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RX18-U101H-M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</w:t>
                      </w: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RX18-U101H-M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RX18-U101H-M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±180°（单圈）/ ±368,640°（多圈）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392:1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15T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5264-3Pin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 × 34 × 47 mm / 230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9.80 N·m（100kg·cm）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3.14 N·m（32kg·cm）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42 rpm（0.238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35 rpm（0.286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50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763838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3F0BB781" w:rsidR="00B5569C" w:rsidRDefault="00763838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/>
                <w:noProof/>
              </w:rPr>
              <w:drawing>
                <wp:inline distT="0" distB="0" distL="0" distR="0" wp14:anchorId="3F8B92B3" wp14:editId="115CD715">
                  <wp:extent cx="4983766" cy="3240000"/>
                  <wp:effectExtent l="0" t="0" r="7620" b="0"/>
                  <wp:docPr id="500027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272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766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107BF616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/>
              </w:rPr>
            </w:pPr>
          </w:p>
          <w:p w14:paraId="4EE8BFB5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/>
              </w:rPr>
            </w:pPr>
          </w:p>
          <w:p w14:paraId="1E4F6894" w14:textId="7E9C57FF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763838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63594B8E" w:rsidR="00B5569C" w:rsidRDefault="00763838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73B47879" wp14:editId="2634F8FC">
                  <wp:extent cx="4490998" cy="2520000"/>
                  <wp:effectExtent l="0" t="0" r="508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998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2EDB1BA4" w:rsidR="00B5569C" w:rsidRDefault="001474E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26C02857" wp14:editId="76FE6894">
                  <wp:extent cx="3794595" cy="2160000"/>
                  <wp:effectExtent l="0" t="0" r="0" b="0"/>
                  <wp:docPr id="1867338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3388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59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6AE1D4B1" w:rsidR="00B5569C" w:rsidRDefault="001474E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74A9858E" wp14:editId="51DF1A3D">
                  <wp:extent cx="3751506" cy="2520000"/>
                  <wp:effectExtent l="0" t="0" r="1905" b="0"/>
                  <wp:docPr id="12071596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596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506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33E557CD" w:rsidR="00B5569C" w:rsidRDefault="001474E5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662779" wp14:editId="041918F5">
                  <wp:extent cx="4839105" cy="2520000"/>
                  <wp:effectExtent l="0" t="0" r="0" b="0"/>
                  <wp:docPr id="619454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548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1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2CCEB75B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26E1503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32D8166E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E11A" w14:textId="77777777" w:rsidR="008C3944" w:rsidRDefault="008C3944">
      <w:r>
        <w:separator/>
      </w:r>
    </w:p>
  </w:endnote>
  <w:endnote w:type="continuationSeparator" w:id="0">
    <w:p w14:paraId="11097D62" w14:textId="77777777" w:rsidR="008C3944" w:rsidRDefault="008C3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272B" w14:textId="77777777" w:rsidR="008C3944" w:rsidRDefault="008C3944">
      <w:r>
        <w:separator/>
      </w:r>
    </w:p>
  </w:footnote>
  <w:footnote w:type="continuationSeparator" w:id="0">
    <w:p w14:paraId="1F60C40C" w14:textId="77777777" w:rsidR="008C3944" w:rsidRDefault="008C3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RX18-U101H-M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474E5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3838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3944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3856</Words>
  <Characters>4667</Characters>
  <Application>Microsoft Office Word</Application>
  <DocSecurity>0</DocSecurity>
  <Lines>466</Lines>
  <Paragraphs>655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40</cp:revision>
  <cp:lastPrinted>2026-03-04T04:02:00Z</cp:lastPrinted>
  <dcterms:created xsi:type="dcterms:W3CDTF">2026-02-28T02:09:00Z</dcterms:created>
  <dcterms:modified xsi:type="dcterms:W3CDTF">2026-03-04T08:04:00Z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