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PRIMER PREVIO GOAPPLE</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 </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4">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09</w:t>
      </w:r>
      <w:r w:rsidDel="00000000" w:rsidR="00000000" w:rsidRPr="00000000">
        <w:rPr>
          <w:rFonts w:ascii="Arial" w:cs="Arial" w:eastAsia="Arial" w:hAnsi="Arial"/>
          <w:color w:val="000000"/>
          <w:sz w:val="24"/>
          <w:szCs w:val="24"/>
          <w:rtl w:val="0"/>
        </w:rPr>
        <w:t xml:space="preserve"> DE </w:t>
      </w:r>
      <w:r w:rsidDel="00000000" w:rsidR="00000000" w:rsidRPr="00000000">
        <w:rPr>
          <w:rFonts w:ascii="Arial" w:cs="Arial" w:eastAsia="Arial" w:hAnsi="Arial"/>
          <w:sz w:val="24"/>
          <w:szCs w:val="24"/>
          <w:rtl w:val="0"/>
        </w:rPr>
        <w:t xml:space="preserve">MARZO</w:t>
      </w:r>
      <w:r w:rsidDel="00000000" w:rsidR="00000000" w:rsidRPr="00000000">
        <w:rPr>
          <w:rFonts w:ascii="Arial" w:cs="Arial" w:eastAsia="Arial" w:hAnsi="Arial"/>
          <w:color w:val="000000"/>
          <w:sz w:val="24"/>
          <w:szCs w:val="24"/>
          <w:rtl w:val="0"/>
        </w:rPr>
        <w:t xml:space="preserve"> DE 2026</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8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VERSIÓN EN ESPAÑOL</w:t>
      </w:r>
    </w:p>
    <w:p w:rsidR="00000000" w:rsidDel="00000000" w:rsidP="00000000" w:rsidRDefault="00000000" w:rsidRPr="00000000" w14:paraId="00000026">
      <w:pPr>
        <w:spacing w:after="8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8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GUÍA PRÁCTICA N°. 1: DEFINICIÓN DE NEGOCIO Y ESTRUCTURACIÓN WEB</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wntgz7rzmmay" w:id="0"/>
      <w:bookmarkEnd w:id="0"/>
      <w:r w:rsidDel="00000000" w:rsidR="00000000" w:rsidRPr="00000000">
        <w:rPr>
          <w:rFonts w:ascii="Arial" w:cs="Arial" w:eastAsia="Arial" w:hAnsi="Arial"/>
          <w:b w:val="1"/>
          <w:bCs w:val="1"/>
          <w:color w:val="000000"/>
          <w:sz w:val="24"/>
          <w:szCs w:val="24"/>
          <w:rtl w:val="0"/>
        </w:rPr>
        <w:t xml:space="preserve">Actividad 1: Planteamiento del Escenario de Software</w:t>
      </w:r>
    </w:p>
    <w:p w:rsidR="00000000" w:rsidDel="00000000" w:rsidP="00000000" w:rsidRDefault="00000000" w:rsidRPr="00000000" w14:paraId="00000029">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GoApple POS — Sistema Web de Inventario y Punto de Venta (POS) — es una solución tecnológica para la gestión comercial de pequeños y medianos negocios, desarrollada durante el semestre académico.</w:t>
      </w:r>
    </w:p>
    <w:p w:rsidR="00000000" w:rsidDel="00000000" w:rsidP="00000000" w:rsidRDefault="00000000" w:rsidRPr="00000000" w14:paraId="0000002A">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integra los siguientes módulos:</w:t>
      </w:r>
    </w:p>
    <w:p w:rsidR="00000000" w:rsidDel="00000000" w:rsidP="00000000" w:rsidRDefault="00000000" w:rsidRPr="00000000" w14:paraId="0000002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Gestión de productos e inventario en tiempo real.</w:t>
      </w:r>
    </w:p>
    <w:p w:rsidR="00000000" w:rsidDel="00000000" w:rsidP="00000000" w:rsidRDefault="00000000" w:rsidRPr="00000000" w14:paraId="0000002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Registro de ventas (POS) y compras.</w:t>
      </w:r>
    </w:p>
    <w:p w:rsidR="00000000" w:rsidDel="00000000" w:rsidP="00000000" w:rsidRDefault="00000000" w:rsidRPr="00000000" w14:paraId="0000002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Generación de facturación automática.</w:t>
      </w:r>
    </w:p>
    <w:p w:rsidR="00000000" w:rsidDel="00000000" w:rsidP="00000000" w:rsidRDefault="00000000" w:rsidRPr="00000000" w14:paraId="0000002E">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Administración de usuarios con roles diferenciados.</w:t>
      </w:r>
    </w:p>
    <w:p w:rsidR="00000000" w:rsidDel="00000000" w:rsidP="00000000" w:rsidRDefault="00000000" w:rsidRPr="00000000" w14:paraId="0000002F">
      <w:pPr>
        <w:spacing w:after="8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Dado que el sistema permite la operación simultánea de múltiples usuarios (varios cajeros registrando ventas al mismo tiempo), se requiere un modelo donde las validaciones críticas y el control de inventario se ejecuten de manera centralizada. Una arquitectura monolítica generaría inconsistencias en el stock ante ventas concurrentes y representaría riesgo de pérdida de datos.</w:t>
      </w:r>
    </w:p>
    <w:p w:rsidR="00000000" w:rsidDel="00000000" w:rsidP="00000000" w:rsidRDefault="00000000" w:rsidRPr="00000000" w14:paraId="0000003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estas razones, GoApple POS se diseña bajo una arquitectura distribuida cliente-servidor, donde la interfaz, la lógica de negocio y la base de datos se separan físicamente en distintos nodos conectados por red, garantizando:</w:t>
      </w:r>
    </w:p>
    <w:p w:rsidR="00000000" w:rsidDel="00000000" w:rsidP="00000000" w:rsidRDefault="00000000" w:rsidRPr="00000000" w14:paraId="00000031">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Integridad transaccional</w:t>
      </w:r>
    </w:p>
    <w:p w:rsidR="00000000" w:rsidDel="00000000" w:rsidP="00000000" w:rsidRDefault="00000000" w:rsidRPr="00000000" w14:paraId="0000003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Control de concurrencia</w:t>
      </w:r>
    </w:p>
    <w:p w:rsidR="00000000" w:rsidDel="00000000" w:rsidP="00000000" w:rsidRDefault="00000000" w:rsidRPr="00000000" w14:paraId="0000003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Seguridad de la información</w:t>
      </w:r>
    </w:p>
    <w:p w:rsidR="00000000" w:rsidDel="00000000" w:rsidP="00000000" w:rsidRDefault="00000000" w:rsidRPr="00000000" w14:paraId="0000003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Escalabilidad futura</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lgrrxqe0h8d0" w:id="1"/>
      <w:bookmarkEnd w:id="1"/>
      <w:r w:rsidDel="00000000" w:rsidR="00000000" w:rsidRPr="00000000">
        <w:rPr>
          <w:rFonts w:ascii="Arial" w:cs="Arial" w:eastAsia="Arial" w:hAnsi="Arial"/>
          <w:b w:val="1"/>
          <w:bCs w:val="1"/>
          <w:color w:val="000000"/>
          <w:sz w:val="24"/>
          <w:szCs w:val="24"/>
          <w:rtl w:val="0"/>
        </w:rPr>
        <w:t xml:space="preserve">Actividad 2: Análisis Estructural y Modelado de Capas</w:t>
      </w:r>
    </w:p>
    <w:p w:rsidR="00000000" w:rsidDel="00000000" w:rsidP="00000000" w:rsidRDefault="00000000" w:rsidRPr="00000000" w14:paraId="0000003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a6fxk8un26tb" w:id="2"/>
      <w:bookmarkEnd w:id="2"/>
      <w:r w:rsidDel="00000000" w:rsidR="00000000" w:rsidRPr="00000000">
        <w:rPr>
          <w:rFonts w:ascii="Arial" w:cs="Arial" w:eastAsia="Arial" w:hAnsi="Arial"/>
          <w:b w:val="1"/>
          <w:bCs w:val="1"/>
          <w:color w:val="000000"/>
          <w:sz w:val="24"/>
          <w:szCs w:val="24"/>
          <w:rtl w:val="0"/>
        </w:rPr>
        <w:t xml:space="preserve">Evaluación Técnica — Modelo de 3 Capas</w:t>
      </w:r>
    </w:p>
    <w:p w:rsidR="00000000" w:rsidDel="00000000" w:rsidP="00000000" w:rsidRDefault="00000000" w:rsidRPr="00000000" w14:paraId="00000037">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GoApple POS opera bajo un modelo de 3 capas: presentación, lógica de negocio y datos.</w:t>
      </w:r>
      <w:r w:rsidDel="00000000" w:rsidR="00000000" w:rsidRPr="00000000">
        <w:br w:type="page"/>
      </w:r>
      <w:r w:rsidDel="00000000" w:rsidR="00000000" w:rsidRPr="00000000">
        <w:rPr>
          <w:rtl w:val="0"/>
        </w:rPr>
      </w:r>
    </w:p>
    <w:p w:rsidR="00000000" w:rsidDel="00000000" w:rsidP="00000000" w:rsidRDefault="00000000" w:rsidRPr="00000000" w14:paraId="00000038">
      <w:pPr>
        <w:spacing w:after="80" w:before="80" w:line="240" w:lineRule="auto"/>
        <w:jc w:val="both"/>
        <w:rPr>
          <w:rFonts w:ascii="Arial" w:cs="Arial" w:eastAsia="Arial" w:hAnsi="Arial"/>
          <w:sz w:val="24"/>
          <w:szCs w:val="24"/>
        </w:rPr>
      </w:pP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0947030497596"/>
        <w:gridCol w:w="6468.905296950242"/>
        <w:tblGridChange w:id="0">
          <w:tblGrid>
            <w:gridCol w:w="2369.0947030497596"/>
            <w:gridCol w:w="6468.90529695024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9">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Capa</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A">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 web con HTML, CSS y JavaScript. Envía peticiones HTTP al servidor.</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Lógica de Negocio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PHP: validación de inventario, cálculo de totales, confirmación de ventas, autenticación de usuarios.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4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almacena productos, ventas, compras y usuarios con integridad referencial y transacciones.</w:t>
            </w:r>
          </w:p>
        </w:tc>
      </w:tr>
    </w:tbl>
    <w:p w:rsidR="00000000" w:rsidDel="00000000" w:rsidP="00000000" w:rsidRDefault="00000000" w:rsidRPr="00000000" w14:paraId="0000004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kn4aeovcbz0" w:id="3"/>
      <w:bookmarkEnd w:id="3"/>
      <w:r w:rsidDel="00000000" w:rsidR="00000000" w:rsidRPr="00000000">
        <w:rPr>
          <w:rFonts w:ascii="Arial" w:cs="Arial" w:eastAsia="Arial" w:hAnsi="Arial"/>
          <w:b w:val="1"/>
          <w:bCs w:val="1"/>
          <w:color w:val="000000"/>
          <w:sz w:val="24"/>
          <w:szCs w:val="24"/>
          <w:rtl w:val="0"/>
        </w:rPr>
        <w:t xml:space="preserve">Métricas de Diseño</w:t>
      </w:r>
    </w:p>
    <w:p w:rsidR="00000000" w:rsidDel="00000000" w:rsidP="00000000" w:rsidRDefault="00000000" w:rsidRPr="00000000" w14:paraId="00000042">
      <w:pPr>
        <w:spacing w:after="40" w:before="12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Latencia:</w:t>
      </w:r>
    </w:p>
    <w:p w:rsidR="00000000" w:rsidDel="00000000" w:rsidP="00000000" w:rsidRDefault="00000000" w:rsidRPr="00000000" w14:paraId="00000043">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HTTP introduce latencia mínima, optimizable mediante consultas SQL con índices eficientes.</w:t>
      </w:r>
    </w:p>
    <w:p w:rsidR="00000000" w:rsidDel="00000000" w:rsidP="00000000" w:rsidRDefault="00000000" w:rsidRPr="00000000" w14:paraId="00000044">
      <w:pPr>
        <w:spacing w:after="40" w:before="1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Acoplamiento:</w:t>
      </w:r>
    </w:p>
    <w:p w:rsidR="00000000" w:rsidDel="00000000" w:rsidP="00000000" w:rsidRDefault="00000000" w:rsidRPr="00000000" w14:paraId="0000004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presenta bajo acoplamiento: la interfaz no depende directamente de la base de datos sino de la capa PHP intermedia, lo que permite modificar la BD sin afectar la UI.</w:t>
      </w:r>
    </w:p>
    <w:p w:rsidR="00000000" w:rsidDel="00000000" w:rsidP="00000000" w:rsidRDefault="00000000" w:rsidRPr="00000000" w14:paraId="00000046">
      <w:pPr>
        <w:spacing w:after="40" w:before="1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Escalabilidad:</w:t>
      </w:r>
    </w:p>
    <w:p w:rsidR="00000000" w:rsidDel="00000000" w:rsidP="00000000" w:rsidRDefault="00000000" w:rsidRPr="00000000" w14:paraId="00000047">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permite escalabilidad horizontal: el servidor web puede replicarse para mayor tráfico y la BD puede optimizarse sin alterar la capa de presentación.</w:t>
      </w:r>
    </w:p>
    <w:p w:rsidR="00000000" w:rsidDel="00000000" w:rsidP="00000000" w:rsidRDefault="00000000" w:rsidRPr="00000000" w14:paraId="000000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qzxuaclkh1rl" w:id="4"/>
      <w:bookmarkEnd w:id="4"/>
      <w:r w:rsidDel="00000000" w:rsidR="00000000" w:rsidRPr="00000000">
        <w:rPr>
          <w:rFonts w:ascii="Arial" w:cs="Arial" w:eastAsia="Arial" w:hAnsi="Arial"/>
          <w:b w:val="1"/>
          <w:bCs w:val="1"/>
          <w:color w:val="000000"/>
          <w:sz w:val="24"/>
          <w:szCs w:val="24"/>
          <w:rtl w:val="0"/>
        </w:rPr>
        <w:t xml:space="preserve">Actividad 3: Delimitación de Procesos de Negocio Remotos</w:t>
      </w:r>
    </w:p>
    <w:p w:rsidR="00000000" w:rsidDel="00000000" w:rsidP="00000000" w:rsidRDefault="00000000" w:rsidRPr="00000000" w14:paraId="00000049">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p4alzizi3c5w" w:id="5"/>
      <w:bookmarkEnd w:id="5"/>
      <w:r w:rsidDel="00000000" w:rsidR="00000000" w:rsidRPr="00000000">
        <w:rPr>
          <w:rFonts w:ascii="Arial" w:cs="Arial" w:eastAsia="Arial" w:hAnsi="Arial"/>
          <w:b w:val="1"/>
          <w:bCs w:val="1"/>
          <w:color w:val="000000"/>
          <w:sz w:val="24"/>
          <w:szCs w:val="24"/>
          <w:rtl w:val="0"/>
        </w:rPr>
        <w:t xml:space="preserve">Lógica de Servidor (PHP)</w:t>
      </w:r>
    </w:p>
    <w:p w:rsidR="00000000" w:rsidDel="00000000" w:rsidP="00000000" w:rsidRDefault="00000000" w:rsidRPr="00000000" w14:paraId="0000004A">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web ejecuta los siguientes procesos críticos:</w:t>
      </w:r>
    </w:p>
    <w:p w:rsidR="00000000" w:rsidDel="00000000" w:rsidP="00000000" w:rsidRDefault="00000000" w:rsidRPr="00000000" w14:paraId="0000004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Validación de datos enviados desde el cliente.</w:t>
      </w:r>
    </w:p>
    <w:p w:rsidR="00000000" w:rsidDel="00000000" w:rsidP="00000000" w:rsidRDefault="00000000" w:rsidRPr="00000000" w14:paraId="0000004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Procesamiento de información recibida mediante solicitudes HTTP.</w:t>
      </w:r>
    </w:p>
    <w:p w:rsidR="00000000" w:rsidDel="00000000" w:rsidP="00000000" w:rsidRDefault="00000000" w:rsidRPr="00000000" w14:paraId="0000004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Transformación y serialización de datos en formato JSON.</w:t>
      </w:r>
    </w:p>
    <w:p w:rsidR="00000000" w:rsidDel="00000000" w:rsidP="00000000" w:rsidRDefault="00000000" w:rsidRPr="00000000" w14:paraId="0000004E">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Comunicación con MySQL para almacenamiento y consulta de información.</w:t>
      </w:r>
    </w:p>
    <w:p w:rsidR="00000000" w:rsidDel="00000000" w:rsidP="00000000" w:rsidRDefault="00000000" w:rsidRPr="00000000" w14:paraId="0000004F">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Generación de respuestas dinámicas enviadas al navegador del usuario.</w:t>
      </w:r>
    </w:p>
    <w:p w:rsidR="00000000" w:rsidDel="00000000" w:rsidP="00000000" w:rsidRDefault="00000000" w:rsidRPr="00000000" w14:paraId="0000005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ux34lqfp2tr9" w:id="6"/>
      <w:bookmarkEnd w:id="6"/>
      <w:r w:rsidDel="00000000" w:rsidR="00000000" w:rsidRPr="00000000">
        <w:rPr>
          <w:rFonts w:ascii="Arial" w:cs="Arial" w:eastAsia="Arial" w:hAnsi="Arial"/>
          <w:b w:val="1"/>
          <w:bCs w:val="1"/>
          <w:color w:val="000000"/>
          <w:sz w:val="24"/>
          <w:szCs w:val="24"/>
          <w:rtl w:val="0"/>
        </w:rPr>
        <w:t xml:space="preserve">Lógica de Cliente (Navegador Web)</w:t>
      </w:r>
    </w:p>
    <w:p w:rsidR="00000000" w:rsidDel="00000000" w:rsidP="00000000" w:rsidRDefault="00000000" w:rsidRPr="00000000" w14:paraId="00000051">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cliente ejecuta en el navegador la interfaz construida con:</w:t>
      </w:r>
    </w:p>
    <w:p w:rsidR="00000000" w:rsidDel="00000000" w:rsidP="00000000" w:rsidRDefault="00000000" w:rsidRPr="00000000" w14:paraId="0000005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HTML — estructura de la interfaz.</w:t>
      </w:r>
    </w:p>
    <w:p w:rsidR="00000000" w:rsidDel="00000000" w:rsidP="00000000" w:rsidRDefault="00000000" w:rsidRPr="00000000" w14:paraId="0000005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CSS — diseño visual.</w:t>
      </w:r>
    </w:p>
    <w:p w:rsidR="00000000" w:rsidDel="00000000" w:rsidP="00000000" w:rsidRDefault="00000000" w:rsidRPr="00000000" w14:paraId="0000005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JavaScript — interacción y envío de solicitudes HTTP/AJAX al servidor.</w:t>
      </w:r>
    </w:p>
    <w:p w:rsidR="00000000" w:rsidDel="00000000" w:rsidP="00000000" w:rsidRDefault="00000000" w:rsidRPr="00000000" w14:paraId="0000005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 funciones principales son capturar datos del usuario, enviarlos al servidor y renderizar las respuestas recibidas.</w:t>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73bm3i44egc" w:id="7"/>
      <w:bookmarkEnd w:id="7"/>
      <w:r w:rsidDel="00000000" w:rsidR="00000000" w:rsidRPr="00000000">
        <w:rPr>
          <w:rFonts w:ascii="Arial" w:cs="Arial" w:eastAsia="Arial" w:hAnsi="Arial"/>
          <w:b w:val="1"/>
          <w:bCs w:val="1"/>
          <w:color w:val="000000"/>
          <w:sz w:val="24"/>
          <w:szCs w:val="24"/>
          <w:rtl w:val="0"/>
        </w:rPr>
        <w:t xml:space="preserve">Actividad 4: Diseño del Payload y Diagrama de Secuencia</w:t>
      </w:r>
    </w:p>
    <w:p w:rsidR="00000000" w:rsidDel="00000000" w:rsidP="00000000" w:rsidRDefault="00000000" w:rsidRPr="00000000" w14:paraId="0000005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e10t2yokt1xc" w:id="8"/>
      <w:bookmarkEnd w:id="8"/>
      <w:r w:rsidDel="00000000" w:rsidR="00000000" w:rsidRPr="00000000">
        <w:rPr>
          <w:rFonts w:ascii="Arial" w:cs="Arial" w:eastAsia="Arial" w:hAnsi="Arial"/>
          <w:b w:val="1"/>
          <w:bCs w:val="1"/>
          <w:color w:val="000000"/>
          <w:sz w:val="24"/>
          <w:szCs w:val="24"/>
          <w:rtl w:val="0"/>
        </w:rPr>
        <w:t xml:space="preserve">Estructura de Datos (Payload)</w:t>
      </w:r>
    </w:p>
    <w:p w:rsidR="00000000" w:rsidDel="00000000" w:rsidP="00000000" w:rsidRDefault="00000000" w:rsidRPr="00000000" w14:paraId="00000058">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entre cliente y servidor se realiza mediante JSON a través de HTTP:</w:t>
      </w:r>
    </w:p>
    <w:p w:rsidR="00000000" w:rsidDel="00000000" w:rsidP="00000000" w:rsidRDefault="00000000" w:rsidRPr="00000000" w14:paraId="00000059">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5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"servicio": "Auth_Global",</w:t>
      </w:r>
    </w:p>
    <w:p w:rsidR="00000000" w:rsidDel="00000000" w:rsidP="00000000" w:rsidRDefault="00000000" w:rsidRPr="00000000" w14:paraId="0000005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"Conectado",</w:t>
      </w:r>
    </w:p>
    <w:p w:rsidR="00000000" w:rsidDel="00000000" w:rsidP="00000000" w:rsidRDefault="00000000" w:rsidRPr="00000000" w14:paraId="0000005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"latencia": "20ms"</w:t>
      </w:r>
    </w:p>
    <w:p w:rsidR="00000000" w:rsidDel="00000000" w:rsidP="00000000" w:rsidRDefault="00000000" w:rsidRPr="00000000" w14:paraId="0000005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5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servidor PHP los datos se procesan con json_decode(), transformando la cadena JSON en un objeto manipulable.</w:t>
      </w:r>
    </w:p>
    <w:p w:rsidR="00000000" w:rsidDel="00000000" w:rsidP="00000000" w:rsidRDefault="00000000" w:rsidRPr="00000000" w14:paraId="0000006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eefsn6ooxi7a" w:id="9"/>
      <w:bookmarkEnd w:id="9"/>
      <w:r w:rsidDel="00000000" w:rsidR="00000000" w:rsidRPr="00000000">
        <w:rPr>
          <w:rFonts w:ascii="Arial" w:cs="Arial" w:eastAsia="Arial" w:hAnsi="Arial"/>
          <w:b w:val="1"/>
          <w:bCs w:val="1"/>
          <w:color w:val="000000"/>
          <w:sz w:val="24"/>
          <w:szCs w:val="24"/>
          <w:rtl w:val="0"/>
        </w:rPr>
        <w:t xml:space="preserve">Flujo de Comunicación Request / Response</w:t>
      </w:r>
    </w:p>
    <w:p w:rsidR="00000000" w:rsidDel="00000000" w:rsidP="00000000" w:rsidRDefault="00000000" w:rsidRPr="00000000" w14:paraId="0000006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accede al sitio web desde su navegador.</w:t>
      </w:r>
    </w:p>
    <w:p w:rsidR="00000000" w:rsidDel="00000000" w:rsidP="00000000" w:rsidRDefault="00000000" w:rsidRPr="00000000" w14:paraId="0000006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navegador envía una solicitud HTTP al servidor.</w:t>
      </w:r>
    </w:p>
    <w:p w:rsidR="00000000" w:rsidDel="00000000" w:rsidP="00000000" w:rsidRDefault="00000000" w:rsidRPr="00000000" w14:paraId="0000006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servidor ejecuta el script PHP correspondiente.</w:t>
      </w:r>
    </w:p>
    <w:p w:rsidR="00000000" w:rsidDel="00000000" w:rsidP="00000000" w:rsidRDefault="00000000" w:rsidRPr="00000000" w14:paraId="00000065">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script PHP procesa los datos recibidos (JSON).</w:t>
      </w:r>
    </w:p>
    <w:p w:rsidR="00000000" w:rsidDel="00000000" w:rsidP="00000000" w:rsidRDefault="00000000" w:rsidRPr="00000000" w14:paraId="00000066">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El servidor genera una respuesta y la envía al cliente.</w:t>
      </w:r>
    </w:p>
    <w:p w:rsidR="00000000" w:rsidDel="00000000" w:rsidP="00000000" w:rsidRDefault="00000000" w:rsidRPr="00000000" w14:paraId="00000067">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El navegador recibe la respuesta y muestra el resultado al usuario.</w:t>
      </w:r>
    </w:p>
    <w:p w:rsidR="00000000" w:rsidDel="00000000" w:rsidP="00000000" w:rsidRDefault="00000000" w:rsidRPr="00000000" w14:paraId="00000068">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EVIDENCIAS</w:t>
      </w:r>
    </w:p>
    <w:p w:rsidR="00000000" w:rsidDel="00000000" w:rsidP="00000000" w:rsidRDefault="00000000" w:rsidRPr="00000000" w14:paraId="00000069">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746500"/>
            <wp:effectExtent b="0" l="0" r="0" t="0"/>
            <wp:docPr id="195889155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746500"/>
            <wp:effectExtent b="0" l="0" r="0" t="0"/>
            <wp:docPr id="195889156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0" w:line="24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022600"/>
            <wp:effectExtent b="0" l="0" r="0" t="0"/>
            <wp:docPr id="195889156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4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2908300"/>
            <wp:effectExtent b="0" l="0" r="0" t="0"/>
            <wp:docPr id="195889156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widowControl w:val="0"/>
        <w:spacing w:after="240" w:before="240" w:line="240" w:lineRule="auto"/>
        <w:jc w:val="center"/>
        <w:rPr>
          <w:rFonts w:ascii="Google Sans" w:cs="Google Sans" w:eastAsia="Google Sans" w:hAnsi="Google Sans"/>
          <w:b w:val="1"/>
          <w:bCs w:val="1"/>
          <w:color w:val="000000"/>
          <w:sz w:val="30"/>
          <w:szCs w:val="30"/>
        </w:rPr>
      </w:pPr>
      <w:bookmarkStart w:colFirst="0" w:colLast="0" w:name="_heading=h.stvnmkvkf9v2" w:id="10"/>
      <w:bookmarkEnd w:id="10"/>
      <w:r w:rsidDel="00000000" w:rsidR="00000000" w:rsidRPr="00000000">
        <w:rPr>
          <w:rFonts w:ascii="Google Sans" w:cs="Google Sans" w:eastAsia="Google Sans" w:hAnsi="Google Sans"/>
          <w:b w:val="1"/>
          <w:bCs w:val="1"/>
          <w:color w:val="000000"/>
          <w:sz w:val="30"/>
          <w:szCs w:val="30"/>
        </w:rPr>
        <w:drawing>
          <wp:inline distB="114300" distT="114300" distL="114300" distR="114300">
            <wp:extent cx="5612130" cy="2755900"/>
            <wp:effectExtent b="0" l="0" r="0" t="0"/>
            <wp:docPr id="195889155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0" w:line="240" w:lineRule="auto"/>
        <w:rPr/>
      </w:pPr>
      <w:r w:rsidDel="00000000" w:rsidR="00000000" w:rsidRPr="00000000">
        <w:rPr>
          <w:rFonts w:ascii="Google Sans" w:cs="Google Sans" w:eastAsia="Google Sans" w:hAnsi="Google Sans"/>
        </w:rPr>
        <w:drawing>
          <wp:inline distB="114300" distT="114300" distL="114300" distR="114300">
            <wp:extent cx="5612130" cy="2895600"/>
            <wp:effectExtent b="0" l="0" r="0" t="0"/>
            <wp:docPr id="195889156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60" w:before="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0">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60" w:before="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GUÍA PRÁCTICA N° 2: MODELADO FUNCIONAL Y ARQUITECTURA DE CAPAS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77hxtg5qhrv6" w:id="11"/>
      <w:bookmarkEnd w:id="11"/>
      <w:r w:rsidDel="00000000" w:rsidR="00000000" w:rsidRPr="00000000">
        <w:rPr>
          <w:rFonts w:ascii="Arial" w:cs="Arial" w:eastAsia="Arial" w:hAnsi="Arial"/>
          <w:b w:val="1"/>
          <w:bCs w:val="1"/>
          <w:color w:val="000000"/>
          <w:sz w:val="24"/>
          <w:szCs w:val="24"/>
          <w:rtl w:val="0"/>
        </w:rPr>
        <w:t xml:space="preserve">Actividad 1: Análisis de Interoperabilidad (Middleware)</w:t>
      </w:r>
    </w:p>
    <w:p w:rsidR="00000000" w:rsidDel="00000000" w:rsidP="00000000" w:rsidRDefault="00000000" w:rsidRPr="00000000" w14:paraId="00000073">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lnkpey9q52t" w:id="12"/>
      <w:bookmarkEnd w:id="12"/>
      <w:r w:rsidDel="00000000" w:rsidR="00000000" w:rsidRPr="00000000">
        <w:rPr>
          <w:rFonts w:ascii="Arial" w:cs="Arial" w:eastAsia="Arial" w:hAnsi="Arial"/>
          <w:b w:val="1"/>
          <w:bCs w:val="1"/>
          <w:color w:val="000000"/>
          <w:sz w:val="24"/>
          <w:szCs w:val="24"/>
          <w:rtl w:val="0"/>
        </w:rPr>
        <w:t xml:space="preserve">1.1 Concepto de Middleware en Sistemas Distribuidos</w:t>
      </w:r>
    </w:p>
    <w:p w:rsidR="00000000" w:rsidDel="00000000" w:rsidP="00000000" w:rsidRDefault="00000000" w:rsidRPr="00000000" w14:paraId="00000074">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arquitectura cliente-servidor, el middleware es la capa intermedia que permite la comunicación entre aplicaciones que se ejecutan en máquinas distintas. Su función principal es abstraer la complejidad de la red, permitiendo que los desarrolladores trabajen como si los componentes del sistema estuvieran en el mismo entorno local.</w:t>
      </w:r>
    </w:p>
    <w:p w:rsidR="00000000" w:rsidDel="00000000" w:rsidP="00000000" w:rsidRDefault="00000000" w:rsidRPr="00000000" w14:paraId="00000075">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audmcahqr1j5" w:id="13"/>
      <w:bookmarkEnd w:id="13"/>
      <w:r w:rsidDel="00000000" w:rsidR="00000000" w:rsidRPr="00000000">
        <w:rPr>
          <w:rFonts w:ascii="Arial" w:cs="Arial" w:eastAsia="Arial" w:hAnsi="Arial"/>
          <w:b w:val="1"/>
          <w:bCs w:val="1"/>
          <w:color w:val="000000"/>
          <w:sz w:val="24"/>
          <w:szCs w:val="24"/>
          <w:rtl w:val="0"/>
        </w:rPr>
        <w:t xml:space="preserve">1.2 Modelos Clásicos de Middleware</w:t>
      </w:r>
    </w:p>
    <w:p w:rsidR="00000000" w:rsidDel="00000000" w:rsidP="00000000" w:rsidRDefault="00000000" w:rsidRPr="00000000" w14:paraId="00000076">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RMI — Remote Method Invocation</w:t>
      </w:r>
    </w:p>
    <w:p w:rsidR="00000000" w:rsidDel="00000000" w:rsidP="00000000" w:rsidRDefault="00000000" w:rsidRPr="00000000" w14:paraId="00000077">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Java RMI permite que un programa invoque métodos de objetos que se ejecutan en otra máquina. Un objeto remoto se registra en el servidor; el cliente lo solicita y ejecuta sus métodos como si fueran locales. Ventaja principal: transparencia de invocación sin gestionar la red manualmente.</w:t>
      </w:r>
    </w:p>
    <w:p w:rsidR="00000000" w:rsidDel="00000000" w:rsidP="00000000" w:rsidRDefault="00000000" w:rsidRPr="00000000" w14:paraId="00000078">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 / DCOM</w:t>
      </w:r>
    </w:p>
    <w:p w:rsidR="00000000" w:rsidDel="00000000" w:rsidP="00000000" w:rsidRDefault="00000000" w:rsidRPr="00000000" w14:paraId="00000079">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 Object Model y su extensión distribuida DCOM permite que aplicaciones Microsoft compartan componentes entre procesos o máquinas distintas. Soporta serialización automática y fue ampliamente usado en entornos empresariales Windows.</w:t>
      </w:r>
    </w:p>
    <w:p w:rsidR="00000000" w:rsidDel="00000000" w:rsidP="00000000" w:rsidRDefault="00000000" w:rsidRPr="00000000" w14:paraId="0000007A">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Web Services</w:t>
      </w:r>
    </w:p>
    <w:p w:rsidR="00000000" w:rsidDel="00000000" w:rsidP="00000000" w:rsidRDefault="00000000" w:rsidRPr="00000000" w14:paraId="0000007B">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Web Services permiten que distintas aplicaciones se comuniquen a través de internet con protocolos estándar (HTTP, XML, JSON), implementados como SOAP o REST. Las APIs REST con JSON se han convertido en el estándar actual para la comunicación entre sistemas, y es el modelo aplicado en GOapple POS.</w:t>
      </w:r>
    </w:p>
    <w:p w:rsidR="00000000" w:rsidDel="00000000" w:rsidP="00000000" w:rsidRDefault="00000000" w:rsidRPr="00000000" w14:paraId="0000007C">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i5arot50o2e9" w:id="14"/>
      <w:bookmarkEnd w:id="14"/>
      <w:r w:rsidDel="00000000" w:rsidR="00000000" w:rsidRPr="00000000">
        <w:rPr>
          <w:rFonts w:ascii="Arial" w:cs="Arial" w:eastAsia="Arial" w:hAnsi="Arial"/>
          <w:b w:val="1"/>
          <w:bCs w:val="1"/>
          <w:color w:val="000000"/>
          <w:sz w:val="24"/>
          <w:szCs w:val="24"/>
          <w:rtl w:val="0"/>
        </w:rPr>
        <w:t xml:space="preserve">1.3 Transparencia de Ubicación</w:t>
      </w:r>
    </w:p>
    <w:p w:rsidR="00000000" w:rsidDel="00000000" w:rsidP="00000000" w:rsidRDefault="00000000" w:rsidRPr="00000000" w14:paraId="0000007D">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principio de transparencia de ubicación establece que el cliente no necesita conocer si un servicio se ejecuta localmente o en un servidor remoto. El middleware oculta la ubicación real del servicio y gestiona la comunicación. En GOapple POS, el usuario interactúa con la aplicación sin conocer que el procesamiento ocurre en el servidor remoto.</w:t>
      </w:r>
    </w:p>
    <w:p w:rsidR="00000000" w:rsidDel="00000000" w:rsidP="00000000" w:rsidRDefault="00000000" w:rsidRPr="00000000" w14:paraId="0000007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f0jlgo40l61t" w:id="15"/>
      <w:bookmarkEnd w:id="15"/>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m19avqd79xk6" w:id="16"/>
      <w:bookmarkEnd w:id="16"/>
      <w:r w:rsidDel="00000000" w:rsidR="00000000" w:rsidRPr="00000000">
        <w:rPr>
          <w:rFonts w:ascii="Arial" w:cs="Arial" w:eastAsia="Arial" w:hAnsi="Arial"/>
          <w:b w:val="1"/>
          <w:bCs w:val="1"/>
          <w:color w:val="000000"/>
          <w:sz w:val="24"/>
          <w:szCs w:val="24"/>
          <w:rtl w:val="0"/>
        </w:rPr>
        <w:t xml:space="preserve">Actividad 2: Configuración de Entorno y Visibilidad de Red</w:t>
      </w:r>
    </w:p>
    <w:p w:rsidR="00000000" w:rsidDel="00000000" w:rsidP="00000000" w:rsidRDefault="00000000" w:rsidRPr="00000000" w14:paraId="0000008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entorno de desarrollo utiliza Windows con XAMPP (Apache + PHP + MySQL). La configuración se centra en:</w:t>
      </w:r>
    </w:p>
    <w:p w:rsidR="00000000" w:rsidDel="00000000" w:rsidP="00000000" w:rsidRDefault="00000000" w:rsidRPr="00000000" w14:paraId="0000008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3lfghwvz0lpm" w:id="17"/>
      <w:bookmarkEnd w:id="17"/>
      <w:r w:rsidDel="00000000" w:rsidR="00000000" w:rsidRPr="00000000">
        <w:rPr>
          <w:rFonts w:ascii="Arial" w:cs="Arial" w:eastAsia="Arial" w:hAnsi="Arial"/>
          <w:b w:val="1"/>
          <w:bCs w:val="1"/>
          <w:color w:val="000000"/>
          <w:sz w:val="24"/>
          <w:szCs w:val="24"/>
          <w:rtl w:val="0"/>
        </w:rPr>
        <w:t xml:space="preserve">Configuración del entorno de desarrollo</w:t>
      </w:r>
    </w:p>
    <w:p w:rsidR="00000000" w:rsidDel="00000000" w:rsidP="00000000" w:rsidRDefault="00000000" w:rsidRPr="00000000" w14:paraId="0000008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Crear y configurar el proyecto en Visual Studio Code.</w:t>
      </w:r>
    </w:p>
    <w:p w:rsidR="00000000" w:rsidDel="00000000" w:rsidP="00000000" w:rsidRDefault="00000000" w:rsidRPr="00000000" w14:paraId="0000008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Ubicar los archivos del proyecto en C:\xampp\htdocs\GOapple\.</w:t>
      </w:r>
    </w:p>
    <w:p w:rsidR="00000000" w:rsidDel="00000000" w:rsidP="00000000" w:rsidRDefault="00000000" w:rsidRPr="00000000" w14:paraId="0000008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Verificar que el directorio esté accesible en http://localhost/GOapple/.</w:t>
      </w:r>
    </w:p>
    <w:p w:rsidR="00000000" w:rsidDel="00000000" w:rsidP="00000000" w:rsidRDefault="00000000" w:rsidRPr="00000000" w14:paraId="00000085">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8ckp5te4lnn3" w:id="18"/>
      <w:bookmarkEnd w:id="18"/>
      <w:r w:rsidDel="00000000" w:rsidR="00000000" w:rsidRPr="00000000">
        <w:rPr>
          <w:rFonts w:ascii="Arial" w:cs="Arial" w:eastAsia="Arial" w:hAnsi="Arial"/>
          <w:b w:val="1"/>
          <w:bCs w:val="1"/>
          <w:color w:val="000000"/>
          <w:sz w:val="24"/>
          <w:szCs w:val="24"/>
          <w:rtl w:val="0"/>
        </w:rPr>
        <w:t xml:space="preserve">Verificación de conectividad</w:t>
      </w:r>
    </w:p>
    <w:p w:rsidR="00000000" w:rsidDel="00000000" w:rsidP="00000000" w:rsidRDefault="00000000" w:rsidRPr="00000000" w14:paraId="00000086">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Acceder al dominio del proyecto desde el navegador.</w:t>
      </w:r>
    </w:p>
    <w:p w:rsidR="00000000" w:rsidDel="00000000" w:rsidP="00000000" w:rsidRDefault="00000000" w:rsidRPr="00000000" w14:paraId="00000087">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Verificar que el servidor Apache responde correctamente a solicitudes HTTP.</w:t>
      </w:r>
    </w:p>
    <w:p w:rsidR="00000000" w:rsidDel="00000000" w:rsidP="00000000" w:rsidRDefault="00000000" w:rsidRPr="00000000" w14:paraId="00000088">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Confirmar que el script principal (index.php) se ejecuta sin errores.</w:t>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vwq84x4mcda3" w:id="19"/>
      <w:bookmarkEnd w:id="19"/>
      <w:r w:rsidDel="00000000" w:rsidR="00000000" w:rsidRPr="00000000">
        <w:rPr>
          <w:rFonts w:ascii="Arial" w:cs="Arial" w:eastAsia="Arial" w:hAnsi="Arial"/>
          <w:b w:val="1"/>
          <w:bCs w:val="1"/>
          <w:color w:val="000000"/>
          <w:sz w:val="24"/>
          <w:szCs w:val="24"/>
          <w:rtl w:val="0"/>
        </w:rPr>
        <w:t xml:space="preserve">Actividad 3: Diseño de la Topología Lógica del MVP</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0947030497596"/>
        <w:gridCol w:w="6468.905296950242"/>
        <w:tblGridChange w:id="0">
          <w:tblGrid>
            <w:gridCol w:w="2369.0947030497596"/>
            <w:gridCol w:w="6468.90529695024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8A">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Componente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8B">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 web del usuario. Envía solicitudes HTTP al servidor.</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Servidor Web</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XAMPP/Apache en Windows. Interpreta PHP y gestiona las peticiones.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Web</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Scripts PHP que procesan solicitudes. Datos manejados en formato JSON.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(incluido en XAMPP). Puerto 3306 en localhost.</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Puertos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5">
            <w:pPr>
              <w:spacing w:after="240" w:before="240" w:line="240" w:lineRule="auto"/>
              <w:jc w:val="both"/>
              <w:rPr>
                <w:rFonts w:ascii="Arial" w:cs="Arial" w:eastAsia="Arial" w:hAnsi="Arial"/>
                <w:sz w:val="24"/>
                <w:szCs w:val="24"/>
              </w:rPr>
            </w:pPr>
            <w:sdt>
              <w:sdtPr>
                <w:id w:val="-215790544"/>
                <w:tag w:val="goog_rdk_0"/>
              </w:sdtPr>
              <w:sdtContent>
                <w:r w:rsidDel="00000000" w:rsidR="00000000" w:rsidRPr="00000000">
                  <w:rPr>
                    <w:rFonts w:ascii="Arial Unicode MS" w:cs="Arial Unicode MS" w:eastAsia="Arial Unicode MS" w:hAnsi="Arial Unicode MS"/>
                    <w:sz w:val="24"/>
                    <w:szCs w:val="24"/>
                    <w:rtl w:val="0"/>
                  </w:rPr>
                  <w:t xml:space="preserve">Puerto 80 → HTTP local | Puerto 443 → HTTPS</w:t>
                </w:r>
              </w:sdtContent>
            </w:sdt>
          </w:p>
        </w:tc>
      </w:tr>
    </w:tbl>
    <w:p w:rsidR="00000000" w:rsidDel="00000000" w:rsidP="00000000" w:rsidRDefault="00000000" w:rsidRPr="00000000" w14:paraId="00000096">
      <w:pPr>
        <w:spacing w:after="10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7">
      <w:pPr>
        <w:spacing w:after="80" w:before="12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80" w:before="12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Representación lógica de la red:</w:t>
      </w:r>
    </w:p>
    <w:p w:rsidR="00000000" w:rsidDel="00000000" w:rsidP="00000000" w:rsidRDefault="00000000" w:rsidRPr="00000000" w14:paraId="0000009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Usuario</w:t>
      </w:r>
    </w:p>
    <w:p w:rsidR="00000000" w:rsidDel="00000000" w:rsidP="00000000" w:rsidRDefault="00000000" w:rsidRPr="00000000" w14:paraId="0000009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9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9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Navegador Web (Chrome / Firefox)</w:t>
      </w:r>
    </w:p>
    <w:p w:rsidR="00000000" w:rsidDel="00000000" w:rsidP="00000000" w:rsidRDefault="00000000" w:rsidRPr="00000000" w14:paraId="0000009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9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HTTP (Puerto 80) — localhost</w:t>
      </w:r>
    </w:p>
    <w:p w:rsidR="00000000" w:rsidDel="00000000" w:rsidP="00000000" w:rsidRDefault="00000000" w:rsidRPr="00000000" w14:paraId="0000009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Servidor Web — XAMPP/Apache (Windows)</w:t>
      </w:r>
    </w:p>
    <w:p w:rsidR="00000000" w:rsidDel="00000000" w:rsidP="00000000" w:rsidRDefault="00000000" w:rsidRPr="00000000" w14:paraId="000000A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2">
      <w:pPr>
        <w:shd w:fill="1e1e1e" w:val="clear"/>
        <w:spacing w:after="0" w:line="240" w:lineRule="auto"/>
        <w:ind w:left="200" w:right="200" w:firstLine="0"/>
        <w:jc w:val="both"/>
        <w:rPr>
          <w:rFonts w:ascii="Arial" w:cs="Arial" w:eastAsia="Arial" w:hAnsi="Arial"/>
          <w:color w:val="ffffff"/>
          <w:sz w:val="24"/>
          <w:szCs w:val="24"/>
        </w:rPr>
      </w:pPr>
      <w:sdt>
        <w:sdtPr>
          <w:id w:val="280859483"/>
          <w:tag w:val="goog_rdk_1"/>
        </w:sdtPr>
        <w:sdtContent>
          <w:r w:rsidDel="00000000" w:rsidR="00000000" w:rsidRPr="00000000">
            <w:rPr>
              <w:rFonts w:ascii="Arial Unicode MS" w:cs="Arial Unicode MS" w:eastAsia="Arial Unicode MS" w:hAnsi="Arial Unicode MS"/>
              <w:color w:val="ffffff"/>
              <w:sz w:val="24"/>
              <w:szCs w:val="24"/>
              <w:rtl w:val="0"/>
            </w:rPr>
            <w:t xml:space="preserve">   ├── Aplicación PHP  →  GOapple POS</w:t>
          </w:r>
        </w:sdtContent>
      </w:sdt>
    </w:p>
    <w:p w:rsidR="00000000" w:rsidDel="00000000" w:rsidP="00000000" w:rsidRDefault="00000000" w:rsidRPr="00000000" w14:paraId="000000A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Base de Datos MySQL (Puerto 3306)</w:t>
      </w:r>
    </w:p>
    <w:p w:rsidR="00000000" w:rsidDel="00000000" w:rsidP="00000000" w:rsidRDefault="00000000" w:rsidRPr="00000000" w14:paraId="000000A6">
      <w:pPr>
        <w:spacing w:after="10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7">
      <w:pPr>
        <w:spacing w:after="60" w:before="12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65700" cy="3302000"/>
            <wp:effectExtent b="0" l="0" r="0" t="0"/>
            <wp:docPr id="195889156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9657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2.1. Topología lógica del sistema GOapple POS sobre Windows/XAMPP.</w:t>
      </w:r>
    </w:p>
    <w:p w:rsidR="00000000" w:rsidDel="00000000" w:rsidP="00000000" w:rsidRDefault="00000000" w:rsidRPr="00000000" w14:paraId="000000A9">
      <w:pPr>
        <w:spacing w:after="24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B">
      <w:pPr>
        <w:spacing w:after="60" w:before="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C">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60" w:before="6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GUÍA PRÁCTICA N° 3: DISEÑO DE PROCESOS Y NAVEGABILIDAD WEB</w:t>
      </w:r>
      <w:r w:rsidDel="00000000" w:rsidR="00000000" w:rsidRPr="00000000">
        <w:rPr>
          <w:rtl w:val="0"/>
        </w:rPr>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c6mzitatkiax" w:id="20"/>
      <w:bookmarkEnd w:id="20"/>
      <w:r w:rsidDel="00000000" w:rsidR="00000000" w:rsidRPr="00000000">
        <w:rPr>
          <w:rFonts w:ascii="Arial" w:cs="Arial" w:eastAsia="Arial" w:hAnsi="Arial"/>
          <w:b w:val="1"/>
          <w:bCs w:val="1"/>
          <w:color w:val="000000"/>
          <w:sz w:val="24"/>
          <w:szCs w:val="24"/>
          <w:rtl w:val="0"/>
        </w:rPr>
        <w:t xml:space="preserve">Actividad 1: Verificación del Entorno PHP en el Servidor</w:t>
      </w:r>
    </w:p>
    <w:p w:rsidR="00000000" w:rsidDel="00000000" w:rsidP="00000000" w:rsidRDefault="00000000" w:rsidRPr="00000000" w14:paraId="000000A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desarrollo del proyecto se utilizó un entorno Windows con XAMPP, que incluye soporte nativo para PHP y MySQL. Con el fin de verificar que el servidor interpreta correctamente los scripts PHP, se creó un archivo de prueba para visualizar la configuración del entorno.</w:t>
      </w:r>
    </w:p>
    <w:p w:rsidR="00000000" w:rsidDel="00000000" w:rsidP="00000000" w:rsidRDefault="00000000" w:rsidRPr="00000000" w14:paraId="000000B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vk1p9uj2axhu" w:id="21"/>
      <w:bookmarkEnd w:id="21"/>
      <w:r w:rsidDel="00000000" w:rsidR="00000000" w:rsidRPr="00000000">
        <w:rPr>
          <w:rFonts w:ascii="Arial" w:cs="Arial" w:eastAsia="Arial" w:hAnsi="Arial"/>
          <w:b w:val="1"/>
          <w:bCs w:val="1"/>
          <w:color w:val="000000"/>
          <w:sz w:val="24"/>
          <w:szCs w:val="24"/>
          <w:rtl w:val="0"/>
        </w:rPr>
        <w:t xml:space="preserve">Procedimiento realizado</w:t>
      </w:r>
    </w:p>
    <w:p w:rsidR="00000000" w:rsidDel="00000000" w:rsidP="00000000" w:rsidRDefault="00000000" w:rsidRPr="00000000" w14:paraId="000000B1">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Se creó el archivo info.php en el directorio C:\xampp\htdocs\GOapple\.</w:t>
      </w:r>
    </w:p>
    <w:p w:rsidR="00000000" w:rsidDel="00000000" w:rsidP="00000000" w:rsidRDefault="00000000" w:rsidRPr="00000000" w14:paraId="000000B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Se añadió el siguiente código:</w:t>
      </w:r>
    </w:p>
    <w:p w:rsidR="00000000" w:rsidDel="00000000" w:rsidP="00000000" w:rsidRDefault="00000000" w:rsidRPr="00000000" w14:paraId="000000B3">
      <w:pPr>
        <w:spacing w:after="40" w:before="4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B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B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phpinfo();</w:t>
      </w:r>
    </w:p>
    <w:p w:rsidR="00000000" w:rsidDel="00000000" w:rsidP="00000000" w:rsidRDefault="00000000" w:rsidRPr="00000000" w14:paraId="000000B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0B7">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B8">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Se accedió desde el navegador en http://localhost/GOapple/info.php.</w:t>
      </w:r>
    </w:p>
    <w:p w:rsidR="00000000" w:rsidDel="00000000" w:rsidP="00000000" w:rsidRDefault="00000000" w:rsidRPr="00000000" w14:paraId="000000B9">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Se visualizó correctamente la configuración del entorno PHP, confirmando que el servidor está habilitado y funcionando.</w:t>
      </w:r>
    </w:p>
    <w:p w:rsidR="00000000" w:rsidDel="00000000" w:rsidP="00000000" w:rsidRDefault="00000000" w:rsidRPr="00000000" w14:paraId="000000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xhdgr7wuv1fh" w:id="22"/>
      <w:bookmarkEnd w:id="22"/>
      <w:r w:rsidDel="00000000" w:rsidR="00000000" w:rsidRPr="00000000">
        <w:rPr>
          <w:rFonts w:ascii="Arial" w:cs="Arial" w:eastAsia="Arial" w:hAnsi="Arial"/>
          <w:b w:val="1"/>
          <w:bCs w:val="1"/>
          <w:color w:val="000000"/>
          <w:sz w:val="24"/>
          <w:szCs w:val="24"/>
          <w:rtl w:val="0"/>
        </w:rPr>
        <w:t xml:space="preserve">Actividad 2: Creación del Punto de Entrada del Servidor</w:t>
      </w:r>
    </w:p>
    <w:p w:rsidR="00000000" w:rsidDel="00000000" w:rsidP="00000000" w:rsidRDefault="00000000" w:rsidRPr="00000000" w14:paraId="000000BB">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creó el archivo server.php para simular el comportamiento del servidor dentro de la arquitectura cliente-servidor. Este archivo actúa como punto de acceso para recibir solicitudes del navegador.</w:t>
      </w:r>
    </w:p>
    <w:p w:rsidR="00000000" w:rsidDel="00000000" w:rsidP="00000000" w:rsidRDefault="00000000" w:rsidRPr="00000000" w14:paraId="000000BC">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v756alexro7" w:id="23"/>
      <w:bookmarkEnd w:id="23"/>
      <w:r w:rsidDel="00000000" w:rsidR="00000000" w:rsidRPr="00000000">
        <w:rPr>
          <w:rFonts w:ascii="Arial" w:cs="Arial" w:eastAsia="Arial" w:hAnsi="Arial"/>
          <w:b w:val="1"/>
          <w:bCs w:val="1"/>
          <w:color w:val="000000"/>
          <w:sz w:val="24"/>
          <w:szCs w:val="24"/>
          <w:rtl w:val="0"/>
        </w:rPr>
        <w:t xml:space="preserve">Archivo implementado: server.php</w:t>
      </w:r>
    </w:p>
    <w:p w:rsidR="00000000" w:rsidDel="00000000" w:rsidP="00000000" w:rsidRDefault="00000000" w:rsidRPr="00000000" w14:paraId="000000BD">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B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"&lt;h2&gt;Servidor PHP activo&lt;/h2&gt;";</w:t>
      </w:r>
    </w:p>
    <w:p w:rsidR="00000000" w:rsidDel="00000000" w:rsidP="00000000" w:rsidRDefault="00000000" w:rsidRPr="00000000" w14:paraId="000000C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"&lt;br&gt;";</w:t>
      </w:r>
    </w:p>
    <w:p w:rsidR="00000000" w:rsidDel="00000000" w:rsidP="00000000" w:rsidRDefault="00000000" w:rsidRPr="00000000" w14:paraId="000000C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"Canal de comunicación HTTP establecido correctamente";</w:t>
      </w:r>
    </w:p>
    <w:p w:rsidR="00000000" w:rsidDel="00000000" w:rsidP="00000000" w:rsidRDefault="00000000" w:rsidRPr="00000000" w14:paraId="000000C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0C3">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C4">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script representa el componente del servidor encargado de responder a las solicitudes del cliente a través del navegador.</w:t>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i33xcgoutpe" w:id="24"/>
      <w:bookmarkEnd w:id="24"/>
      <w:r w:rsidDel="00000000" w:rsidR="00000000" w:rsidRPr="00000000">
        <w:rPr>
          <w:rFonts w:ascii="Arial" w:cs="Arial" w:eastAsia="Arial" w:hAnsi="Arial"/>
          <w:b w:val="1"/>
          <w:bCs w:val="1"/>
          <w:color w:val="000000"/>
          <w:sz w:val="24"/>
          <w:szCs w:val="24"/>
          <w:rtl w:val="0"/>
        </w:rPr>
        <w:t xml:space="preserve">Actividad 3: Simulación del Handshake Cliente-Servidor</w:t>
      </w:r>
    </w:p>
    <w:p w:rsidR="00000000" w:rsidDel="00000000" w:rsidP="00000000" w:rsidRDefault="00000000" w:rsidRPr="00000000" w14:paraId="000000C6">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Handshake se simuló mediante el modelo de comunicación Request / Response del protocolo HTTP. El navegador actúa como cliente y el servidor web ejecuta el script PHP para generar la respuesta correspondiente.</w:t>
      </w:r>
    </w:p>
    <w:p w:rsidR="00000000" w:rsidDel="00000000" w:rsidP="00000000" w:rsidRDefault="00000000" w:rsidRPr="00000000" w14:paraId="000000C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fnnatwvodknn" w:id="25"/>
      <w:bookmarkEnd w:id="25"/>
      <w:r w:rsidDel="00000000" w:rsidR="00000000" w:rsidRPr="00000000">
        <w:rPr>
          <w:rFonts w:ascii="Arial" w:cs="Arial" w:eastAsia="Arial" w:hAnsi="Arial"/>
          <w:b w:val="1"/>
          <w:bCs w:val="1"/>
          <w:color w:val="000000"/>
          <w:sz w:val="24"/>
          <w:szCs w:val="24"/>
          <w:rtl w:val="0"/>
        </w:rPr>
        <w:t xml:space="preserve">Flujo de comunicación implementado</w:t>
      </w:r>
    </w:p>
    <w:p w:rsidR="00000000" w:rsidDel="00000000" w:rsidP="00000000" w:rsidRDefault="00000000" w:rsidRPr="00000000" w14:paraId="000000C8">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El usuario accede al sitio web desde su navegador.</w:t>
      </w:r>
    </w:p>
    <w:p w:rsidR="00000000" w:rsidDel="00000000" w:rsidP="00000000" w:rsidRDefault="00000000" w:rsidRPr="00000000" w14:paraId="000000C9">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El navegador envía una solicitud HTTP al servidor.</w:t>
      </w:r>
    </w:p>
    <w:p w:rsidR="00000000" w:rsidDel="00000000" w:rsidP="00000000" w:rsidRDefault="00000000" w:rsidRPr="00000000" w14:paraId="000000CA">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El servidor ejecuta el archivo server.php.</w:t>
      </w:r>
    </w:p>
    <w:p w:rsidR="00000000" w:rsidDel="00000000" w:rsidP="00000000" w:rsidRDefault="00000000" w:rsidRPr="00000000" w14:paraId="000000C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El script PHP procesa la solicitud.</w:t>
      </w:r>
    </w:p>
    <w:p w:rsidR="00000000" w:rsidDel="00000000" w:rsidP="00000000" w:rsidRDefault="00000000" w:rsidRPr="00000000" w14:paraId="000000C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El servidor genera una respuesta HTML.</w:t>
      </w:r>
    </w:p>
    <w:p w:rsidR="00000000" w:rsidDel="00000000" w:rsidP="00000000" w:rsidRDefault="00000000" w:rsidRPr="00000000" w14:paraId="000000C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El navegador recibe la respuesta y la muestra al usuario.</w:t>
      </w:r>
    </w:p>
    <w:p w:rsidR="00000000" w:rsidDel="00000000" w:rsidP="00000000" w:rsidRDefault="00000000" w:rsidRPr="00000000" w14:paraId="000000CE">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5eu9yqt2vhk" w:id="26"/>
      <w:bookmarkEnd w:id="26"/>
      <w:r w:rsidDel="00000000" w:rsidR="00000000" w:rsidRPr="00000000">
        <w:rPr>
          <w:rFonts w:ascii="Arial" w:cs="Arial" w:eastAsia="Arial" w:hAnsi="Arial"/>
          <w:b w:val="1"/>
          <w:bCs w:val="1"/>
          <w:color w:val="000000"/>
          <w:sz w:val="24"/>
          <w:szCs w:val="24"/>
          <w:rtl w:val="0"/>
        </w:rPr>
        <w:t xml:space="preserve">Prueba de conexión</w:t>
      </w:r>
    </w:p>
    <w:p w:rsidR="00000000" w:rsidDel="00000000" w:rsidP="00000000" w:rsidRDefault="00000000" w:rsidRPr="00000000" w14:paraId="000000C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verificar la conectividad se accedió desde el navegador a:</w:t>
      </w:r>
    </w:p>
    <w:p w:rsidR="00000000" w:rsidDel="00000000" w:rsidP="00000000" w:rsidRDefault="00000000" w:rsidRPr="00000000" w14:paraId="000000D0">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http://localhost/GOapple/server.php</w:t>
      </w:r>
    </w:p>
    <w:p w:rsidR="00000000" w:rsidDel="00000000" w:rsidP="00000000" w:rsidRDefault="00000000" w:rsidRPr="00000000" w14:paraId="000000D2">
      <w:pPr>
        <w:spacing w:after="60" w:before="6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3">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ejecutarse el script se mostró el mensaje: "Servidor PHP activo — Canal de comunicación HTTP establecido correctamente", confirmando que la comunicación cliente-servidor funciona correctamente.</w:t>
      </w:r>
    </w:p>
    <w:p w:rsidR="00000000" w:rsidDel="00000000" w:rsidP="00000000" w:rsidRDefault="00000000" w:rsidRPr="00000000" w14:paraId="000000D4">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x4i5gs20i07c" w:id="27"/>
      <w:bookmarkEnd w:id="27"/>
      <w:r w:rsidDel="00000000" w:rsidR="00000000" w:rsidRPr="00000000">
        <w:rPr>
          <w:rFonts w:ascii="Arial" w:cs="Arial" w:eastAsia="Arial" w:hAnsi="Arial"/>
          <w:b w:val="1"/>
          <w:bCs w:val="1"/>
          <w:color w:val="000000"/>
          <w:sz w:val="24"/>
          <w:szCs w:val="24"/>
          <w:rtl w:val="0"/>
        </w:rPr>
        <w:t xml:space="preserve">Evidencia de la práctica</w:t>
      </w:r>
    </w:p>
    <w:p w:rsidR="00000000" w:rsidDel="00000000" w:rsidP="00000000" w:rsidRDefault="00000000" w:rsidRPr="00000000" w14:paraId="000000D5">
      <w:pPr>
        <w:spacing w:after="60" w:before="12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572000" cy="2349500"/>
            <wp:effectExtent b="0" l="0" r="0" t="0"/>
            <wp:docPr id="1958891556" name="image2.gif"/>
            <a:graphic>
              <a:graphicData uri="http://schemas.openxmlformats.org/drawingml/2006/picture">
                <pic:pic>
                  <pic:nvPicPr>
                    <pic:cNvPr id="0" name="image2.gif"/>
                    <pic:cNvPicPr preferRelativeResize="0"/>
                  </pic:nvPicPr>
                  <pic:blipFill>
                    <a:blip r:embed="rId14"/>
                    <a:srcRect b="0" l="0" r="0" t="0"/>
                    <a:stretch>
                      <a:fillRect/>
                    </a:stretch>
                  </pic:blipFill>
                  <pic:spPr>
                    <a:xfrm>
                      <a:off x="0" y="0"/>
                      <a:ext cx="4572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3.1. Mensaje generado por el servidor PHP confirmando canal HTTP activo.</w:t>
      </w:r>
    </w:p>
    <w:p w:rsidR="00000000" w:rsidDel="00000000" w:rsidP="00000000" w:rsidRDefault="00000000" w:rsidRPr="00000000" w14:paraId="000000D7">
      <w:pPr>
        <w:spacing w:after="60" w:before="120" w:line="24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4572000" cy="2374900"/>
            <wp:effectExtent b="0" l="0" r="0" t="0"/>
            <wp:docPr id="1958891561" name="image4.gif"/>
            <a:graphic>
              <a:graphicData uri="http://schemas.openxmlformats.org/drawingml/2006/picture">
                <pic:pic>
                  <pic:nvPicPr>
                    <pic:cNvPr id="0" name="image4.gif"/>
                    <pic:cNvPicPr preferRelativeResize="0"/>
                  </pic:nvPicPr>
                  <pic:blipFill>
                    <a:blip r:embed="rId15"/>
                    <a:srcRect b="0" l="0" r="0" t="0"/>
                    <a:stretch>
                      <a:fillRect/>
                    </a:stretch>
                  </pic:blipFill>
                  <pic:spPr>
                    <a:xfrm>
                      <a:off x="0" y="0"/>
                      <a:ext cx="4572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3.2. Navegador accediendo al archivo server.php del proyecto GOapple POS.</w:t>
      </w:r>
    </w:p>
    <w:p w:rsidR="00000000" w:rsidDel="00000000" w:rsidP="00000000" w:rsidRDefault="00000000" w:rsidRPr="00000000" w14:paraId="000000D9">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200" w:before="6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GUÍA PRÁCTICA N° 4: MAQUETACIÓN ESTRUCTURAL Y VALIDACIÓN SEMÁNTICA</w:t>
      </w:r>
    </w:p>
    <w:p w:rsidR="00000000" w:rsidDel="00000000" w:rsidP="00000000" w:rsidRDefault="00000000" w:rsidRPr="00000000" w14:paraId="000000DB">
      <w:pPr>
        <w:spacing w:after="200" w:before="6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Actividad 1: Algoritmos de Escucha (Listen &amp; Accept)</w:t>
      </w:r>
    </w:p>
    <w:p w:rsidR="00000000" w:rsidDel="00000000" w:rsidP="00000000" w:rsidRDefault="00000000" w:rsidRPr="00000000" w14:paraId="000000DC">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 la lógica que permite al servidor permanecer en estado de espera activa y aceptar conexiones entrantes. Apache (incluido en XAMPP) actúa como listener en el puerto 80, delegando cada solicitud aceptada al intérprete PHP.</w:t>
      </w:r>
    </w:p>
    <w:p w:rsidR="00000000" w:rsidDel="00000000" w:rsidP="00000000" w:rsidRDefault="00000000" w:rsidRPr="00000000" w14:paraId="000000DD">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yp0jakqz1dv1" w:id="28"/>
      <w:bookmarkEnd w:id="28"/>
      <w:r w:rsidDel="00000000" w:rsidR="00000000" w:rsidRPr="00000000">
        <w:rPr>
          <w:rFonts w:ascii="Arial" w:cs="Arial" w:eastAsia="Arial" w:hAnsi="Arial"/>
          <w:b w:val="1"/>
          <w:bCs w:val="1"/>
          <w:color w:val="000000"/>
          <w:sz w:val="24"/>
          <w:szCs w:val="24"/>
          <w:rtl w:val="0"/>
        </w:rPr>
        <w:t xml:space="preserve">1.1 Equivalencia: Socket Tradicional vs. XAMPP/HTTP</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2.356340288925"/>
        <w:gridCol w:w="2950.7287319422153"/>
        <w:gridCol w:w="2964.9149277688603"/>
        <w:tblGridChange w:id="0">
          <w:tblGrid>
            <w:gridCol w:w="2922.356340288925"/>
            <w:gridCol w:w="2950.7287319422153"/>
            <w:gridCol w:w="2964.9149277688603"/>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DE">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Socket Tradicional</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DF">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Equivalente HTTP/XAMPP (Windows)</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E0">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Aplicación en GOapple POS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socket()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XAMPP inicia Apache en Windows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activa desde XAMPP Control Panel</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bind(puerto)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escucha en puerto 80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240" w:lineRule="auto"/>
              <w:jc w:val="both"/>
              <w:rPr>
                <w:rFonts w:ascii="Arial" w:cs="Arial" w:eastAsia="Arial" w:hAnsi="Arial"/>
                <w:sz w:val="24"/>
                <w:szCs w:val="24"/>
              </w:rPr>
            </w:pPr>
            <w:sdt>
              <w:sdtPr>
                <w:id w:val="-1228866797"/>
                <w:tag w:val="goog_rdk_2"/>
              </w:sdtPr>
              <w:sdtContent>
                <w:r w:rsidDel="00000000" w:rsidR="00000000" w:rsidRPr="00000000">
                  <w:rPr>
                    <w:rFonts w:ascii="Arial Unicode MS" w:cs="Arial Unicode MS" w:eastAsia="Arial Unicode MS" w:hAnsi="Arial Unicode MS"/>
                    <w:sz w:val="24"/>
                    <w:szCs w:val="24"/>
                    <w:rtl w:val="0"/>
                  </w:rPr>
                  <w:t xml:space="preserve">localhost:80 → htdocs/GOapple/</w:t>
                </w:r>
              </w:sdtContent>
            </w:sdt>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listen()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en estado de espera activa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Cola de solicitudes del sistema POS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accept()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acepta la petición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Solicitud de venta, crédito, inventario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fork/thread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Apache/PHP-CGI crea hilo por request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Múltiples vendedores simultáneos</w:t>
            </w:r>
          </w:p>
        </w:tc>
      </w:tr>
    </w:tbl>
    <w:p w:rsidR="00000000" w:rsidDel="00000000" w:rsidP="00000000" w:rsidRDefault="00000000" w:rsidRPr="00000000" w14:paraId="000000F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nh8jf8jh1xv" w:id="29"/>
      <w:bookmarkEnd w:id="29"/>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5fcfa836jgq" w:id="30"/>
      <w:bookmarkEnd w:id="30"/>
      <w:r w:rsidDel="00000000" w:rsidR="00000000" w:rsidRPr="00000000">
        <w:rPr>
          <w:rFonts w:ascii="Arial" w:cs="Arial" w:eastAsia="Arial" w:hAnsi="Arial"/>
          <w:b w:val="1"/>
          <w:bCs w:val="1"/>
          <w:color w:val="000000"/>
          <w:sz w:val="24"/>
          <w:szCs w:val="24"/>
          <w:rtl w:val="0"/>
        </w:rPr>
        <w:t xml:space="preserve">1.2 server.php — Punto de Escucha Extendido</w:t>
      </w:r>
    </w:p>
    <w:p w:rsidR="00000000" w:rsidDel="00000000" w:rsidP="00000000" w:rsidRDefault="00000000" w:rsidRPr="00000000" w14:paraId="000000F2">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F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F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GOapple POS — server.php</w:t>
      </w:r>
    </w:p>
    <w:p w:rsidR="00000000" w:rsidDel="00000000" w:rsidP="00000000" w:rsidRDefault="00000000" w:rsidRPr="00000000" w14:paraId="000000F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Entorno: Windows + XAMPP | Apache + PHP 8 | Puerto 80</w:t>
      </w:r>
    </w:p>
    <w:p w:rsidR="00000000" w:rsidDel="00000000" w:rsidP="00000000" w:rsidRDefault="00000000" w:rsidRPr="00000000" w14:paraId="000000F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F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F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1: Cabeceras — canal de escucha</w:t>
      </w:r>
    </w:p>
    <w:p w:rsidR="00000000" w:rsidDel="00000000" w:rsidP="00000000" w:rsidRDefault="00000000" w:rsidRPr="00000000" w14:paraId="000000F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header('Content-Type: application/json; charset=UTF-8');</w:t>
      </w:r>
    </w:p>
    <w:p w:rsidR="00000000" w:rsidDel="00000000" w:rsidP="00000000" w:rsidRDefault="00000000" w:rsidRPr="00000000" w14:paraId="000000F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header('Access-Control-Allow-Origin: *');</w:t>
      </w:r>
    </w:p>
    <w:p w:rsidR="00000000" w:rsidDel="00000000" w:rsidP="00000000" w:rsidRDefault="00000000" w:rsidRPr="00000000" w14:paraId="000000F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header('Access-Control-Allow-Methods: POST, GET, OPTIONS');</w:t>
      </w:r>
    </w:p>
    <w:p w:rsidR="00000000" w:rsidDel="00000000" w:rsidP="00000000" w:rsidRDefault="00000000" w:rsidRPr="00000000" w14:paraId="000000F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F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2: ACCEPT — identificar método HTTP</w:t>
      </w:r>
    </w:p>
    <w:p w:rsidR="00000000" w:rsidDel="00000000" w:rsidP="00000000" w:rsidRDefault="00000000" w:rsidRPr="00000000" w14:paraId="000000F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$metodo = $_SERVER['REQUEST_METHOD'];</w:t>
      </w:r>
    </w:p>
    <w:p w:rsidR="00000000" w:rsidDel="00000000" w:rsidP="00000000" w:rsidRDefault="00000000" w:rsidRPr="00000000" w14:paraId="0000010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$ruta   = $_SERVER['REQUEST_URI'];</w:t>
      </w:r>
    </w:p>
    <w:p w:rsidR="00000000" w:rsidDel="00000000" w:rsidP="00000000" w:rsidRDefault="00000000" w:rsidRPr="00000000" w14:paraId="0000010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($metodo === 'OPTIONS') { http_response_code(200); exit(); }</w:t>
      </w:r>
    </w:p>
    <w:p w:rsidR="00000000" w:rsidDel="00000000" w:rsidP="00000000" w:rsidRDefault="00000000" w:rsidRPr="00000000" w14:paraId="0000010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3: LISTEN — registrar actividad</w:t>
      </w:r>
    </w:p>
    <w:p w:rsidR="00000000" w:rsidDel="00000000" w:rsidP="00000000" w:rsidRDefault="00000000" w:rsidRPr="00000000" w14:paraId="0000010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error_log('['.date('Y-m-d H:i:s').'] Conexión | '.$metodo.' | '.$ruta);</w:t>
      </w:r>
    </w:p>
    <w:p w:rsidR="00000000" w:rsidDel="00000000" w:rsidP="00000000" w:rsidRDefault="00000000" w:rsidRPr="00000000" w14:paraId="0000010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echo json_encode([</w:t>
      </w:r>
    </w:p>
    <w:p w:rsidR="00000000" w:rsidDel="00000000" w:rsidP="00000000" w:rsidRDefault="00000000" w:rsidRPr="00000000" w14:paraId="0000010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'status'  =&gt; 'activo',</w:t>
      </w:r>
    </w:p>
    <w:p w:rsidR="00000000" w:rsidDel="00000000" w:rsidP="00000000" w:rsidRDefault="00000000" w:rsidRPr="00000000" w14:paraId="0000010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'mensaje' =&gt; 'Servidor GOapple POS activo. Canal HTTP establecido.',</w:t>
      </w:r>
    </w:p>
    <w:p w:rsidR="00000000" w:rsidDel="00000000" w:rsidP="00000000" w:rsidRDefault="00000000" w:rsidRPr="00000000" w14:paraId="0000010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'metodo'  =&gt; $metodo,</w:t>
      </w:r>
    </w:p>
    <w:p w:rsidR="00000000" w:rsidDel="00000000" w:rsidP="00000000" w:rsidRDefault="00000000" w:rsidRPr="00000000" w14:paraId="0000010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'hora'</w:t>
        <w:tab/>
        <w:t xml:space="preserve">=&gt; date('Y-m-d H:i:s')</w:t>
      </w:r>
    </w:p>
    <w:p w:rsidR="00000000" w:rsidDel="00000000" w:rsidP="00000000" w:rsidRDefault="00000000" w:rsidRPr="00000000" w14:paraId="0000010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0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0E">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F">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3daze7ty1u4v" w:id="31"/>
      <w:bookmarkEnd w:id="31"/>
      <w:r w:rsidDel="00000000" w:rsidR="00000000" w:rsidRPr="00000000">
        <w:rPr>
          <w:rFonts w:ascii="Arial" w:cs="Arial" w:eastAsia="Arial" w:hAnsi="Arial"/>
          <w:b w:val="1"/>
          <w:bCs w:val="1"/>
          <w:color w:val="000000"/>
          <w:sz w:val="24"/>
          <w:szCs w:val="24"/>
          <w:rtl w:val="0"/>
        </w:rPr>
        <w:t xml:space="preserve">1.3 Resultado de la Ejecución</w:t>
      </w:r>
    </w:p>
    <w:p w:rsidR="00000000" w:rsidDel="00000000" w:rsidP="00000000" w:rsidRDefault="00000000" w:rsidRPr="00000000" w14:paraId="00000110">
      <w:pPr>
        <w:spacing w:after="60" w:before="12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619500" cy="1879600"/>
            <wp:effectExtent b="0" l="0" r="0" t="0"/>
            <wp:docPr id="1958891557"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36195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4.1. Servidor GOapple POS activo — Canal HTTP establecido en localhost.</w:t>
      </w:r>
    </w:p>
    <w:p w:rsidR="00000000" w:rsidDel="00000000" w:rsidP="00000000" w:rsidRDefault="00000000" w:rsidRPr="00000000" w14:paraId="000001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z1d8vek2y6ni" w:id="32"/>
      <w:bookmarkEnd w:id="32"/>
      <w:r w:rsidDel="00000000" w:rsidR="00000000" w:rsidRPr="00000000">
        <w:rPr>
          <w:rFonts w:ascii="Arial" w:cs="Arial" w:eastAsia="Arial" w:hAnsi="Arial"/>
          <w:b w:val="1"/>
          <w:bCs w:val="1"/>
          <w:color w:val="000000"/>
          <w:sz w:val="24"/>
          <w:szCs w:val="24"/>
          <w:rtl w:val="0"/>
        </w:rPr>
        <w:t xml:space="preserve">Actividad 2: Intercambio de Payload (Lectura/Escritura)</w:t>
      </w:r>
    </w:p>
    <w:p w:rsidR="00000000" w:rsidDel="00000000" w:rsidP="00000000" w:rsidRDefault="00000000" w:rsidRPr="00000000" w14:paraId="00000113">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n4nucp8lui6h" w:id="33"/>
      <w:bookmarkEnd w:id="33"/>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x9vkd958btrq" w:id="34"/>
      <w:bookmarkEnd w:id="34"/>
      <w:r w:rsidDel="00000000" w:rsidR="00000000" w:rsidRPr="00000000">
        <w:rPr>
          <w:rFonts w:ascii="Arial" w:cs="Arial" w:eastAsia="Arial" w:hAnsi="Arial"/>
          <w:b w:val="1"/>
          <w:bCs w:val="1"/>
          <w:color w:val="000000"/>
          <w:sz w:val="24"/>
          <w:szCs w:val="24"/>
          <w:rtl w:val="0"/>
        </w:rPr>
        <w:t xml:space="preserve">2.1 Delimitadores del Payload</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5.8394863563403"/>
        <w:gridCol w:w="3234.452648475121"/>
        <w:gridCol w:w="3177.7078651685397"/>
        <w:tblGridChange w:id="0">
          <w:tblGrid>
            <w:gridCol w:w="2425.8394863563403"/>
            <w:gridCol w:w="3234.452648475121"/>
            <w:gridCol w:w="3177.7078651685397"/>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5">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Mecanismo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6">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Valor / Configuración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7">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Función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Content-Type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application/json; charset=UTF-8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 el formato de la trama</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Content-Length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Calculado automáticamente por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Delimita el fin del payload en el buffer</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Codificación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Integridad de caracteres especiales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Método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 (escritura) / GET (lectura)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Diferencia operaciones de I/O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Delimitador lógico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Clave "accion" en el JSON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 el handler de negocio</w:t>
            </w:r>
          </w:p>
        </w:tc>
      </w:tr>
    </w:tbl>
    <w:p w:rsidR="00000000" w:rsidDel="00000000" w:rsidP="00000000" w:rsidRDefault="00000000" w:rsidRPr="00000000" w14:paraId="0000012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clo9rozeymh" w:id="35"/>
      <w:bookmarkEnd w:id="35"/>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ip5pu2l1t07m" w:id="36"/>
      <w:bookmarkEnd w:id="36"/>
      <w:r w:rsidDel="00000000" w:rsidR="00000000" w:rsidRPr="00000000">
        <w:rPr>
          <w:rFonts w:ascii="Arial" w:cs="Arial" w:eastAsia="Arial" w:hAnsi="Arial"/>
          <w:b w:val="1"/>
          <w:bCs w:val="1"/>
          <w:color w:val="000000"/>
          <w:sz w:val="24"/>
          <w:szCs w:val="24"/>
          <w:rtl w:val="0"/>
        </w:rPr>
        <w:t xml:space="preserve">2.2 WRITE — Cliente envía la trama</w:t>
      </w:r>
    </w:p>
    <w:p w:rsidR="00000000" w:rsidDel="00000000" w:rsidP="00000000" w:rsidRDefault="00000000" w:rsidRPr="00000000" w14:paraId="00000129">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CLIENTE — JavaScript (views/ventas/crear.php)</w:t>
      </w:r>
    </w:p>
    <w:p w:rsidR="00000000" w:rsidDel="00000000" w:rsidP="00000000" w:rsidRDefault="00000000" w:rsidRPr="00000000" w14:paraId="0000012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async function registrarVenta(datos) {</w:t>
      </w:r>
    </w:p>
    <w:p w:rsidR="00000000" w:rsidDel="00000000" w:rsidP="00000000" w:rsidRDefault="00000000" w:rsidRPr="00000000" w14:paraId="0000012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payload = {</w:t>
      </w:r>
    </w:p>
    <w:p w:rsidR="00000000" w:rsidDel="00000000" w:rsidP="00000000" w:rsidRDefault="00000000" w:rsidRPr="00000000" w14:paraId="0000012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accion: </w:t>
        <w:tab/>
        <w:t xml:space="preserve">"registrar_venta",</w:t>
      </w:r>
    </w:p>
    <w:p w:rsidR="00000000" w:rsidDel="00000000" w:rsidP="00000000" w:rsidRDefault="00000000" w:rsidRPr="00000000" w14:paraId="0000012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usuario_id: datos.usuario_id,</w:t>
      </w:r>
    </w:p>
    <w:p w:rsidR="00000000" w:rsidDel="00000000" w:rsidP="00000000" w:rsidRDefault="00000000" w:rsidRPr="00000000" w14:paraId="0000012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cliente_id: datos.cliente_id,</w:t>
      </w:r>
    </w:p>
    <w:p w:rsidR="00000000" w:rsidDel="00000000" w:rsidP="00000000" w:rsidRDefault="00000000" w:rsidRPr="00000000" w14:paraId="0000013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iphone_id:  datos.iphone_id,</w:t>
      </w:r>
    </w:p>
    <w:p w:rsidR="00000000" w:rsidDel="00000000" w:rsidP="00000000" w:rsidRDefault="00000000" w:rsidRPr="00000000" w14:paraId="0000013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tipo_venta: datos.tipo_venta,  // "Contado" | "Crédito"</w:t>
      </w:r>
    </w:p>
    <w:p w:rsidR="00000000" w:rsidDel="00000000" w:rsidP="00000000" w:rsidRDefault="00000000" w:rsidRPr="00000000" w14:paraId="0000013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descuento:  datos.descuento,</w:t>
      </w:r>
    </w:p>
    <w:p w:rsidR="00000000" w:rsidDel="00000000" w:rsidP="00000000" w:rsidRDefault="00000000" w:rsidRPr="00000000" w14:paraId="0000013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forma_pago: datos.forma_pago,</w:t>
      </w:r>
    </w:p>
    <w:p w:rsidR="00000000" w:rsidDel="00000000" w:rsidP="00000000" w:rsidRDefault="00000000" w:rsidRPr="00000000" w14:paraId="0000013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fecha:  </w:t>
        <w:tab/>
        <w:t xml:space="preserve">new Date().toISOString().split('T')[0]</w:t>
      </w:r>
    </w:p>
    <w:p w:rsidR="00000000" w:rsidDel="00000000" w:rsidP="00000000" w:rsidRDefault="00000000" w:rsidRPr="00000000" w14:paraId="0000013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3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response = await fetch('http://localhost/GOapple/server.php', {</w:t>
      </w:r>
    </w:p>
    <w:p w:rsidR="00000000" w:rsidDel="00000000" w:rsidP="00000000" w:rsidRDefault="00000000" w:rsidRPr="00000000" w14:paraId="0000013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method:  'POST',</w:t>
      </w:r>
    </w:p>
    <w:p w:rsidR="00000000" w:rsidDel="00000000" w:rsidP="00000000" w:rsidRDefault="00000000" w:rsidRPr="00000000" w14:paraId="0000013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headers: { 'Content-Type': 'application/json; charset=UTF-8' },</w:t>
      </w:r>
    </w:p>
    <w:p w:rsidR="00000000" w:rsidDel="00000000" w:rsidP="00000000" w:rsidRDefault="00000000" w:rsidRPr="00000000" w14:paraId="0000013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body:</w:t>
        <w:tab/>
        <w:t xml:space="preserve">JSON.stringify(payload)</w:t>
      </w:r>
    </w:p>
    <w:p w:rsidR="00000000" w:rsidDel="00000000" w:rsidP="00000000" w:rsidRDefault="00000000" w:rsidRPr="00000000" w14:paraId="0000013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3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respuesta = await response.json();</w:t>
      </w:r>
    </w:p>
    <w:p w:rsidR="00000000" w:rsidDel="00000000" w:rsidP="00000000" w:rsidRDefault="00000000" w:rsidRPr="00000000" w14:paraId="0000013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manejarRespuesta(respuesta);</w:t>
      </w:r>
    </w:p>
    <w:p w:rsidR="00000000" w:rsidDel="00000000" w:rsidP="00000000" w:rsidRDefault="00000000" w:rsidRPr="00000000" w14:paraId="0000013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3E">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3F">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dk3br4umusxo" w:id="37"/>
      <w:bookmarkEnd w:id="37"/>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mpwrxcwuspix" w:id="38"/>
      <w:bookmarkEnd w:id="38"/>
      <w:r w:rsidDel="00000000" w:rsidR="00000000" w:rsidRPr="00000000">
        <w:rPr>
          <w:rFonts w:ascii="Arial" w:cs="Arial" w:eastAsia="Arial" w:hAnsi="Arial"/>
          <w:b w:val="1"/>
          <w:bCs w:val="1"/>
          <w:color w:val="000000"/>
          <w:sz w:val="24"/>
          <w:szCs w:val="24"/>
          <w:rtl w:val="0"/>
        </w:rPr>
        <w:t xml:space="preserve">2.3 READ — Servidor recibe y procesa la trama</w:t>
      </w:r>
    </w:p>
    <w:p w:rsidR="00000000" w:rsidDel="00000000" w:rsidP="00000000" w:rsidRDefault="00000000" w:rsidRPr="00000000" w14:paraId="00000141">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14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SERVIDOR — server.php (PHP 8)</w:t>
      </w:r>
    </w:p>
    <w:p w:rsidR="00000000" w:rsidDel="00000000" w:rsidP="00000000" w:rsidRDefault="00000000" w:rsidRPr="00000000" w14:paraId="0000014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header('Content-Type: application/json; charset=UTF-8');</w:t>
      </w:r>
    </w:p>
    <w:p w:rsidR="00000000" w:rsidDel="00000000" w:rsidP="00000000" w:rsidRDefault="00000000" w:rsidRPr="00000000" w14:paraId="0000014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1: Leer del buffer de red</w:t>
      </w:r>
    </w:p>
    <w:p w:rsidR="00000000" w:rsidDel="00000000" w:rsidP="00000000" w:rsidRDefault="00000000" w:rsidRPr="00000000" w14:paraId="0000014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$raw = file_get_contents('php://input');</w:t>
      </w:r>
    </w:p>
    <w:p w:rsidR="00000000" w:rsidDel="00000000" w:rsidP="00000000" w:rsidRDefault="00000000" w:rsidRPr="00000000" w14:paraId="0000014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(empty($raw)) { http_response_code(400); echo json_encode(['status'=&gt;'error']); exit(); }</w:t>
      </w:r>
    </w:p>
    <w:p w:rsidR="00000000" w:rsidDel="00000000" w:rsidP="00000000" w:rsidRDefault="00000000" w:rsidRPr="00000000" w14:paraId="0000014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2: Deserializar JSON</w:t>
      </w:r>
    </w:p>
    <w:p w:rsidR="00000000" w:rsidDel="00000000" w:rsidP="00000000" w:rsidRDefault="00000000" w:rsidRPr="00000000" w14:paraId="0000014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$datos = json_decode($raw, true);</w:t>
      </w:r>
    </w:p>
    <w:p w:rsidR="00000000" w:rsidDel="00000000" w:rsidP="00000000" w:rsidRDefault="00000000" w:rsidRPr="00000000" w14:paraId="0000014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(json_last_error() !== JSON_ERROR_NONE) { http_response_code(400); exit(); }</w:t>
      </w:r>
    </w:p>
    <w:p w:rsidR="00000000" w:rsidDel="00000000" w:rsidP="00000000" w:rsidRDefault="00000000" w:rsidRPr="00000000" w14:paraId="0000014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PASO 3: Enrutar por delimitador lógico</w:t>
      </w:r>
    </w:p>
    <w:p w:rsidR="00000000" w:rsidDel="00000000" w:rsidP="00000000" w:rsidRDefault="00000000" w:rsidRPr="00000000" w14:paraId="0000014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switch ($datos['accion'] ?? '') {</w:t>
      </w:r>
    </w:p>
    <w:p w:rsidR="00000000" w:rsidDel="00000000" w:rsidP="00000000" w:rsidRDefault="00000000" w:rsidRPr="00000000" w14:paraId="0000015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'registrar_venta':    procesarVenta($datos); </w:t>
        <w:tab/>
        <w:t xml:space="preserve">break;</w:t>
      </w:r>
    </w:p>
    <w:p w:rsidR="00000000" w:rsidDel="00000000" w:rsidP="00000000" w:rsidRDefault="00000000" w:rsidRPr="00000000" w14:paraId="0000015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'registrar_credito':  procesarCredito($datos);   break;</w:t>
      </w:r>
    </w:p>
    <w:p w:rsidR="00000000" w:rsidDel="00000000" w:rsidP="00000000" w:rsidRDefault="00000000" w:rsidRPr="00000000" w14:paraId="0000015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'consultar_inventario': consultarInventario($datos); break;</w:t>
      </w:r>
    </w:p>
    <w:p w:rsidR="00000000" w:rsidDel="00000000" w:rsidP="00000000" w:rsidRDefault="00000000" w:rsidRPr="00000000" w14:paraId="0000015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default: http_response_code(400); echo json_encode(['status'=&gt;'error']); exit();</w:t>
      </w:r>
    </w:p>
    <w:p w:rsidR="00000000" w:rsidDel="00000000" w:rsidP="00000000" w:rsidRDefault="00000000" w:rsidRPr="00000000" w14:paraId="0000015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5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56">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91x7poljgs7h" w:id="39"/>
      <w:bookmarkEnd w:id="39"/>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7xfsmbmpj" w:id="40"/>
      <w:bookmarkEnd w:id="40"/>
      <w:r w:rsidDel="00000000" w:rsidR="00000000" w:rsidRPr="00000000">
        <w:rPr>
          <w:rFonts w:ascii="Arial" w:cs="Arial" w:eastAsia="Arial" w:hAnsi="Arial"/>
          <w:b w:val="1"/>
          <w:bCs w:val="1"/>
          <w:color w:val="000000"/>
          <w:sz w:val="24"/>
          <w:szCs w:val="24"/>
          <w:rtl w:val="0"/>
        </w:rPr>
        <w:t xml:space="preserve">2.4 Tabla de Flujos de I/O del Sistema</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2.3434991974318"/>
        <w:gridCol w:w="1603.0401284109148"/>
        <w:gridCol w:w="2283.9775280898875"/>
        <w:gridCol w:w="1532.1091492776886"/>
        <w:gridCol w:w="1716.5296950240772"/>
        <w:tblGridChange w:id="0">
          <w:tblGrid>
            <w:gridCol w:w="1702.3434991974318"/>
            <w:gridCol w:w="1603.0401284109148"/>
            <w:gridCol w:w="2283.9775280898875"/>
            <w:gridCol w:w="1532.1091492776886"/>
            <w:gridCol w:w="1716.529695024077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9">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Módulo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A">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Operación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B">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Acción (payload)</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C">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Método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D">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Respuesta</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registrar_venta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venta_id + factura</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Créditos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registrar_credito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credito_id + cuotas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Inventario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consultar_inventario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 iPhones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buscar_cliente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 estado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Pagos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registrar_abono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saldo + recibo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Notificaciones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obtener_notificaciones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 alertas</w:t>
            </w:r>
          </w:p>
        </w:tc>
      </w:tr>
    </w:tbl>
    <w:p w:rsidR="00000000" w:rsidDel="00000000" w:rsidP="00000000" w:rsidRDefault="00000000" w:rsidRPr="00000000" w14:paraId="000001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hxa8jwf23jpf" w:id="41"/>
      <w:bookmarkEnd w:id="41"/>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df6vatr5wid8" w:id="42"/>
      <w:bookmarkEnd w:id="42"/>
      <w:r w:rsidDel="00000000" w:rsidR="00000000" w:rsidRPr="00000000">
        <w:rPr>
          <w:rFonts w:ascii="Arial" w:cs="Arial" w:eastAsia="Arial" w:hAnsi="Arial"/>
          <w:b w:val="1"/>
          <w:bCs w:val="1"/>
          <w:color w:val="000000"/>
          <w:sz w:val="24"/>
          <w:szCs w:val="24"/>
          <w:rtl w:val="0"/>
        </w:rPr>
        <w:t xml:space="preserve">Actividad 3: Protocolo de Cierre (Socket Close)</w:t>
      </w:r>
    </w:p>
    <w:p w:rsidR="00000000" w:rsidDel="00000000" w:rsidP="00000000" w:rsidRDefault="00000000" w:rsidRPr="00000000" w14:paraId="0000017E">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zjmmtqp1ci6" w:id="43"/>
      <w:bookmarkEnd w:id="43"/>
      <w:r w:rsidDel="00000000" w:rsidR="00000000" w:rsidRPr="00000000">
        <w:rPr>
          <w:rFonts w:ascii="Arial" w:cs="Arial" w:eastAsia="Arial" w:hAnsi="Arial"/>
          <w:b w:val="1"/>
          <w:bCs w:val="1"/>
          <w:color w:val="000000"/>
          <w:sz w:val="24"/>
          <w:szCs w:val="24"/>
          <w:rtl w:val="0"/>
        </w:rPr>
        <w:t xml:space="preserve">3.1 Cierre en el Servidor (PHP)</w:t>
      </w:r>
    </w:p>
    <w:p w:rsidR="00000000" w:rsidDel="00000000" w:rsidP="00000000" w:rsidRDefault="00000000" w:rsidRPr="00000000" w14:paraId="0000017F">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18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Cierre explícito del canal HTTP</w:t>
      </w:r>
    </w:p>
    <w:p w:rsidR="00000000" w:rsidDel="00000000" w:rsidP="00000000" w:rsidRDefault="00000000" w:rsidRPr="00000000" w14:paraId="0000018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function enviarRespuestaYCerrar(array $datos, int $codigo=200): void {</w:t>
      </w:r>
    </w:p>
    <w:p w:rsidR="00000000" w:rsidDel="00000000" w:rsidP="00000000" w:rsidRDefault="00000000" w:rsidRPr="00000000" w14:paraId="0000018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$cuerpo = json_encode($datos, JSON_UNESCAPED_UNICODE);</w:t>
      </w:r>
    </w:p>
    <w:p w:rsidR="00000000" w:rsidDel="00000000" w:rsidP="00000000" w:rsidRDefault="00000000" w:rsidRPr="00000000" w14:paraId="0000018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http_response_code($codigo);</w:t>
      </w:r>
    </w:p>
    <w:p w:rsidR="00000000" w:rsidDel="00000000" w:rsidP="00000000" w:rsidRDefault="00000000" w:rsidRPr="00000000" w14:paraId="0000018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header('Content-Type: application/json; charset=UTF-8');</w:t>
      </w:r>
    </w:p>
    <w:p w:rsidR="00000000" w:rsidDel="00000000" w:rsidP="00000000" w:rsidRDefault="00000000" w:rsidRPr="00000000" w14:paraId="0000018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header('Content-Length: ' . strlen($cuerpo));</w:t>
      </w:r>
    </w:p>
    <w:p w:rsidR="00000000" w:rsidDel="00000000" w:rsidP="00000000" w:rsidRDefault="00000000" w:rsidRPr="00000000" w14:paraId="0000018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header('Connection: close');   // Instrucción de cierre al cliente</w:t>
      </w:r>
    </w:p>
    <w:p w:rsidR="00000000" w:rsidDel="00000000" w:rsidP="00000000" w:rsidRDefault="00000000" w:rsidRPr="00000000" w14:paraId="0000018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echo $cuerpo;</w:t>
      </w:r>
    </w:p>
    <w:p w:rsidR="00000000" w:rsidDel="00000000" w:rsidP="00000000" w:rsidRDefault="00000000" w:rsidRPr="00000000" w14:paraId="0000018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flush();</w:t>
      </w:r>
    </w:p>
    <w:p w:rsidR="00000000" w:rsidDel="00000000" w:rsidP="00000000" w:rsidRDefault="00000000" w:rsidRPr="00000000" w14:paraId="0000018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if (session_status()===PHP_SESSION_ACTIVE) session_write_close();</w:t>
      </w:r>
    </w:p>
    <w:p w:rsidR="00000000" w:rsidDel="00000000" w:rsidP="00000000" w:rsidRDefault="00000000" w:rsidRPr="00000000" w14:paraId="0000018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exit();</w:t>
      </w:r>
    </w:p>
    <w:p w:rsidR="00000000" w:rsidDel="00000000" w:rsidP="00000000" w:rsidRDefault="00000000" w:rsidRPr="00000000" w14:paraId="0000018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8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8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Cierre seguro de conexión MySQL (PDO)</w:t>
      </w:r>
    </w:p>
    <w:p w:rsidR="00000000" w:rsidDel="00000000" w:rsidP="00000000" w:rsidRDefault="00000000" w:rsidRPr="00000000" w14:paraId="0000018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register_shutdown_function(function() {</w:t>
      </w:r>
    </w:p>
    <w:p w:rsidR="00000000" w:rsidDel="00000000" w:rsidP="00000000" w:rsidRDefault="00000000" w:rsidRPr="00000000" w14:paraId="0000019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Database::cerrar();   // self::$instance = null</w:t>
      </w:r>
    </w:p>
    <w:p w:rsidR="00000000" w:rsidDel="00000000" w:rsidP="00000000" w:rsidRDefault="00000000" w:rsidRPr="00000000" w14:paraId="0000019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error_log('['.date('Y-m-d H:i:s').'] Proceso PHP finalizado. Recursos liberados.');</w:t>
      </w:r>
    </w:p>
    <w:p w:rsidR="00000000" w:rsidDel="00000000" w:rsidP="00000000" w:rsidRDefault="00000000" w:rsidRPr="00000000" w14:paraId="0000019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9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94">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5">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pnxdbkly97so" w:id="44"/>
      <w:bookmarkEnd w:id="44"/>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23574yc6bg49" w:id="45"/>
      <w:bookmarkEnd w:id="45"/>
      <w:r w:rsidDel="00000000" w:rsidR="00000000" w:rsidRPr="00000000">
        <w:rPr>
          <w:rFonts w:ascii="Arial" w:cs="Arial" w:eastAsia="Arial" w:hAnsi="Arial"/>
          <w:b w:val="1"/>
          <w:bCs w:val="1"/>
          <w:color w:val="000000"/>
          <w:sz w:val="24"/>
          <w:szCs w:val="24"/>
          <w:rtl w:val="0"/>
        </w:rPr>
        <w:t xml:space="preserve">3.2 Cierre en el Cliente (JavaScript)</w:t>
      </w:r>
    </w:p>
    <w:p w:rsidR="00000000" w:rsidDel="00000000" w:rsidP="00000000" w:rsidRDefault="00000000" w:rsidRPr="00000000" w14:paraId="00000197">
      <w:pPr>
        <w:spacing w:after="40" w:before="40" w:line="240" w:lineRule="auto"/>
        <w:jc w:val="both"/>
        <w:rPr>
          <w:rFonts w:ascii="Arial" w:cs="Arial" w:eastAsia="Arial" w:hAnsi="Arial"/>
          <w:color w:val="ffffff"/>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9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AbortController — gestión de cierre</w:t>
      </w:r>
    </w:p>
    <w:p w:rsidR="00000000" w:rsidDel="00000000" w:rsidP="00000000" w:rsidRDefault="00000000" w:rsidRPr="00000000" w14:paraId="0000019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class ClienteGOapple {</w:t>
      </w:r>
    </w:p>
    <w:p w:rsidR="00000000" w:rsidDel="00000000" w:rsidP="00000000" w:rsidRDefault="00000000" w:rsidRPr="00000000" w14:paraId="0000019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constructor() {</w:t>
      </w:r>
    </w:p>
    <w:p w:rsidR="00000000" w:rsidDel="00000000" w:rsidP="00000000" w:rsidRDefault="00000000" w:rsidRPr="00000000" w14:paraId="0000019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this.ctrl = null;</w:t>
      </w:r>
    </w:p>
    <w:p w:rsidR="00000000" w:rsidDel="00000000" w:rsidP="00000000" w:rsidRDefault="00000000" w:rsidRPr="00000000" w14:paraId="0000019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this.URL  = 'http://localhost/GOapple/server.php';</w:t>
      </w:r>
    </w:p>
    <w:p w:rsidR="00000000" w:rsidDel="00000000" w:rsidP="00000000" w:rsidRDefault="00000000" w:rsidRPr="00000000" w14:paraId="0000019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9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async enviar(payload) {</w:t>
      </w:r>
    </w:p>
    <w:p w:rsidR="00000000" w:rsidDel="00000000" w:rsidP="00000000" w:rsidRDefault="00000000" w:rsidRPr="00000000" w14:paraId="0000019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this.ctrl = new AbortController();</w:t>
      </w:r>
    </w:p>
    <w:p w:rsidR="00000000" w:rsidDel="00000000" w:rsidP="00000000" w:rsidRDefault="00000000" w:rsidRPr="00000000" w14:paraId="000001A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const timeout = setTimeout(() =&gt; this.cerrar('Timeout 10s'), 10000);</w:t>
      </w:r>
    </w:p>
    <w:p w:rsidR="00000000" w:rsidDel="00000000" w:rsidP="00000000" w:rsidRDefault="00000000" w:rsidRPr="00000000" w14:paraId="000001A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try {</w:t>
      </w:r>
    </w:p>
    <w:p w:rsidR="00000000" w:rsidDel="00000000" w:rsidP="00000000" w:rsidRDefault="00000000" w:rsidRPr="00000000" w14:paraId="000001A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const res  = await fetch(this.URL, { method:'POST',</w:t>
      </w:r>
    </w:p>
    <w:p w:rsidR="00000000" w:rsidDel="00000000" w:rsidP="00000000" w:rsidRDefault="00000000" w:rsidRPr="00000000" w14:paraId="000001A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headers:{'Content-Type':'application/json; charset=UTF-8'},</w:t>
      </w:r>
    </w:p>
    <w:p w:rsidR="00000000" w:rsidDel="00000000" w:rsidP="00000000" w:rsidRDefault="00000000" w:rsidRPr="00000000" w14:paraId="000001A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body: JSON.stringify(payload), signal: this.ctrl.signal });</w:t>
      </w:r>
    </w:p>
    <w:p w:rsidR="00000000" w:rsidDel="00000000" w:rsidP="00000000" w:rsidRDefault="00000000" w:rsidRPr="00000000" w14:paraId="000001A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clearTimeout(timeout);</w:t>
      </w:r>
    </w:p>
    <w:p w:rsidR="00000000" w:rsidDel="00000000" w:rsidP="00000000" w:rsidRDefault="00000000" w:rsidRPr="00000000" w14:paraId="000001A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return await res.json();</w:t>
      </w:r>
    </w:p>
    <w:p w:rsidR="00000000" w:rsidDel="00000000" w:rsidP="00000000" w:rsidRDefault="00000000" w:rsidRPr="00000000" w14:paraId="000001A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 catch(e) {</w:t>
      </w:r>
    </w:p>
    <w:p w:rsidR="00000000" w:rsidDel="00000000" w:rsidP="00000000" w:rsidRDefault="00000000" w:rsidRPr="00000000" w14:paraId="000001A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console.error('[GOapple]', e.message);</w:t>
      </w:r>
    </w:p>
    <w:p w:rsidR="00000000" w:rsidDel="00000000" w:rsidP="00000000" w:rsidRDefault="00000000" w:rsidRPr="00000000" w14:paraId="000001A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return null;</w:t>
      </w:r>
    </w:p>
    <w:p w:rsidR="00000000" w:rsidDel="00000000" w:rsidP="00000000" w:rsidRDefault="00000000" w:rsidRPr="00000000" w14:paraId="000001A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 finally { this.ctrl = null; }</w:t>
      </w:r>
    </w:p>
    <w:p w:rsidR="00000000" w:rsidDel="00000000" w:rsidP="00000000" w:rsidRDefault="00000000" w:rsidRPr="00000000" w14:paraId="000001A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A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cerrar(motivo='') { if(this.ctrl){ this.ctrl.abort(); this.ctrl=null; } }</w:t>
      </w:r>
    </w:p>
    <w:p w:rsidR="00000000" w:rsidDel="00000000" w:rsidP="00000000" w:rsidRDefault="00000000" w:rsidRPr="00000000" w14:paraId="000001A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A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const cliente = new ClienteGOapple();</w:t>
      </w:r>
    </w:p>
    <w:p w:rsidR="00000000" w:rsidDel="00000000" w:rsidP="00000000" w:rsidRDefault="00000000" w:rsidRPr="00000000" w14:paraId="000001A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window.addEventListener('beforeunload', ()=&gt;cliente.cerrar('Página descargada'));</w:t>
      </w:r>
    </w:p>
    <w:p w:rsidR="00000000" w:rsidDel="00000000" w:rsidP="00000000" w:rsidRDefault="00000000" w:rsidRPr="00000000" w14:paraId="000001B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w961ovv6wig" w:id="46"/>
      <w:bookmarkEnd w:id="46"/>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k7m842pyzjq" w:id="47"/>
      <w:bookmarkEnd w:id="47"/>
      <w:r w:rsidDel="00000000" w:rsidR="00000000" w:rsidRPr="00000000">
        <w:rPr>
          <w:rFonts w:ascii="Arial" w:cs="Arial" w:eastAsia="Arial" w:hAnsi="Arial"/>
          <w:b w:val="1"/>
          <w:bCs w:val="1"/>
          <w:color w:val="000000"/>
          <w:sz w:val="24"/>
          <w:szCs w:val="24"/>
          <w:rtl w:val="0"/>
        </w:rPr>
        <w:t xml:space="preserve">3.3 Ciclo Completo de Vida del Socket</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7512038523274"/>
        <w:gridCol w:w="2596.073836276084"/>
        <w:gridCol w:w="2610.260032102729"/>
        <w:gridCol w:w="2964.9149277688603"/>
        <w:tblGridChange w:id="0">
          <w:tblGrid>
            <w:gridCol w:w="666.7512038523274"/>
            <w:gridCol w:w="2596.073836276084"/>
            <w:gridCol w:w="2610.260032102729"/>
            <w:gridCol w:w="2964.9149277688603"/>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3">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4">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Evento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5">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Cliente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6">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Servidor (XAMPP/PHP)</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Apertura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fetch() crea conexión TCP</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(XAMPP) acepta (accept())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Handshake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Envía cabeceras + payload 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 cabeceras y Content-Length</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Escritura (WRITE)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Escribe payload en el buffer</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Lee con file_get_contents()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Procesamiento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 respuesta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 lógica de negocio PHP</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Lectura (READ)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JSON de respuesta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Escribe con echo + flush()</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 servidor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Connection: close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session_write_close() + exit()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D0">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 cliente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D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AbortController libera recursos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D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 destructor cierra PDO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Auditoría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console.log estado final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error_log() registra cierre</w:t>
            </w:r>
          </w:p>
        </w:tc>
      </w:tr>
    </w:tbl>
    <w:p w:rsidR="00000000" w:rsidDel="00000000" w:rsidP="00000000" w:rsidRDefault="00000000" w:rsidRPr="00000000" w14:paraId="000001D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byan96p6a8uo" w:id="48"/>
      <w:bookmarkEnd w:id="48"/>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sno8wwf9qt7t" w:id="49"/>
      <w:bookmarkEnd w:id="49"/>
      <w:r w:rsidDel="00000000" w:rsidR="00000000" w:rsidRPr="00000000">
        <w:rPr>
          <w:rFonts w:ascii="Arial" w:cs="Arial" w:eastAsia="Arial" w:hAnsi="Arial"/>
          <w:b w:val="1"/>
          <w:bCs w:val="1"/>
          <w:color w:val="000000"/>
          <w:sz w:val="24"/>
          <w:szCs w:val="24"/>
          <w:rtl w:val="0"/>
        </w:rPr>
        <w:t xml:space="preserve">3.4 Verificación del Cierre — Windows (CMD / PowerShell)</w:t>
      </w:r>
    </w:p>
    <w:p w:rsidR="00000000" w:rsidDel="00000000" w:rsidP="00000000" w:rsidRDefault="00000000" w:rsidRPr="00000000" w14:paraId="000001D9">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Verificar puerto 80 (Apache LISTENING)</w:t>
      </w:r>
    </w:p>
    <w:p w:rsidR="00000000" w:rsidDel="00000000" w:rsidP="00000000" w:rsidRDefault="00000000" w:rsidRPr="00000000" w14:paraId="000001D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netstat -ano | findstr :80</w:t>
      </w:r>
    </w:p>
    <w:p w:rsidR="00000000" w:rsidDel="00000000" w:rsidP="00000000" w:rsidRDefault="00000000" w:rsidRPr="00000000" w14:paraId="000001D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D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Verificar conexiones MySQL (puerto 3306)</w:t>
      </w:r>
    </w:p>
    <w:p w:rsidR="00000000" w:rsidDel="00000000" w:rsidP="00000000" w:rsidRDefault="00000000" w:rsidRPr="00000000" w14:paraId="000001D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netstat -ano | findstr :3306</w:t>
      </w:r>
    </w:p>
    <w:p w:rsidR="00000000" w:rsidDel="00000000" w:rsidP="00000000" w:rsidRDefault="00000000" w:rsidRPr="00000000" w14:paraId="000001D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E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Identificar proceso en puerto 80 (PowerShell)</w:t>
      </w:r>
    </w:p>
    <w:p w:rsidR="00000000" w:rsidDel="00000000" w:rsidP="00000000" w:rsidRDefault="00000000" w:rsidRPr="00000000" w14:paraId="000001E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PS C:\&gt; Get-Process -Id (Get-NetTCPConnection -LocalPort 80).OwningProcess</w:t>
      </w:r>
    </w:p>
    <w:p w:rsidR="00000000" w:rsidDel="00000000" w:rsidP="00000000" w:rsidRDefault="00000000" w:rsidRPr="00000000" w14:paraId="000001E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Esperado: httpd.exe (Apache XAMPP)</w:t>
      </w:r>
    </w:p>
    <w:p w:rsidR="00000000" w:rsidDel="00000000" w:rsidP="00000000" w:rsidRDefault="00000000" w:rsidRPr="00000000" w14:paraId="000001E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E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 log de cierres GOapple POS</w:t>
      </w:r>
    </w:p>
    <w:p w:rsidR="00000000" w:rsidDel="00000000" w:rsidP="00000000" w:rsidRDefault="00000000" w:rsidRPr="00000000" w14:paraId="000001E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type C:\xampp\htdocs\GOapple\logs\error.log</w:t>
      </w:r>
    </w:p>
    <w:p w:rsidR="00000000" w:rsidDel="00000000" w:rsidP="00000000" w:rsidRDefault="00000000" w:rsidRPr="00000000" w14:paraId="000001E6">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E7">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9">
      <w:pPr>
        <w:spacing w:after="240" w:line="240" w:lineRule="auto"/>
        <w:jc w:val="center"/>
        <w:rPr>
          <w:rFonts w:ascii="Arial" w:cs="Arial" w:eastAsia="Arial" w:hAnsi="Arial"/>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65442"/>
    <w:pPr>
      <w:keepNext w:val="1"/>
      <w:keepLines w:val="1"/>
      <w:spacing w:after="0" w:before="40"/>
      <w:outlineLvl w:val="6"/>
    </w:pPr>
    <w:rPr>
      <w:rFonts w:asciiTheme="minorHAnsi" w:cstheme="majorBidi" w:eastAsiaTheme="majorEastAsia" w:hAnsiTheme="minorHAnsi"/>
      <w:color w:val="595959" w:themeColor="text1" w:themeTint="0000A6"/>
      <w:kern w:val="2"/>
      <w:lang w:eastAsia="en-US"/>
    </w:rPr>
  </w:style>
  <w:style w:type="paragraph" w:styleId="Ttulo8">
    <w:name w:val="heading 8"/>
    <w:basedOn w:val="Normal"/>
    <w:next w:val="Normal"/>
    <w:link w:val="Ttulo8Car"/>
    <w:uiPriority w:val="9"/>
    <w:semiHidden w:val="1"/>
    <w:unhideWhenUsed w:val="1"/>
    <w:qFormat w:val="1"/>
    <w:rsid w:val="00B65442"/>
    <w:pPr>
      <w:keepNext w:val="1"/>
      <w:keepLines w:val="1"/>
      <w:spacing w:after="0"/>
      <w:outlineLvl w:val="7"/>
    </w:pPr>
    <w:rPr>
      <w:rFonts w:asciiTheme="minorHAnsi" w:cstheme="majorBidi" w:eastAsiaTheme="majorEastAsia" w:hAnsiTheme="minorHAnsi"/>
      <w:i w:val="1"/>
      <w:iCs w:val="1"/>
      <w:color w:val="272727" w:themeColor="text1" w:themeTint="0000D8"/>
      <w:kern w:val="2"/>
      <w:lang w:eastAsia="en-US"/>
    </w:rPr>
  </w:style>
  <w:style w:type="paragraph" w:styleId="Ttulo9">
    <w:name w:val="heading 9"/>
    <w:basedOn w:val="Normal"/>
    <w:next w:val="Normal"/>
    <w:link w:val="Ttulo9Car"/>
    <w:uiPriority w:val="9"/>
    <w:semiHidden w:val="1"/>
    <w:unhideWhenUsed w:val="1"/>
    <w:qFormat w:val="1"/>
    <w:rsid w:val="00B65442"/>
    <w:pPr>
      <w:keepNext w:val="1"/>
      <w:keepLines w:val="1"/>
      <w:spacing w:after="0"/>
      <w:outlineLvl w:val="8"/>
    </w:pPr>
    <w:rPr>
      <w:rFonts w:asciiTheme="minorHAnsi" w:cstheme="majorBidi" w:eastAsiaTheme="majorEastAsia" w:hAnsiTheme="minorHAnsi"/>
      <w:color w:val="272727" w:themeColor="text1" w:themeTint="0000D8"/>
      <w:kern w:val="2"/>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6544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B6544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B6544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B6544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B6544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B6544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6544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6544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6544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6544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6544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65442"/>
    <w:pPr>
      <w:spacing w:before="160"/>
      <w:jc w:val="center"/>
    </w:pPr>
    <w:rPr>
      <w:rFonts w:asciiTheme="minorHAnsi" w:cstheme="minorBidi" w:eastAsiaTheme="minorHAnsi" w:hAnsiTheme="minorHAnsi"/>
      <w:i w:val="1"/>
      <w:iCs w:val="1"/>
      <w:color w:val="404040" w:themeColor="text1" w:themeTint="0000BF"/>
      <w:kern w:val="2"/>
      <w:lang w:eastAsia="en-US"/>
    </w:rPr>
  </w:style>
  <w:style w:type="character" w:styleId="CitaCar" w:customStyle="1">
    <w:name w:val="Cita Car"/>
    <w:basedOn w:val="Fuentedeprrafopredeter"/>
    <w:link w:val="Cita"/>
    <w:uiPriority w:val="29"/>
    <w:rsid w:val="00B65442"/>
    <w:rPr>
      <w:i w:val="1"/>
      <w:iCs w:val="1"/>
      <w:color w:val="404040" w:themeColor="text1" w:themeTint="0000BF"/>
    </w:rPr>
  </w:style>
  <w:style w:type="paragraph" w:styleId="Prrafodelista">
    <w:name w:val="List Paragraph"/>
    <w:basedOn w:val="Normal"/>
    <w:uiPriority w:val="34"/>
    <w:qFormat w:val="1"/>
    <w:rsid w:val="00B65442"/>
    <w:pPr>
      <w:ind w:left="720"/>
      <w:contextualSpacing w:val="1"/>
    </w:pPr>
    <w:rPr>
      <w:rFonts w:asciiTheme="minorHAnsi" w:cstheme="minorBidi" w:eastAsiaTheme="minorHAnsi" w:hAnsiTheme="minorHAnsi"/>
      <w:kern w:val="2"/>
      <w:lang w:eastAsia="en-US"/>
    </w:rPr>
  </w:style>
  <w:style w:type="character" w:styleId="nfasisintenso">
    <w:name w:val="Intense Emphasis"/>
    <w:basedOn w:val="Fuentedeprrafopredeter"/>
    <w:uiPriority w:val="21"/>
    <w:qFormat w:val="1"/>
    <w:rsid w:val="00B65442"/>
    <w:rPr>
      <w:i w:val="1"/>
      <w:iCs w:val="1"/>
      <w:color w:val="2f5496" w:themeColor="accent1" w:themeShade="0000BF"/>
    </w:rPr>
  </w:style>
  <w:style w:type="paragraph" w:styleId="Citadestacada">
    <w:name w:val="Intense Quote"/>
    <w:basedOn w:val="Normal"/>
    <w:next w:val="Normal"/>
    <w:link w:val="CitadestacadaCar"/>
    <w:uiPriority w:val="30"/>
    <w:qFormat w:val="1"/>
    <w:rsid w:val="00B65442"/>
    <w:pPr>
      <w:pBdr>
        <w:top w:color="2f5496" w:space="10" w:sz="4" w:themeColor="accent1" w:themeShade="0000BF" w:val="single"/>
        <w:bottom w:color="2f5496" w:space="10" w:sz="4" w:themeColor="accent1" w:themeShade="0000BF" w:val="single"/>
      </w:pBdr>
      <w:spacing w:after="360" w:before="360"/>
      <w:ind w:left="864" w:right="864"/>
      <w:jc w:val="center"/>
    </w:pPr>
    <w:rPr>
      <w:rFonts w:asciiTheme="minorHAnsi" w:cstheme="minorBidi" w:eastAsiaTheme="minorHAnsi" w:hAnsiTheme="minorHAnsi"/>
      <w:i w:val="1"/>
      <w:iCs w:val="1"/>
      <w:color w:val="2f5496" w:themeColor="accent1" w:themeShade="0000BF"/>
      <w:kern w:val="2"/>
      <w:lang w:eastAsia="en-US"/>
    </w:rPr>
  </w:style>
  <w:style w:type="character" w:styleId="CitadestacadaCar" w:customStyle="1">
    <w:name w:val="Cita destacada Car"/>
    <w:basedOn w:val="Fuentedeprrafopredeter"/>
    <w:link w:val="Citadestacada"/>
    <w:uiPriority w:val="30"/>
    <w:rsid w:val="00B65442"/>
    <w:rPr>
      <w:i w:val="1"/>
      <w:iCs w:val="1"/>
      <w:color w:val="2f5496" w:themeColor="accent1" w:themeShade="0000BF"/>
    </w:rPr>
  </w:style>
  <w:style w:type="character" w:styleId="Referenciaintensa">
    <w:name w:val="Intense Reference"/>
    <w:basedOn w:val="Fuentedeprrafopredeter"/>
    <w:uiPriority w:val="32"/>
    <w:qFormat w:val="1"/>
    <w:rsid w:val="00B65442"/>
    <w:rPr>
      <w:b w:val="1"/>
      <w:bCs w:val="1"/>
      <w:smallCaps w:val="1"/>
      <w:color w:val="2f5496" w:themeColor="accent1" w:themeShade="0000BF"/>
      <w:spacing w:val="5"/>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gif"/><Relationship Id="rId14" Type="http://schemas.openxmlformats.org/officeDocument/2006/relationships/image" Target="media/image2.gif"/><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scSSwdqkudmeOua+hY5WeE52w==">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2026-03-02T13:58:00Z</dcterms:created>
  <dc:creator>James Quintero</dc:creator>
</cp:coreProperties>
</file>