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1: DEFINICIÓN DE ARQUITECTURA DE SOFTWARE PARA GOAPPLE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GIORGI ORDOÑEZ</w:t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ARQUITECTURA Y DISEÑO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10 DE FEB. DE 2026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Actividad 1: Planteamiento del Proyecto (Arquitectura de Negocio)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define el "qué" y el "por qué" de tu sistema.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 del Proyecto: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GoApple – Sistema Web de Gestión Comercial y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160" w:afterAutospacing="0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Problema a resolver:</w:t>
      </w:r>
      <w:r w:rsidDel="00000000" w:rsidR="00000000" w:rsidRPr="00000000">
        <w:rPr>
          <w:rFonts w:ascii="Arial" w:cs="Arial" w:eastAsia="Arial" w:hAnsi="Arial"/>
          <w:rtl w:val="0"/>
        </w:rPr>
        <w:t xml:space="preserve"> Actualmente, la gestión de productos Apple (iPhone, iPad, MacBook, accesorios) se realiza de manera manual o en hojas de cálculo dispersas. Esto genera: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16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Descontrol en el inventario.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Errores en el registro de ventas.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Falta de seguimiento a clientes.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Dificultad para generar reportes financieros.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Riesgo de pérdida de información.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GoApple surge como una solución web centralizada que permitirá administrar productos, clientes, ventas y reportes de manera organizada y segura.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Alcance (3 procesos clave):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ind w:left="1440" w:hanging="360"/>
        <w:jc w:val="both"/>
        <w:rPr>
          <w:sz w:val="24"/>
          <w:szCs w:val="24"/>
        </w:rPr>
      </w:pPr>
      <w:bookmarkStart w:colFirst="0" w:colLast="0" w:name="_heading=h.o1a1dnxv93ne" w:id="0"/>
      <w:bookmarkEnd w:id="0"/>
      <w:r w:rsidDel="00000000" w:rsidR="00000000" w:rsidRPr="00000000">
        <w:rPr>
          <w:sz w:val="24"/>
          <w:szCs w:val="24"/>
          <w:rtl w:val="0"/>
        </w:rPr>
        <w:t xml:space="preserve">1. Gestión de Inventario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de productos (nombre, categoría, precio, stock).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Actualización de existencias.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Control de entradas y salidas.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Alertas por bajo stock.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ind w:left="1440" w:hanging="360"/>
        <w:jc w:val="both"/>
        <w:rPr>
          <w:sz w:val="24"/>
          <w:szCs w:val="24"/>
        </w:rPr>
      </w:pPr>
      <w:bookmarkStart w:colFirst="0" w:colLast="0" w:name="_heading=h.oquzob9xn0vv" w:id="1"/>
      <w:bookmarkEnd w:id="1"/>
      <w:r w:rsidDel="00000000" w:rsidR="00000000" w:rsidRPr="00000000">
        <w:rPr>
          <w:sz w:val="24"/>
          <w:szCs w:val="24"/>
          <w:rtl w:val="0"/>
        </w:rPr>
        <w:t xml:space="preserve">2. Gestión de Ventas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de ventas.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Asociación de productos vendidos.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Cálculo automático de totales.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Generación de comprobante.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ind w:left="1440" w:hanging="360"/>
        <w:jc w:val="both"/>
        <w:rPr>
          <w:sz w:val="24"/>
          <w:szCs w:val="24"/>
        </w:rPr>
      </w:pPr>
      <w:bookmarkStart w:colFirst="0" w:colLast="0" w:name="_heading=h.vtr3qapyeapa" w:id="2"/>
      <w:bookmarkEnd w:id="2"/>
      <w:r w:rsidDel="00000000" w:rsidR="00000000" w:rsidRPr="00000000">
        <w:rPr>
          <w:sz w:val="24"/>
          <w:szCs w:val="24"/>
          <w:rtl w:val="0"/>
        </w:rPr>
        <w:t xml:space="preserve">3. Gestión de Clientes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de clientes.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Historial de compras.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Consulta de información de contacto.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Actividad 2: Modelado de la Arquitectura Conceptual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Se define la estructura del sistema siguiendo el patrón de arquitectura en capas.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 de Presentación (Frontend):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Tecnologías: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spacing w:after="0" w:afterAutospacing="0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HTML5 (estructura semántica), </w:t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spacing w:after="0" w:afterAutospacing="0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CSS3 (diseño responsivo para tablets/PC de doctores), </w:t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spacing w:after="0" w:afterAutospacing="0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JavaScript (validación de formularios de citas).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160" w:afterAutospacing="0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Es la interfaz con la que interactúan: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16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Administrador.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Vendedor.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 de Negocio (Backend):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Contiene la lógica del sistema. </w:t>
      </w:r>
    </w:p>
    <w:p w:rsidR="00000000" w:rsidDel="00000000" w:rsidP="00000000" w:rsidRDefault="00000000" w:rsidRPr="00000000" w14:paraId="00000042">
      <w:pPr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Ejemplo: </w:t>
      </w:r>
    </w:p>
    <w:p w:rsidR="00000000" w:rsidDel="00000000" w:rsidP="00000000" w:rsidRDefault="00000000" w:rsidRPr="00000000" w14:paraId="00000043">
      <w:pPr>
        <w:numPr>
          <w:ilvl w:val="2"/>
          <w:numId w:val="9"/>
        </w:numPr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No permitir vender un producto si el stock es 0.</w:t>
      </w:r>
    </w:p>
    <w:p w:rsidR="00000000" w:rsidDel="00000000" w:rsidP="00000000" w:rsidRDefault="00000000" w:rsidRPr="00000000" w14:paraId="00000044">
      <w:pPr>
        <w:numPr>
          <w:ilvl w:val="2"/>
          <w:numId w:val="9"/>
        </w:numPr>
        <w:ind w:left="216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Calcular automáticamente el total de una venta.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ind w:left="216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que un cliente no esté duplicado.</w:t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ind w:left="216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Actualizar el inventario después de cada venta.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Capa de Datos (Persistencia):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Tecnología: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Almacena de forma segura la información del sistema: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Tablas principales: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ventas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detalle_venta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usuarios</w:t>
      </w:r>
    </w:p>
    <w:p w:rsidR="00000000" w:rsidDel="00000000" w:rsidP="00000000" w:rsidRDefault="00000000" w:rsidRPr="00000000" w14:paraId="00000051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/goapple</w:t>
      </w:r>
    </w:p>
    <w:p w:rsidR="00000000" w:rsidDel="00000000" w:rsidP="00000000" w:rsidRDefault="00000000" w:rsidRPr="00000000" w14:paraId="00000052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</w:t>
      </w:r>
    </w:p>
    <w:p w:rsidR="00000000" w:rsidDel="00000000" w:rsidP="00000000" w:rsidRDefault="00000000" w:rsidRPr="00000000" w14:paraId="00000054">
      <w:pPr>
        <w:ind w:left="1416" w:firstLine="0"/>
        <w:jc w:val="both"/>
        <w:rPr>
          <w:rFonts w:ascii="Arial" w:cs="Arial" w:eastAsia="Arial" w:hAnsi="Arial"/>
        </w:rPr>
      </w:pPr>
      <w:sdt>
        <w:sdtPr>
          <w:id w:val="-5161559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├── /assets                  → Recursos visuales (Presentación)</w:t>
          </w:r>
        </w:sdtContent>
      </w:sdt>
    </w:p>
    <w:p w:rsidR="00000000" w:rsidDel="00000000" w:rsidP="00000000" w:rsidRDefault="00000000" w:rsidRPr="00000000" w14:paraId="00000055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/css</w:t>
      </w:r>
    </w:p>
    <w:p w:rsidR="00000000" w:rsidDel="00000000" w:rsidP="00000000" w:rsidRDefault="00000000" w:rsidRPr="00000000" w14:paraId="00000056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└── /js</w:t>
      </w:r>
    </w:p>
    <w:p w:rsidR="00000000" w:rsidDel="00000000" w:rsidP="00000000" w:rsidRDefault="00000000" w:rsidRPr="00000000" w14:paraId="00000057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</w:t>
      </w:r>
    </w:p>
    <w:p w:rsidR="00000000" w:rsidDel="00000000" w:rsidP="00000000" w:rsidRDefault="00000000" w:rsidRPr="00000000" w14:paraId="00000058">
      <w:pPr>
        <w:ind w:left="1416" w:firstLine="0"/>
        <w:jc w:val="both"/>
        <w:rPr>
          <w:rFonts w:ascii="Arial" w:cs="Arial" w:eastAsia="Arial" w:hAnsi="Arial"/>
        </w:rPr>
      </w:pPr>
      <w:sdt>
        <w:sdtPr>
          <w:id w:val="150470296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├── /views                   → Vistas (Interfaz)</w:t>
          </w:r>
        </w:sdtContent>
      </w:sdt>
    </w:p>
    <w:p w:rsidR="00000000" w:rsidDel="00000000" w:rsidP="00000000" w:rsidRDefault="00000000" w:rsidRPr="00000000" w14:paraId="00000059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login.php</w:t>
      </w:r>
    </w:p>
    <w:p w:rsidR="00000000" w:rsidDel="00000000" w:rsidP="00000000" w:rsidRDefault="00000000" w:rsidRPr="00000000" w14:paraId="0000005A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dashboard.php</w:t>
      </w:r>
    </w:p>
    <w:p w:rsidR="00000000" w:rsidDel="00000000" w:rsidP="00000000" w:rsidRDefault="00000000" w:rsidRPr="00000000" w14:paraId="0000005B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productos.php</w:t>
      </w:r>
    </w:p>
    <w:p w:rsidR="00000000" w:rsidDel="00000000" w:rsidP="00000000" w:rsidRDefault="00000000" w:rsidRPr="00000000" w14:paraId="0000005C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ventas.php</w:t>
      </w:r>
    </w:p>
    <w:p w:rsidR="00000000" w:rsidDel="00000000" w:rsidP="00000000" w:rsidRDefault="00000000" w:rsidRPr="00000000" w14:paraId="0000005D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└── clientes.php</w:t>
      </w:r>
    </w:p>
    <w:p w:rsidR="00000000" w:rsidDel="00000000" w:rsidP="00000000" w:rsidRDefault="00000000" w:rsidRPr="00000000" w14:paraId="0000005E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</w:t>
      </w:r>
    </w:p>
    <w:p w:rsidR="00000000" w:rsidDel="00000000" w:rsidP="00000000" w:rsidRDefault="00000000" w:rsidRPr="00000000" w14:paraId="0000005F">
      <w:pPr>
        <w:ind w:left="1416" w:firstLine="0"/>
        <w:jc w:val="both"/>
        <w:rPr>
          <w:rFonts w:ascii="Arial" w:cs="Arial" w:eastAsia="Arial" w:hAnsi="Arial"/>
        </w:rPr>
      </w:pPr>
      <w:sdt>
        <w:sdtPr>
          <w:id w:val="18832816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├── /classes                 → Lógica de Negocio (PHP)</w:t>
          </w:r>
        </w:sdtContent>
      </w:sdt>
    </w:p>
    <w:p w:rsidR="00000000" w:rsidDel="00000000" w:rsidP="00000000" w:rsidRDefault="00000000" w:rsidRPr="00000000" w14:paraId="00000060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Usuario.php</w:t>
      </w:r>
    </w:p>
    <w:p w:rsidR="00000000" w:rsidDel="00000000" w:rsidP="00000000" w:rsidRDefault="00000000" w:rsidRPr="00000000" w14:paraId="00000061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Producto.php</w:t>
      </w:r>
    </w:p>
    <w:p w:rsidR="00000000" w:rsidDel="00000000" w:rsidP="00000000" w:rsidRDefault="00000000" w:rsidRPr="00000000" w14:paraId="00000062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Cliente.php</w:t>
      </w:r>
    </w:p>
    <w:p w:rsidR="00000000" w:rsidDel="00000000" w:rsidP="00000000" w:rsidRDefault="00000000" w:rsidRPr="00000000" w14:paraId="00000063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Venta.php</w:t>
      </w:r>
    </w:p>
    <w:p w:rsidR="00000000" w:rsidDel="00000000" w:rsidP="00000000" w:rsidRDefault="00000000" w:rsidRPr="00000000" w14:paraId="00000064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└── Detalle_Venta.php</w:t>
      </w:r>
    </w:p>
    <w:p w:rsidR="00000000" w:rsidDel="00000000" w:rsidP="00000000" w:rsidRDefault="00000000" w:rsidRPr="00000000" w14:paraId="00000065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</w:t>
      </w:r>
    </w:p>
    <w:p w:rsidR="00000000" w:rsidDel="00000000" w:rsidP="00000000" w:rsidRDefault="00000000" w:rsidRPr="00000000" w14:paraId="00000066">
      <w:pPr>
        <w:ind w:left="1416" w:firstLine="0"/>
        <w:jc w:val="both"/>
        <w:rPr>
          <w:rFonts w:ascii="Arial" w:cs="Arial" w:eastAsia="Arial" w:hAnsi="Arial"/>
        </w:rPr>
      </w:pPr>
      <w:sdt>
        <w:sdtPr>
          <w:id w:val="-76698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├── /config                  → Configuración y BD</w:t>
          </w:r>
        </w:sdtContent>
      </w:sdt>
    </w:p>
    <w:p w:rsidR="00000000" w:rsidDel="00000000" w:rsidP="00000000" w:rsidRDefault="00000000" w:rsidRPr="00000000" w14:paraId="00000067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└── database.php</w:t>
      </w:r>
    </w:p>
    <w:p w:rsidR="00000000" w:rsidDel="00000000" w:rsidP="00000000" w:rsidRDefault="00000000" w:rsidRPr="00000000" w14:paraId="00000068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</w:t>
      </w:r>
    </w:p>
    <w:p w:rsidR="00000000" w:rsidDel="00000000" w:rsidP="00000000" w:rsidRDefault="00000000" w:rsidRPr="00000000" w14:paraId="00000069">
      <w:pPr>
        <w:ind w:left="1416" w:firstLine="0"/>
        <w:jc w:val="both"/>
        <w:rPr>
          <w:rFonts w:ascii="Arial" w:cs="Arial" w:eastAsia="Arial" w:hAnsi="Arial"/>
        </w:rPr>
      </w:pPr>
      <w:sdt>
        <w:sdtPr>
          <w:id w:val="5712517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├── /includes                → Componentes reutilizables</w:t>
            <w:tab/>
          </w:r>
        </w:sdtContent>
      </w:sdt>
    </w:p>
    <w:p w:rsidR="00000000" w:rsidDel="00000000" w:rsidP="00000000" w:rsidRDefault="00000000" w:rsidRPr="00000000" w14:paraId="0000006A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├── header.php</w:t>
      </w:r>
    </w:p>
    <w:p w:rsidR="00000000" w:rsidDel="00000000" w:rsidP="00000000" w:rsidRDefault="00000000" w:rsidRPr="00000000" w14:paraId="0000006B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   └── footer.php</w:t>
      </w:r>
    </w:p>
    <w:p w:rsidR="00000000" w:rsidDel="00000000" w:rsidP="00000000" w:rsidRDefault="00000000" w:rsidRPr="00000000" w14:paraId="0000006C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│</w:t>
      </w:r>
    </w:p>
    <w:p w:rsidR="00000000" w:rsidDel="00000000" w:rsidP="00000000" w:rsidRDefault="00000000" w:rsidRPr="00000000" w14:paraId="0000006D">
      <w:pPr>
        <w:ind w:left="1416" w:firstLine="0"/>
        <w:jc w:val="both"/>
        <w:rPr>
          <w:rFonts w:ascii="Arial" w:cs="Arial" w:eastAsia="Arial" w:hAnsi="Arial"/>
        </w:rPr>
      </w:pPr>
      <w:sdt>
        <w:sdtPr>
          <w:id w:val="-9036913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└── index.php                → Punto de entrada</w:t>
          </w:r>
        </w:sdtContent>
      </w:sdt>
    </w:p>
    <w:p w:rsidR="00000000" w:rsidDel="00000000" w:rsidP="00000000" w:rsidRDefault="00000000" w:rsidRPr="00000000" w14:paraId="0000006E">
      <w:pPr>
        <w:ind w:left="141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Actividad 3: Definición de la Arquitectura Física</w:t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documenta el entorno donde se ejecutará GoApple.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2595"/>
        <w:gridCol w:w="6415"/>
        <w:tblGridChange w:id="0">
          <w:tblGrid>
            <w:gridCol w:w="2595"/>
            <w:gridCol w:w="64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Especificación Propuesta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Servidor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Apache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(Recomendado por ser el estándar con PHP/XAMPP).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Motor de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(Ideal para relaciones complejas entre pacientes e historias).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Lenguaje de Scripting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PHP 8.2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(Para asegurar compatibilidad y seguridad reciente).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Navegador 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Chrome / Edge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Windows 10/11</w:t>
            </w:r>
          </w:p>
        </w:tc>
      </w:tr>
    </w:tbl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Actividad 4: Investigación (Refactoring.Guru)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¿Qué es un patrón de diseño?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Son soluciones reutilizables y probadas para problemas comunes en el desarrollo de software.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GoApple se aplicará el patrón arquitectónico: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ind w:left="720" w:firstLine="0"/>
        <w:jc w:val="both"/>
        <w:rPr>
          <w:sz w:val="26"/>
          <w:szCs w:val="26"/>
        </w:rPr>
      </w:pPr>
      <w:bookmarkStart w:colFirst="0" w:colLast="0" w:name="_heading=h.lpqug9tkg159" w:id="3"/>
      <w:bookmarkEnd w:id="3"/>
      <w:r w:rsidDel="00000000" w:rsidR="00000000" w:rsidRPr="00000000">
        <w:rPr>
          <w:sz w:val="26"/>
          <w:szCs w:val="26"/>
          <w:rtl w:val="0"/>
        </w:rPr>
        <w:t xml:space="preserve">MVC (Modelo – Vista – Controlador)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Modelo → Clases Producto, Cliente, Venta.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Vista → Archivos en /views.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Controlador → Lógica que conecta vistas con modelos.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Rehusó y Evolución: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160" w:afterAutospacing="0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Rehusó: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separar la lógica de inventario en una clase propia (Producto.php), esta podría reutilizarse en el futuro para: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16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aplicación móvil.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API.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sistema POS físico.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reescribir la lógica.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160" w:afterAutospacing="0"/>
        <w:ind w:left="144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Evolución: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Si en el futuro GooApple: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16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 pasarela de pagos.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facturación electrónica.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40" w:before="0" w:beforeAutospacing="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roles avanzados.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Solo será necesario modificar la capa de negocio sin alterar la base de datos ni el diseño completo.</w:t>
      </w:r>
    </w:p>
    <w:p w:rsidR="00000000" w:rsidDel="00000000" w:rsidP="00000000" w:rsidRDefault="00000000" w:rsidRPr="00000000" w14:paraId="00000094">
      <w:pPr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◆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●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FKunmFJA1XZUGAf+4l2aeDPV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bzFhMWRueHY5M25lMg5oLm9xdXpvYjl4bjB2djIOaC52dHIzcWFweWVhcGEyDmgubHBxdWc5dGtnMTU5OAByITFzMDNjTjB2bVVCZmMzUndJMDBrMHloZXVzZUpESGd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2026-02-23T14:45:00Z</dcterms:created>
  <dc:creator>James Quintero</dc:creator>
</cp:coreProperties>
</file>