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025B" w14:textId="4A16CE1B" w:rsidR="009E0357" w:rsidRDefault="00EA7A82" w:rsidP="00EA7A82">
      <w:pPr>
        <w:jc w:val="center"/>
        <w:rPr>
          <w:b/>
          <w:bCs/>
          <w:sz w:val="36"/>
          <w:szCs w:val="36"/>
          <w:lang w:val="es-ES"/>
        </w:rPr>
      </w:pPr>
      <w:r>
        <w:rPr>
          <w:b/>
          <w:bCs/>
          <w:sz w:val="36"/>
          <w:szCs w:val="36"/>
          <w:lang w:val="es-ES"/>
        </w:rPr>
        <w:t>SERVICIOS</w:t>
      </w:r>
    </w:p>
    <w:p w14:paraId="2419D9F0" w14:textId="43FF6A3A" w:rsidR="00EA7A82" w:rsidRDefault="00EA7A82" w:rsidP="00EA7A82">
      <w:pPr>
        <w:jc w:val="both"/>
        <w:rPr>
          <w:b/>
          <w:bCs/>
          <w:sz w:val="36"/>
          <w:szCs w:val="36"/>
          <w:lang w:val="es-ES"/>
        </w:rPr>
      </w:pPr>
      <w:r>
        <w:rPr>
          <w:b/>
          <w:bCs/>
          <w:sz w:val="36"/>
          <w:szCs w:val="36"/>
          <w:lang w:val="es-ES"/>
        </w:rPr>
        <w:t>Piscina</w:t>
      </w:r>
    </w:p>
    <w:p w14:paraId="6FF86694" w14:textId="77777777" w:rsidR="00EA7A82" w:rsidRPr="00EA7A82" w:rsidRDefault="00EA7A82" w:rsidP="00EA7A82">
      <w:pPr>
        <w:jc w:val="both"/>
        <w:rPr>
          <w:lang w:val="es-ES"/>
        </w:rPr>
      </w:pPr>
      <w:r w:rsidRPr="00EA7A82">
        <w:rPr>
          <w:lang w:val="es-ES"/>
        </w:rPr>
        <w:t>Deja atrás el cansancio del día a día y adquiere esta práctica libre de turco y sauna. Aquí podrás relajar tu sistema nervioso, hidratar tu piel si sufres de resequedad, otorgándole un aspecto fresco y radiante, además de mejorar tu respiración.</w:t>
      </w:r>
    </w:p>
    <w:p w14:paraId="278420EC" w14:textId="77777777" w:rsidR="00EA7A82" w:rsidRPr="00EA7A82" w:rsidRDefault="00EA7A82" w:rsidP="00EA7A82">
      <w:pPr>
        <w:jc w:val="both"/>
        <w:rPr>
          <w:lang w:val="es-ES"/>
        </w:rPr>
      </w:pPr>
    </w:p>
    <w:p w14:paraId="12EFB99B" w14:textId="77777777" w:rsidR="00EA7A82" w:rsidRPr="00EA7A82" w:rsidRDefault="00EA7A82" w:rsidP="00EA7A82">
      <w:pPr>
        <w:jc w:val="both"/>
        <w:rPr>
          <w:lang w:val="es-ES"/>
        </w:rPr>
      </w:pPr>
      <w:r w:rsidRPr="00EA7A82">
        <w:rPr>
          <w:lang w:val="es-ES"/>
        </w:rPr>
        <w:t>Durante la sesión de este baño húmedo podrás eliminar toxinas a través del sudor, activar la circulación sanguínea y limpiar a profundidad los poros de tu rostro, evitando así la aparición de acné.</w:t>
      </w:r>
    </w:p>
    <w:p w14:paraId="11B027CF" w14:textId="77777777" w:rsidR="00EA7A82" w:rsidRPr="00EA7A82" w:rsidRDefault="00EA7A82" w:rsidP="00EA7A82">
      <w:pPr>
        <w:jc w:val="both"/>
        <w:rPr>
          <w:lang w:val="es-ES"/>
        </w:rPr>
      </w:pPr>
    </w:p>
    <w:p w14:paraId="2DF3E207" w14:textId="77777777" w:rsidR="00EA7A82" w:rsidRPr="00EA7A82" w:rsidRDefault="00EA7A82" w:rsidP="00EA7A82">
      <w:pPr>
        <w:jc w:val="both"/>
        <w:rPr>
          <w:lang w:val="es-ES"/>
        </w:rPr>
      </w:pPr>
      <w:r w:rsidRPr="00EA7A82">
        <w:rPr>
          <w:lang w:val="es-ES"/>
        </w:rPr>
        <w:t>Y que mejor si después te relajas con una deliciosa sesión de masajes. ¿Tentador no? No lo pienses más. ¡Te esperamos!</w:t>
      </w:r>
    </w:p>
    <w:p w14:paraId="0032F85E" w14:textId="77777777" w:rsidR="00EA7A82" w:rsidRPr="00EA7A82" w:rsidRDefault="00EA7A82" w:rsidP="00EA7A82">
      <w:pPr>
        <w:jc w:val="both"/>
        <w:rPr>
          <w:lang w:val="es-ES"/>
        </w:rPr>
      </w:pPr>
    </w:p>
    <w:p w14:paraId="73E810FB" w14:textId="3E6EEF1D" w:rsidR="00EA7A82" w:rsidRDefault="00EA7A82" w:rsidP="00EA7A82">
      <w:pPr>
        <w:jc w:val="both"/>
        <w:rPr>
          <w:lang w:val="es-ES"/>
        </w:rPr>
      </w:pPr>
      <w:r w:rsidRPr="00EA7A82">
        <w:rPr>
          <w:lang w:val="es-ES"/>
        </w:rPr>
        <w:t>Este servicio de 1 hora, está dirigido a personas de 18 años en adelante y se debe adquirir bajo previa reserva.</w:t>
      </w:r>
    </w:p>
    <w:p w14:paraId="37595635" w14:textId="77777777" w:rsidR="00EA7A82" w:rsidRDefault="00EA7A82" w:rsidP="00EA7A82">
      <w:pPr>
        <w:jc w:val="both"/>
        <w:rPr>
          <w:lang w:val="es-ES"/>
        </w:rPr>
      </w:pPr>
    </w:p>
    <w:p w14:paraId="1788BBC1" w14:textId="4FC6F1F7" w:rsidR="00EA7A82" w:rsidRPr="00EA7A82" w:rsidRDefault="00EA7A82" w:rsidP="00EA7A82">
      <w:pPr>
        <w:jc w:val="both"/>
        <w:rPr>
          <w:b/>
          <w:bCs/>
          <w:sz w:val="36"/>
          <w:szCs w:val="36"/>
          <w:lang w:val="es-ES"/>
        </w:rPr>
      </w:pPr>
      <w:r w:rsidRPr="00EA7A82">
        <w:rPr>
          <w:b/>
          <w:bCs/>
          <w:sz w:val="36"/>
          <w:szCs w:val="36"/>
          <w:lang w:val="es-ES"/>
        </w:rPr>
        <w:t>Restaurante</w:t>
      </w:r>
    </w:p>
    <w:p w14:paraId="5D63A75D" w14:textId="77777777" w:rsidR="00EA7A82" w:rsidRPr="002E12C6" w:rsidRDefault="00EA7A82" w:rsidP="00EA7A82">
      <w:pPr>
        <w:pStyle w:val="Ttulo2"/>
        <w:spacing w:before="0" w:beforeAutospacing="0" w:after="0" w:afterAutospacing="0" w:line="660" w:lineRule="atLeast"/>
        <w:rPr>
          <w:sz w:val="24"/>
          <w:szCs w:val="24"/>
        </w:rPr>
      </w:pPr>
      <w:r w:rsidRPr="002E12C6">
        <w:rPr>
          <w:sz w:val="24"/>
          <w:szCs w:val="24"/>
        </w:rPr>
        <w:t>TIPOS DE RESTAURANTES</w:t>
      </w:r>
    </w:p>
    <w:p w14:paraId="5318833C" w14:textId="77777777" w:rsidR="00EA7A82" w:rsidRDefault="00EA7A82" w:rsidP="00EA7A82">
      <w:pPr>
        <w:pStyle w:val="NormalWeb"/>
        <w:spacing w:before="0" w:beforeAutospacing="0" w:after="0" w:afterAutospacing="0"/>
        <w:jc w:val="both"/>
      </w:pPr>
      <w:r>
        <w:t>Cuando hablamos de los diferentes tipos de servicios en restaurantes, nos referimos a las diferentes formas de presentar y servir la comida al cliente. Esta clasificación es esencial para determinar el protocolo de interacción y entrega de alimentos y bebidas a los comensales.</w:t>
      </w:r>
    </w:p>
    <w:p w14:paraId="6E6F7693" w14:textId="77777777" w:rsidR="00EA7A82" w:rsidRDefault="00EA7A82" w:rsidP="00EA7A82">
      <w:pPr>
        <w:pStyle w:val="Ttulo3"/>
        <w:spacing w:before="0" w:line="330" w:lineRule="atLeast"/>
        <w:jc w:val="both"/>
      </w:pPr>
      <w:r>
        <w:t>NUESTROS RESTAURANTES</w:t>
      </w:r>
    </w:p>
    <w:p w14:paraId="5E35BFB0" w14:textId="650442BD" w:rsidR="00EA7A82" w:rsidRDefault="00EA7A82" w:rsidP="007F5EB2">
      <w:pPr>
        <w:spacing w:after="240"/>
        <w:jc w:val="both"/>
      </w:pPr>
      <w:r>
        <w:t>A continuación te mostraremos los tipos de servicios en restaurantes y hoteles más comunes que puedes encontrar, una clasificación esencial para entender cómo se brinda la atención al cliente en diversos establecimientos culinarios. Estos tipos de servicios son:</w:t>
      </w:r>
      <w:r>
        <w:br/>
      </w:r>
      <w:r>
        <w:br/>
      </w:r>
      <w:r>
        <w:rPr>
          <w:rStyle w:val="Textoennegrita"/>
        </w:rPr>
        <w:t>Servicio a la inglesa: </w:t>
      </w:r>
      <w:r>
        <w:t>En este tipo de servicio, los camareros sirven la comida directamente en el plato del comensal desde una bandeja o fuente que llevan en su mano izquierda. El servicio se realiza por la izquierda del comensal, y se considera formal y elegante.</w:t>
      </w:r>
      <w:r>
        <w:br/>
      </w:r>
      <w:r>
        <w:br/>
      </w:r>
      <w:r>
        <w:rPr>
          <w:rStyle w:val="Textoennegrita"/>
        </w:rPr>
        <w:t>Servicio a la francesa: </w:t>
      </w:r>
      <w:r>
        <w:t>Este servicio es el más tradicional y formal. La comida se presenta en bandejas o platos al comensal para que él mismo se sirva. Los platos se presentan por la derecha y se retiran por la izquierda.</w:t>
      </w:r>
      <w:r>
        <w:br/>
      </w:r>
      <w:r>
        <w:br/>
      </w:r>
      <w:r>
        <w:rPr>
          <w:rStyle w:val="Textoennegrita"/>
        </w:rPr>
        <w:t>Servicio a la rusa o de gueridón: </w:t>
      </w:r>
      <w:r>
        <w:t xml:space="preserve">Este tipo de servicio se caracteriza por el uso de un carrito o </w:t>
      </w:r>
      <w:r>
        <w:lastRenderedPageBreak/>
        <w:t>gueridón donde se realizan los últimos preparativos del plato frente al comensal (por ejemplo, flambeado, fileteado, etc.). Es un servicio muy personalizado y espectacular, aunque requiere de habilidades específicas por parte del camarero.</w:t>
      </w:r>
      <w:r>
        <w:br/>
      </w:r>
      <w:r>
        <w:br/>
      </w:r>
      <w:r>
        <w:rPr>
          <w:rStyle w:val="Textoennegrita"/>
        </w:rPr>
        <w:t>Servicio a la americana o de emplatado: </w:t>
      </w:r>
      <w:r>
        <w:t>Es el servicio más común en la actualidad. Los alimentos ya vienen servidos y presentados en el plato desde la cocina, y el camarero simplemente los lleva a la mesa. Es un servicio rápido y eficiente, pero con menos formalidad y personalización que los anteriores.</w:t>
      </w:r>
    </w:p>
    <w:p w14:paraId="62BC5AB5" w14:textId="77777777" w:rsidR="002E12C6" w:rsidRDefault="002E12C6" w:rsidP="007F5EB2">
      <w:pPr>
        <w:spacing w:after="240"/>
        <w:jc w:val="both"/>
      </w:pPr>
    </w:p>
    <w:p w14:paraId="256ECFCD" w14:textId="54853458" w:rsidR="002E12C6" w:rsidRPr="002E12C6" w:rsidRDefault="002E12C6" w:rsidP="002E12C6">
      <w:pPr>
        <w:jc w:val="both"/>
        <w:rPr>
          <w:b/>
          <w:bCs/>
          <w:sz w:val="36"/>
          <w:szCs w:val="36"/>
          <w:lang w:val="es-ES"/>
        </w:rPr>
      </w:pPr>
      <w:r w:rsidRPr="002E12C6">
        <w:rPr>
          <w:b/>
          <w:bCs/>
          <w:sz w:val="36"/>
          <w:szCs w:val="36"/>
          <w:lang w:val="es-ES"/>
        </w:rPr>
        <w:t>BAR</w:t>
      </w:r>
    </w:p>
    <w:p w14:paraId="52A8BC15" w14:textId="77777777" w:rsidR="002E12C6" w:rsidRDefault="002E12C6" w:rsidP="007F5EB2">
      <w:pPr>
        <w:spacing w:after="240"/>
        <w:jc w:val="both"/>
      </w:pPr>
    </w:p>
    <w:p w14:paraId="27020F57" w14:textId="77777777" w:rsidR="002E12C6" w:rsidRDefault="002E12C6" w:rsidP="002E12C6">
      <w:pPr>
        <w:spacing w:after="240"/>
        <w:jc w:val="both"/>
      </w:pPr>
      <w:r>
        <w:t>TRAGOS Y BEBIDAS</w:t>
      </w:r>
    </w:p>
    <w:p w14:paraId="151343F1" w14:textId="77777777" w:rsidR="002E12C6" w:rsidRDefault="002E12C6" w:rsidP="002E12C6">
      <w:pPr>
        <w:spacing w:after="240"/>
        <w:jc w:val="both"/>
      </w:pPr>
      <w:r>
        <w:t>Las bebidas preparadas y tragos de los bartenders derivan de algunas recetas sencillas con tequila, ginebra, ron o vodka. Se dice que si un barman puede hacer una margarita, daiquiri, una piña colada y un martini, debe ser capaz de hacer casi cualquier bebida coctelera que se le pida.</w:t>
      </w:r>
    </w:p>
    <w:p w14:paraId="1F222508" w14:textId="77777777" w:rsidR="002E12C6" w:rsidRDefault="002E12C6" w:rsidP="002E12C6">
      <w:pPr>
        <w:spacing w:after="240"/>
        <w:jc w:val="both"/>
      </w:pPr>
    </w:p>
    <w:p w14:paraId="103D87AB" w14:textId="446B99BE" w:rsidR="002E12C6" w:rsidRDefault="002E12C6" w:rsidP="002E12C6">
      <w:pPr>
        <w:spacing w:after="240"/>
        <w:jc w:val="both"/>
      </w:pPr>
      <w:r>
        <w:t>NUESTRO TOP DE BEBIDAS</w:t>
      </w:r>
    </w:p>
    <w:p w14:paraId="273107A6" w14:textId="77777777" w:rsidR="002E12C6" w:rsidRDefault="002E12C6" w:rsidP="002E12C6">
      <w:pPr>
        <w:spacing w:after="240"/>
        <w:jc w:val="both"/>
      </w:pPr>
      <w:r>
        <w:t>Estas son las bebidas y tragos favoritos de nuestros clientes.</w:t>
      </w:r>
      <w:r>
        <w:br/>
      </w:r>
      <w:r>
        <w:br/>
      </w:r>
      <w:r>
        <w:rPr>
          <w:rStyle w:val="Textoennegrita"/>
        </w:rPr>
        <w:t>1. El Mojito: </w:t>
      </w:r>
      <w:r>
        <w:t>Este trago es una de las bebidas preparadas con ron de origen cubano. Para prepararse, exprime suavemente jugo de limón, azúcar y hojas de menta con un «embrollo». Añade ron blanco con un poco de agua de soda, y colma el vaso con hielo. Hay muchas variaciones, tales como mojitos de bayas y de manzana, que utilizan licores saborizados.</w:t>
      </w:r>
      <w:r>
        <w:br/>
      </w:r>
      <w:r>
        <w:br/>
      </w:r>
      <w:r>
        <w:rPr>
          <w:rStyle w:val="Textoennegrita"/>
        </w:rPr>
        <w:t>2.Cosmopolitan:</w:t>
      </w:r>
      <w:r>
        <w:t> Los «cosmopolitan» son una bebida preparada con vodka, además contiene Triple Sec (un licor con sabor a naranja), jugo de arándano y jugo de limón. Se sirven en copas de martini, a veces con una rodaja de limón para decorar.</w:t>
      </w:r>
      <w:r>
        <w:br/>
      </w:r>
      <w:r>
        <w:br/>
        <w:t>3. </w:t>
      </w:r>
      <w:r>
        <w:rPr>
          <w:rStyle w:val="Textoennegrita"/>
        </w:rPr>
        <w:t>Margaritas</w:t>
      </w:r>
      <w:r>
        <w:t> Existen muchas variaciones, pero es una de las bebidas preparadas con tequila que prefieren los clientes. Además, contiene Triple Sec y jugo de lima o limón. Las Margaritas congeladas tienen hielo picado, pero también se pueden servir sin él. Los vasos de Margarita tiene una forma distintiva con dos ‘recipientes’ y un tallo largo, sin embargo, la bebida se sirve a menudo en una copa de cóctel estándar. El borde está normalmente recubierto de sal.</w:t>
      </w:r>
      <w:r>
        <w:br/>
      </w:r>
      <w:r>
        <w:br/>
        <w:t>4. </w:t>
      </w:r>
      <w:r>
        <w:rPr>
          <w:rStyle w:val="Textoennegrita"/>
        </w:rPr>
        <w:t>Martini: </w:t>
      </w:r>
      <w:r>
        <w:t xml:space="preserve">Un martini original es una bebida preparada con ginebra y vermut seco. Los puristas creen que el vidrio sólo debe enjuagarse con vermut antes de verter la ginebra helada, sin embargo, algunos camareros mezclan tres partes de ginebra y una parte de vermut en una coctelera antes de </w:t>
      </w:r>
      <w:r>
        <w:lastRenderedPageBreak/>
        <w:t>servir. Las aceitunas o un ‘chorro’ de limón son guarniciones comunes. Existen muchas variaciones con vodka ahora, como martinis de manzana. Sin embargo, estos no son considerados auténticos martinis.</w:t>
      </w:r>
      <w:r>
        <w:br/>
      </w:r>
      <w:r>
        <w:br/>
        <w:t>5. </w:t>
      </w:r>
      <w:r>
        <w:rPr>
          <w:rStyle w:val="Textoennegrita"/>
        </w:rPr>
        <w:t>Mai Tai: </w:t>
      </w:r>
      <w:r>
        <w:t>La palabra «maitai» significa «bueno» en tahitiano, y la bebida fue inventada supuestamente en un restaurante polinesio en la década de 1940. Es una de las bebidas preparadas con ron blanco. Además lleva ron oscuro, naranja «curaçao», jugo de piña, jarabe de azúcar y jugo de limón. A veces, se agregan jarabes de albaricoque y/o de almendra.</w:t>
      </w:r>
      <w:r>
        <w:br/>
      </w:r>
      <w:r>
        <w:br/>
        <w:t>6. </w:t>
      </w:r>
      <w:r>
        <w:rPr>
          <w:rStyle w:val="Textoennegrita"/>
        </w:rPr>
        <w:t>Caipirinha: </w:t>
      </w:r>
      <w:r>
        <w:t>El ingrediente principal de esta famosa bebida brasileña es cachaça, un espíritu similar al ron que se hace de la caña de azúcar fermentada. Es un cóctel sencillo: una lima se corta en trozos y se agrega en un vaso con el azúcar. El hielo triturado se añade al vaso y luego se vierte la cachaça.</w:t>
      </w:r>
      <w:r>
        <w:br/>
      </w:r>
      <w:r>
        <w:br/>
        <w:t>7. </w:t>
      </w:r>
      <w:r>
        <w:rPr>
          <w:rStyle w:val="Textoennegrita"/>
        </w:rPr>
        <w:t>Daiquiri: </w:t>
      </w:r>
      <w:r>
        <w:t>Los daiquiris pueden hacerse con casi cualquier fruta. Son una bebida preparada con ron. Los daiquiris de fresa, plátano y melón son muy populares, así como los daiquiris congelados donde se llena el vaso con hielo picado. La receta original es simplemente ron blanco, jarabe de azúcar y jugo de limón combinado en una coctelera y vertido en un vaso de martini frío.</w:t>
      </w:r>
      <w:r>
        <w:br/>
      </w:r>
      <w:r>
        <w:br/>
        <w:t>8. </w:t>
      </w:r>
      <w:r>
        <w:rPr>
          <w:rStyle w:val="Textoennegrita"/>
        </w:rPr>
        <w:t>Piña colada: </w:t>
      </w:r>
      <w:r>
        <w:t>La piña colada es la bebida nacional de Puerto Rico. Contiene ron blanco, coco, crema y jugo de piña. Se sirve en un vaso grande con hielo picado.</w:t>
      </w:r>
      <w:r>
        <w:br/>
      </w:r>
      <w:r>
        <w:br/>
        <w:t>9. </w:t>
      </w:r>
      <w:r>
        <w:rPr>
          <w:rStyle w:val="Textoennegrita"/>
        </w:rPr>
        <w:t>Long Island Ice Tea: </w:t>
      </w:r>
      <w:r>
        <w:t>A pesar de su nombre, este cóctel no contiene té. Vodka, tequila, ginebra, ron, triple sec, y un poco de coca-cola se vierte en una coctelera y se mezcla a fondo antes de verter en un vaso alto. A veces, también se agrega jarabe de azúcar o «mezcla de dulce y amargo» (una mezcla de jugo de limón y azúcar).</w:t>
      </w:r>
      <w:r>
        <w:br/>
      </w:r>
      <w:r>
        <w:br/>
        <w:t>10. </w:t>
      </w:r>
      <w:r>
        <w:rPr>
          <w:rStyle w:val="Textoennegrita"/>
        </w:rPr>
        <w:t>White Russian: </w:t>
      </w:r>
      <w:r>
        <w:t>Un White Russian (ruso blanco) es una de las bebidas preparadas con vodka. La receta lleva: vodka, licor de café, y Bailey; todo mezclado. El hielo puede ser añadido. Esta bebida se llama así porque su ingrediente principal es el vodka, aunque se cree que se originó en los EE.UU.</w:t>
      </w:r>
    </w:p>
    <w:p w14:paraId="465216F3" w14:textId="56AFED06" w:rsidR="002E12C6" w:rsidRDefault="002E12C6" w:rsidP="002E12C6">
      <w:pPr>
        <w:jc w:val="both"/>
        <w:rPr>
          <w:b/>
          <w:bCs/>
          <w:sz w:val="36"/>
          <w:szCs w:val="36"/>
          <w:lang w:val="es-ES"/>
        </w:rPr>
      </w:pPr>
      <w:r>
        <w:rPr>
          <w:b/>
          <w:bCs/>
          <w:sz w:val="36"/>
          <w:szCs w:val="36"/>
          <w:lang w:val="es-ES"/>
        </w:rPr>
        <w:t>SPA</w:t>
      </w:r>
    </w:p>
    <w:p w14:paraId="3EB7A5B6" w14:textId="77777777" w:rsidR="002E12C6" w:rsidRDefault="002E12C6" w:rsidP="002E12C6">
      <w:pPr>
        <w:jc w:val="both"/>
        <w:rPr>
          <w:b/>
          <w:bCs/>
          <w:sz w:val="36"/>
          <w:szCs w:val="36"/>
          <w:lang w:val="es-ES"/>
        </w:rPr>
      </w:pPr>
    </w:p>
    <w:p w14:paraId="394674AD" w14:textId="77777777" w:rsidR="002E12C6" w:rsidRDefault="002E12C6" w:rsidP="002E12C6">
      <w:pPr>
        <w:spacing w:after="240"/>
        <w:jc w:val="both"/>
      </w:pPr>
      <w:r>
        <w:t>Un espacio de relajacion</w:t>
      </w:r>
    </w:p>
    <w:p w14:paraId="5EF6F134" w14:textId="77777777" w:rsidR="002E12C6" w:rsidRDefault="002E12C6" w:rsidP="002E12C6">
      <w:pPr>
        <w:spacing w:after="240"/>
        <w:jc w:val="both"/>
      </w:pPr>
      <w:r>
        <w:t>Las bebidas preparadas y tragos de los bartenders derivan de algunas recetas sencillas con tequila, ginebra, ron o vodka. Se dice que si un barman puede hacer una margarita, daiquiri, una piña colada y un martini, debe ser capaz de hacer casi cualquier bebida coctelera que se le pida.</w:t>
      </w:r>
    </w:p>
    <w:p w14:paraId="4290485C" w14:textId="77777777" w:rsidR="002E12C6" w:rsidRDefault="002E12C6" w:rsidP="002E12C6">
      <w:pPr>
        <w:spacing w:after="240"/>
        <w:jc w:val="both"/>
      </w:pPr>
    </w:p>
    <w:p w14:paraId="6C930685" w14:textId="3434BD8D" w:rsidR="002E12C6" w:rsidRDefault="002E12C6" w:rsidP="002E12C6">
      <w:pPr>
        <w:spacing w:after="240"/>
        <w:jc w:val="both"/>
      </w:pPr>
      <w:r>
        <w:t>Planes Corporativos y convenios</w:t>
      </w:r>
    </w:p>
    <w:p w14:paraId="6EFFE97C" w14:textId="77777777" w:rsidR="002E12C6" w:rsidRDefault="002E12C6" w:rsidP="002E12C6">
      <w:pPr>
        <w:spacing w:after="240"/>
        <w:jc w:val="both"/>
      </w:pPr>
    </w:p>
    <w:p w14:paraId="5A72FCEC" w14:textId="77777777" w:rsidR="002E12C6" w:rsidRDefault="002E12C6" w:rsidP="002E12C6">
      <w:pPr>
        <w:spacing w:after="240"/>
        <w:jc w:val="both"/>
      </w:pPr>
      <w:r>
        <w:lastRenderedPageBreak/>
        <w:t>Promueve la salud y el bienestar para tus colaboradores con AR SPA Contamos con variedad de planes a nivel corporativo para la relajación del cuerpo y la salud mental, que fomentaran un clima organizacional favorable y un estilo de vida saludable</w:t>
      </w:r>
    </w:p>
    <w:p w14:paraId="085DCA78" w14:textId="77777777" w:rsidR="002E12C6" w:rsidRDefault="002E12C6" w:rsidP="002E12C6">
      <w:pPr>
        <w:spacing w:after="240"/>
        <w:jc w:val="both"/>
      </w:pPr>
    </w:p>
    <w:p w14:paraId="121C40F3" w14:textId="112D242E" w:rsidR="002E12C6" w:rsidRDefault="002E12C6" w:rsidP="002E12C6">
      <w:pPr>
        <w:spacing w:after="240"/>
        <w:jc w:val="both"/>
      </w:pPr>
      <w:r>
        <w:t>Si estás buscando premiar a tus empleados o regalar bonos a tus clientes, AR Spa se adapta a tus necesidades a través de un variado portafolio de servicios. Celebraciones para el día de la madre, día del padre, San Valentin, cumpleaños, día de la secretaria, eventos de despedida de fin de año y muchos más. Descubre con nosotros el concepto de bienestar, descanso y relajación que ofrecemos.</w:t>
      </w:r>
    </w:p>
    <w:p w14:paraId="19E9ED6C" w14:textId="77777777" w:rsidR="00783C28" w:rsidRDefault="00783C28" w:rsidP="002E12C6">
      <w:pPr>
        <w:spacing w:after="240"/>
        <w:jc w:val="both"/>
      </w:pPr>
    </w:p>
    <w:p w14:paraId="21CFD903" w14:textId="591C2521" w:rsidR="00783C28" w:rsidRPr="00783C28" w:rsidRDefault="00783C28" w:rsidP="002E12C6">
      <w:pPr>
        <w:spacing w:after="240"/>
        <w:jc w:val="both"/>
        <w:rPr>
          <w:b/>
          <w:bCs/>
          <w:sz w:val="28"/>
          <w:szCs w:val="28"/>
        </w:rPr>
      </w:pPr>
      <w:r w:rsidRPr="00783C28">
        <w:rPr>
          <w:b/>
          <w:bCs/>
          <w:sz w:val="28"/>
          <w:szCs w:val="28"/>
        </w:rPr>
        <w:t>Romm service</w:t>
      </w:r>
    </w:p>
    <w:p w14:paraId="6B8452F0" w14:textId="77777777" w:rsidR="00783C28" w:rsidRDefault="00783C28" w:rsidP="00783C28">
      <w:pPr>
        <w:spacing w:after="240"/>
        <w:jc w:val="both"/>
      </w:pPr>
      <w:r>
        <w:t>Servicios a la habitacion</w:t>
      </w:r>
    </w:p>
    <w:p w14:paraId="4E6EA55E" w14:textId="77777777" w:rsidR="00783C28" w:rsidRDefault="00783C28" w:rsidP="00783C28">
      <w:pPr>
        <w:spacing w:after="240"/>
        <w:jc w:val="both"/>
      </w:pPr>
      <w:r>
        <w:t>Sin duda, el servicio de habitaciones de los hoteles es una vara de medir muy importante a la hora de elegir el hotel perfecto. Muchas personas se centran en algo especial y que diferencie el hotel de los demás, como una grande y elegante spa o un servicio de animación para niños que ayude los padres a descansar tras un año entero haciendo malabares con la escuela, los deportes y las rabietas.</w:t>
      </w:r>
    </w:p>
    <w:p w14:paraId="05CADB72" w14:textId="77777777" w:rsidR="00783C28" w:rsidRDefault="00783C28" w:rsidP="00783C28">
      <w:pPr>
        <w:spacing w:after="240"/>
        <w:jc w:val="both"/>
      </w:pPr>
    </w:p>
    <w:p w14:paraId="52516527" w14:textId="77777777" w:rsidR="00783C28" w:rsidRDefault="00783C28" w:rsidP="00783C28">
      <w:pPr>
        <w:spacing w:after="240"/>
        <w:jc w:val="both"/>
      </w:pPr>
      <w:r>
        <w:t>¿Cómo funciona el servicio de habitaciones en nuestro hotel?</w:t>
      </w:r>
    </w:p>
    <w:p w14:paraId="5F58C2EE" w14:textId="671D86F1" w:rsidR="00783C28" w:rsidRDefault="00783C28" w:rsidP="00783C28">
      <w:pPr>
        <w:spacing w:after="240"/>
        <w:jc w:val="both"/>
      </w:pPr>
      <w:r>
        <w:t>El funcionamiento del servicio de habitaciones es relativamente sencillo. Basta con que el cliente se comunique telefónicamente con la recepción del hotel para que, en cuestión de minutos, esté el personal idóneo atendiendo la solicitud del huésped en la puerta de su habitación. Para servicios premium que necesitan una mayor organización, el hotel puede reservarse la posibilidad de pedir la reserva de tal servicio de habitación con X días de adelanto. En general, aunque el teléfono sea el medio de comunicación más común, algunos hoteles han apostado por la tecnología digital. Esto quiere decir que, muchas de estas peticiones se pueden hacer directamente desde una aplicación propia del hotel. Todo esto, obviamente, no excluye el clásico intemporal de la petición directamente en la recepción.</w:t>
      </w:r>
    </w:p>
    <w:p w14:paraId="3FFAB8ED" w14:textId="77777777" w:rsidR="00783C28" w:rsidRDefault="00783C28" w:rsidP="00783C28">
      <w:pPr>
        <w:spacing w:after="240"/>
        <w:jc w:val="both"/>
      </w:pPr>
    </w:p>
    <w:p w14:paraId="6FBB76CD" w14:textId="77777777" w:rsidR="00783C28" w:rsidRDefault="00783C28" w:rsidP="00783C28">
      <w:pPr>
        <w:spacing w:after="240"/>
        <w:jc w:val="both"/>
      </w:pPr>
    </w:p>
    <w:p w14:paraId="1E08A63D" w14:textId="77777777" w:rsidR="00783C28" w:rsidRDefault="00783C28" w:rsidP="00783C28">
      <w:pPr>
        <w:spacing w:after="240"/>
        <w:jc w:val="both"/>
      </w:pPr>
    </w:p>
    <w:p w14:paraId="05B4DD95" w14:textId="77777777" w:rsidR="00783C28" w:rsidRDefault="00783C28" w:rsidP="00783C28">
      <w:pPr>
        <w:spacing w:after="240"/>
        <w:jc w:val="both"/>
      </w:pPr>
    </w:p>
    <w:p w14:paraId="103A2EAA" w14:textId="77777777" w:rsidR="00783C28" w:rsidRDefault="00783C28" w:rsidP="00783C28">
      <w:pPr>
        <w:spacing w:after="240"/>
        <w:jc w:val="both"/>
      </w:pPr>
    </w:p>
    <w:p w14:paraId="462396CB" w14:textId="127A75AA" w:rsidR="00783C28" w:rsidRDefault="00783C28" w:rsidP="00783C28">
      <w:pPr>
        <w:spacing w:after="240"/>
        <w:jc w:val="center"/>
        <w:rPr>
          <w:b/>
          <w:bCs/>
          <w:sz w:val="36"/>
          <w:szCs w:val="36"/>
          <w:lang w:val="es-ES"/>
        </w:rPr>
      </w:pPr>
      <w:r>
        <w:rPr>
          <w:b/>
          <w:bCs/>
          <w:sz w:val="36"/>
          <w:szCs w:val="36"/>
          <w:lang w:val="es-ES"/>
        </w:rPr>
        <w:lastRenderedPageBreak/>
        <w:t>RESERVAS</w:t>
      </w:r>
    </w:p>
    <w:p w14:paraId="57B8EA83" w14:textId="70A54B0A" w:rsidR="00783C28" w:rsidRDefault="00783C28" w:rsidP="00783C28">
      <w:pPr>
        <w:spacing w:after="240"/>
        <w:jc w:val="both"/>
        <w:rPr>
          <w:b/>
          <w:bCs/>
          <w:sz w:val="36"/>
          <w:szCs w:val="36"/>
          <w:lang w:val="es-ES"/>
        </w:rPr>
      </w:pPr>
      <w:r>
        <w:rPr>
          <w:b/>
          <w:bCs/>
          <w:sz w:val="36"/>
          <w:szCs w:val="36"/>
          <w:lang w:val="es-ES"/>
        </w:rPr>
        <w:t>CLAUSULAS</w:t>
      </w:r>
    </w:p>
    <w:p w14:paraId="776852AF" w14:textId="77777777" w:rsidR="00783C28" w:rsidRDefault="00783C28" w:rsidP="00783C28">
      <w:pPr>
        <w:spacing w:after="240"/>
        <w:jc w:val="both"/>
      </w:pPr>
      <w:r>
        <w:t>Clausulado en procesos de reservacion</w:t>
      </w:r>
    </w:p>
    <w:p w14:paraId="78390A38" w14:textId="77777777" w:rsidR="00783C28" w:rsidRDefault="00783C28" w:rsidP="00783C28">
      <w:pPr>
        <w:spacing w:after="240"/>
        <w:jc w:val="both"/>
      </w:pPr>
      <w:r>
        <w:t>La formalización de reservas a través de la Web está sujeta a las siguientes cláusulas:</w:t>
      </w:r>
    </w:p>
    <w:p w14:paraId="3F49EFEB" w14:textId="77777777" w:rsidR="00783C28" w:rsidRDefault="00783C28" w:rsidP="00783C28">
      <w:pPr>
        <w:spacing w:after="240"/>
        <w:jc w:val="both"/>
      </w:pPr>
    </w:p>
    <w:p w14:paraId="1285E1AA" w14:textId="77777777" w:rsidR="00783C28" w:rsidRDefault="00783C28" w:rsidP="00783C28">
      <w:pPr>
        <w:spacing w:after="240"/>
        <w:jc w:val="both"/>
      </w:pPr>
      <w:r>
        <w:t>Manifestaciones: El Cliente manifiesta:</w:t>
      </w:r>
    </w:p>
    <w:p w14:paraId="352F01B0" w14:textId="77777777" w:rsidR="00783C28" w:rsidRDefault="00783C28" w:rsidP="00783C28">
      <w:pPr>
        <w:spacing w:after="240"/>
        <w:jc w:val="both"/>
      </w:pPr>
    </w:p>
    <w:p w14:paraId="676088FD" w14:textId="77777777" w:rsidR="00783C28" w:rsidRDefault="00783C28" w:rsidP="00783C28">
      <w:pPr>
        <w:spacing w:after="240"/>
        <w:jc w:val="both"/>
      </w:pPr>
      <w:r>
        <w:t>a) Ser mayor de edad y disponer de plena capacidad para formalizar la reserva, manifestando que entiende y comprende la totalidad de las condiciones que se encuentran en la Web.</w:t>
      </w:r>
    </w:p>
    <w:p w14:paraId="7D7439C2" w14:textId="77777777" w:rsidR="00783C28" w:rsidRDefault="00783C28" w:rsidP="00783C28">
      <w:pPr>
        <w:spacing w:after="240"/>
        <w:jc w:val="both"/>
      </w:pPr>
    </w:p>
    <w:p w14:paraId="6ED8BE3C" w14:textId="77777777" w:rsidR="00783C28" w:rsidRDefault="00783C28" w:rsidP="00783C28">
      <w:pPr>
        <w:spacing w:after="240"/>
        <w:jc w:val="both"/>
      </w:pPr>
      <w:r>
        <w:t>b) Que los datos suministrados cuando formaliza la reserva son verdaderos y completos.</w:t>
      </w:r>
    </w:p>
    <w:p w14:paraId="0C070042" w14:textId="77777777" w:rsidR="00783C28" w:rsidRDefault="00783C28" w:rsidP="00783C28">
      <w:pPr>
        <w:spacing w:after="240"/>
        <w:jc w:val="both"/>
      </w:pPr>
    </w:p>
    <w:p w14:paraId="03A18C38" w14:textId="77777777" w:rsidR="00783C28" w:rsidRDefault="00783C28" w:rsidP="00783C28">
      <w:pPr>
        <w:spacing w:after="240"/>
        <w:jc w:val="both"/>
      </w:pPr>
      <w:r>
        <w:t>c) Que confirma la reserva solicitada y especialmente las habitaciones y servicios seleccionados, las fechas indicadas y el número de personas.</w:t>
      </w:r>
    </w:p>
    <w:p w14:paraId="678CE236" w14:textId="77777777" w:rsidR="00783C28" w:rsidRDefault="00783C28" w:rsidP="00783C28">
      <w:pPr>
        <w:spacing w:after="240"/>
        <w:jc w:val="both"/>
      </w:pPr>
    </w:p>
    <w:p w14:paraId="22CF0F5B" w14:textId="77777777" w:rsidR="00783C28" w:rsidRDefault="00783C28" w:rsidP="00783C28">
      <w:pPr>
        <w:spacing w:after="240"/>
        <w:jc w:val="both"/>
      </w:pPr>
      <w:r>
        <w:t>d) Que en caso de reservar para un grupo, está autorizado para cumplimentar el formulario en nombre y por cuenta de todos los viajeros.</w:t>
      </w:r>
    </w:p>
    <w:p w14:paraId="7C8CD273" w14:textId="77777777" w:rsidR="00783C28" w:rsidRDefault="00783C28" w:rsidP="00783C28">
      <w:pPr>
        <w:spacing w:after="240"/>
        <w:jc w:val="both"/>
      </w:pPr>
    </w:p>
    <w:p w14:paraId="41726F0D" w14:textId="77777777" w:rsidR="00783C28" w:rsidRDefault="00783C28" w:rsidP="00783C28">
      <w:pPr>
        <w:spacing w:after="240"/>
        <w:jc w:val="both"/>
      </w:pPr>
      <w:r>
        <w:t>2. Acceso a la Web: El acceso a esta página Web es responsabilidad del Cliente.</w:t>
      </w:r>
    </w:p>
    <w:p w14:paraId="5E1B2781" w14:textId="77777777" w:rsidR="00783C28" w:rsidRDefault="00783C28" w:rsidP="00783C28">
      <w:pPr>
        <w:spacing w:after="240"/>
        <w:jc w:val="both"/>
      </w:pPr>
    </w:p>
    <w:p w14:paraId="52C75B46" w14:textId="77777777" w:rsidR="00783C28" w:rsidRDefault="00783C28" w:rsidP="00783C28">
      <w:pPr>
        <w:spacing w:after="240"/>
        <w:jc w:val="both"/>
      </w:pPr>
      <w:r>
        <w:t>Reserva:</w:t>
      </w:r>
    </w:p>
    <w:p w14:paraId="45057D59" w14:textId="77777777" w:rsidR="00783C28" w:rsidRDefault="00783C28" w:rsidP="00783C28">
      <w:pPr>
        <w:spacing w:after="240"/>
        <w:jc w:val="both"/>
      </w:pPr>
    </w:p>
    <w:p w14:paraId="7EA68EE7" w14:textId="77777777" w:rsidR="00783C28" w:rsidRDefault="00783C28" w:rsidP="00783C28">
      <w:pPr>
        <w:spacing w:after="240"/>
        <w:jc w:val="both"/>
      </w:pPr>
      <w:r>
        <w:t>- En la reserva se incluyen los servicios detallados según las condiciones de la tarifa estipuladas en la página desde la que se solicita o formaliza dicha reserva. Esas condiciones particulares junto con las presentes condiciones generales deberán ser aceptadas por usted antes de formalizar la reserva.</w:t>
      </w:r>
    </w:p>
    <w:p w14:paraId="56C5305F" w14:textId="77777777" w:rsidR="00783C28" w:rsidRDefault="00783C28" w:rsidP="00783C28">
      <w:pPr>
        <w:spacing w:after="240"/>
        <w:jc w:val="both"/>
      </w:pPr>
    </w:p>
    <w:p w14:paraId="65DDA179" w14:textId="77777777" w:rsidR="00783C28" w:rsidRDefault="00783C28" w:rsidP="00783C28">
      <w:pPr>
        <w:spacing w:after="240"/>
        <w:jc w:val="both"/>
      </w:pPr>
      <w:r>
        <w:lastRenderedPageBreak/>
        <w:t>- El contrato podrá válidamente formalizarse en castellano y en los demás idiomas disponibles en la web. En caso de discrepancia entre las versiones traducidas de las presentes condiciones, prevalecerá la versión castellana.</w:t>
      </w:r>
    </w:p>
    <w:p w14:paraId="02888D8E" w14:textId="77777777" w:rsidR="00783C28" w:rsidRDefault="00783C28" w:rsidP="00783C28">
      <w:pPr>
        <w:spacing w:after="240"/>
        <w:jc w:val="both"/>
      </w:pPr>
    </w:p>
    <w:p w14:paraId="4BAB37F5" w14:textId="77777777" w:rsidR="00783C28" w:rsidRDefault="00783C28" w:rsidP="00783C28">
      <w:pPr>
        <w:spacing w:after="240"/>
        <w:jc w:val="both"/>
      </w:pPr>
      <w:r>
        <w:t>- El Cliente acepta que el HOTEL no asume obligación ni responsabilidad alguna respecto de aquellos servicios que no preste directamente y en particular respecto a la falta de veracidad, al carácter incompleto, a la falta de actualización y/o a la imprecisión de los datos o informaciones sobre ofertas, precios, características y cualesquiera otros datos e informaciones relevantes acerca de productos o servicios de proveedores externos que se anuncien o pudieran reservar mediante la Web. Asimismo, el HOTEL queda exonerado de cualquier responsabilidad derivada del incumplimiento o cumplimiento defectuoso por tales proveedores de las obligaciones derivadas de sus obligaciones contractuales o de la normativa en vigor.</w:t>
      </w:r>
    </w:p>
    <w:p w14:paraId="028E94C4" w14:textId="77777777" w:rsidR="00783C28" w:rsidRDefault="00783C28" w:rsidP="00783C28">
      <w:pPr>
        <w:spacing w:after="240"/>
        <w:jc w:val="both"/>
      </w:pPr>
    </w:p>
    <w:p w14:paraId="32EDD6C1" w14:textId="77777777" w:rsidR="00783C28" w:rsidRDefault="00783C28" w:rsidP="00783C28">
      <w:pPr>
        <w:spacing w:after="240"/>
        <w:jc w:val="both"/>
      </w:pPr>
      <w:r>
        <w:t>- Reservas on-line: El proceso de formalización de las reservas online sigue los siguientes pasos:</w:t>
      </w:r>
    </w:p>
    <w:p w14:paraId="695482C1" w14:textId="77777777" w:rsidR="00783C28" w:rsidRDefault="00783C28" w:rsidP="00783C28">
      <w:pPr>
        <w:spacing w:after="240"/>
        <w:jc w:val="both"/>
      </w:pPr>
    </w:p>
    <w:p w14:paraId="6A291262" w14:textId="77777777" w:rsidR="00783C28" w:rsidRDefault="00783C28" w:rsidP="00783C28">
      <w:pPr>
        <w:spacing w:after="240"/>
        <w:jc w:val="both"/>
      </w:pPr>
      <w:r>
        <w:t>1. Disponibilidad: Búsqueda de fechas y selección del tipo de habitación y número de personas.</w:t>
      </w:r>
    </w:p>
    <w:p w14:paraId="44B32580" w14:textId="77777777" w:rsidR="00783C28" w:rsidRDefault="00783C28" w:rsidP="00783C28">
      <w:pPr>
        <w:spacing w:after="240"/>
        <w:jc w:val="both"/>
      </w:pPr>
    </w:p>
    <w:p w14:paraId="27B2688F" w14:textId="77777777" w:rsidR="00783C28" w:rsidRDefault="00783C28" w:rsidP="00783C28">
      <w:pPr>
        <w:spacing w:after="240"/>
        <w:jc w:val="both"/>
      </w:pPr>
      <w:r>
        <w:t>2. Recogida de datos personales, aceptación de las condiciones generales y solicitud de datos de tarjeta y pago con cargo a tarjeta vía pasarela.</w:t>
      </w:r>
    </w:p>
    <w:p w14:paraId="0261ED40" w14:textId="77777777" w:rsidR="00783C28" w:rsidRDefault="00783C28" w:rsidP="00783C28">
      <w:pPr>
        <w:spacing w:after="240"/>
        <w:jc w:val="both"/>
      </w:pPr>
    </w:p>
    <w:p w14:paraId="01D765AE" w14:textId="77777777" w:rsidR="00783C28" w:rsidRDefault="00783C28" w:rsidP="00783C28">
      <w:pPr>
        <w:spacing w:after="240"/>
        <w:jc w:val="both"/>
      </w:pPr>
      <w:r>
        <w:t>3. Confirmación de la reserva y pago, error o cancelación del pago.</w:t>
      </w:r>
    </w:p>
    <w:p w14:paraId="3F6464E2" w14:textId="77777777" w:rsidR="00783C28" w:rsidRDefault="00783C28" w:rsidP="00783C28">
      <w:pPr>
        <w:spacing w:after="240"/>
        <w:jc w:val="both"/>
      </w:pPr>
    </w:p>
    <w:p w14:paraId="097F0412" w14:textId="77777777" w:rsidR="00783C28" w:rsidRDefault="00783C28" w:rsidP="00783C28">
      <w:pPr>
        <w:spacing w:after="240"/>
        <w:jc w:val="both"/>
      </w:pPr>
      <w:r>
        <w:t>Una vez efectuada su reserva, el Cliente recibirá por correo electrónico a la dirección de contacto proporcionada junto con las condiciones de contratación que ya le han sido proporcionadas en el trámite de reserva una "Confirmación de Reserva con el número de localizador".</w:t>
      </w:r>
    </w:p>
    <w:p w14:paraId="68CBEDCB" w14:textId="77777777" w:rsidR="00783C28" w:rsidRDefault="00783C28" w:rsidP="00783C28">
      <w:pPr>
        <w:spacing w:after="240"/>
        <w:jc w:val="both"/>
      </w:pPr>
    </w:p>
    <w:p w14:paraId="726E7AFB" w14:textId="77777777" w:rsidR="00783C28" w:rsidRDefault="00783C28" w:rsidP="00783C28">
      <w:pPr>
        <w:spacing w:after="240"/>
        <w:jc w:val="both"/>
      </w:pPr>
      <w:r>
        <w:t>Salvo que se disponga otra cosa en las condiciones de la tarifa, la reserva no se considera firme mientras no se lleve a cabo el pago del precio o del depósito estipulado.</w:t>
      </w:r>
    </w:p>
    <w:p w14:paraId="1370E127" w14:textId="77777777" w:rsidR="00783C28" w:rsidRDefault="00783C28" w:rsidP="00783C28">
      <w:pPr>
        <w:spacing w:after="240"/>
        <w:jc w:val="both"/>
      </w:pPr>
    </w:p>
    <w:p w14:paraId="6C7A5348" w14:textId="77777777" w:rsidR="00783C28" w:rsidRDefault="00783C28" w:rsidP="00783C28">
      <w:pPr>
        <w:spacing w:after="240"/>
        <w:jc w:val="both"/>
      </w:pPr>
      <w:r>
        <w:t xml:space="preserve">- Reservas bajo petición (reservas on request): Para los servicios que sólo puedan reservarse bajo petición, salvo que se disponga otra cosa en las condiciones de la tarifa, la mera solicitud de </w:t>
      </w:r>
      <w:r>
        <w:lastRenderedPageBreak/>
        <w:t>disponibilidad no supondrá la contratación de la reserva, quedando ésta sujeta al cumplimiento de los requisitos señalados en la página desde la que se formula su petición, así como a su efectiva confirmación por parte del HOTEL.</w:t>
      </w:r>
    </w:p>
    <w:p w14:paraId="2BD9E140" w14:textId="77777777" w:rsidR="00783C28" w:rsidRDefault="00783C28" w:rsidP="00783C28">
      <w:pPr>
        <w:spacing w:after="240"/>
        <w:jc w:val="both"/>
      </w:pPr>
    </w:p>
    <w:p w14:paraId="44262ABC" w14:textId="797335F1" w:rsidR="00783C28" w:rsidRDefault="00783C28" w:rsidP="00783C28">
      <w:pPr>
        <w:spacing w:after="240"/>
        <w:jc w:val="both"/>
      </w:pPr>
      <w:r>
        <w:t xml:space="preserve">- En cada paso de la reserva, los eventuales errores en la introducción de los datos podrán corregirse utilizando el botón “atrás” de su navegador. Asimismo, en la Confirmación de Reserva se recapitularán los datos de la reserva. En caso de detectar eventuales errores, los Clientes deberán solicitar inmediatamente las oportunas correcciones enviando un email a: </w:t>
      </w:r>
      <w:hyperlink r:id="rId5" w:history="1">
        <w:r w:rsidRPr="004A7B6A">
          <w:rPr>
            <w:rStyle w:val="Hipervnculo"/>
          </w:rPr>
          <w:t>nuestrasreservas@hotelcide.com</w:t>
        </w:r>
      </w:hyperlink>
    </w:p>
    <w:p w14:paraId="05FBE349" w14:textId="77777777" w:rsidR="00783C28" w:rsidRDefault="00783C28" w:rsidP="00783C28">
      <w:pPr>
        <w:spacing w:after="240"/>
        <w:jc w:val="both"/>
      </w:pPr>
    </w:p>
    <w:p w14:paraId="538EA4B1" w14:textId="3984E048" w:rsidR="00783C28" w:rsidRPr="00783C28" w:rsidRDefault="00783C28" w:rsidP="00783C28">
      <w:pPr>
        <w:spacing w:after="240"/>
        <w:jc w:val="both"/>
        <w:rPr>
          <w:b/>
          <w:bCs/>
          <w:sz w:val="36"/>
          <w:szCs w:val="36"/>
          <w:lang w:val="es-ES"/>
        </w:rPr>
      </w:pPr>
      <w:r w:rsidRPr="00783C28">
        <w:rPr>
          <w:b/>
          <w:bCs/>
          <w:sz w:val="36"/>
          <w:szCs w:val="36"/>
          <w:lang w:val="es-ES"/>
        </w:rPr>
        <w:t>METODOS DE PAGO</w:t>
      </w:r>
    </w:p>
    <w:p w14:paraId="5508BDD4" w14:textId="77777777" w:rsidR="00783C28" w:rsidRDefault="00783C28" w:rsidP="00783C28">
      <w:pPr>
        <w:spacing w:after="240"/>
        <w:jc w:val="both"/>
      </w:pPr>
    </w:p>
    <w:p w14:paraId="140A0125" w14:textId="77777777" w:rsidR="00783C28" w:rsidRDefault="00783C28" w:rsidP="00783C28">
      <w:pPr>
        <w:spacing w:after="240"/>
        <w:jc w:val="both"/>
      </w:pPr>
      <w:r>
        <w:t>Condiciones en precios y metodos de pago</w:t>
      </w:r>
    </w:p>
    <w:p w14:paraId="5EDA9A6B" w14:textId="77777777" w:rsidR="00783C28" w:rsidRDefault="00783C28" w:rsidP="00783C28">
      <w:pPr>
        <w:spacing w:after="240"/>
        <w:jc w:val="both"/>
      </w:pPr>
      <w:r>
        <w:t>- Las condiciones, el precio de la estancia proyectada y/o de los servicios solicitados, así como los métodos de pago aceptados, son los que se determinan expresamente en las condiciones de la tarifa incluidas en la página en la que usted solicita o hace la reserva.</w:t>
      </w:r>
    </w:p>
    <w:p w14:paraId="0362DAA2" w14:textId="77777777" w:rsidR="00783C28" w:rsidRDefault="00783C28" w:rsidP="00783C28">
      <w:pPr>
        <w:spacing w:after="240"/>
        <w:jc w:val="both"/>
      </w:pPr>
    </w:p>
    <w:p w14:paraId="026A3194" w14:textId="77777777" w:rsidR="00783C28" w:rsidRDefault="00783C28" w:rsidP="00783C28">
      <w:pPr>
        <w:spacing w:after="240"/>
        <w:jc w:val="both"/>
      </w:pPr>
      <w:r>
        <w:t>- Salvo indicación específica en sentido contrario, los precios que se indican en la Web son Precios Venta al Público, IVA incluido.</w:t>
      </w:r>
    </w:p>
    <w:p w14:paraId="3EFC9B23" w14:textId="77777777" w:rsidR="00783C28" w:rsidRDefault="00783C28" w:rsidP="00783C28">
      <w:pPr>
        <w:spacing w:after="240"/>
        <w:jc w:val="both"/>
      </w:pPr>
    </w:p>
    <w:p w14:paraId="7BD8532C" w14:textId="77777777" w:rsidR="00783C28" w:rsidRDefault="00783C28" w:rsidP="00783C28">
      <w:pPr>
        <w:spacing w:after="240"/>
        <w:jc w:val="both"/>
      </w:pPr>
      <w:r>
        <w:t>- La transacción se efectuará en EUROS, sea cual sea el origen del Cliente.</w:t>
      </w:r>
    </w:p>
    <w:p w14:paraId="34FBBE70" w14:textId="77777777" w:rsidR="00783C28" w:rsidRDefault="00783C28" w:rsidP="00783C28">
      <w:pPr>
        <w:spacing w:after="240"/>
        <w:jc w:val="both"/>
      </w:pPr>
    </w:p>
    <w:p w14:paraId="38C5A77A" w14:textId="77777777" w:rsidR="00783C28" w:rsidRDefault="00783C28" w:rsidP="00783C28">
      <w:pPr>
        <w:spacing w:after="240"/>
        <w:jc w:val="both"/>
      </w:pPr>
      <w:r>
        <w:t>- El Cliente autoriza expresamente al HOTEL para realizar los cargos previstos en las condiciones de la tarifa, por ejemplo, para hacer frente a posibles penalizaciones por cancelación tardía o no presentación, aceptando que los datos del medio de pago que haya proporcionado sean utilizados para llevar a cabo los correspondientes cobros.</w:t>
      </w:r>
    </w:p>
    <w:p w14:paraId="11B6D687" w14:textId="77777777" w:rsidR="00783C28" w:rsidRDefault="00783C28" w:rsidP="00783C28">
      <w:pPr>
        <w:spacing w:after="240"/>
        <w:jc w:val="both"/>
      </w:pPr>
    </w:p>
    <w:p w14:paraId="563097BA" w14:textId="2E50BF67" w:rsidR="00783C28" w:rsidRDefault="00783C28" w:rsidP="00783C28">
      <w:pPr>
        <w:spacing w:after="240"/>
        <w:jc w:val="both"/>
      </w:pPr>
      <w:r>
        <w:t>- Las promociones y ofertas sólo serán válidas durante el tiempo que permanezcan accesibles a los destinatarios del servicio</w:t>
      </w:r>
    </w:p>
    <w:p w14:paraId="69E3F81E" w14:textId="77777777" w:rsidR="00783C28" w:rsidRDefault="00783C28" w:rsidP="00783C28">
      <w:pPr>
        <w:spacing w:after="240"/>
        <w:jc w:val="both"/>
      </w:pPr>
    </w:p>
    <w:p w14:paraId="7F875E37" w14:textId="77777777" w:rsidR="00783C28" w:rsidRDefault="00783C28" w:rsidP="00783C28">
      <w:pPr>
        <w:spacing w:after="240"/>
        <w:jc w:val="both"/>
      </w:pPr>
    </w:p>
    <w:p w14:paraId="4A7DA9F7" w14:textId="1EA66CFC" w:rsidR="00783C28" w:rsidRPr="00783C28" w:rsidRDefault="00783C28" w:rsidP="00783C28">
      <w:pPr>
        <w:spacing w:after="240"/>
        <w:jc w:val="both"/>
        <w:rPr>
          <w:b/>
          <w:bCs/>
          <w:sz w:val="36"/>
          <w:szCs w:val="36"/>
          <w:lang w:val="es-ES"/>
        </w:rPr>
      </w:pPr>
      <w:r w:rsidRPr="00783C28">
        <w:rPr>
          <w:b/>
          <w:bCs/>
          <w:sz w:val="36"/>
          <w:szCs w:val="36"/>
          <w:lang w:val="es-ES"/>
        </w:rPr>
        <w:t>Reservas</w:t>
      </w:r>
    </w:p>
    <w:p w14:paraId="27D83610" w14:textId="77777777" w:rsidR="00783C28" w:rsidRDefault="00783C28" w:rsidP="00783C28">
      <w:pPr>
        <w:spacing w:after="240"/>
        <w:jc w:val="both"/>
      </w:pPr>
      <w:r>
        <w:t>Modificación o cancelación de las reservas:</w:t>
      </w:r>
    </w:p>
    <w:p w14:paraId="2C9ED32A" w14:textId="77777777" w:rsidR="00783C28" w:rsidRDefault="00783C28" w:rsidP="00783C28">
      <w:pPr>
        <w:spacing w:after="240"/>
        <w:jc w:val="both"/>
      </w:pPr>
    </w:p>
    <w:p w14:paraId="6417B372" w14:textId="77777777" w:rsidR="00783C28" w:rsidRDefault="00783C28" w:rsidP="00783C28">
      <w:pPr>
        <w:spacing w:after="240"/>
        <w:jc w:val="both"/>
      </w:pPr>
      <w:r>
        <w:t>- La modificación o la cancelación de las reservas confirmadas se sujetarán a las condiciones particulares previstas en las condiciones de la tarifa. Cualquier modificación o cancelación deberá ser solicitada al HOTEL a la dirección de correo electrónico disponible en la Web o en la Confirmación de Reserva o a través del apartado “Gestionar mi reserva” del sitio web indicando el correo electrónico facilitado en el momento de hacer la reserva y el localizador de la misma.</w:t>
      </w:r>
    </w:p>
    <w:p w14:paraId="7C4BF74C" w14:textId="77777777" w:rsidR="00783C28" w:rsidRDefault="00783C28" w:rsidP="00783C28">
      <w:pPr>
        <w:spacing w:after="240"/>
        <w:jc w:val="both"/>
      </w:pPr>
    </w:p>
    <w:p w14:paraId="095B2B7A" w14:textId="77777777" w:rsidR="00783C28" w:rsidRDefault="00783C28" w:rsidP="00783C28">
      <w:pPr>
        <w:spacing w:after="240"/>
        <w:jc w:val="both"/>
      </w:pPr>
      <w:r>
        <w:t>-La modificación de la reserva está sujeta a disponibilidad en el hotel.</w:t>
      </w:r>
    </w:p>
    <w:p w14:paraId="099FAD62" w14:textId="77777777" w:rsidR="00783C28" w:rsidRDefault="00783C28" w:rsidP="00783C28">
      <w:pPr>
        <w:spacing w:after="240"/>
        <w:jc w:val="both"/>
      </w:pPr>
    </w:p>
    <w:p w14:paraId="4DCB35B5" w14:textId="77777777" w:rsidR="00783C28" w:rsidRDefault="00783C28" w:rsidP="00783C28">
      <w:pPr>
        <w:spacing w:after="240"/>
        <w:jc w:val="both"/>
      </w:pPr>
      <w:r>
        <w:t>- Derecho de desistimiento: A los efectos de lo previsto por el artículo 97.1.i) RDL 1/2007, se le informa de que, atendiendo a lo dispuesto por el artículo 103 l) del citado Real Decreto Ley, no le asiste el derecho de desistimiento.</w:t>
      </w:r>
    </w:p>
    <w:p w14:paraId="07D847EF" w14:textId="77777777" w:rsidR="00783C28" w:rsidRDefault="00783C28" w:rsidP="00783C28">
      <w:pPr>
        <w:spacing w:after="240"/>
        <w:jc w:val="both"/>
      </w:pPr>
    </w:p>
    <w:p w14:paraId="0F4C53E0" w14:textId="77777777" w:rsidR="00783C28" w:rsidRDefault="00783C28" w:rsidP="00783C28">
      <w:pPr>
        <w:spacing w:after="240"/>
        <w:jc w:val="both"/>
      </w:pPr>
      <w:r>
        <w:t>- Nulidad de las cláusulas: Si una o varias de las cláusulas incluidas en estas condiciones generales, fuese declarada total o parcialmente nula o ineficaz, ésta afectará sólo a dicha disposición o a aquella parte que haya sido así declarada, subsistiendo las condiciones generales en todo lo demás, teniéndose tal disposición, o la parte de la misma afectada, por no puesta.</w:t>
      </w:r>
    </w:p>
    <w:p w14:paraId="7E3A66C1" w14:textId="77777777" w:rsidR="00783C28" w:rsidRDefault="00783C28" w:rsidP="00783C28">
      <w:pPr>
        <w:spacing w:after="240"/>
        <w:jc w:val="both"/>
      </w:pPr>
    </w:p>
    <w:p w14:paraId="2184E4AA" w14:textId="77777777" w:rsidR="00783C28" w:rsidRDefault="00783C28" w:rsidP="00783C28">
      <w:pPr>
        <w:spacing w:after="240"/>
        <w:jc w:val="both"/>
      </w:pPr>
      <w:r>
        <w:t>- Aceptación: La solicitud y la formalización de la reserva implican necesariamente que todas y cada una de las presentes condiciones generales, consideradas como parte integrante de la reserva y completada con las condiciones de la tarifa y la legislación específica aplicable, son expresamente aceptadas por usted. Las presentes condiciones, las condiciones particulares de la tarifa y la confirmación o solicitud de reserva, expresan la integralidad de las obligaciones entre las partes.</w:t>
      </w:r>
    </w:p>
    <w:p w14:paraId="02450CA0" w14:textId="77777777" w:rsidR="00783C28" w:rsidRDefault="00783C28" w:rsidP="00783C28">
      <w:pPr>
        <w:spacing w:after="240"/>
        <w:jc w:val="both"/>
      </w:pPr>
    </w:p>
    <w:p w14:paraId="7F481E42" w14:textId="2E0218D0" w:rsidR="00783C28" w:rsidRPr="007F5EB2" w:rsidRDefault="00783C28" w:rsidP="00783C28">
      <w:pPr>
        <w:spacing w:after="240"/>
        <w:jc w:val="both"/>
      </w:pPr>
      <w:r>
        <w:t xml:space="preserve">- Ley aplicable y fuero competente: El presente contrato, se regirá por la ley española con exclusión de sus reglas de conflicto de ley. Sin perjuicio de los derechos reconocidos a los consumidores en materia de competencia jurisdiccional por el Real Decreto Legislativo 1/2007, de 16 de noviembre, cualquier controversia que pudiera derivarse de la utilización de la Web o de los servicios vinculados a la misma se someterá a la jurisdicción y competencia de los Juzgados y Tribunales competentes </w:t>
      </w:r>
      <w:r>
        <w:lastRenderedPageBreak/>
        <w:t>atendiendo al domicilio del HOTEL, renunciando expresamente el Cliente a su fuero propio si lo tuviera.</w:t>
      </w:r>
    </w:p>
    <w:sectPr w:rsidR="00783C28" w:rsidRPr="007F5E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8AA"/>
    <w:multiLevelType w:val="multilevel"/>
    <w:tmpl w:val="BDC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50476"/>
    <w:multiLevelType w:val="multilevel"/>
    <w:tmpl w:val="C5C8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522D5"/>
    <w:multiLevelType w:val="multilevel"/>
    <w:tmpl w:val="D60C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872091">
    <w:abstractNumId w:val="2"/>
  </w:num>
  <w:num w:numId="2" w16cid:durableId="975182493">
    <w:abstractNumId w:val="0"/>
  </w:num>
  <w:num w:numId="3" w16cid:durableId="919096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C6"/>
    <w:rsid w:val="002150D1"/>
    <w:rsid w:val="002265C6"/>
    <w:rsid w:val="002C4BFF"/>
    <w:rsid w:val="002D3300"/>
    <w:rsid w:val="002E12C6"/>
    <w:rsid w:val="003E11D1"/>
    <w:rsid w:val="00783C28"/>
    <w:rsid w:val="007F5EB2"/>
    <w:rsid w:val="009D1700"/>
    <w:rsid w:val="009E0357"/>
    <w:rsid w:val="00AE57C6"/>
    <w:rsid w:val="00BB6523"/>
    <w:rsid w:val="00C5197C"/>
    <w:rsid w:val="00EA497C"/>
    <w:rsid w:val="00EA7A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F783"/>
  <w15:chartTrackingRefBased/>
  <w15:docId w15:val="{0599DD80-CAF8-4B06-A6FB-F125B447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A497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EA7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4B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5197C"/>
    <w:rPr>
      <w:b/>
      <w:bCs/>
    </w:rPr>
  </w:style>
  <w:style w:type="character" w:styleId="nfasis">
    <w:name w:val="Emphasis"/>
    <w:basedOn w:val="Fuentedeprrafopredeter"/>
    <w:uiPriority w:val="20"/>
    <w:qFormat/>
    <w:rsid w:val="00C5197C"/>
    <w:rPr>
      <w:i/>
      <w:iCs/>
    </w:rPr>
  </w:style>
  <w:style w:type="character" w:styleId="Hipervnculo">
    <w:name w:val="Hyperlink"/>
    <w:basedOn w:val="Fuentedeprrafopredeter"/>
    <w:uiPriority w:val="99"/>
    <w:unhideWhenUsed/>
    <w:rsid w:val="00C5197C"/>
    <w:rPr>
      <w:color w:val="0000FF"/>
      <w:u w:val="single"/>
    </w:rPr>
  </w:style>
  <w:style w:type="character" w:customStyle="1" w:styleId="Ttulo2Car">
    <w:name w:val="Título 2 Car"/>
    <w:basedOn w:val="Fuentedeprrafopredeter"/>
    <w:link w:val="Ttulo2"/>
    <w:uiPriority w:val="9"/>
    <w:rsid w:val="00EA497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semiHidden/>
    <w:rsid w:val="00EA7A82"/>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783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38">
      <w:bodyDiv w:val="1"/>
      <w:marLeft w:val="0"/>
      <w:marRight w:val="0"/>
      <w:marTop w:val="0"/>
      <w:marBottom w:val="0"/>
      <w:divBdr>
        <w:top w:val="none" w:sz="0" w:space="0" w:color="auto"/>
        <w:left w:val="none" w:sz="0" w:space="0" w:color="auto"/>
        <w:bottom w:val="none" w:sz="0" w:space="0" w:color="auto"/>
        <w:right w:val="none" w:sz="0" w:space="0" w:color="auto"/>
      </w:divBdr>
    </w:div>
    <w:div w:id="53504333">
      <w:bodyDiv w:val="1"/>
      <w:marLeft w:val="0"/>
      <w:marRight w:val="0"/>
      <w:marTop w:val="0"/>
      <w:marBottom w:val="0"/>
      <w:divBdr>
        <w:top w:val="none" w:sz="0" w:space="0" w:color="auto"/>
        <w:left w:val="none" w:sz="0" w:space="0" w:color="auto"/>
        <w:bottom w:val="none" w:sz="0" w:space="0" w:color="auto"/>
        <w:right w:val="none" w:sz="0" w:space="0" w:color="auto"/>
      </w:divBdr>
    </w:div>
    <w:div w:id="64306125">
      <w:bodyDiv w:val="1"/>
      <w:marLeft w:val="0"/>
      <w:marRight w:val="0"/>
      <w:marTop w:val="0"/>
      <w:marBottom w:val="0"/>
      <w:divBdr>
        <w:top w:val="none" w:sz="0" w:space="0" w:color="auto"/>
        <w:left w:val="none" w:sz="0" w:space="0" w:color="auto"/>
        <w:bottom w:val="none" w:sz="0" w:space="0" w:color="auto"/>
        <w:right w:val="none" w:sz="0" w:space="0" w:color="auto"/>
      </w:divBdr>
    </w:div>
    <w:div w:id="93939373">
      <w:bodyDiv w:val="1"/>
      <w:marLeft w:val="0"/>
      <w:marRight w:val="0"/>
      <w:marTop w:val="0"/>
      <w:marBottom w:val="0"/>
      <w:divBdr>
        <w:top w:val="none" w:sz="0" w:space="0" w:color="auto"/>
        <w:left w:val="none" w:sz="0" w:space="0" w:color="auto"/>
        <w:bottom w:val="none" w:sz="0" w:space="0" w:color="auto"/>
        <w:right w:val="none" w:sz="0" w:space="0" w:color="auto"/>
      </w:divBdr>
    </w:div>
    <w:div w:id="179853585">
      <w:bodyDiv w:val="1"/>
      <w:marLeft w:val="0"/>
      <w:marRight w:val="0"/>
      <w:marTop w:val="0"/>
      <w:marBottom w:val="0"/>
      <w:divBdr>
        <w:top w:val="none" w:sz="0" w:space="0" w:color="auto"/>
        <w:left w:val="none" w:sz="0" w:space="0" w:color="auto"/>
        <w:bottom w:val="none" w:sz="0" w:space="0" w:color="auto"/>
        <w:right w:val="none" w:sz="0" w:space="0" w:color="auto"/>
      </w:divBdr>
    </w:div>
    <w:div w:id="413406303">
      <w:bodyDiv w:val="1"/>
      <w:marLeft w:val="0"/>
      <w:marRight w:val="0"/>
      <w:marTop w:val="0"/>
      <w:marBottom w:val="0"/>
      <w:divBdr>
        <w:top w:val="none" w:sz="0" w:space="0" w:color="auto"/>
        <w:left w:val="none" w:sz="0" w:space="0" w:color="auto"/>
        <w:bottom w:val="none" w:sz="0" w:space="0" w:color="auto"/>
        <w:right w:val="none" w:sz="0" w:space="0" w:color="auto"/>
      </w:divBdr>
    </w:div>
    <w:div w:id="433088463">
      <w:bodyDiv w:val="1"/>
      <w:marLeft w:val="0"/>
      <w:marRight w:val="0"/>
      <w:marTop w:val="0"/>
      <w:marBottom w:val="0"/>
      <w:divBdr>
        <w:top w:val="none" w:sz="0" w:space="0" w:color="auto"/>
        <w:left w:val="none" w:sz="0" w:space="0" w:color="auto"/>
        <w:bottom w:val="none" w:sz="0" w:space="0" w:color="auto"/>
        <w:right w:val="none" w:sz="0" w:space="0" w:color="auto"/>
      </w:divBdr>
      <w:divsChild>
        <w:div w:id="1623687139">
          <w:marLeft w:val="0"/>
          <w:marRight w:val="0"/>
          <w:marTop w:val="0"/>
          <w:marBottom w:val="0"/>
          <w:divBdr>
            <w:top w:val="none" w:sz="0" w:space="0" w:color="auto"/>
            <w:left w:val="none" w:sz="0" w:space="0" w:color="auto"/>
            <w:bottom w:val="none" w:sz="0" w:space="0" w:color="auto"/>
            <w:right w:val="none" w:sz="0" w:space="0" w:color="auto"/>
          </w:divBdr>
        </w:div>
      </w:divsChild>
    </w:div>
    <w:div w:id="489831913">
      <w:bodyDiv w:val="1"/>
      <w:marLeft w:val="0"/>
      <w:marRight w:val="0"/>
      <w:marTop w:val="0"/>
      <w:marBottom w:val="0"/>
      <w:divBdr>
        <w:top w:val="none" w:sz="0" w:space="0" w:color="auto"/>
        <w:left w:val="none" w:sz="0" w:space="0" w:color="auto"/>
        <w:bottom w:val="none" w:sz="0" w:space="0" w:color="auto"/>
        <w:right w:val="none" w:sz="0" w:space="0" w:color="auto"/>
      </w:divBdr>
    </w:div>
    <w:div w:id="524363422">
      <w:bodyDiv w:val="1"/>
      <w:marLeft w:val="0"/>
      <w:marRight w:val="0"/>
      <w:marTop w:val="0"/>
      <w:marBottom w:val="0"/>
      <w:divBdr>
        <w:top w:val="none" w:sz="0" w:space="0" w:color="auto"/>
        <w:left w:val="none" w:sz="0" w:space="0" w:color="auto"/>
        <w:bottom w:val="none" w:sz="0" w:space="0" w:color="auto"/>
        <w:right w:val="none" w:sz="0" w:space="0" w:color="auto"/>
      </w:divBdr>
    </w:div>
    <w:div w:id="574585014">
      <w:bodyDiv w:val="1"/>
      <w:marLeft w:val="0"/>
      <w:marRight w:val="0"/>
      <w:marTop w:val="0"/>
      <w:marBottom w:val="0"/>
      <w:divBdr>
        <w:top w:val="none" w:sz="0" w:space="0" w:color="auto"/>
        <w:left w:val="none" w:sz="0" w:space="0" w:color="auto"/>
        <w:bottom w:val="none" w:sz="0" w:space="0" w:color="auto"/>
        <w:right w:val="none" w:sz="0" w:space="0" w:color="auto"/>
      </w:divBdr>
    </w:div>
    <w:div w:id="618413155">
      <w:bodyDiv w:val="1"/>
      <w:marLeft w:val="0"/>
      <w:marRight w:val="0"/>
      <w:marTop w:val="0"/>
      <w:marBottom w:val="0"/>
      <w:divBdr>
        <w:top w:val="none" w:sz="0" w:space="0" w:color="auto"/>
        <w:left w:val="none" w:sz="0" w:space="0" w:color="auto"/>
        <w:bottom w:val="none" w:sz="0" w:space="0" w:color="auto"/>
        <w:right w:val="none" w:sz="0" w:space="0" w:color="auto"/>
      </w:divBdr>
      <w:divsChild>
        <w:div w:id="185730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448558">
      <w:bodyDiv w:val="1"/>
      <w:marLeft w:val="0"/>
      <w:marRight w:val="0"/>
      <w:marTop w:val="0"/>
      <w:marBottom w:val="0"/>
      <w:divBdr>
        <w:top w:val="none" w:sz="0" w:space="0" w:color="auto"/>
        <w:left w:val="none" w:sz="0" w:space="0" w:color="auto"/>
        <w:bottom w:val="none" w:sz="0" w:space="0" w:color="auto"/>
        <w:right w:val="none" w:sz="0" w:space="0" w:color="auto"/>
      </w:divBdr>
    </w:div>
    <w:div w:id="1004555049">
      <w:bodyDiv w:val="1"/>
      <w:marLeft w:val="0"/>
      <w:marRight w:val="0"/>
      <w:marTop w:val="0"/>
      <w:marBottom w:val="0"/>
      <w:divBdr>
        <w:top w:val="none" w:sz="0" w:space="0" w:color="auto"/>
        <w:left w:val="none" w:sz="0" w:space="0" w:color="auto"/>
        <w:bottom w:val="none" w:sz="0" w:space="0" w:color="auto"/>
        <w:right w:val="none" w:sz="0" w:space="0" w:color="auto"/>
      </w:divBdr>
    </w:div>
    <w:div w:id="1079404120">
      <w:bodyDiv w:val="1"/>
      <w:marLeft w:val="0"/>
      <w:marRight w:val="0"/>
      <w:marTop w:val="0"/>
      <w:marBottom w:val="0"/>
      <w:divBdr>
        <w:top w:val="none" w:sz="0" w:space="0" w:color="auto"/>
        <w:left w:val="none" w:sz="0" w:space="0" w:color="auto"/>
        <w:bottom w:val="none" w:sz="0" w:space="0" w:color="auto"/>
        <w:right w:val="none" w:sz="0" w:space="0" w:color="auto"/>
      </w:divBdr>
    </w:div>
    <w:div w:id="1104568150">
      <w:bodyDiv w:val="1"/>
      <w:marLeft w:val="0"/>
      <w:marRight w:val="0"/>
      <w:marTop w:val="0"/>
      <w:marBottom w:val="0"/>
      <w:divBdr>
        <w:top w:val="none" w:sz="0" w:space="0" w:color="auto"/>
        <w:left w:val="none" w:sz="0" w:space="0" w:color="auto"/>
        <w:bottom w:val="none" w:sz="0" w:space="0" w:color="auto"/>
        <w:right w:val="none" w:sz="0" w:space="0" w:color="auto"/>
      </w:divBdr>
    </w:div>
    <w:div w:id="1177231818">
      <w:bodyDiv w:val="1"/>
      <w:marLeft w:val="0"/>
      <w:marRight w:val="0"/>
      <w:marTop w:val="0"/>
      <w:marBottom w:val="0"/>
      <w:divBdr>
        <w:top w:val="none" w:sz="0" w:space="0" w:color="auto"/>
        <w:left w:val="none" w:sz="0" w:space="0" w:color="auto"/>
        <w:bottom w:val="none" w:sz="0" w:space="0" w:color="auto"/>
        <w:right w:val="none" w:sz="0" w:space="0" w:color="auto"/>
      </w:divBdr>
    </w:div>
    <w:div w:id="1378705539">
      <w:bodyDiv w:val="1"/>
      <w:marLeft w:val="0"/>
      <w:marRight w:val="0"/>
      <w:marTop w:val="0"/>
      <w:marBottom w:val="0"/>
      <w:divBdr>
        <w:top w:val="none" w:sz="0" w:space="0" w:color="auto"/>
        <w:left w:val="none" w:sz="0" w:space="0" w:color="auto"/>
        <w:bottom w:val="none" w:sz="0" w:space="0" w:color="auto"/>
        <w:right w:val="none" w:sz="0" w:space="0" w:color="auto"/>
      </w:divBdr>
      <w:divsChild>
        <w:div w:id="680816421">
          <w:marLeft w:val="0"/>
          <w:marRight w:val="0"/>
          <w:marTop w:val="0"/>
          <w:marBottom w:val="0"/>
          <w:divBdr>
            <w:top w:val="none" w:sz="0" w:space="0" w:color="auto"/>
            <w:left w:val="none" w:sz="0" w:space="0" w:color="auto"/>
            <w:bottom w:val="none" w:sz="0" w:space="0" w:color="auto"/>
            <w:right w:val="none" w:sz="0" w:space="0" w:color="auto"/>
          </w:divBdr>
        </w:div>
      </w:divsChild>
    </w:div>
    <w:div w:id="1406950264">
      <w:bodyDiv w:val="1"/>
      <w:marLeft w:val="0"/>
      <w:marRight w:val="0"/>
      <w:marTop w:val="0"/>
      <w:marBottom w:val="0"/>
      <w:divBdr>
        <w:top w:val="none" w:sz="0" w:space="0" w:color="auto"/>
        <w:left w:val="none" w:sz="0" w:space="0" w:color="auto"/>
        <w:bottom w:val="none" w:sz="0" w:space="0" w:color="auto"/>
        <w:right w:val="none" w:sz="0" w:space="0" w:color="auto"/>
      </w:divBdr>
    </w:div>
    <w:div w:id="1409379968">
      <w:bodyDiv w:val="1"/>
      <w:marLeft w:val="0"/>
      <w:marRight w:val="0"/>
      <w:marTop w:val="0"/>
      <w:marBottom w:val="0"/>
      <w:divBdr>
        <w:top w:val="none" w:sz="0" w:space="0" w:color="auto"/>
        <w:left w:val="none" w:sz="0" w:space="0" w:color="auto"/>
        <w:bottom w:val="none" w:sz="0" w:space="0" w:color="auto"/>
        <w:right w:val="none" w:sz="0" w:space="0" w:color="auto"/>
      </w:divBdr>
    </w:div>
    <w:div w:id="1536116824">
      <w:bodyDiv w:val="1"/>
      <w:marLeft w:val="0"/>
      <w:marRight w:val="0"/>
      <w:marTop w:val="0"/>
      <w:marBottom w:val="0"/>
      <w:divBdr>
        <w:top w:val="none" w:sz="0" w:space="0" w:color="auto"/>
        <w:left w:val="none" w:sz="0" w:space="0" w:color="auto"/>
        <w:bottom w:val="none" w:sz="0" w:space="0" w:color="auto"/>
        <w:right w:val="none" w:sz="0" w:space="0" w:color="auto"/>
      </w:divBdr>
      <w:divsChild>
        <w:div w:id="1786652498">
          <w:marLeft w:val="0"/>
          <w:marRight w:val="0"/>
          <w:marTop w:val="0"/>
          <w:marBottom w:val="0"/>
          <w:divBdr>
            <w:top w:val="none" w:sz="0" w:space="0" w:color="auto"/>
            <w:left w:val="none" w:sz="0" w:space="0" w:color="auto"/>
            <w:bottom w:val="none" w:sz="0" w:space="0" w:color="auto"/>
            <w:right w:val="none" w:sz="0" w:space="0" w:color="auto"/>
          </w:divBdr>
          <w:divsChild>
            <w:div w:id="1876388774">
              <w:marLeft w:val="0"/>
              <w:marRight w:val="0"/>
              <w:marTop w:val="0"/>
              <w:marBottom w:val="0"/>
              <w:divBdr>
                <w:top w:val="none" w:sz="0" w:space="0" w:color="auto"/>
                <w:left w:val="none" w:sz="0" w:space="0" w:color="auto"/>
                <w:bottom w:val="none" w:sz="0" w:space="0" w:color="auto"/>
                <w:right w:val="none" w:sz="0" w:space="0" w:color="auto"/>
              </w:divBdr>
              <w:divsChild>
                <w:div w:id="200646865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66193838">
          <w:marLeft w:val="0"/>
          <w:marRight w:val="0"/>
          <w:marTop w:val="0"/>
          <w:marBottom w:val="0"/>
          <w:divBdr>
            <w:top w:val="none" w:sz="0" w:space="0" w:color="auto"/>
            <w:left w:val="none" w:sz="0" w:space="0" w:color="auto"/>
            <w:bottom w:val="none" w:sz="0" w:space="0" w:color="auto"/>
            <w:right w:val="none" w:sz="0" w:space="0" w:color="auto"/>
          </w:divBdr>
          <w:divsChild>
            <w:div w:id="255750538">
              <w:marLeft w:val="0"/>
              <w:marRight w:val="0"/>
              <w:marTop w:val="0"/>
              <w:marBottom w:val="0"/>
              <w:divBdr>
                <w:top w:val="none" w:sz="0" w:space="0" w:color="auto"/>
                <w:left w:val="none" w:sz="0" w:space="0" w:color="auto"/>
                <w:bottom w:val="none" w:sz="0" w:space="0" w:color="auto"/>
                <w:right w:val="none" w:sz="0" w:space="0" w:color="auto"/>
              </w:divBdr>
              <w:divsChild>
                <w:div w:id="43219505">
                  <w:marLeft w:val="0"/>
                  <w:marRight w:val="0"/>
                  <w:marTop w:val="0"/>
                  <w:marBottom w:val="0"/>
                  <w:divBdr>
                    <w:top w:val="none" w:sz="0" w:space="0" w:color="auto"/>
                    <w:left w:val="none" w:sz="0" w:space="0" w:color="auto"/>
                    <w:bottom w:val="none" w:sz="0" w:space="0" w:color="auto"/>
                    <w:right w:val="none" w:sz="0" w:space="0" w:color="auto"/>
                  </w:divBdr>
                  <w:divsChild>
                    <w:div w:id="1194225614">
                      <w:marLeft w:val="0"/>
                      <w:marRight w:val="0"/>
                      <w:marTop w:val="0"/>
                      <w:marBottom w:val="0"/>
                      <w:divBdr>
                        <w:top w:val="none" w:sz="0" w:space="0" w:color="auto"/>
                        <w:left w:val="none" w:sz="0" w:space="0" w:color="auto"/>
                        <w:bottom w:val="none" w:sz="0" w:space="0" w:color="auto"/>
                        <w:right w:val="none" w:sz="0" w:space="0" w:color="auto"/>
                      </w:divBdr>
                      <w:divsChild>
                        <w:div w:id="397365469">
                          <w:marLeft w:val="0"/>
                          <w:marRight w:val="0"/>
                          <w:marTop w:val="0"/>
                          <w:marBottom w:val="600"/>
                          <w:divBdr>
                            <w:top w:val="none" w:sz="0" w:space="0" w:color="auto"/>
                            <w:left w:val="none" w:sz="0" w:space="0" w:color="auto"/>
                            <w:bottom w:val="none" w:sz="0" w:space="0" w:color="auto"/>
                            <w:right w:val="none" w:sz="0" w:space="0" w:color="auto"/>
                          </w:divBdr>
                        </w:div>
                      </w:divsChild>
                    </w:div>
                    <w:div w:id="307320538">
                      <w:marLeft w:val="0"/>
                      <w:marRight w:val="0"/>
                      <w:marTop w:val="0"/>
                      <w:marBottom w:val="0"/>
                      <w:divBdr>
                        <w:top w:val="none" w:sz="0" w:space="0" w:color="auto"/>
                        <w:left w:val="none" w:sz="0" w:space="0" w:color="auto"/>
                        <w:bottom w:val="none" w:sz="0" w:space="0" w:color="auto"/>
                        <w:right w:val="none" w:sz="0" w:space="0" w:color="auto"/>
                      </w:divBdr>
                      <w:divsChild>
                        <w:div w:id="133538050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41012565">
                  <w:marLeft w:val="0"/>
                  <w:marRight w:val="0"/>
                  <w:marTop w:val="0"/>
                  <w:marBottom w:val="0"/>
                  <w:divBdr>
                    <w:top w:val="none" w:sz="0" w:space="0" w:color="auto"/>
                    <w:left w:val="none" w:sz="0" w:space="0" w:color="auto"/>
                    <w:bottom w:val="none" w:sz="0" w:space="0" w:color="auto"/>
                    <w:right w:val="none" w:sz="0" w:space="0" w:color="auto"/>
                  </w:divBdr>
                  <w:divsChild>
                    <w:div w:id="1461148372">
                      <w:marLeft w:val="0"/>
                      <w:marRight w:val="0"/>
                      <w:marTop w:val="0"/>
                      <w:marBottom w:val="0"/>
                      <w:divBdr>
                        <w:top w:val="none" w:sz="0" w:space="0" w:color="auto"/>
                        <w:left w:val="none" w:sz="0" w:space="0" w:color="auto"/>
                        <w:bottom w:val="none" w:sz="0" w:space="0" w:color="auto"/>
                        <w:right w:val="none" w:sz="0" w:space="0" w:color="auto"/>
                      </w:divBdr>
                      <w:divsChild>
                        <w:div w:id="13969763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49453209">
                  <w:marLeft w:val="0"/>
                  <w:marRight w:val="0"/>
                  <w:marTop w:val="0"/>
                  <w:marBottom w:val="0"/>
                  <w:divBdr>
                    <w:top w:val="none" w:sz="0" w:space="0" w:color="auto"/>
                    <w:left w:val="none" w:sz="0" w:space="0" w:color="auto"/>
                    <w:bottom w:val="none" w:sz="0" w:space="0" w:color="auto"/>
                    <w:right w:val="none" w:sz="0" w:space="0" w:color="auto"/>
                  </w:divBdr>
                  <w:divsChild>
                    <w:div w:id="1854876843">
                      <w:marLeft w:val="0"/>
                      <w:marRight w:val="0"/>
                      <w:marTop w:val="0"/>
                      <w:marBottom w:val="0"/>
                      <w:divBdr>
                        <w:top w:val="none" w:sz="0" w:space="0" w:color="auto"/>
                        <w:left w:val="none" w:sz="0" w:space="0" w:color="auto"/>
                        <w:bottom w:val="none" w:sz="0" w:space="0" w:color="auto"/>
                        <w:right w:val="none" w:sz="0" w:space="0" w:color="auto"/>
                      </w:divBdr>
                      <w:divsChild>
                        <w:div w:id="533347158">
                          <w:marLeft w:val="0"/>
                          <w:marRight w:val="0"/>
                          <w:marTop w:val="0"/>
                          <w:marBottom w:val="600"/>
                          <w:divBdr>
                            <w:top w:val="none" w:sz="0" w:space="0" w:color="auto"/>
                            <w:left w:val="none" w:sz="0" w:space="0" w:color="auto"/>
                            <w:bottom w:val="none" w:sz="0" w:space="0" w:color="auto"/>
                            <w:right w:val="none" w:sz="0" w:space="0" w:color="auto"/>
                          </w:divBdr>
                        </w:div>
                      </w:divsChild>
                    </w:div>
                    <w:div w:id="1299872270">
                      <w:marLeft w:val="0"/>
                      <w:marRight w:val="0"/>
                      <w:marTop w:val="0"/>
                      <w:marBottom w:val="0"/>
                      <w:divBdr>
                        <w:top w:val="none" w:sz="0" w:space="0" w:color="auto"/>
                        <w:left w:val="none" w:sz="0" w:space="0" w:color="auto"/>
                        <w:bottom w:val="none" w:sz="0" w:space="0" w:color="auto"/>
                        <w:right w:val="none" w:sz="0" w:space="0" w:color="auto"/>
                      </w:divBdr>
                      <w:divsChild>
                        <w:div w:id="9003635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71485437">
                  <w:marLeft w:val="0"/>
                  <w:marRight w:val="0"/>
                  <w:marTop w:val="0"/>
                  <w:marBottom w:val="0"/>
                  <w:divBdr>
                    <w:top w:val="none" w:sz="0" w:space="0" w:color="auto"/>
                    <w:left w:val="none" w:sz="0" w:space="0" w:color="auto"/>
                    <w:bottom w:val="none" w:sz="0" w:space="0" w:color="auto"/>
                    <w:right w:val="none" w:sz="0" w:space="0" w:color="auto"/>
                  </w:divBdr>
                  <w:divsChild>
                    <w:div w:id="173805278">
                      <w:marLeft w:val="0"/>
                      <w:marRight w:val="0"/>
                      <w:marTop w:val="0"/>
                      <w:marBottom w:val="0"/>
                      <w:divBdr>
                        <w:top w:val="none" w:sz="0" w:space="0" w:color="auto"/>
                        <w:left w:val="none" w:sz="0" w:space="0" w:color="auto"/>
                        <w:bottom w:val="none" w:sz="0" w:space="0" w:color="auto"/>
                        <w:right w:val="none" w:sz="0" w:space="0" w:color="auto"/>
                      </w:divBdr>
                      <w:divsChild>
                        <w:div w:id="214303984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14962605">
                  <w:marLeft w:val="0"/>
                  <w:marRight w:val="0"/>
                  <w:marTop w:val="0"/>
                  <w:marBottom w:val="0"/>
                  <w:divBdr>
                    <w:top w:val="none" w:sz="0" w:space="0" w:color="auto"/>
                    <w:left w:val="none" w:sz="0" w:space="0" w:color="auto"/>
                    <w:bottom w:val="none" w:sz="0" w:space="0" w:color="auto"/>
                    <w:right w:val="none" w:sz="0" w:space="0" w:color="auto"/>
                  </w:divBdr>
                  <w:divsChild>
                    <w:div w:id="1882784304">
                      <w:marLeft w:val="0"/>
                      <w:marRight w:val="0"/>
                      <w:marTop w:val="0"/>
                      <w:marBottom w:val="0"/>
                      <w:divBdr>
                        <w:top w:val="none" w:sz="0" w:space="0" w:color="auto"/>
                        <w:left w:val="none" w:sz="0" w:space="0" w:color="auto"/>
                        <w:bottom w:val="none" w:sz="0" w:space="0" w:color="auto"/>
                        <w:right w:val="none" w:sz="0" w:space="0" w:color="auto"/>
                      </w:divBdr>
                      <w:divsChild>
                        <w:div w:id="583608636">
                          <w:marLeft w:val="0"/>
                          <w:marRight w:val="0"/>
                          <w:marTop w:val="0"/>
                          <w:marBottom w:val="600"/>
                          <w:divBdr>
                            <w:top w:val="none" w:sz="0" w:space="0" w:color="auto"/>
                            <w:left w:val="none" w:sz="0" w:space="0" w:color="auto"/>
                            <w:bottom w:val="none" w:sz="0" w:space="0" w:color="auto"/>
                            <w:right w:val="none" w:sz="0" w:space="0" w:color="auto"/>
                          </w:divBdr>
                        </w:div>
                      </w:divsChild>
                    </w:div>
                    <w:div w:id="1598825889">
                      <w:marLeft w:val="0"/>
                      <w:marRight w:val="0"/>
                      <w:marTop w:val="0"/>
                      <w:marBottom w:val="0"/>
                      <w:divBdr>
                        <w:top w:val="none" w:sz="0" w:space="0" w:color="auto"/>
                        <w:left w:val="none" w:sz="0" w:space="0" w:color="auto"/>
                        <w:bottom w:val="none" w:sz="0" w:space="0" w:color="auto"/>
                        <w:right w:val="none" w:sz="0" w:space="0" w:color="auto"/>
                      </w:divBdr>
                      <w:divsChild>
                        <w:div w:id="186092630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88388098">
                  <w:marLeft w:val="0"/>
                  <w:marRight w:val="0"/>
                  <w:marTop w:val="0"/>
                  <w:marBottom w:val="0"/>
                  <w:divBdr>
                    <w:top w:val="none" w:sz="0" w:space="0" w:color="auto"/>
                    <w:left w:val="none" w:sz="0" w:space="0" w:color="auto"/>
                    <w:bottom w:val="none" w:sz="0" w:space="0" w:color="auto"/>
                    <w:right w:val="none" w:sz="0" w:space="0" w:color="auto"/>
                  </w:divBdr>
                  <w:divsChild>
                    <w:div w:id="751851548">
                      <w:marLeft w:val="0"/>
                      <w:marRight w:val="0"/>
                      <w:marTop w:val="0"/>
                      <w:marBottom w:val="0"/>
                      <w:divBdr>
                        <w:top w:val="none" w:sz="0" w:space="0" w:color="auto"/>
                        <w:left w:val="none" w:sz="0" w:space="0" w:color="auto"/>
                        <w:bottom w:val="none" w:sz="0" w:space="0" w:color="auto"/>
                        <w:right w:val="none" w:sz="0" w:space="0" w:color="auto"/>
                      </w:divBdr>
                      <w:divsChild>
                        <w:div w:id="175277127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66776225">
                  <w:marLeft w:val="0"/>
                  <w:marRight w:val="0"/>
                  <w:marTop w:val="0"/>
                  <w:marBottom w:val="0"/>
                  <w:divBdr>
                    <w:top w:val="none" w:sz="0" w:space="0" w:color="auto"/>
                    <w:left w:val="none" w:sz="0" w:space="0" w:color="auto"/>
                    <w:bottom w:val="none" w:sz="0" w:space="0" w:color="auto"/>
                    <w:right w:val="none" w:sz="0" w:space="0" w:color="auto"/>
                  </w:divBdr>
                  <w:divsChild>
                    <w:div w:id="109474178">
                      <w:marLeft w:val="0"/>
                      <w:marRight w:val="0"/>
                      <w:marTop w:val="0"/>
                      <w:marBottom w:val="0"/>
                      <w:divBdr>
                        <w:top w:val="none" w:sz="0" w:space="0" w:color="auto"/>
                        <w:left w:val="none" w:sz="0" w:space="0" w:color="auto"/>
                        <w:bottom w:val="none" w:sz="0" w:space="0" w:color="auto"/>
                        <w:right w:val="none" w:sz="0" w:space="0" w:color="auto"/>
                      </w:divBdr>
                      <w:divsChild>
                        <w:div w:id="592393">
                          <w:marLeft w:val="0"/>
                          <w:marRight w:val="0"/>
                          <w:marTop w:val="0"/>
                          <w:marBottom w:val="600"/>
                          <w:divBdr>
                            <w:top w:val="none" w:sz="0" w:space="0" w:color="auto"/>
                            <w:left w:val="none" w:sz="0" w:space="0" w:color="auto"/>
                            <w:bottom w:val="none" w:sz="0" w:space="0" w:color="auto"/>
                            <w:right w:val="none" w:sz="0" w:space="0" w:color="auto"/>
                          </w:divBdr>
                        </w:div>
                      </w:divsChild>
                    </w:div>
                    <w:div w:id="353926294">
                      <w:marLeft w:val="0"/>
                      <w:marRight w:val="0"/>
                      <w:marTop w:val="0"/>
                      <w:marBottom w:val="0"/>
                      <w:divBdr>
                        <w:top w:val="none" w:sz="0" w:space="0" w:color="auto"/>
                        <w:left w:val="none" w:sz="0" w:space="0" w:color="auto"/>
                        <w:bottom w:val="none" w:sz="0" w:space="0" w:color="auto"/>
                        <w:right w:val="none" w:sz="0" w:space="0" w:color="auto"/>
                      </w:divBdr>
                      <w:divsChild>
                        <w:div w:id="8019252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677921879">
      <w:bodyDiv w:val="1"/>
      <w:marLeft w:val="0"/>
      <w:marRight w:val="0"/>
      <w:marTop w:val="0"/>
      <w:marBottom w:val="0"/>
      <w:divBdr>
        <w:top w:val="none" w:sz="0" w:space="0" w:color="auto"/>
        <w:left w:val="none" w:sz="0" w:space="0" w:color="auto"/>
        <w:bottom w:val="none" w:sz="0" w:space="0" w:color="auto"/>
        <w:right w:val="none" w:sz="0" w:space="0" w:color="auto"/>
      </w:divBdr>
    </w:div>
    <w:div w:id="1734348980">
      <w:bodyDiv w:val="1"/>
      <w:marLeft w:val="0"/>
      <w:marRight w:val="0"/>
      <w:marTop w:val="0"/>
      <w:marBottom w:val="0"/>
      <w:divBdr>
        <w:top w:val="none" w:sz="0" w:space="0" w:color="auto"/>
        <w:left w:val="none" w:sz="0" w:space="0" w:color="auto"/>
        <w:bottom w:val="none" w:sz="0" w:space="0" w:color="auto"/>
        <w:right w:val="none" w:sz="0" w:space="0" w:color="auto"/>
      </w:divBdr>
    </w:div>
    <w:div w:id="1821575383">
      <w:bodyDiv w:val="1"/>
      <w:marLeft w:val="0"/>
      <w:marRight w:val="0"/>
      <w:marTop w:val="0"/>
      <w:marBottom w:val="0"/>
      <w:divBdr>
        <w:top w:val="none" w:sz="0" w:space="0" w:color="auto"/>
        <w:left w:val="none" w:sz="0" w:space="0" w:color="auto"/>
        <w:bottom w:val="none" w:sz="0" w:space="0" w:color="auto"/>
        <w:right w:val="none" w:sz="0" w:space="0" w:color="auto"/>
      </w:divBdr>
    </w:div>
    <w:div w:id="1830100480">
      <w:bodyDiv w:val="1"/>
      <w:marLeft w:val="0"/>
      <w:marRight w:val="0"/>
      <w:marTop w:val="0"/>
      <w:marBottom w:val="0"/>
      <w:divBdr>
        <w:top w:val="none" w:sz="0" w:space="0" w:color="auto"/>
        <w:left w:val="none" w:sz="0" w:space="0" w:color="auto"/>
        <w:bottom w:val="none" w:sz="0" w:space="0" w:color="auto"/>
        <w:right w:val="none" w:sz="0" w:space="0" w:color="auto"/>
      </w:divBdr>
    </w:div>
    <w:div w:id="1937129406">
      <w:bodyDiv w:val="1"/>
      <w:marLeft w:val="0"/>
      <w:marRight w:val="0"/>
      <w:marTop w:val="0"/>
      <w:marBottom w:val="0"/>
      <w:divBdr>
        <w:top w:val="none" w:sz="0" w:space="0" w:color="auto"/>
        <w:left w:val="none" w:sz="0" w:space="0" w:color="auto"/>
        <w:bottom w:val="none" w:sz="0" w:space="0" w:color="auto"/>
        <w:right w:val="none" w:sz="0" w:space="0" w:color="auto"/>
      </w:divBdr>
    </w:div>
    <w:div w:id="1978293709">
      <w:bodyDiv w:val="1"/>
      <w:marLeft w:val="0"/>
      <w:marRight w:val="0"/>
      <w:marTop w:val="0"/>
      <w:marBottom w:val="0"/>
      <w:divBdr>
        <w:top w:val="none" w:sz="0" w:space="0" w:color="auto"/>
        <w:left w:val="none" w:sz="0" w:space="0" w:color="auto"/>
        <w:bottom w:val="none" w:sz="0" w:space="0" w:color="auto"/>
        <w:right w:val="none" w:sz="0" w:space="0" w:color="auto"/>
      </w:divBdr>
    </w:div>
    <w:div w:id="2059357027">
      <w:bodyDiv w:val="1"/>
      <w:marLeft w:val="0"/>
      <w:marRight w:val="0"/>
      <w:marTop w:val="0"/>
      <w:marBottom w:val="0"/>
      <w:divBdr>
        <w:top w:val="none" w:sz="0" w:space="0" w:color="auto"/>
        <w:left w:val="none" w:sz="0" w:space="0" w:color="auto"/>
        <w:bottom w:val="none" w:sz="0" w:space="0" w:color="auto"/>
        <w:right w:val="none" w:sz="0" w:space="0" w:color="auto"/>
      </w:divBdr>
      <w:divsChild>
        <w:div w:id="1746801017">
          <w:marLeft w:val="0"/>
          <w:marRight w:val="0"/>
          <w:marTop w:val="0"/>
          <w:marBottom w:val="0"/>
          <w:divBdr>
            <w:top w:val="none" w:sz="0" w:space="0" w:color="auto"/>
            <w:left w:val="none" w:sz="0" w:space="0" w:color="auto"/>
            <w:bottom w:val="none" w:sz="0" w:space="0" w:color="auto"/>
            <w:right w:val="none" w:sz="0" w:space="0" w:color="auto"/>
          </w:divBdr>
          <w:divsChild>
            <w:div w:id="1092169313">
              <w:marLeft w:val="0"/>
              <w:marRight w:val="0"/>
              <w:marTop w:val="0"/>
              <w:marBottom w:val="0"/>
              <w:divBdr>
                <w:top w:val="none" w:sz="0" w:space="0" w:color="auto"/>
                <w:left w:val="none" w:sz="0" w:space="0" w:color="auto"/>
                <w:bottom w:val="none" w:sz="0" w:space="0" w:color="auto"/>
                <w:right w:val="none" w:sz="0" w:space="0" w:color="auto"/>
              </w:divBdr>
              <w:divsChild>
                <w:div w:id="712536874">
                  <w:marLeft w:val="0"/>
                  <w:marRight w:val="0"/>
                  <w:marTop w:val="0"/>
                  <w:marBottom w:val="0"/>
                  <w:divBdr>
                    <w:top w:val="none" w:sz="0" w:space="0" w:color="auto"/>
                    <w:left w:val="none" w:sz="0" w:space="0" w:color="auto"/>
                    <w:bottom w:val="none" w:sz="0" w:space="0" w:color="auto"/>
                    <w:right w:val="none" w:sz="0" w:space="0" w:color="auto"/>
                  </w:divBdr>
                  <w:divsChild>
                    <w:div w:id="902062591">
                      <w:marLeft w:val="0"/>
                      <w:marRight w:val="0"/>
                      <w:marTop w:val="0"/>
                      <w:marBottom w:val="0"/>
                      <w:divBdr>
                        <w:top w:val="none" w:sz="0" w:space="0" w:color="auto"/>
                        <w:left w:val="none" w:sz="0" w:space="0" w:color="auto"/>
                        <w:bottom w:val="none" w:sz="0" w:space="0" w:color="auto"/>
                        <w:right w:val="none" w:sz="0" w:space="0" w:color="auto"/>
                      </w:divBdr>
                      <w:divsChild>
                        <w:div w:id="1935044317">
                          <w:marLeft w:val="0"/>
                          <w:marRight w:val="0"/>
                          <w:marTop w:val="0"/>
                          <w:marBottom w:val="600"/>
                          <w:divBdr>
                            <w:top w:val="none" w:sz="0" w:space="0" w:color="auto"/>
                            <w:left w:val="none" w:sz="0" w:space="0" w:color="auto"/>
                            <w:bottom w:val="none" w:sz="0" w:space="0" w:color="auto"/>
                            <w:right w:val="none" w:sz="0" w:space="0" w:color="auto"/>
                          </w:divBdr>
                        </w:div>
                        <w:div w:id="922950499">
                          <w:marLeft w:val="0"/>
                          <w:marRight w:val="0"/>
                          <w:marTop w:val="0"/>
                          <w:marBottom w:val="600"/>
                          <w:divBdr>
                            <w:top w:val="none" w:sz="0" w:space="0" w:color="auto"/>
                            <w:left w:val="none" w:sz="0" w:space="0" w:color="auto"/>
                            <w:bottom w:val="none" w:sz="0" w:space="0" w:color="auto"/>
                            <w:right w:val="none" w:sz="0" w:space="0" w:color="auto"/>
                          </w:divBdr>
                        </w:div>
                        <w:div w:id="104918418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uestrasreservas@hotelcid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2409</Words>
  <Characters>13253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Neidy Adriana Espitia Suarez</dc:creator>
  <cp:keywords/>
  <dc:description/>
  <cp:lastModifiedBy>Neidy Adriana Espitia Suarez</cp:lastModifiedBy>
  <cp:revision>6</cp:revision>
  <dcterms:created xsi:type="dcterms:W3CDTF">2023-05-07T22:36:00Z</dcterms:created>
  <dcterms:modified xsi:type="dcterms:W3CDTF">2023-08-09T21:01:00Z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2023-05-07T23:03:48Z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718d36e0-1e14-4fdc-a19b-17da7b18cd44</vt:lpwstr>
  </property>
  <property fmtid="{D5CDD505-2E9C-101B-9397-08002B2CF9AE}" pid="8" name="MSIP_Label_1299739c-ad3d-4908-806e-4d91151a6e13_ContentBits">
    <vt:lpwstr>0</vt:lpwstr>
  </property>
</Properties>
</file>