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after="120"/>
        <w:rPr>
          <w:rFonts w:hint="default" w:ascii="Arial" w:hAnsi="Arial" w:cs="Arial"/>
          <w:b/>
          <w:bCs w:val="0"/>
          <w:color w:val="000000" w:themeColor="text1"/>
          <w:sz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 w:val="0"/>
          <w:color w:val="000000" w:themeColor="text1"/>
          <w:sz w:val="56"/>
          <w:lang w:val="en-US"/>
          <w14:textFill>
            <w14:solidFill>
              <w14:schemeClr w14:val="tx1"/>
            </w14:solidFill>
          </w14:textFill>
        </w:rPr>
        <w:t>JAMES</w:t>
      </w:r>
      <w:r>
        <w:rPr>
          <w:rFonts w:ascii="Arial" w:hAnsi="Arial" w:cs="Arial"/>
          <w:b/>
          <w:bCs w:val="0"/>
          <w:color w:val="000000" w:themeColor="text1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 w:val="0"/>
          <w:color w:val="000000" w:themeColor="text1"/>
          <w:sz w:val="56"/>
          <w:lang w:val="en-US"/>
          <w14:textFill>
            <w14:solidFill>
              <w14:schemeClr w14:val="tx1"/>
            </w14:solidFill>
          </w14:textFill>
        </w:rPr>
        <w:t>ALLEN</w:t>
      </w:r>
    </w:p>
    <w:p>
      <w:pPr>
        <w:adjustRightInd w:val="0"/>
        <w:snapToGrid w:val="0"/>
        <w:spacing w:before="120" w:after="120"/>
        <w:rPr>
          <w:rFonts w:cstheme="minorHAns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Senior Software Engineer</w:t>
      </w:r>
    </w:p>
    <w:p>
      <w:pPr>
        <w:adjustRightInd w:val="0"/>
        <w:snapToGrid w:val="0"/>
        <w:spacing w:before="120" w:after="120" w:line="24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 xml:space="preserve">St. Albert, Alberta </w:t>
      </w:r>
      <w:r>
        <w:rPr>
          <w:rFonts w:cstheme="minorHAns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·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+1</w:t>
      </w:r>
      <w:r>
        <w:rPr>
          <w:rFonts w:hint="default"/>
          <w:b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(613) 555-0123</w:t>
      </w:r>
      <w:r>
        <w:rPr>
          <w:rFonts w:cstheme="minorHAnsi"/>
          <w:b/>
          <w:color w:val="000000" w:themeColor="text1"/>
          <w:sz w:val="24"/>
          <w:highlight w:val="none"/>
          <w14:textFill>
            <w14:solidFill>
              <w14:schemeClr w14:val="tx1"/>
            </w14:solidFill>
          </w14:textFill>
        </w:rPr>
        <w:t>·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"mailto:kestonatwater1218@gmail.com" </w:instrText>
      </w:r>
      <w:r>
        <w:fldChar w:fldCharType="separate"/>
      </w:r>
      <w:r>
        <w:rPr>
          <w:rStyle w:val="10"/>
          <w:rFonts w:hint="default"/>
          <w:b/>
          <w:color w:val="auto"/>
          <w:sz w:val="24"/>
          <w:u w:val="none"/>
          <w:lang w:val="en-US"/>
        </w:rPr>
        <w:t>sfaster825</w:t>
      </w:r>
      <w:r>
        <w:rPr>
          <w:rStyle w:val="10"/>
          <w:b/>
          <w:color w:val="auto"/>
          <w:sz w:val="24"/>
          <w:u w:val="none"/>
        </w:rPr>
        <w:t>@gmail.com</w:t>
      </w:r>
      <w:r>
        <w:rPr>
          <w:rStyle w:val="10"/>
          <w:b/>
          <w:color w:val="auto"/>
          <w:sz w:val="24"/>
          <w:u w:val="none"/>
        </w:rPr>
        <w:fldChar w:fldCharType="end"/>
      </w:r>
      <w:bookmarkStart w:id="0" w:name="_GoBack"/>
      <w:bookmarkEnd w:id="0"/>
    </w:p>
    <w:p>
      <w:pPr>
        <w:adjustRightInd w:val="0"/>
        <w:snapToGrid w:val="0"/>
        <w:spacing w:before="120" w:after="120"/>
        <w:jc w:val="both"/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S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enior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S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oftware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E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ngineer with </w:t>
      </w:r>
      <w:r>
        <w:rPr>
          <w:rFonts w:hint="default" w:cstheme="minorHAnsi"/>
          <w:color w:val="000000" w:themeColor="text1"/>
          <w:szCs w:val="20"/>
          <w:lang w:val="en-US"/>
          <w14:textFill>
            <w14:solidFill>
              <w14:schemeClr w14:val="tx1"/>
            </w14:solidFill>
          </w14:textFill>
        </w:rPr>
        <w:t>8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+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 years of expertise in web applications. Expert in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Ruby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Go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Java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python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 and modern JavaScript frameworks, demonstrating excellence in delivering high-performance applications that reduced load times by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30%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 and amplified user engagement by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45%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. Distinguished record in responsive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UI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RESTful APIs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 development, driving substantial improvements in system efficiency and user satisfaction. Proven mastery in frontend and backend development, specializing in</w:t>
      </w:r>
      <w:r>
        <w:rPr>
          <w:rFonts w:hint="default" w:cstheme="minorHAnsi"/>
          <w:color w:val="000000" w:themeColor="text1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theme="minorHAnsi"/>
          <w:b/>
          <w:bCs/>
          <w:color w:val="000000" w:themeColor="text1"/>
          <w:szCs w:val="20"/>
          <w:lang w:val="en-US"/>
          <w14:textFill>
            <w14:solidFill>
              <w14:schemeClr w14:val="tx1"/>
            </w14:solidFill>
          </w14:textFill>
        </w:rPr>
        <w:t>Gin,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Ruby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Rails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Spring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Boot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Node.js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Django</w:t>
      </w:r>
      <w:r>
        <w:rPr>
          <w:rFonts w:hint="default" w:cstheme="minorHAnsi"/>
          <w:b/>
          <w:color w:val="000000" w:themeColor="text1"/>
          <w:szCs w:val="20"/>
          <w:lang w:val="en-US"/>
          <w14:textFill>
            <w14:solidFill>
              <w14:schemeClr w14:val="tx1"/>
            </w14:solidFill>
          </w14:textFill>
        </w:rPr>
        <w:t>, Laravel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React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Angular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b/>
          <w:color w:val="000000" w:themeColor="text1"/>
          <w:szCs w:val="20"/>
          <w14:textFill>
            <w14:solidFill>
              <w14:schemeClr w14:val="tx1"/>
            </w14:solidFill>
          </w14:textFill>
        </w:rPr>
        <w:t>Vue.js</w:t>
      </w:r>
      <w:r>
        <w:rPr>
          <w:rFonts w:cstheme="minorHAnsi"/>
          <w:color w:val="000000" w:themeColor="text1"/>
          <w:szCs w:val="20"/>
          <w14:textFill>
            <w14:solidFill>
              <w14:schemeClr w14:val="tx1"/>
            </w14:solidFill>
          </w14:textFill>
        </w:rPr>
        <w:t>.</w:t>
      </w:r>
    </w:p>
    <w:p>
      <w:pPr>
        <w:adjustRightInd w:val="0"/>
        <w:snapToGrid w:val="0"/>
        <w:spacing w:before="120" w:after="120"/>
        <w:rPr>
          <w:rFonts w:ascii="Arial" w:hAnsi="Arial" w:cs="Arial"/>
          <w:b/>
          <w:color w:val="00B0F0"/>
          <w:szCs w:val="20"/>
        </w:rPr>
      </w:pPr>
      <w:r>
        <w:rPr>
          <w:rFonts w:ascii="Arial" w:hAnsi="Arial" w:cs="Arial"/>
          <w:b/>
          <w:color w:val="00B0F0"/>
          <w:szCs w:val="20"/>
        </w:rPr>
        <w:t>WORK EXPERIENCE</w:t>
      </w:r>
      <w:r>
        <w:rPr>
          <w:rFonts w:ascii="Arial" w:hAnsi="Arial" w:cs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6838950" cy="38100"/>
                <wp:effectExtent l="0" t="0" r="1905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3pt;width:538.5pt;" filled="f" stroked="t" coordsize="21600,21600" o:gfxdata="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5z06p0wAAAAQBAAAPAAAAAAAAAAEAIAAAACIAAABkcnMvZG93bnJldi54bWxQSwEC&#10;FAAUAAAACACHTuJAeF8+68ABAABqAwAADgAAAAAAAAABACAAAAAiAQAAZHJzL2Uyb0RvYy54bWxQ&#10;SwUGAAAAAAYABgBZAQAAVAUAAAAA&#10;">
                <v:fill on="f" focussize="0,0"/>
                <v:stroke weight="0.5pt" color="#5B9BD5 [3204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2"/>
        <w:adjustRightInd w:val="0"/>
        <w:snapToGrid w:val="0"/>
        <w:spacing w:before="120" w:after="120"/>
        <w:jc w:val="both"/>
        <w:rPr>
          <w:rFonts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cstheme="minorHAnsi"/>
          <w:smallCap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senior software engineer                                                                       </w:t>
      </w:r>
      <w:r>
        <w:rPr>
          <w:rFonts w:cstheme="minorHAnsi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MAY 202</w:t>
      </w:r>
      <w:r>
        <w:rPr>
          <w:rFonts w:hint="default" w:cstheme="minorHAnsi"/>
          <w:i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cstheme="minorHAnsi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– APRIL 2024</w:t>
      </w:r>
    </w:p>
    <w:p>
      <w:pPr>
        <w:pStyle w:val="5"/>
        <w:adjustRightInd w:val="0"/>
        <w:snapToGrid w:val="0"/>
        <w:spacing w:before="120" w:beforeAutospacing="0" w:after="120" w:afterAutospacing="0"/>
        <w:ind w:left="86" w:hanging="86"/>
        <w:jc w:val="both"/>
        <w:rPr>
          <w:rFonts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>NexaSoft Innovations</w:t>
      </w:r>
      <w:r>
        <w:rPr>
          <w:rFonts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>Newmarket, ON L3Y 8E1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Led the development of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5+ applications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utilizing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React (with Hooks and Redux)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Node.js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Go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and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Spring Boot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improving user engagement by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35%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Employed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React Hooks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to create functional components, optimizing re-rendering and boosting app performance by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20%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Architected and integrated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15+ RESTful APIs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 and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SOAP APIs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streamlining data interaction and enhancing application efficiency by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Leveraged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Docker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Kubernetes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for containerization and deployed on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AWS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Azure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achieving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99.9%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uptime</w:t>
      </w:r>
      <w:r>
        <w:rPr>
          <w:rFonts w:ascii="Atkinson Hyperlegible" w:hAnsi="Atkinson Hyperlegible"/>
          <w:color w:val="FFFFFF"/>
          <w:sz w:val="27"/>
          <w:szCs w:val="27"/>
        </w:rPr>
        <w:t>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Implemented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Git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 workflows with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JIRA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 for project management, reducing deployment time by 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 through agile methodologies.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Collaborated with cross-functional teams, accelerating feature rollouts by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30%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adjustRightInd w:val="0"/>
        <w:snapToGrid w:val="0"/>
        <w:spacing w:before="120" w:after="120"/>
        <w:jc w:val="both"/>
        <w:rPr>
          <w:rFonts w:hint="default" w:cstheme="minorHAns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Lead software engineer                                                                         </w:t>
      </w:r>
      <w:r>
        <w:rPr>
          <w:rFonts w:cstheme="minorHAnsi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MARCH 201</w:t>
      </w:r>
      <w:r>
        <w:rPr>
          <w:rFonts w:hint="default" w:cstheme="minorHAnsi"/>
          <w:i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cstheme="minorHAnsi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- May 202</w:t>
      </w:r>
      <w:r>
        <w:rPr>
          <w:rFonts w:hint="default" w:cstheme="minorHAnsi"/>
          <w:i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pStyle w:val="5"/>
        <w:adjustRightInd w:val="0"/>
        <w:snapToGrid w:val="0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>QuantumShift Technologies</w:t>
      </w:r>
      <w:r>
        <w:rPr>
          <w:rFonts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 xml:space="preserve"> |</w:t>
      </w:r>
      <w:r>
        <w:rPr>
          <w:rFonts w:hint="default"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>Edmonton, AB T6H 4T1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Delivered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50%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increase in user satisfaction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by developing innovative features for a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Saa</w:t>
      </w:r>
      <w:r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application integrating a range of technologies, including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Vue.js, Ruby on Rails, Gin, Go,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PostgreSQL.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Streamlined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CI/CD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processes using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Jenkins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achieving a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50%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reduction in integration errors and accelerating release cycles by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30%.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Launched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10+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microservices in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Go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using the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Gin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framework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resulting in a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45%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enhancement in response times and improved application scalability.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Oversaw cloud environments on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AWS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Azure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ensuring robust, secure, and scalable applications that handled up to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10,000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concurrent users through effective deployment strategies.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Established testing standards with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Jest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Mocha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, achieving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90%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code coverage and reducing production bugs.</w:t>
      </w:r>
    </w:p>
    <w:p>
      <w:pPr>
        <w:pStyle w:val="2"/>
        <w:adjustRightInd w:val="0"/>
        <w:snapToGrid w:val="0"/>
        <w:spacing w:before="120" w:after="120"/>
        <w:jc w:val="both"/>
        <w:rPr>
          <w:rFonts w:hint="default" w:cstheme="minorHAnsi"/>
          <w:i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smallCap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Software Engineer                                                                                  </w:t>
      </w:r>
      <w:r>
        <w:rPr>
          <w:rFonts w:cstheme="minorHAnsi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MAY 201</w:t>
      </w:r>
      <w:r>
        <w:rPr>
          <w:rFonts w:hint="default" w:cstheme="minorHAnsi"/>
          <w:i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cstheme="minorHAnsi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- MARCH 201</w:t>
      </w:r>
      <w:r>
        <w:rPr>
          <w:rFonts w:hint="default" w:cstheme="minorHAnsi"/>
          <w:i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5"/>
        <w:adjustRightInd w:val="0"/>
        <w:snapToGrid w:val="0"/>
        <w:spacing w:before="120" w:beforeAutospacing="0" w:after="120" w:afterAutospacing="0"/>
        <w:jc w:val="both"/>
        <w:rPr>
          <w:rFonts w:hint="default" w:asciiTheme="minorHAnsi" w:hAnsiTheme="minorHAnsi" w:cstheme="minorHAnsi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2"/>
          <w:szCs w:val="20"/>
          <w:lang w:val="en-US"/>
          <w14:textFill>
            <w14:solidFill>
              <w14:schemeClr w14:val="tx1"/>
            </w14:solidFill>
          </w14:textFill>
        </w:rPr>
        <w:t>AetherByte Solutions</w:t>
      </w:r>
      <w:r>
        <w:rPr>
          <w:rFonts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default"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>Aurora, BC V0B 1V0</w:t>
      </w:r>
      <w:r>
        <w:rPr>
          <w:rFonts w:hint="default" w:asciiTheme="minorHAnsi" w:hAnsiTheme="minorHAnsi" w:cstheme="minorHAnsi"/>
          <w:color w:val="000000" w:themeColor="text1"/>
          <w:sz w:val="22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4"/>
        <w:numPr>
          <w:ilvl w:val="0"/>
          <w:numId w:val="3"/>
        </w:numPr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Developed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25+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software projects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leveraging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Angular</w:t>
      </w:r>
      <w:r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MySQL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to drive business growth and improve operational efficiency by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15%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14"/>
        <w:numPr>
          <w:ilvl w:val="0"/>
          <w:numId w:val="3"/>
        </w:numPr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Designed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cloud-based inventory management system on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AWS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, featuring real-time tracking and reporting capabilities, resulting in a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30%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reduction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in inventory costs and a </w:t>
      </w: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0%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increase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in order processing speed.</w:t>
      </w:r>
    </w:p>
    <w:p>
      <w:pPr>
        <w:pStyle w:val="14"/>
        <w:numPr>
          <w:ilvl w:val="0"/>
          <w:numId w:val="3"/>
        </w:numPr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Revamped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UX/UI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principles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to redesign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5+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existing applications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, enhancing client engagement by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and reducing user drop-off rates by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15%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14"/>
        <w:numPr>
          <w:ilvl w:val="0"/>
          <w:numId w:val="3"/>
        </w:numPr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Conducted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2+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code reviews weekly, identifying critical bugs and vulnerabilities that improved code quality metrics by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50%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fostered a culture of continuous learning.</w:t>
      </w:r>
    </w:p>
    <w:p>
      <w:pPr>
        <w:pStyle w:val="14"/>
        <w:numPr>
          <w:ilvl w:val="0"/>
          <w:numId w:val="3"/>
        </w:numPr>
        <w:adjustRightInd w:val="0"/>
        <w:snapToGrid w:val="0"/>
        <w:spacing w:before="120" w:after="120"/>
        <w:ind w:left="3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Applied skills from monthly technical training in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DevOps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practices, cloud computing, and application architecture to enhance team projects.</w:t>
      </w:r>
    </w:p>
    <w:p>
      <w:pPr>
        <w:pStyle w:val="2"/>
        <w:adjustRightInd w:val="0"/>
        <w:snapToGrid w:val="0"/>
        <w:spacing w:before="120" w:after="120"/>
        <w:jc w:val="both"/>
        <w:rPr>
          <w:rFonts w:hint="default" w:cs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smallCap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junior Software engineer</w:t>
      </w:r>
      <w:r>
        <w:rPr>
          <w:rFonts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                          </w:t>
      </w:r>
      <w:r>
        <w:rPr>
          <w:rFonts w:cstheme="minorHAnsi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August 201</w:t>
      </w:r>
      <w:r>
        <w:rPr>
          <w:rFonts w:hint="default" w:cstheme="minorHAnsi"/>
          <w:i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cstheme="minorHAnsi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- May</w:t>
      </w:r>
      <w:r>
        <w:rPr>
          <w:rFonts w:cstheme="minorHAnsi"/>
          <w:i/>
          <w:color w:val="000000" w:themeColor="text1"/>
          <w:sz w:val="18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201</w:t>
      </w:r>
      <w:r>
        <w:rPr>
          <w:rFonts w:hint="default" w:cstheme="minorHAnsi"/>
          <w:i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5"/>
        <w:adjustRightInd w:val="0"/>
        <w:snapToGrid w:val="0"/>
        <w:spacing w:before="120" w:beforeAutospacing="0" w:after="120" w:afterAutospacing="0"/>
        <w:jc w:val="both"/>
        <w:rPr>
          <w:rFonts w:hint="default" w:asciiTheme="minorHAnsi" w:hAnsiTheme="minorHAnsi" w:cstheme="minorHAnsi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2"/>
          <w:szCs w:val="20"/>
          <w:lang w:val="en-US"/>
          <w14:textFill>
            <w14:solidFill>
              <w14:schemeClr w14:val="tx1"/>
            </w14:solidFill>
          </w14:textFill>
        </w:rPr>
        <w:t>ThinkData Works</w:t>
      </w:r>
      <w:r>
        <w:rPr>
          <w:rFonts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Theme="minorHAnsi" w:hAnsiTheme="minorHAnsi" w:cstheme="minorHAnsi"/>
          <w:color w:val="000000" w:themeColor="text1"/>
          <w:sz w:val="22"/>
          <w:szCs w:val="20"/>
          <w:lang w:val="en-US"/>
          <w14:textFill>
            <w14:solidFill>
              <w14:schemeClr w14:val="tx1"/>
            </w14:solidFill>
          </w14:textFill>
        </w:rPr>
        <w:t>Toronto</w:t>
      </w:r>
      <w:r>
        <w:rPr>
          <w:rFonts w:asciiTheme="minorHAnsi" w:hAnsiTheme="minorHAnsi" w:cstheme="minorHAnsi"/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Theme="minorHAnsi" w:hAnsiTheme="minorHAnsi" w:cstheme="minorHAnsi"/>
          <w:color w:val="000000" w:themeColor="text1"/>
          <w:sz w:val="22"/>
          <w:szCs w:val="20"/>
          <w:lang w:val="en-US"/>
          <w14:textFill>
            <w14:solidFill>
              <w14:schemeClr w14:val="tx1"/>
            </w14:solidFill>
          </w14:textFill>
        </w:rPr>
        <w:t>ON M5V 1A1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Developed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eCommerce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solutions with </w:t>
      </w: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Laravel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, enhancing user experience and increasing customer engagement by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in the first year.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Created </w:t>
      </w: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10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responsive web pages using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HTML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CSS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, and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JavaScript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as part of a team, focusing on optimizing load times, which resulted in 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reduction in page loading speeds.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Collaborated with a team of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developers to gather client requirements and implement tailored solutions, which contributed to achieving an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85%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client satisfaction rate in project feedback surveys.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Maintained 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MongoDB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database with over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100,000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entries, ensuring efficient data storage and retrieval and applying best practices in database design.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Engineered a Python-based data analysis tool as part of a capstone project, improving data processing times by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15%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through application of advanced data analysis frameworks.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Integrated basic testing using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Jest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, achieving 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70%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code coverage across key features and gaining valuable insights into the importance of testing in software development.</w:t>
      </w:r>
    </w:p>
    <w:p>
      <w:pPr>
        <w:pStyle w:val="14"/>
        <w:adjustRightInd w:val="0"/>
        <w:snapToGrid w:val="0"/>
        <w:spacing w:before="120" w:after="120"/>
        <w:ind w:left="360" w:firstLine="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Worked within an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Agile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team of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, contributing to sprint planning and reviews, which resulted in 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20%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improvement in project delivery efficiency over three months.</w:t>
      </w:r>
    </w:p>
    <w:p>
      <w:pPr>
        <w:adjustRightInd w:val="0"/>
        <w:snapToGrid w:val="0"/>
        <w:spacing w:before="120" w:after="120"/>
        <w:rPr>
          <w:rFonts w:ascii="Arial" w:hAnsi="Arial" w:cs="Arial"/>
          <w:b/>
          <w:color w:val="00B0F0"/>
          <w:szCs w:val="20"/>
        </w:rPr>
      </w:pPr>
      <w:r>
        <w:rPr>
          <w:rFonts w:ascii="Arial" w:hAnsi="Arial" w:cs="Arial"/>
          <w:b/>
          <w:color w:val="00B0F0"/>
          <w:szCs w:val="20"/>
        </w:rPr>
        <w:t>EDUCATION</w:t>
      </w:r>
      <w:r>
        <w:rPr>
          <w:rFonts w:ascii="Century Gothic" w:hAnsi="Century Gothic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6838950" cy="38100"/>
                <wp:effectExtent l="0" t="0" r="19050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3pt;width:538.5pt;" filled="f" stroked="t" coordsize="21600,21600" o:gfxdata="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5z06p0wAAAAQBAAAPAAAAAAAAAAEAIAAAACIAAABkcnMvZG93bnJldi54bWxQSwEC&#10;FAAUAAAACACHTuJAC7F0W8ABAABqAwAADgAAAAAAAAABACAAAAAiAQAAZHJzL2Uyb0RvYy54bWxQ&#10;SwUGAAAAAAYABgBZAQAAVAUAAAAA&#10;">
                <v:fill on="f" focussize="0,0"/>
                <v:stroke weight="0.5pt" color="#5B9BD5 [3204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5"/>
        <w:adjustRightInd w:val="0"/>
        <w:snapToGrid w:val="0"/>
        <w:spacing w:before="120" w:beforeAutospacing="0" w:after="120" w:afterAutospacing="0"/>
        <w:rPr>
          <w:rFonts w:asciiTheme="minorHAnsi" w:hAnsiTheme="minorHAnsi" w:cstheme="minorHAnsi"/>
          <w:i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/>
          <w:color w:val="000000" w:themeColor="text1"/>
          <w:sz w:val="20"/>
          <w:szCs w:val="22"/>
          <w:lang w:val="en-US"/>
          <w14:textFill>
            <w14:solidFill>
              <w14:schemeClr w14:val="tx1"/>
            </w14:solidFill>
          </w14:textFill>
        </w:rPr>
        <w:t>Campion College</w:t>
      </w:r>
      <w:r>
        <w:rPr>
          <w:rFonts w:asciiTheme="minorHAnsi" w:hAnsiTheme="minorHAnsi" w:cstheme="minorHAnsi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Theme="minorHAnsi" w:hAnsiTheme="minorHAnsi" w:cstheme="minorHAnsi"/>
          <w:color w:val="000000" w:themeColor="text1"/>
          <w:sz w:val="20"/>
          <w:szCs w:val="22"/>
          <w:lang w:val="en-US"/>
          <w14:textFill>
            <w14:solidFill>
              <w14:schemeClr w14:val="tx1"/>
            </w14:solidFill>
          </w14:textFill>
        </w:rPr>
        <w:t>Regina</w:t>
      </w:r>
      <w:r>
        <w:rPr>
          <w:rFonts w:asciiTheme="minorHAnsi" w:hAnsiTheme="minorHAnsi" w:cstheme="minorHAnsi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Theme="minorHAnsi" w:hAnsiTheme="minorHAnsi" w:cstheme="minorHAnsi"/>
          <w:color w:val="000000" w:themeColor="text1"/>
          <w:sz w:val="20"/>
          <w:szCs w:val="22"/>
          <w:lang w:val="en-US"/>
          <w14:textFill>
            <w14:solidFill>
              <w14:schemeClr w14:val="tx1"/>
            </w14:solidFill>
          </w14:textFill>
        </w:rPr>
        <w:t>Saskatchewan</w:t>
      </w:r>
      <w:r>
        <w:rPr>
          <w:rFonts w:asciiTheme="minorHAnsi" w:hAnsiTheme="minorHAnsi" w:cstheme="minorHAnsi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i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>APRIL 2009 - AUGUST 2013</w:t>
      </w:r>
    </w:p>
    <w:p>
      <w:pPr>
        <w:pStyle w:val="5"/>
        <w:adjustRightInd w:val="0"/>
        <w:snapToGrid w:val="0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>BA of Applied Science (BASc), Computer Science</w:t>
      </w:r>
    </w:p>
    <w:p>
      <w:pPr>
        <w:adjustRightInd w:val="0"/>
        <w:snapToGrid w:val="0"/>
        <w:spacing w:before="120" w:after="120"/>
        <w:rPr>
          <w:rFonts w:ascii="Arial" w:hAnsi="Arial" w:cs="Arial"/>
          <w:b/>
          <w:color w:val="00B0F0"/>
          <w:szCs w:val="20"/>
        </w:rPr>
      </w:pPr>
      <w:r>
        <w:rPr>
          <w:rFonts w:ascii="Arial" w:hAnsi="Arial" w:cs="Arial"/>
          <w:b/>
          <w:color w:val="00B0F0"/>
          <w:szCs w:val="20"/>
        </w:rPr>
        <w:t>SKILLS</w:t>
      </w:r>
      <w:r>
        <w:rPr>
          <w:rFonts w:ascii="Century Gothic" w:hAnsi="Century Gothic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6838950" cy="38100"/>
                <wp:effectExtent l="0" t="0" r="19050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3" o:spid="_x0000_s1026" o:spt="20" style="height:3pt;width:538.5pt;" filled="f" stroked="t" coordsize="21600,21600" o:gfxdata="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5z06p0wAAAAQBAAAPAAAAAAAAAAEAIAAAACIAAABkcnMvZG93bnJldi54bWxQSwEC&#10;FAAUAAAACACHTuJA5RZigsABAABqAwAADgAAAAAAAAABACAAAAAiAQAAZHJzL2Uyb0RvYy54bWxQ&#10;SwUGAAAAAAYABgBZAQAAVAUAAAAA&#10;">
                <v:fill on="f" focussize="0,0"/>
                <v:stroke weight="0.5pt" color="#5B9BD5 [3204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numPr>
          <w:ilvl w:val="0"/>
          <w:numId w:val="4"/>
        </w:numPr>
        <w:adjustRightInd w:val="0"/>
        <w:snapToGrid w:val="0"/>
        <w:spacing w:before="120" w:after="120" w:line="240" w:lineRule="auto"/>
        <w:ind w:left="360" w:firstLine="0"/>
        <w:rPr>
          <w:rFonts w:eastAsia="Times New Roman" w:cstheme="minorHAnsi"/>
          <w:sz w:val="20"/>
          <w:szCs w:val="27"/>
        </w:rPr>
      </w:pPr>
      <w:r>
        <w:rPr>
          <w:rFonts w:eastAsia="Times New Roman" w:cstheme="minorHAnsi"/>
          <w:b/>
          <w:bCs/>
          <w:sz w:val="20"/>
          <w:szCs w:val="27"/>
        </w:rPr>
        <w:t>Languages:</w:t>
      </w:r>
      <w:r>
        <w:rPr>
          <w:rFonts w:eastAsia="Times New Roman" w:cstheme="minorHAnsi"/>
          <w:sz w:val="20"/>
          <w:szCs w:val="27"/>
        </w:rPr>
        <w:t xml:space="preserve"> Go, Python, JavaScript, TypeScript,</w:t>
      </w:r>
      <w:r>
        <w:rPr>
          <w:rFonts w:hint="default" w:eastAsia="Times New Roman" w:cstheme="minorHAnsi"/>
          <w:sz w:val="20"/>
          <w:szCs w:val="27"/>
          <w:lang w:val="en-US"/>
        </w:rPr>
        <w:t xml:space="preserve"> Php,</w:t>
      </w:r>
      <w:r>
        <w:rPr>
          <w:rFonts w:eastAsia="Times New Roman" w:cstheme="minorHAnsi"/>
          <w:sz w:val="20"/>
          <w:szCs w:val="27"/>
        </w:rPr>
        <w:t xml:space="preserve"> Java, C</w:t>
      </w:r>
      <w:r>
        <w:rPr>
          <w:rFonts w:hint="default" w:eastAsia="Times New Roman" w:cstheme="minorHAnsi"/>
          <w:sz w:val="20"/>
          <w:szCs w:val="27"/>
          <w:lang w:val="en-US"/>
        </w:rPr>
        <w:t>++</w:t>
      </w:r>
    </w:p>
    <w:p>
      <w:pPr>
        <w:numPr>
          <w:ilvl w:val="0"/>
          <w:numId w:val="4"/>
        </w:numPr>
        <w:adjustRightInd w:val="0"/>
        <w:snapToGrid w:val="0"/>
        <w:spacing w:before="120" w:after="120" w:line="240" w:lineRule="auto"/>
        <w:ind w:left="360" w:firstLine="0"/>
        <w:rPr>
          <w:rFonts w:eastAsia="Times New Roman" w:cstheme="minorHAnsi"/>
          <w:sz w:val="20"/>
          <w:szCs w:val="27"/>
        </w:rPr>
      </w:pPr>
      <w:r>
        <w:rPr>
          <w:rFonts w:eastAsia="Times New Roman" w:cstheme="minorHAnsi"/>
          <w:b/>
          <w:bCs/>
          <w:sz w:val="20"/>
          <w:szCs w:val="27"/>
        </w:rPr>
        <w:t>Frameworks/Libraries:</w:t>
      </w:r>
      <w:r>
        <w:rPr>
          <w:rFonts w:eastAsia="Times New Roman" w:cstheme="minorHAnsi"/>
          <w:sz w:val="20"/>
          <w:szCs w:val="27"/>
        </w:rPr>
        <w:t xml:space="preserve"> </w:t>
      </w:r>
      <w:r>
        <w:rPr>
          <w:rFonts w:hint="default" w:eastAsia="Times New Roman" w:cstheme="minorHAnsi"/>
          <w:sz w:val="20"/>
          <w:szCs w:val="27"/>
          <w:lang w:val="en-US"/>
        </w:rPr>
        <w:t xml:space="preserve">Gin, </w:t>
      </w:r>
      <w:r>
        <w:rPr>
          <w:rFonts w:eastAsia="Times New Roman" w:cstheme="minorHAnsi"/>
          <w:sz w:val="20"/>
          <w:szCs w:val="27"/>
        </w:rPr>
        <w:t xml:space="preserve">Ruby on Rails, Django, Node.js, React, Next.js, Angular, Vue.js, Nuxt.js, </w:t>
      </w:r>
      <w:r>
        <w:rPr>
          <w:rFonts w:hint="default" w:eastAsia="Times New Roman" w:cstheme="minorHAnsi"/>
          <w:sz w:val="20"/>
          <w:szCs w:val="27"/>
          <w:lang w:val="en-US"/>
        </w:rPr>
        <w:t>Laravel, Spring Boot</w:t>
      </w:r>
    </w:p>
    <w:p>
      <w:pPr>
        <w:numPr>
          <w:ilvl w:val="0"/>
          <w:numId w:val="4"/>
        </w:numPr>
        <w:adjustRightInd w:val="0"/>
        <w:snapToGrid w:val="0"/>
        <w:spacing w:before="120" w:after="120" w:line="240" w:lineRule="auto"/>
        <w:ind w:left="360" w:firstLine="0"/>
        <w:rPr>
          <w:rFonts w:eastAsia="Times New Roman" w:cstheme="minorHAnsi"/>
          <w:sz w:val="20"/>
          <w:szCs w:val="27"/>
        </w:rPr>
      </w:pPr>
      <w:r>
        <w:rPr>
          <w:rFonts w:eastAsia="Times New Roman" w:cstheme="minorHAnsi"/>
          <w:b/>
          <w:bCs/>
          <w:sz w:val="20"/>
          <w:szCs w:val="27"/>
        </w:rPr>
        <w:t>Databases:</w:t>
      </w:r>
      <w:r>
        <w:rPr>
          <w:rFonts w:eastAsia="Times New Roman" w:cstheme="minorHAnsi"/>
          <w:sz w:val="20"/>
          <w:szCs w:val="27"/>
        </w:rPr>
        <w:t xml:space="preserve"> PostgreSQL, MongoDB, MySQL, Redis</w:t>
      </w:r>
    </w:p>
    <w:p>
      <w:pPr>
        <w:numPr>
          <w:ilvl w:val="0"/>
          <w:numId w:val="4"/>
        </w:numPr>
        <w:adjustRightInd w:val="0"/>
        <w:snapToGrid w:val="0"/>
        <w:spacing w:before="120" w:after="120" w:line="240" w:lineRule="auto"/>
        <w:ind w:left="360" w:firstLine="0"/>
        <w:rPr>
          <w:rFonts w:eastAsia="Times New Roman" w:cstheme="minorHAnsi"/>
          <w:sz w:val="20"/>
          <w:szCs w:val="27"/>
        </w:rPr>
      </w:pPr>
      <w:r>
        <w:rPr>
          <w:rFonts w:eastAsia="Times New Roman" w:cstheme="minorHAnsi"/>
          <w:b/>
          <w:bCs/>
          <w:sz w:val="20"/>
          <w:szCs w:val="27"/>
        </w:rPr>
        <w:t>Cloud Platforms:</w:t>
      </w:r>
      <w:r>
        <w:rPr>
          <w:rFonts w:eastAsia="Times New Roman" w:cstheme="minorHAnsi"/>
          <w:sz w:val="20"/>
          <w:szCs w:val="27"/>
        </w:rPr>
        <w:t xml:space="preserve"> AWS, Azure</w:t>
      </w:r>
    </w:p>
    <w:p>
      <w:pPr>
        <w:numPr>
          <w:ilvl w:val="0"/>
          <w:numId w:val="4"/>
        </w:numPr>
        <w:adjustRightInd w:val="0"/>
        <w:snapToGrid w:val="0"/>
        <w:spacing w:before="120" w:after="120" w:line="240" w:lineRule="auto"/>
        <w:ind w:left="360" w:firstLine="0"/>
        <w:rPr>
          <w:rFonts w:eastAsia="Times New Roman" w:cstheme="minorHAnsi"/>
          <w:sz w:val="20"/>
          <w:szCs w:val="27"/>
        </w:rPr>
      </w:pPr>
      <w:r>
        <w:rPr>
          <w:rFonts w:eastAsia="Times New Roman" w:cstheme="minorHAnsi"/>
          <w:b/>
          <w:bCs/>
          <w:sz w:val="20"/>
          <w:szCs w:val="27"/>
        </w:rPr>
        <w:t>DevOps:</w:t>
      </w:r>
      <w:r>
        <w:rPr>
          <w:rFonts w:eastAsia="Times New Roman" w:cstheme="minorHAnsi"/>
          <w:sz w:val="20"/>
          <w:szCs w:val="27"/>
        </w:rPr>
        <w:t xml:space="preserve"> Docker, Kubernetes, Jenkins, Git, Ansible</w:t>
      </w:r>
    </w:p>
    <w:p>
      <w:pPr>
        <w:numPr>
          <w:ilvl w:val="0"/>
          <w:numId w:val="4"/>
        </w:numPr>
        <w:adjustRightInd w:val="0"/>
        <w:snapToGrid w:val="0"/>
        <w:spacing w:before="120" w:after="120" w:line="240" w:lineRule="auto"/>
        <w:ind w:left="360" w:firstLine="0"/>
        <w:rPr>
          <w:rFonts w:eastAsia="Times New Roman" w:cstheme="minorHAnsi"/>
          <w:sz w:val="20"/>
          <w:szCs w:val="27"/>
        </w:rPr>
      </w:pPr>
      <w:r>
        <w:rPr>
          <w:rFonts w:eastAsia="Times New Roman" w:cstheme="minorHAnsi"/>
          <w:b/>
          <w:bCs/>
          <w:sz w:val="20"/>
          <w:szCs w:val="27"/>
        </w:rPr>
        <w:t>Testing:</w:t>
      </w:r>
      <w:r>
        <w:rPr>
          <w:rFonts w:eastAsia="Times New Roman" w:cstheme="minorHAnsi"/>
          <w:sz w:val="20"/>
          <w:szCs w:val="27"/>
        </w:rPr>
        <w:t xml:space="preserve"> Jest, JUnit, Cypress</w:t>
      </w:r>
    </w:p>
    <w:p>
      <w:pPr>
        <w:numPr>
          <w:ilvl w:val="0"/>
          <w:numId w:val="4"/>
        </w:numPr>
        <w:adjustRightInd w:val="0"/>
        <w:snapToGrid w:val="0"/>
        <w:spacing w:before="120" w:after="120" w:line="240" w:lineRule="auto"/>
        <w:ind w:left="360" w:firstLine="0"/>
        <w:rPr>
          <w:rFonts w:eastAsia="Times New Roman" w:cstheme="minorHAnsi"/>
          <w:sz w:val="20"/>
          <w:szCs w:val="27"/>
        </w:rPr>
      </w:pPr>
      <w:r>
        <w:rPr>
          <w:rFonts w:eastAsia="Times New Roman" w:cstheme="minorHAnsi"/>
          <w:b/>
          <w:bCs/>
          <w:sz w:val="20"/>
          <w:szCs w:val="27"/>
        </w:rPr>
        <w:t>Other:</w:t>
      </w:r>
      <w:r>
        <w:rPr>
          <w:rFonts w:eastAsia="Times New Roman" w:cstheme="minorHAnsi"/>
          <w:sz w:val="20"/>
          <w:szCs w:val="27"/>
        </w:rPr>
        <w:t xml:space="preserve"> RESTful APIs, SOAP</w:t>
      </w:r>
    </w:p>
    <w:p>
      <w:pPr>
        <w:adjustRightInd w:val="0"/>
        <w:snapToGrid w:val="0"/>
        <w:spacing w:before="120" w:after="120"/>
        <w:rPr>
          <w:rFonts w:ascii="Arial" w:hAnsi="Arial" w:cs="Arial"/>
          <w:b/>
          <w:color w:val="00B0F0"/>
          <w:szCs w:val="20"/>
        </w:rPr>
      </w:pPr>
    </w:p>
    <w:sectPr>
      <w:pgSz w:w="12240" w:h="15840"/>
      <w:pgMar w:top="1296" w:right="720" w:bottom="864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tkinson Hyperlegib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3B49"/>
    <w:multiLevelType w:val="multilevel"/>
    <w:tmpl w:val="02383B49"/>
    <w:lvl w:ilvl="0" w:tentative="0">
      <w:start w:val="1"/>
      <w:numFmt w:val="bullet"/>
      <w:pStyle w:val="1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D31E61"/>
    <w:multiLevelType w:val="multilevel"/>
    <w:tmpl w:val="09D31E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A482485"/>
    <w:multiLevelType w:val="multilevel"/>
    <w:tmpl w:val="0A4824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3766952"/>
    <w:multiLevelType w:val="multilevel"/>
    <w:tmpl w:val="63766952"/>
    <w:lvl w:ilvl="0" w:tentative="0">
      <w:start w:val="1"/>
      <w:numFmt w:val="bullet"/>
      <w:pStyle w:val="17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D6"/>
    <w:rsid w:val="00013779"/>
    <w:rsid w:val="00032040"/>
    <w:rsid w:val="00061521"/>
    <w:rsid w:val="00067CBF"/>
    <w:rsid w:val="00084292"/>
    <w:rsid w:val="000A75A5"/>
    <w:rsid w:val="000C49CD"/>
    <w:rsid w:val="000E084C"/>
    <w:rsid w:val="000F663C"/>
    <w:rsid w:val="001601BB"/>
    <w:rsid w:val="00236E59"/>
    <w:rsid w:val="002501B8"/>
    <w:rsid w:val="0025466D"/>
    <w:rsid w:val="00260B8F"/>
    <w:rsid w:val="002F0385"/>
    <w:rsid w:val="003200EB"/>
    <w:rsid w:val="003A580D"/>
    <w:rsid w:val="003C5CBF"/>
    <w:rsid w:val="00457852"/>
    <w:rsid w:val="004F1BDD"/>
    <w:rsid w:val="00517681"/>
    <w:rsid w:val="005923BD"/>
    <w:rsid w:val="00644E27"/>
    <w:rsid w:val="00661AF4"/>
    <w:rsid w:val="006926B8"/>
    <w:rsid w:val="006960DD"/>
    <w:rsid w:val="007070F6"/>
    <w:rsid w:val="00753DAE"/>
    <w:rsid w:val="00756474"/>
    <w:rsid w:val="00774C2E"/>
    <w:rsid w:val="0079458F"/>
    <w:rsid w:val="0082027E"/>
    <w:rsid w:val="00866F13"/>
    <w:rsid w:val="00894085"/>
    <w:rsid w:val="008B3324"/>
    <w:rsid w:val="008F2DB1"/>
    <w:rsid w:val="00920438"/>
    <w:rsid w:val="0093700C"/>
    <w:rsid w:val="009F37BF"/>
    <w:rsid w:val="00A30112"/>
    <w:rsid w:val="00A32472"/>
    <w:rsid w:val="00A476D0"/>
    <w:rsid w:val="00AE6C94"/>
    <w:rsid w:val="00CC70EB"/>
    <w:rsid w:val="00D06AC8"/>
    <w:rsid w:val="00D07DB7"/>
    <w:rsid w:val="00D261EF"/>
    <w:rsid w:val="00D619C2"/>
    <w:rsid w:val="00DA3422"/>
    <w:rsid w:val="00E03B19"/>
    <w:rsid w:val="00E25597"/>
    <w:rsid w:val="00E33CAC"/>
    <w:rsid w:val="00EE14D6"/>
    <w:rsid w:val="00EF7B2E"/>
    <w:rsid w:val="00F0403C"/>
    <w:rsid w:val="00F22EC4"/>
    <w:rsid w:val="00FF7AD4"/>
    <w:rsid w:val="063B1564"/>
    <w:rsid w:val="06BF38D1"/>
    <w:rsid w:val="085F7B47"/>
    <w:rsid w:val="091314DC"/>
    <w:rsid w:val="0CD256C9"/>
    <w:rsid w:val="12F51712"/>
    <w:rsid w:val="1420184A"/>
    <w:rsid w:val="170E726B"/>
    <w:rsid w:val="18F80901"/>
    <w:rsid w:val="1C1F091B"/>
    <w:rsid w:val="1CA94A31"/>
    <w:rsid w:val="1FAA265B"/>
    <w:rsid w:val="22960A8D"/>
    <w:rsid w:val="25C159BD"/>
    <w:rsid w:val="262D047C"/>
    <w:rsid w:val="2B45218A"/>
    <w:rsid w:val="2C09062F"/>
    <w:rsid w:val="2F37370D"/>
    <w:rsid w:val="311F01B9"/>
    <w:rsid w:val="33E0495E"/>
    <w:rsid w:val="342A5B38"/>
    <w:rsid w:val="37B3337D"/>
    <w:rsid w:val="3820711F"/>
    <w:rsid w:val="389F32FB"/>
    <w:rsid w:val="3DEB004E"/>
    <w:rsid w:val="462C3A2D"/>
    <w:rsid w:val="46623CC2"/>
    <w:rsid w:val="48D86FB3"/>
    <w:rsid w:val="497B327B"/>
    <w:rsid w:val="4AF10B3A"/>
    <w:rsid w:val="4B115ECA"/>
    <w:rsid w:val="50ED6D6F"/>
    <w:rsid w:val="532A6903"/>
    <w:rsid w:val="53907A08"/>
    <w:rsid w:val="53A35F4D"/>
    <w:rsid w:val="57DA11FC"/>
    <w:rsid w:val="5EA37314"/>
    <w:rsid w:val="636B46C5"/>
    <w:rsid w:val="63F379F0"/>
    <w:rsid w:val="646617DF"/>
    <w:rsid w:val="6474296D"/>
    <w:rsid w:val="66651737"/>
    <w:rsid w:val="68CB0876"/>
    <w:rsid w:val="6AE82473"/>
    <w:rsid w:val="6D9D0955"/>
    <w:rsid w:val="6DC57572"/>
    <w:rsid w:val="6DEF5B16"/>
    <w:rsid w:val="7156383C"/>
    <w:rsid w:val="71DB4743"/>
    <w:rsid w:val="739D714D"/>
    <w:rsid w:val="74FC3D59"/>
    <w:rsid w:val="7D8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paragraph" w:styleId="2">
    <w:name w:val="heading 1"/>
    <w:basedOn w:val="1"/>
    <w:next w:val="1"/>
    <w:link w:val="12"/>
    <w:qFormat/>
    <w:uiPriority w:val="9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  <w:lang w:eastAsia="en-US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qFormat/>
    <w:uiPriority w:val="99"/>
    <w:pPr>
      <w:spacing w:after="0" w:line="240" w:lineRule="auto"/>
    </w:pPr>
    <w:rPr>
      <w:rFonts w:ascii="Times New Roman" w:hAnsi="Times New Roman" w:cs="Times New Roman" w:eastAsiaTheme="minorHAnsi"/>
      <w:color w:val="44546A" w:themeColor="text2"/>
      <w:sz w:val="18"/>
      <w:szCs w:val="18"/>
      <w:lang w:eastAsia="en-US"/>
      <w14:textFill>
        <w14:solidFill>
          <w14:schemeClr w14:val="tx2"/>
        </w14:solidFill>
      </w14:textFill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apple-tab-span"/>
    <w:basedOn w:val="7"/>
    <w:uiPriority w:val="0"/>
  </w:style>
  <w:style w:type="character" w:customStyle="1" w:styleId="12">
    <w:name w:val="Heading 1 Char"/>
    <w:basedOn w:val="7"/>
    <w:link w:val="2"/>
    <w:uiPriority w:val="9"/>
    <w:rPr>
      <w:rFonts w:eastAsiaTheme="minorHAnsi"/>
      <w:b/>
      <w:bCs/>
      <w:caps/>
      <w:color w:val="44546A" w:themeColor="text2"/>
      <w:spacing w:val="20"/>
      <w:sz w:val="20"/>
      <w:szCs w:val="24"/>
      <w:lang w:eastAsia="en-US"/>
      <w14:textFill>
        <w14:solidFill>
          <w14:schemeClr w14:val="tx2"/>
        </w14:solidFill>
      </w14:textFill>
    </w:rPr>
  </w:style>
  <w:style w:type="character" w:customStyle="1" w:styleId="13">
    <w:name w:val="Balloon Text Char"/>
    <w:basedOn w:val="7"/>
    <w:link w:val="4"/>
    <w:semiHidden/>
    <w:uiPriority w:val="99"/>
    <w:rPr>
      <w:rFonts w:ascii="Times New Roman" w:hAnsi="Times New Roman" w:cs="Times New Roman" w:eastAsiaTheme="minorHAnsi"/>
      <w:color w:val="44546A" w:themeColor="text2"/>
      <w:sz w:val="18"/>
      <w:szCs w:val="18"/>
      <w:lang w:eastAsia="en-US"/>
      <w14:textFill>
        <w14:solidFill>
          <w14:schemeClr w14:val="tx2"/>
        </w14:solidFill>
      </w14:textFill>
    </w:rPr>
  </w:style>
  <w:style w:type="paragraph" w:customStyle="1" w:styleId="14">
    <w:name w:val="experience eric"/>
    <w:basedOn w:val="1"/>
    <w:link w:val="15"/>
    <w:qFormat/>
    <w:uiPriority w:val="0"/>
    <w:pPr>
      <w:numPr>
        <w:ilvl w:val="0"/>
        <w:numId w:val="1"/>
      </w:numPr>
      <w:spacing w:after="0" w:line="240" w:lineRule="auto"/>
      <w:jc w:val="both"/>
    </w:pPr>
    <w:rPr>
      <w:rFonts w:eastAsiaTheme="minorHAnsi"/>
      <w:color w:val="44546A" w:themeColor="text2"/>
      <w:sz w:val="20"/>
      <w:szCs w:val="24"/>
      <w:lang w:eastAsia="zh-CN"/>
      <w14:textFill>
        <w14:solidFill>
          <w14:schemeClr w14:val="tx2"/>
        </w14:solidFill>
      </w14:textFill>
    </w:rPr>
  </w:style>
  <w:style w:type="character" w:customStyle="1" w:styleId="15">
    <w:name w:val="experience eric Char"/>
    <w:basedOn w:val="7"/>
    <w:link w:val="14"/>
    <w:uiPriority w:val="0"/>
    <w:rPr>
      <w:rFonts w:eastAsiaTheme="minorHAnsi"/>
      <w:color w:val="44546A" w:themeColor="text2"/>
      <w:sz w:val="20"/>
      <w:szCs w:val="24"/>
      <w:lang w:eastAsia="zh-CN"/>
      <w14:textFill>
        <w14:solidFill>
          <w14:schemeClr w14:val="tx2"/>
        </w14:solidFill>
      </w14:textFill>
    </w:rPr>
  </w:style>
  <w:style w:type="character" w:customStyle="1" w:styleId="16">
    <w:name w:val="Heading 2 Char"/>
    <w:basedOn w:val="7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7">
    <w:name w:val="Skills eric"/>
    <w:basedOn w:val="1"/>
    <w:link w:val="18"/>
    <w:qFormat/>
    <w:uiPriority w:val="0"/>
    <w:pPr>
      <w:numPr>
        <w:ilvl w:val="0"/>
        <w:numId w:val="2"/>
      </w:numPr>
      <w:spacing w:after="0" w:line="240" w:lineRule="auto"/>
      <w:ind w:left="360"/>
    </w:pPr>
    <w:rPr>
      <w:rFonts w:eastAsiaTheme="minorHAnsi"/>
      <w:color w:val="043D68"/>
      <w:sz w:val="20"/>
      <w:szCs w:val="24"/>
      <w:lang w:eastAsia="zh-CN"/>
    </w:rPr>
  </w:style>
  <w:style w:type="character" w:customStyle="1" w:styleId="18">
    <w:name w:val="Skills eric Char"/>
    <w:basedOn w:val="7"/>
    <w:link w:val="17"/>
    <w:qFormat/>
    <w:uiPriority w:val="0"/>
    <w:rPr>
      <w:rFonts w:eastAsiaTheme="minorHAnsi"/>
      <w:color w:val="043D68"/>
      <w:sz w:val="20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808</Words>
  <Characters>4610</Characters>
  <Lines>38</Lines>
  <Paragraphs>10</Paragraphs>
  <TotalTime>50</TotalTime>
  <ScaleCrop>false</ScaleCrop>
  <LinksUpToDate>false</LinksUpToDate>
  <CharactersWithSpaces>5408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2025-02-15T02:58:00Z</dcterms:created>
  <dc:creator>Windows User</dc:creator>
  <cp:lastModifiedBy>Administrator</cp:lastModifiedBy>
  <cp:lastPrinted>2025-02-15T02:55:00Z</cp:lastPrinted>
  <dcterms:modified xsi:type="dcterms:W3CDTF">2025-02-17T01:57:21Z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