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6C68" w14:textId="77777777" w:rsidR="006D36E3" w:rsidRDefault="006D36E3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0A5D8EB4" w14:textId="77777777" w:rsidR="006D36E3" w:rsidRDefault="006D36E3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2"/>
          <w:szCs w:val="2"/>
        </w:rPr>
      </w:pPr>
    </w:p>
    <w:p w14:paraId="4238365B" w14:textId="77777777" w:rsidR="006D36E3" w:rsidRDefault="006D36E3">
      <w:pPr>
        <w:rPr>
          <w:rFonts w:ascii="Tahoma" w:hAnsi="Tahoma"/>
          <w:sz w:val="2"/>
          <w:szCs w:val="2"/>
        </w:rPr>
      </w:pPr>
    </w:p>
    <w:p w14:paraId="018A05EC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  <w:u w:val="single"/>
        </w:rPr>
        <w:t>Thoroughly</w:t>
      </w:r>
      <w:r>
        <w:rPr>
          <w:rFonts w:ascii="Tahoma" w:hAnsi="Tahoma"/>
        </w:rPr>
        <w:t xml:space="preserve"> read the objectives, instructions and requirements of this project and then use suitable electronic technology tools to construct or solve the project.  </w:t>
      </w:r>
    </w:p>
    <w:p w14:paraId="2711DF71" w14:textId="77777777" w:rsidR="006D36E3" w:rsidRDefault="006D36E3">
      <w:pPr>
        <w:rPr>
          <w:rFonts w:ascii="Tahoma" w:hAnsi="Tahoma"/>
          <w:sz w:val="4"/>
          <w:szCs w:val="4"/>
        </w:rPr>
      </w:pPr>
    </w:p>
    <w:p w14:paraId="73B5A813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 xml:space="preserve">Submit both your program source code, with your name, date and course information in the heading portion of your code, as well as the required output(s).      </w:t>
      </w:r>
    </w:p>
    <w:p w14:paraId="1AFDC4D2" w14:textId="77777777" w:rsidR="006D36E3" w:rsidRDefault="006D36E3">
      <w:pPr>
        <w:rPr>
          <w:rFonts w:ascii="Tahoma" w:hAnsi="Tahoma"/>
        </w:rPr>
      </w:pPr>
    </w:p>
    <w:p w14:paraId="14747B57" w14:textId="77777777" w:rsidR="006D36E3" w:rsidRDefault="006D36E3">
      <w:pPr>
        <w:rPr>
          <w:rFonts w:ascii="Tahoma" w:hAnsi="Tahoma"/>
          <w:sz w:val="10"/>
        </w:rPr>
      </w:pPr>
    </w:p>
    <w:p w14:paraId="53AC8448" w14:textId="77777777" w:rsidR="006D36E3" w:rsidRDefault="006D36E3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Project </w:t>
      </w:r>
      <w:r>
        <w:rPr>
          <w:rFonts w:ascii="Tahoma" w:hAnsi="Tahoma" w:cs="Tahoma"/>
          <w:bCs/>
          <w:sz w:val="24"/>
        </w:rPr>
        <w:t>(</w:t>
      </w:r>
      <w:r>
        <w:rPr>
          <w:rFonts w:ascii="Tahoma" w:hAnsi="Tahoma" w:cs="Tahoma"/>
          <w:b/>
          <w:sz w:val="24"/>
        </w:rPr>
        <w:t xml:space="preserve"> </w:t>
      </w:r>
      <w:r>
        <w:rPr>
          <w:rFonts w:ascii="Tahoma" w:hAnsi="Tahoma" w:cs="Tahoma"/>
          <w:bCs/>
          <w:sz w:val="24"/>
        </w:rPr>
        <w:t>Seminar Scheduling</w:t>
      </w:r>
      <w:r>
        <w:rPr>
          <w:rFonts w:ascii="Arial" w:hAnsi="Arial"/>
          <w:b/>
          <w:sz w:val="24"/>
        </w:rPr>
        <w:t xml:space="preserve"> </w:t>
      </w:r>
      <w:r>
        <w:rPr>
          <w:rFonts w:ascii="Tahoma" w:hAnsi="Tahoma" w:cs="Tahoma"/>
          <w:bCs/>
          <w:sz w:val="24"/>
        </w:rPr>
        <w:t>)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   </w:t>
      </w:r>
      <w:r>
        <w:rPr>
          <w:rFonts w:ascii="Arial" w:hAnsi="Arial"/>
          <w:b/>
          <w:sz w:val="24"/>
        </w:rPr>
        <w:tab/>
        <w:t xml:space="preserve">         </w:t>
      </w:r>
      <w:r>
        <w:rPr>
          <w:rFonts w:ascii="Arial" w:hAnsi="Arial"/>
          <w:b/>
        </w:rPr>
        <w:t>100 Points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</w:rPr>
        <w:t xml:space="preserve">_____ </w:t>
      </w:r>
      <w:r>
        <w:rPr>
          <w:rFonts w:ascii="Arial" w:hAnsi="Arial"/>
          <w:b/>
          <w:i/>
          <w:iCs/>
        </w:rPr>
        <w:t>score</w:t>
      </w:r>
    </w:p>
    <w:p w14:paraId="1C5BA988" w14:textId="77777777" w:rsidR="006D36E3" w:rsidRDefault="006D36E3">
      <w:pPr>
        <w:rPr>
          <w:rFonts w:ascii="Tahoma" w:hAnsi="Tahoma"/>
          <w:b/>
          <w:sz w:val="10"/>
          <w:u w:val="single"/>
        </w:rPr>
      </w:pPr>
      <w:r>
        <w:rPr>
          <w:rFonts w:ascii="Tahoma" w:hAnsi="Tahoma"/>
          <w:b/>
          <w:sz w:val="8"/>
        </w:rPr>
        <w:tab/>
      </w:r>
    </w:p>
    <w:p w14:paraId="0383850D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Sedgwick Seminar Services, a new company that offers technology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training seminars to clients in the technology industry, has hired you as a DBA to design a database that contains information on its seminars and that tracks</w:t>
      </w:r>
      <w:r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/</w:t>
      </w:r>
      <w:r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maintains</w:t>
      </w:r>
      <w:r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/</w:t>
      </w:r>
      <w:r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updates other related information.  </w:t>
      </w:r>
    </w:p>
    <w:p w14:paraId="6793F180" w14:textId="77777777" w:rsidR="006D36E3" w:rsidRDefault="006D36E3">
      <w:pPr>
        <w:rPr>
          <w:rFonts w:ascii="Tahoma" w:hAnsi="Tahoma"/>
          <w:sz w:val="10"/>
          <w:szCs w:val="10"/>
        </w:rPr>
      </w:pPr>
      <w:r>
        <w:rPr>
          <w:rFonts w:ascii="Tahoma" w:hAnsi="Tahoma"/>
        </w:rPr>
        <w:t xml:space="preserve">     </w:t>
      </w:r>
      <w:r>
        <w:rPr>
          <w:rFonts w:ascii="Tahoma" w:hAnsi="Tahoma"/>
          <w:sz w:val="10"/>
          <w:szCs w:val="10"/>
        </w:rPr>
        <w:t xml:space="preserve">   </w:t>
      </w:r>
    </w:p>
    <w:p w14:paraId="31A4BB07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 xml:space="preserve">The following datasheet lists information regarding the first group of students who registered for upcoming seminars.  The students are listed according to the order in which they registered.        </w:t>
      </w:r>
    </w:p>
    <w:p w14:paraId="17A7DB3B" w14:textId="77777777" w:rsidR="006D36E3" w:rsidRDefault="006D36E3">
      <w:pPr>
        <w:rPr>
          <w:rFonts w:ascii="Tahoma" w:hAnsi="Tahoma"/>
          <w:sz w:val="10"/>
        </w:rPr>
      </w:pPr>
    </w:p>
    <w:tbl>
      <w:tblPr>
        <w:tblW w:w="9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689"/>
        <w:gridCol w:w="1080"/>
        <w:gridCol w:w="1127"/>
        <w:gridCol w:w="1080"/>
        <w:gridCol w:w="786"/>
        <w:gridCol w:w="1244"/>
        <w:gridCol w:w="635"/>
        <w:gridCol w:w="913"/>
        <w:gridCol w:w="675"/>
        <w:gridCol w:w="996"/>
      </w:tblGrid>
      <w:tr w:rsidR="006D36E3" w14:paraId="1E83EEA2" w14:textId="77777777">
        <w:trPr>
          <w:jc w:val="center"/>
        </w:trPr>
        <w:tc>
          <w:tcPr>
            <w:tcW w:w="689" w:type="dxa"/>
          </w:tcPr>
          <w:p w14:paraId="1D921830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Order</w:t>
            </w:r>
          </w:p>
        </w:tc>
        <w:tc>
          <w:tcPr>
            <w:tcW w:w="1080" w:type="dxa"/>
          </w:tcPr>
          <w:p w14:paraId="08B6B44B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Order Date</w:t>
            </w:r>
          </w:p>
        </w:tc>
        <w:tc>
          <w:tcPr>
            <w:tcW w:w="1127" w:type="dxa"/>
          </w:tcPr>
          <w:p w14:paraId="642F6654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Last Name</w:t>
            </w:r>
          </w:p>
        </w:tc>
        <w:tc>
          <w:tcPr>
            <w:tcW w:w="1080" w:type="dxa"/>
          </w:tcPr>
          <w:p w14:paraId="0975907E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786" w:type="dxa"/>
          </w:tcPr>
          <w:p w14:paraId="7E34DB6E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 xml:space="preserve">ID  </w:t>
            </w:r>
          </w:p>
        </w:tc>
        <w:tc>
          <w:tcPr>
            <w:tcW w:w="1244" w:type="dxa"/>
          </w:tcPr>
          <w:p w14:paraId="4CD30ADD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635" w:type="dxa"/>
          </w:tcPr>
          <w:p w14:paraId="57549C85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13" w:type="dxa"/>
          </w:tcPr>
          <w:p w14:paraId="64058B28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 xml:space="preserve">Number  </w:t>
            </w:r>
          </w:p>
        </w:tc>
        <w:tc>
          <w:tcPr>
            <w:tcW w:w="675" w:type="dxa"/>
          </w:tcPr>
          <w:p w14:paraId="43B86C80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Fee</w:t>
            </w:r>
          </w:p>
        </w:tc>
        <w:tc>
          <w:tcPr>
            <w:tcW w:w="996" w:type="dxa"/>
          </w:tcPr>
          <w:p w14:paraId="152744B7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Discount</w:t>
            </w:r>
          </w:p>
        </w:tc>
      </w:tr>
      <w:tr w:rsidR="006D36E3" w14:paraId="167C69B6" w14:textId="77777777">
        <w:trPr>
          <w:jc w:val="center"/>
        </w:trPr>
        <w:tc>
          <w:tcPr>
            <w:tcW w:w="689" w:type="dxa"/>
          </w:tcPr>
          <w:p w14:paraId="466681A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101</w:t>
            </w:r>
          </w:p>
        </w:tc>
        <w:tc>
          <w:tcPr>
            <w:tcW w:w="1080" w:type="dxa"/>
          </w:tcPr>
          <w:p w14:paraId="65881A50" w14:textId="77777777" w:rsidR="006D36E3" w:rsidRDefault="00F123A5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11/10/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31664F92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Stevens</w:t>
            </w:r>
          </w:p>
        </w:tc>
        <w:tc>
          <w:tcPr>
            <w:tcW w:w="1080" w:type="dxa"/>
          </w:tcPr>
          <w:p w14:paraId="3D076C15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Steve</w:t>
            </w:r>
          </w:p>
        </w:tc>
        <w:tc>
          <w:tcPr>
            <w:tcW w:w="786" w:type="dxa"/>
          </w:tcPr>
          <w:p w14:paraId="60CA258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S1000</w:t>
            </w:r>
          </w:p>
        </w:tc>
        <w:tc>
          <w:tcPr>
            <w:tcW w:w="1244" w:type="dxa"/>
          </w:tcPr>
          <w:p w14:paraId="460E022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UNIX</w:t>
            </w:r>
          </w:p>
        </w:tc>
        <w:tc>
          <w:tcPr>
            <w:tcW w:w="635" w:type="dxa"/>
          </w:tcPr>
          <w:p w14:paraId="2275A42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</w:p>
        </w:tc>
        <w:tc>
          <w:tcPr>
            <w:tcW w:w="913" w:type="dxa"/>
          </w:tcPr>
          <w:p w14:paraId="1626598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7</w:t>
            </w:r>
          </w:p>
        </w:tc>
        <w:tc>
          <w:tcPr>
            <w:tcW w:w="675" w:type="dxa"/>
          </w:tcPr>
          <w:p w14:paraId="5845A48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200</w:t>
            </w:r>
          </w:p>
        </w:tc>
        <w:tc>
          <w:tcPr>
            <w:tcW w:w="996" w:type="dxa"/>
          </w:tcPr>
          <w:p w14:paraId="02C68F8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081A0C07" w14:textId="77777777">
        <w:trPr>
          <w:jc w:val="center"/>
        </w:trPr>
        <w:tc>
          <w:tcPr>
            <w:tcW w:w="689" w:type="dxa"/>
          </w:tcPr>
          <w:p w14:paraId="3DF02BC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102</w:t>
            </w:r>
          </w:p>
        </w:tc>
        <w:tc>
          <w:tcPr>
            <w:tcW w:w="1080" w:type="dxa"/>
          </w:tcPr>
          <w:p w14:paraId="41CC7F22" w14:textId="77777777" w:rsidR="006D36E3" w:rsidRDefault="00F123A5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11/10/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5D360F45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Richards</w:t>
            </w:r>
          </w:p>
        </w:tc>
        <w:tc>
          <w:tcPr>
            <w:tcW w:w="1080" w:type="dxa"/>
          </w:tcPr>
          <w:p w14:paraId="7DF4B4B0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Roger</w:t>
            </w:r>
          </w:p>
        </w:tc>
        <w:tc>
          <w:tcPr>
            <w:tcW w:w="786" w:type="dxa"/>
          </w:tcPr>
          <w:p w14:paraId="2FC4AFF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R1000</w:t>
            </w:r>
          </w:p>
        </w:tc>
        <w:tc>
          <w:tcPr>
            <w:tcW w:w="1244" w:type="dxa"/>
          </w:tcPr>
          <w:p w14:paraId="27A02DB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Visual Basic</w:t>
            </w:r>
          </w:p>
        </w:tc>
        <w:tc>
          <w:tcPr>
            <w:tcW w:w="635" w:type="dxa"/>
          </w:tcPr>
          <w:p w14:paraId="47059C4B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913" w:type="dxa"/>
          </w:tcPr>
          <w:p w14:paraId="3D49BD8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675" w:type="dxa"/>
          </w:tcPr>
          <w:p w14:paraId="50F93E3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996" w:type="dxa"/>
          </w:tcPr>
          <w:p w14:paraId="04D55B3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3F079982" w14:textId="77777777">
        <w:trPr>
          <w:jc w:val="center"/>
        </w:trPr>
        <w:tc>
          <w:tcPr>
            <w:tcW w:w="689" w:type="dxa"/>
          </w:tcPr>
          <w:p w14:paraId="6A4C2C5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103</w:t>
            </w:r>
          </w:p>
        </w:tc>
        <w:tc>
          <w:tcPr>
            <w:tcW w:w="1080" w:type="dxa"/>
          </w:tcPr>
          <w:p w14:paraId="074E614D" w14:textId="77777777" w:rsidR="006D36E3" w:rsidRDefault="00F123A5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11/10/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64F769F6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Andrews</w:t>
            </w:r>
          </w:p>
        </w:tc>
        <w:tc>
          <w:tcPr>
            <w:tcW w:w="1080" w:type="dxa"/>
          </w:tcPr>
          <w:p w14:paraId="02A8FBE8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Arthur</w:t>
            </w:r>
          </w:p>
        </w:tc>
        <w:tc>
          <w:tcPr>
            <w:tcW w:w="786" w:type="dxa"/>
          </w:tcPr>
          <w:p w14:paraId="27D4983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A1000</w:t>
            </w:r>
          </w:p>
        </w:tc>
        <w:tc>
          <w:tcPr>
            <w:tcW w:w="1244" w:type="dxa"/>
          </w:tcPr>
          <w:p w14:paraId="21E08B3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Windows</w:t>
            </w:r>
          </w:p>
        </w:tc>
        <w:tc>
          <w:tcPr>
            <w:tcW w:w="635" w:type="dxa"/>
          </w:tcPr>
          <w:p w14:paraId="3E4A8D6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913" w:type="dxa"/>
          </w:tcPr>
          <w:p w14:paraId="4D1FBE5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675" w:type="dxa"/>
          </w:tcPr>
          <w:p w14:paraId="55D647E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996" w:type="dxa"/>
          </w:tcPr>
          <w:p w14:paraId="1892490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5EFE5E27" w14:textId="77777777">
        <w:trPr>
          <w:jc w:val="center"/>
        </w:trPr>
        <w:tc>
          <w:tcPr>
            <w:tcW w:w="689" w:type="dxa"/>
          </w:tcPr>
          <w:p w14:paraId="2198EA8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104</w:t>
            </w:r>
          </w:p>
        </w:tc>
        <w:tc>
          <w:tcPr>
            <w:tcW w:w="1080" w:type="dxa"/>
          </w:tcPr>
          <w:p w14:paraId="02699F13" w14:textId="77777777" w:rsidR="006D36E3" w:rsidRDefault="00F123A5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11/11/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29085C91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Jeffries</w:t>
            </w:r>
          </w:p>
        </w:tc>
        <w:tc>
          <w:tcPr>
            <w:tcW w:w="1080" w:type="dxa"/>
          </w:tcPr>
          <w:p w14:paraId="40D3F727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Joyce</w:t>
            </w:r>
          </w:p>
        </w:tc>
        <w:tc>
          <w:tcPr>
            <w:tcW w:w="786" w:type="dxa"/>
          </w:tcPr>
          <w:p w14:paraId="1EBD60C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J1000</w:t>
            </w:r>
          </w:p>
        </w:tc>
        <w:tc>
          <w:tcPr>
            <w:tcW w:w="1244" w:type="dxa"/>
          </w:tcPr>
          <w:p w14:paraId="62372C7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Finance</w:t>
            </w:r>
          </w:p>
        </w:tc>
        <w:tc>
          <w:tcPr>
            <w:tcW w:w="635" w:type="dxa"/>
          </w:tcPr>
          <w:p w14:paraId="79B2314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913" w:type="dxa"/>
          </w:tcPr>
          <w:p w14:paraId="4418DB9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  <w:tc>
          <w:tcPr>
            <w:tcW w:w="675" w:type="dxa"/>
          </w:tcPr>
          <w:p w14:paraId="08ACFA4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996" w:type="dxa"/>
          </w:tcPr>
          <w:p w14:paraId="6F099DF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2041964D" w14:textId="77777777">
        <w:trPr>
          <w:jc w:val="center"/>
        </w:trPr>
        <w:tc>
          <w:tcPr>
            <w:tcW w:w="689" w:type="dxa"/>
          </w:tcPr>
          <w:p w14:paraId="5F6EF26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105</w:t>
            </w:r>
          </w:p>
        </w:tc>
        <w:tc>
          <w:tcPr>
            <w:tcW w:w="1080" w:type="dxa"/>
          </w:tcPr>
          <w:p w14:paraId="3E5568E0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11/11/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6DA539F5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Connors</w:t>
            </w:r>
          </w:p>
        </w:tc>
        <w:tc>
          <w:tcPr>
            <w:tcW w:w="1080" w:type="dxa"/>
          </w:tcPr>
          <w:p w14:paraId="76AD4B03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Carol</w:t>
            </w:r>
          </w:p>
        </w:tc>
        <w:tc>
          <w:tcPr>
            <w:tcW w:w="786" w:type="dxa"/>
          </w:tcPr>
          <w:p w14:paraId="7123983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C1000</w:t>
            </w:r>
          </w:p>
        </w:tc>
        <w:tc>
          <w:tcPr>
            <w:tcW w:w="1244" w:type="dxa"/>
          </w:tcPr>
          <w:p w14:paraId="7D9365F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Windows</w:t>
            </w:r>
          </w:p>
        </w:tc>
        <w:tc>
          <w:tcPr>
            <w:tcW w:w="635" w:type="dxa"/>
          </w:tcPr>
          <w:p w14:paraId="1ABCD6C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913" w:type="dxa"/>
          </w:tcPr>
          <w:p w14:paraId="5987925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5</w:t>
            </w:r>
          </w:p>
        </w:tc>
        <w:tc>
          <w:tcPr>
            <w:tcW w:w="675" w:type="dxa"/>
          </w:tcPr>
          <w:p w14:paraId="4105E07B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996" w:type="dxa"/>
          </w:tcPr>
          <w:p w14:paraId="1981B67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043ABA08" w14:textId="77777777">
        <w:trPr>
          <w:jc w:val="center"/>
        </w:trPr>
        <w:tc>
          <w:tcPr>
            <w:tcW w:w="689" w:type="dxa"/>
          </w:tcPr>
          <w:p w14:paraId="0F2FBBC0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106</w:t>
            </w:r>
          </w:p>
        </w:tc>
        <w:tc>
          <w:tcPr>
            <w:tcW w:w="1080" w:type="dxa"/>
          </w:tcPr>
          <w:p w14:paraId="35427BEF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11/11/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529948BB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Tance</w:t>
            </w:r>
          </w:p>
        </w:tc>
        <w:tc>
          <w:tcPr>
            <w:tcW w:w="1080" w:type="dxa"/>
          </w:tcPr>
          <w:p w14:paraId="5D87FDA8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Terrence</w:t>
            </w:r>
          </w:p>
        </w:tc>
        <w:tc>
          <w:tcPr>
            <w:tcW w:w="786" w:type="dxa"/>
          </w:tcPr>
          <w:p w14:paraId="451AFA0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T1000</w:t>
            </w:r>
          </w:p>
        </w:tc>
        <w:tc>
          <w:tcPr>
            <w:tcW w:w="1244" w:type="dxa"/>
          </w:tcPr>
          <w:p w14:paraId="36F7FE1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Marketing</w:t>
            </w:r>
          </w:p>
        </w:tc>
        <w:tc>
          <w:tcPr>
            <w:tcW w:w="635" w:type="dxa"/>
          </w:tcPr>
          <w:p w14:paraId="62DBC71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</w:p>
        </w:tc>
        <w:tc>
          <w:tcPr>
            <w:tcW w:w="913" w:type="dxa"/>
          </w:tcPr>
          <w:p w14:paraId="2471BE8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6</w:t>
            </w:r>
          </w:p>
        </w:tc>
        <w:tc>
          <w:tcPr>
            <w:tcW w:w="675" w:type="dxa"/>
          </w:tcPr>
          <w:p w14:paraId="3AA746F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200</w:t>
            </w:r>
          </w:p>
        </w:tc>
        <w:tc>
          <w:tcPr>
            <w:tcW w:w="996" w:type="dxa"/>
          </w:tcPr>
          <w:p w14:paraId="3E5955BB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3AEDD693" w14:textId="77777777">
        <w:trPr>
          <w:jc w:val="center"/>
        </w:trPr>
        <w:tc>
          <w:tcPr>
            <w:tcW w:w="689" w:type="dxa"/>
          </w:tcPr>
          <w:p w14:paraId="5BFF893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107</w:t>
            </w:r>
          </w:p>
        </w:tc>
        <w:tc>
          <w:tcPr>
            <w:tcW w:w="1080" w:type="dxa"/>
          </w:tcPr>
          <w:p w14:paraId="7540DC2C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11/11/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544B7D38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Benson</w:t>
            </w:r>
          </w:p>
        </w:tc>
        <w:tc>
          <w:tcPr>
            <w:tcW w:w="1080" w:type="dxa"/>
          </w:tcPr>
          <w:p w14:paraId="6F0FA349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Bobby</w:t>
            </w:r>
          </w:p>
        </w:tc>
        <w:tc>
          <w:tcPr>
            <w:tcW w:w="786" w:type="dxa"/>
          </w:tcPr>
          <w:p w14:paraId="45F80E7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B1000</w:t>
            </w:r>
          </w:p>
        </w:tc>
        <w:tc>
          <w:tcPr>
            <w:tcW w:w="1244" w:type="dxa"/>
          </w:tcPr>
          <w:p w14:paraId="5850019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UNIX</w:t>
            </w:r>
          </w:p>
        </w:tc>
        <w:tc>
          <w:tcPr>
            <w:tcW w:w="635" w:type="dxa"/>
          </w:tcPr>
          <w:p w14:paraId="105AACB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</w:p>
        </w:tc>
        <w:tc>
          <w:tcPr>
            <w:tcW w:w="913" w:type="dxa"/>
          </w:tcPr>
          <w:p w14:paraId="01A0C9AB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7</w:t>
            </w:r>
          </w:p>
        </w:tc>
        <w:tc>
          <w:tcPr>
            <w:tcW w:w="675" w:type="dxa"/>
          </w:tcPr>
          <w:p w14:paraId="106548C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200</w:t>
            </w:r>
          </w:p>
        </w:tc>
        <w:tc>
          <w:tcPr>
            <w:tcW w:w="996" w:type="dxa"/>
          </w:tcPr>
          <w:p w14:paraId="18A6328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08C72911" w14:textId="77777777">
        <w:trPr>
          <w:jc w:val="center"/>
        </w:trPr>
        <w:tc>
          <w:tcPr>
            <w:tcW w:w="689" w:type="dxa"/>
          </w:tcPr>
          <w:p w14:paraId="514D9FF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108</w:t>
            </w:r>
          </w:p>
        </w:tc>
        <w:tc>
          <w:tcPr>
            <w:tcW w:w="1080" w:type="dxa"/>
          </w:tcPr>
          <w:p w14:paraId="29FE2E01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11/12/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1737B874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Stevens</w:t>
            </w:r>
          </w:p>
        </w:tc>
        <w:tc>
          <w:tcPr>
            <w:tcW w:w="1080" w:type="dxa"/>
          </w:tcPr>
          <w:p w14:paraId="4FABF6AF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Steve</w:t>
            </w:r>
          </w:p>
        </w:tc>
        <w:tc>
          <w:tcPr>
            <w:tcW w:w="786" w:type="dxa"/>
          </w:tcPr>
          <w:p w14:paraId="1323686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S1000</w:t>
            </w:r>
          </w:p>
        </w:tc>
        <w:tc>
          <w:tcPr>
            <w:tcW w:w="1244" w:type="dxa"/>
          </w:tcPr>
          <w:p w14:paraId="5069D0B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Windows</w:t>
            </w:r>
          </w:p>
        </w:tc>
        <w:tc>
          <w:tcPr>
            <w:tcW w:w="635" w:type="dxa"/>
          </w:tcPr>
          <w:p w14:paraId="0678383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913" w:type="dxa"/>
          </w:tcPr>
          <w:p w14:paraId="4D11AA5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5</w:t>
            </w:r>
          </w:p>
        </w:tc>
        <w:tc>
          <w:tcPr>
            <w:tcW w:w="675" w:type="dxa"/>
          </w:tcPr>
          <w:p w14:paraId="39C097F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996" w:type="dxa"/>
          </w:tcPr>
          <w:p w14:paraId="2C926F5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7F1CB18B" w14:textId="77777777">
        <w:trPr>
          <w:jc w:val="center"/>
        </w:trPr>
        <w:tc>
          <w:tcPr>
            <w:tcW w:w="689" w:type="dxa"/>
          </w:tcPr>
          <w:p w14:paraId="5B7F225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109</w:t>
            </w:r>
          </w:p>
        </w:tc>
        <w:tc>
          <w:tcPr>
            <w:tcW w:w="1080" w:type="dxa"/>
          </w:tcPr>
          <w:p w14:paraId="3754D05A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11/12/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4BC9CC62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Boyce</w:t>
            </w:r>
          </w:p>
        </w:tc>
        <w:tc>
          <w:tcPr>
            <w:tcW w:w="1080" w:type="dxa"/>
          </w:tcPr>
          <w:p w14:paraId="17B2B494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Barbara</w:t>
            </w:r>
          </w:p>
        </w:tc>
        <w:tc>
          <w:tcPr>
            <w:tcW w:w="786" w:type="dxa"/>
          </w:tcPr>
          <w:p w14:paraId="3DC6579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B1001</w:t>
            </w:r>
          </w:p>
        </w:tc>
        <w:tc>
          <w:tcPr>
            <w:tcW w:w="1244" w:type="dxa"/>
          </w:tcPr>
          <w:p w14:paraId="7D1B6D8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Visual Basic</w:t>
            </w:r>
          </w:p>
        </w:tc>
        <w:tc>
          <w:tcPr>
            <w:tcW w:w="635" w:type="dxa"/>
          </w:tcPr>
          <w:p w14:paraId="204507C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913" w:type="dxa"/>
          </w:tcPr>
          <w:p w14:paraId="1347C7A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</w:t>
            </w:r>
          </w:p>
        </w:tc>
        <w:tc>
          <w:tcPr>
            <w:tcW w:w="675" w:type="dxa"/>
          </w:tcPr>
          <w:p w14:paraId="43C2A57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996" w:type="dxa"/>
          </w:tcPr>
          <w:p w14:paraId="1D52734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080A2785" w14:textId="77777777">
        <w:trPr>
          <w:jc w:val="center"/>
        </w:trPr>
        <w:tc>
          <w:tcPr>
            <w:tcW w:w="689" w:type="dxa"/>
          </w:tcPr>
          <w:p w14:paraId="0AD42A6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110</w:t>
            </w:r>
          </w:p>
        </w:tc>
        <w:tc>
          <w:tcPr>
            <w:tcW w:w="1080" w:type="dxa"/>
          </w:tcPr>
          <w:p w14:paraId="086B12C7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11/12/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0EBC049C" w14:textId="77777777" w:rsidR="006D36E3" w:rsidRDefault="006D36E3">
            <w:pPr>
              <w:rPr>
                <w:rFonts w:ascii="Tahoma" w:hAnsi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</w:rPr>
                  <w:t>Norwood</w:t>
                </w:r>
              </w:smartTag>
            </w:smartTag>
          </w:p>
        </w:tc>
        <w:tc>
          <w:tcPr>
            <w:tcW w:w="1080" w:type="dxa"/>
          </w:tcPr>
          <w:p w14:paraId="5E097D82" w14:textId="77777777" w:rsidR="006D36E3" w:rsidRDefault="006D36E3">
            <w:pPr>
              <w:rPr>
                <w:rFonts w:ascii="Tahoma" w:hAnsi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</w:rPr>
                  <w:t>Norman</w:t>
                </w:r>
              </w:smartTag>
            </w:smartTag>
          </w:p>
        </w:tc>
        <w:tc>
          <w:tcPr>
            <w:tcW w:w="786" w:type="dxa"/>
          </w:tcPr>
          <w:p w14:paraId="2D20BDD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N1000</w:t>
            </w:r>
          </w:p>
        </w:tc>
        <w:tc>
          <w:tcPr>
            <w:tcW w:w="1244" w:type="dxa"/>
          </w:tcPr>
          <w:p w14:paraId="5C1FC43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Visual Basic</w:t>
            </w:r>
          </w:p>
        </w:tc>
        <w:tc>
          <w:tcPr>
            <w:tcW w:w="635" w:type="dxa"/>
          </w:tcPr>
          <w:p w14:paraId="49B8178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913" w:type="dxa"/>
          </w:tcPr>
          <w:p w14:paraId="366C495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675" w:type="dxa"/>
          </w:tcPr>
          <w:p w14:paraId="7345CB7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996" w:type="dxa"/>
          </w:tcPr>
          <w:p w14:paraId="579B9E0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762DBB6A" w14:textId="77777777">
        <w:trPr>
          <w:jc w:val="center"/>
        </w:trPr>
        <w:tc>
          <w:tcPr>
            <w:tcW w:w="689" w:type="dxa"/>
          </w:tcPr>
          <w:p w14:paraId="089ADCE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111</w:t>
            </w:r>
          </w:p>
        </w:tc>
        <w:tc>
          <w:tcPr>
            <w:tcW w:w="1080" w:type="dxa"/>
          </w:tcPr>
          <w:p w14:paraId="38195D9D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11/12/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402925C1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Munson</w:t>
            </w:r>
          </w:p>
        </w:tc>
        <w:tc>
          <w:tcPr>
            <w:tcW w:w="1080" w:type="dxa"/>
          </w:tcPr>
          <w:p w14:paraId="059A2F2A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Michael</w:t>
            </w:r>
          </w:p>
        </w:tc>
        <w:tc>
          <w:tcPr>
            <w:tcW w:w="786" w:type="dxa"/>
          </w:tcPr>
          <w:p w14:paraId="07100DC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M1000</w:t>
            </w:r>
          </w:p>
        </w:tc>
        <w:tc>
          <w:tcPr>
            <w:tcW w:w="1244" w:type="dxa"/>
          </w:tcPr>
          <w:p w14:paraId="0DECD1D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Visual Basic</w:t>
            </w:r>
          </w:p>
        </w:tc>
        <w:tc>
          <w:tcPr>
            <w:tcW w:w="635" w:type="dxa"/>
          </w:tcPr>
          <w:p w14:paraId="513A594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913" w:type="dxa"/>
          </w:tcPr>
          <w:p w14:paraId="467FD98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</w:t>
            </w:r>
          </w:p>
        </w:tc>
        <w:tc>
          <w:tcPr>
            <w:tcW w:w="675" w:type="dxa"/>
          </w:tcPr>
          <w:p w14:paraId="31C8D6A0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996" w:type="dxa"/>
          </w:tcPr>
          <w:p w14:paraId="00DE960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29E23ED7" w14:textId="77777777">
        <w:trPr>
          <w:jc w:val="center"/>
        </w:trPr>
        <w:tc>
          <w:tcPr>
            <w:tcW w:w="689" w:type="dxa"/>
          </w:tcPr>
          <w:p w14:paraId="537BD8E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112</w:t>
            </w:r>
          </w:p>
        </w:tc>
        <w:tc>
          <w:tcPr>
            <w:tcW w:w="1080" w:type="dxa"/>
          </w:tcPr>
          <w:p w14:paraId="513D03FD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11/12/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2CCED43B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Penn</w:t>
            </w:r>
          </w:p>
        </w:tc>
        <w:tc>
          <w:tcPr>
            <w:tcW w:w="1080" w:type="dxa"/>
          </w:tcPr>
          <w:p w14:paraId="15B0B4AD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Peter</w:t>
            </w:r>
          </w:p>
        </w:tc>
        <w:tc>
          <w:tcPr>
            <w:tcW w:w="786" w:type="dxa"/>
          </w:tcPr>
          <w:p w14:paraId="3710112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P1000</w:t>
            </w:r>
          </w:p>
        </w:tc>
        <w:tc>
          <w:tcPr>
            <w:tcW w:w="1244" w:type="dxa"/>
          </w:tcPr>
          <w:p w14:paraId="7E6E3FB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UNIX</w:t>
            </w:r>
          </w:p>
        </w:tc>
        <w:tc>
          <w:tcPr>
            <w:tcW w:w="635" w:type="dxa"/>
          </w:tcPr>
          <w:p w14:paraId="668EF45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</w:p>
        </w:tc>
        <w:tc>
          <w:tcPr>
            <w:tcW w:w="913" w:type="dxa"/>
          </w:tcPr>
          <w:p w14:paraId="1540BBE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7</w:t>
            </w:r>
          </w:p>
        </w:tc>
        <w:tc>
          <w:tcPr>
            <w:tcW w:w="675" w:type="dxa"/>
          </w:tcPr>
          <w:p w14:paraId="6F75178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200</w:t>
            </w:r>
          </w:p>
        </w:tc>
        <w:tc>
          <w:tcPr>
            <w:tcW w:w="996" w:type="dxa"/>
          </w:tcPr>
          <w:p w14:paraId="7A159AD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283D0FE9" w14:textId="77777777">
        <w:trPr>
          <w:jc w:val="center"/>
        </w:trPr>
        <w:tc>
          <w:tcPr>
            <w:tcW w:w="689" w:type="dxa"/>
          </w:tcPr>
          <w:p w14:paraId="6791870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113</w:t>
            </w:r>
          </w:p>
        </w:tc>
        <w:tc>
          <w:tcPr>
            <w:tcW w:w="1080" w:type="dxa"/>
          </w:tcPr>
          <w:p w14:paraId="54F54DD0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11/12/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61B70897" w14:textId="77777777" w:rsidR="006D36E3" w:rsidRDefault="006D36E3">
            <w:pPr>
              <w:rPr>
                <w:rFonts w:ascii="Tahoma" w:hAnsi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</w:rPr>
                  <w:t>Bartlett</w:t>
                </w:r>
              </w:smartTag>
            </w:smartTag>
          </w:p>
        </w:tc>
        <w:tc>
          <w:tcPr>
            <w:tcW w:w="1080" w:type="dxa"/>
          </w:tcPr>
          <w:p w14:paraId="45D17580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Betty</w:t>
            </w:r>
          </w:p>
        </w:tc>
        <w:tc>
          <w:tcPr>
            <w:tcW w:w="786" w:type="dxa"/>
          </w:tcPr>
          <w:p w14:paraId="0F9597E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B100</w:t>
            </w:r>
            <w:r w:rsidR="00F873E1">
              <w:rPr>
                <w:rFonts w:ascii="Tahoma" w:hAnsi="Tahoma"/>
              </w:rPr>
              <w:t>2</w:t>
            </w:r>
          </w:p>
        </w:tc>
        <w:tc>
          <w:tcPr>
            <w:tcW w:w="1244" w:type="dxa"/>
          </w:tcPr>
          <w:p w14:paraId="78F0472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Finance</w:t>
            </w:r>
          </w:p>
        </w:tc>
        <w:tc>
          <w:tcPr>
            <w:tcW w:w="635" w:type="dxa"/>
          </w:tcPr>
          <w:p w14:paraId="34E7DBF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913" w:type="dxa"/>
          </w:tcPr>
          <w:p w14:paraId="3DEEA9B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  <w:tc>
          <w:tcPr>
            <w:tcW w:w="675" w:type="dxa"/>
          </w:tcPr>
          <w:p w14:paraId="07F1852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996" w:type="dxa"/>
          </w:tcPr>
          <w:p w14:paraId="578F1C4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14603FF2" w14:textId="77777777">
        <w:trPr>
          <w:jc w:val="center"/>
        </w:trPr>
        <w:tc>
          <w:tcPr>
            <w:tcW w:w="689" w:type="dxa"/>
          </w:tcPr>
          <w:p w14:paraId="49982CF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114</w:t>
            </w:r>
          </w:p>
        </w:tc>
        <w:tc>
          <w:tcPr>
            <w:tcW w:w="1080" w:type="dxa"/>
          </w:tcPr>
          <w:p w14:paraId="6E02F3D2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11/12/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0250C08B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Lords</w:t>
            </w:r>
          </w:p>
        </w:tc>
        <w:tc>
          <w:tcPr>
            <w:tcW w:w="1080" w:type="dxa"/>
          </w:tcPr>
          <w:p w14:paraId="6EF754B5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Lance</w:t>
            </w:r>
          </w:p>
        </w:tc>
        <w:tc>
          <w:tcPr>
            <w:tcW w:w="786" w:type="dxa"/>
          </w:tcPr>
          <w:p w14:paraId="2179972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L1000</w:t>
            </w:r>
          </w:p>
        </w:tc>
        <w:tc>
          <w:tcPr>
            <w:tcW w:w="1244" w:type="dxa"/>
          </w:tcPr>
          <w:p w14:paraId="50A84CD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Marketing</w:t>
            </w:r>
          </w:p>
        </w:tc>
        <w:tc>
          <w:tcPr>
            <w:tcW w:w="635" w:type="dxa"/>
          </w:tcPr>
          <w:p w14:paraId="6399C61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</w:p>
        </w:tc>
        <w:tc>
          <w:tcPr>
            <w:tcW w:w="913" w:type="dxa"/>
          </w:tcPr>
          <w:p w14:paraId="1D51AB0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6</w:t>
            </w:r>
          </w:p>
        </w:tc>
        <w:tc>
          <w:tcPr>
            <w:tcW w:w="675" w:type="dxa"/>
          </w:tcPr>
          <w:p w14:paraId="611B5F1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200</w:t>
            </w:r>
          </w:p>
        </w:tc>
        <w:tc>
          <w:tcPr>
            <w:tcW w:w="996" w:type="dxa"/>
          </w:tcPr>
          <w:p w14:paraId="721B177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5EB332F3" w14:textId="77777777">
        <w:trPr>
          <w:trHeight w:val="60"/>
          <w:jc w:val="center"/>
        </w:trPr>
        <w:tc>
          <w:tcPr>
            <w:tcW w:w="689" w:type="dxa"/>
          </w:tcPr>
          <w:p w14:paraId="4B81E960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115</w:t>
            </w:r>
          </w:p>
        </w:tc>
        <w:tc>
          <w:tcPr>
            <w:tcW w:w="1080" w:type="dxa"/>
          </w:tcPr>
          <w:p w14:paraId="51E2E622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11/13/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08A39387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Daniels</w:t>
            </w:r>
          </w:p>
        </w:tc>
        <w:tc>
          <w:tcPr>
            <w:tcW w:w="1080" w:type="dxa"/>
          </w:tcPr>
          <w:p w14:paraId="065F481C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Denise</w:t>
            </w:r>
          </w:p>
        </w:tc>
        <w:tc>
          <w:tcPr>
            <w:tcW w:w="786" w:type="dxa"/>
          </w:tcPr>
          <w:p w14:paraId="105E182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D1000</w:t>
            </w:r>
          </w:p>
        </w:tc>
        <w:tc>
          <w:tcPr>
            <w:tcW w:w="1244" w:type="dxa"/>
          </w:tcPr>
          <w:p w14:paraId="04D0D8E0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Marketing</w:t>
            </w:r>
          </w:p>
        </w:tc>
        <w:tc>
          <w:tcPr>
            <w:tcW w:w="635" w:type="dxa"/>
          </w:tcPr>
          <w:p w14:paraId="5B1CBAE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</w:p>
        </w:tc>
        <w:tc>
          <w:tcPr>
            <w:tcW w:w="913" w:type="dxa"/>
          </w:tcPr>
          <w:p w14:paraId="783B0C3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6</w:t>
            </w:r>
          </w:p>
        </w:tc>
        <w:tc>
          <w:tcPr>
            <w:tcW w:w="675" w:type="dxa"/>
          </w:tcPr>
          <w:p w14:paraId="0C5104E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200</w:t>
            </w:r>
          </w:p>
        </w:tc>
        <w:tc>
          <w:tcPr>
            <w:tcW w:w="996" w:type="dxa"/>
          </w:tcPr>
          <w:p w14:paraId="1B3516A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13E8BF2A" w14:textId="77777777">
        <w:trPr>
          <w:jc w:val="center"/>
        </w:trPr>
        <w:tc>
          <w:tcPr>
            <w:tcW w:w="689" w:type="dxa"/>
          </w:tcPr>
          <w:p w14:paraId="1BB6812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116</w:t>
            </w:r>
          </w:p>
        </w:tc>
        <w:tc>
          <w:tcPr>
            <w:tcW w:w="1080" w:type="dxa"/>
          </w:tcPr>
          <w:p w14:paraId="438565B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11/13/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6F9C38A8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Benson</w:t>
            </w:r>
          </w:p>
        </w:tc>
        <w:tc>
          <w:tcPr>
            <w:tcW w:w="1080" w:type="dxa"/>
          </w:tcPr>
          <w:p w14:paraId="573665B0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Bobby</w:t>
            </w:r>
          </w:p>
        </w:tc>
        <w:tc>
          <w:tcPr>
            <w:tcW w:w="786" w:type="dxa"/>
          </w:tcPr>
          <w:p w14:paraId="5CE7F710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B1000</w:t>
            </w:r>
          </w:p>
        </w:tc>
        <w:tc>
          <w:tcPr>
            <w:tcW w:w="1244" w:type="dxa"/>
          </w:tcPr>
          <w:p w14:paraId="49FE10C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Visual Basic</w:t>
            </w:r>
          </w:p>
        </w:tc>
        <w:tc>
          <w:tcPr>
            <w:tcW w:w="635" w:type="dxa"/>
          </w:tcPr>
          <w:p w14:paraId="32D5A43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913" w:type="dxa"/>
          </w:tcPr>
          <w:p w14:paraId="4908AAB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675" w:type="dxa"/>
          </w:tcPr>
          <w:p w14:paraId="6C8B04A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996" w:type="dxa"/>
          </w:tcPr>
          <w:p w14:paraId="2C3F4FE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4F1C4A03" w14:textId="77777777">
        <w:trPr>
          <w:jc w:val="center"/>
        </w:trPr>
        <w:tc>
          <w:tcPr>
            <w:tcW w:w="689" w:type="dxa"/>
          </w:tcPr>
          <w:p w14:paraId="62FA5FD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117</w:t>
            </w:r>
          </w:p>
        </w:tc>
        <w:tc>
          <w:tcPr>
            <w:tcW w:w="1080" w:type="dxa"/>
          </w:tcPr>
          <w:p w14:paraId="3A3C5E34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11/13/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38F6BE38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Landers</w:t>
            </w:r>
          </w:p>
        </w:tc>
        <w:tc>
          <w:tcPr>
            <w:tcW w:w="1080" w:type="dxa"/>
          </w:tcPr>
          <w:p w14:paraId="6CEC2F33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Louise</w:t>
            </w:r>
          </w:p>
        </w:tc>
        <w:tc>
          <w:tcPr>
            <w:tcW w:w="786" w:type="dxa"/>
          </w:tcPr>
          <w:p w14:paraId="3BDBB4F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L1001</w:t>
            </w:r>
          </w:p>
        </w:tc>
        <w:tc>
          <w:tcPr>
            <w:tcW w:w="1244" w:type="dxa"/>
          </w:tcPr>
          <w:p w14:paraId="76B9F78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Finance</w:t>
            </w:r>
          </w:p>
        </w:tc>
        <w:tc>
          <w:tcPr>
            <w:tcW w:w="635" w:type="dxa"/>
          </w:tcPr>
          <w:p w14:paraId="575A4F7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913" w:type="dxa"/>
          </w:tcPr>
          <w:p w14:paraId="3EA826A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  <w:tc>
          <w:tcPr>
            <w:tcW w:w="675" w:type="dxa"/>
          </w:tcPr>
          <w:p w14:paraId="53E0CAD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996" w:type="dxa"/>
          </w:tcPr>
          <w:p w14:paraId="71D3381B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6E823B00" w14:textId="77777777">
        <w:trPr>
          <w:jc w:val="center"/>
        </w:trPr>
        <w:tc>
          <w:tcPr>
            <w:tcW w:w="689" w:type="dxa"/>
          </w:tcPr>
          <w:p w14:paraId="0B5025A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118</w:t>
            </w:r>
          </w:p>
        </w:tc>
        <w:tc>
          <w:tcPr>
            <w:tcW w:w="1080" w:type="dxa"/>
          </w:tcPr>
          <w:p w14:paraId="1CC0C22C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11/13/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29E5D14D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Orion</w:t>
            </w:r>
          </w:p>
        </w:tc>
        <w:tc>
          <w:tcPr>
            <w:tcW w:w="1080" w:type="dxa"/>
          </w:tcPr>
          <w:p w14:paraId="709B3D1A" w14:textId="77777777" w:rsidR="006D36E3" w:rsidRDefault="006D36E3">
            <w:pPr>
              <w:rPr>
                <w:rFonts w:ascii="Tahoma" w:hAnsi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</w:rPr>
                  <w:t>Orlando</w:t>
                </w:r>
              </w:smartTag>
            </w:smartTag>
          </w:p>
        </w:tc>
        <w:tc>
          <w:tcPr>
            <w:tcW w:w="786" w:type="dxa"/>
          </w:tcPr>
          <w:p w14:paraId="0E840F40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O1000</w:t>
            </w:r>
          </w:p>
        </w:tc>
        <w:tc>
          <w:tcPr>
            <w:tcW w:w="1244" w:type="dxa"/>
          </w:tcPr>
          <w:p w14:paraId="7B49C70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Windows</w:t>
            </w:r>
          </w:p>
        </w:tc>
        <w:tc>
          <w:tcPr>
            <w:tcW w:w="635" w:type="dxa"/>
          </w:tcPr>
          <w:p w14:paraId="5864CA3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913" w:type="dxa"/>
          </w:tcPr>
          <w:p w14:paraId="2DAE208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675" w:type="dxa"/>
          </w:tcPr>
          <w:p w14:paraId="0C21D91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996" w:type="dxa"/>
          </w:tcPr>
          <w:p w14:paraId="09932F1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0867DC2C" w14:textId="77777777">
        <w:trPr>
          <w:jc w:val="center"/>
        </w:trPr>
        <w:tc>
          <w:tcPr>
            <w:tcW w:w="689" w:type="dxa"/>
          </w:tcPr>
          <w:p w14:paraId="151E714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119</w:t>
            </w:r>
          </w:p>
        </w:tc>
        <w:tc>
          <w:tcPr>
            <w:tcW w:w="1080" w:type="dxa"/>
          </w:tcPr>
          <w:p w14:paraId="4BED6C04" w14:textId="77777777" w:rsidR="006D36E3" w:rsidRDefault="009B2574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11/14/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6E55B582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Reynolds</w:t>
            </w:r>
          </w:p>
        </w:tc>
        <w:tc>
          <w:tcPr>
            <w:tcW w:w="1080" w:type="dxa"/>
          </w:tcPr>
          <w:p w14:paraId="6921372F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Randy</w:t>
            </w:r>
          </w:p>
        </w:tc>
        <w:tc>
          <w:tcPr>
            <w:tcW w:w="786" w:type="dxa"/>
          </w:tcPr>
          <w:p w14:paraId="3A4EE2C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R1001</w:t>
            </w:r>
          </w:p>
        </w:tc>
        <w:tc>
          <w:tcPr>
            <w:tcW w:w="1244" w:type="dxa"/>
          </w:tcPr>
          <w:p w14:paraId="7F5E20C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Finance</w:t>
            </w:r>
          </w:p>
        </w:tc>
        <w:tc>
          <w:tcPr>
            <w:tcW w:w="635" w:type="dxa"/>
          </w:tcPr>
          <w:p w14:paraId="591BD57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913" w:type="dxa"/>
          </w:tcPr>
          <w:p w14:paraId="1BD852F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  <w:tc>
          <w:tcPr>
            <w:tcW w:w="675" w:type="dxa"/>
          </w:tcPr>
          <w:p w14:paraId="54F31AA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996" w:type="dxa"/>
          </w:tcPr>
          <w:p w14:paraId="0D5170F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  <w:tr w:rsidR="006D36E3" w14:paraId="58EDB83F" w14:textId="77777777">
        <w:trPr>
          <w:jc w:val="center"/>
        </w:trPr>
        <w:tc>
          <w:tcPr>
            <w:tcW w:w="689" w:type="dxa"/>
          </w:tcPr>
          <w:p w14:paraId="1376440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120</w:t>
            </w:r>
          </w:p>
        </w:tc>
        <w:tc>
          <w:tcPr>
            <w:tcW w:w="1080" w:type="dxa"/>
          </w:tcPr>
          <w:p w14:paraId="3B1D65D0" w14:textId="77777777" w:rsidR="006D36E3" w:rsidRDefault="00EF0E66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11/14/</w:t>
            </w:r>
            <w:r w:rsidR="00525194">
              <w:rPr>
                <w:rFonts w:ascii="Tahoma" w:hAnsi="Tahoma"/>
              </w:rPr>
              <w:t>11</w:t>
            </w:r>
          </w:p>
        </w:tc>
        <w:tc>
          <w:tcPr>
            <w:tcW w:w="1127" w:type="dxa"/>
          </w:tcPr>
          <w:p w14:paraId="71D7B427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Summers</w:t>
            </w:r>
          </w:p>
        </w:tc>
        <w:tc>
          <w:tcPr>
            <w:tcW w:w="1080" w:type="dxa"/>
          </w:tcPr>
          <w:p w14:paraId="7B2722F7" w14:textId="77777777" w:rsidR="006D36E3" w:rsidRDefault="006D36E3">
            <w:pPr>
              <w:rPr>
                <w:rFonts w:ascii="Tahoma" w:hAnsi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</w:rPr>
                  <w:t>Sandy</w:t>
                </w:r>
              </w:smartTag>
            </w:smartTag>
          </w:p>
        </w:tc>
        <w:tc>
          <w:tcPr>
            <w:tcW w:w="786" w:type="dxa"/>
          </w:tcPr>
          <w:p w14:paraId="2775660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S1001</w:t>
            </w:r>
          </w:p>
        </w:tc>
        <w:tc>
          <w:tcPr>
            <w:tcW w:w="1244" w:type="dxa"/>
          </w:tcPr>
          <w:p w14:paraId="5DD7DD9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Visual Basic</w:t>
            </w:r>
          </w:p>
        </w:tc>
        <w:tc>
          <w:tcPr>
            <w:tcW w:w="635" w:type="dxa"/>
          </w:tcPr>
          <w:p w14:paraId="3D5D4C9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913" w:type="dxa"/>
          </w:tcPr>
          <w:p w14:paraId="3F50090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</w:t>
            </w:r>
          </w:p>
        </w:tc>
        <w:tc>
          <w:tcPr>
            <w:tcW w:w="675" w:type="dxa"/>
          </w:tcPr>
          <w:p w14:paraId="7C7853D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996" w:type="dxa"/>
          </w:tcPr>
          <w:p w14:paraId="2F36808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 w:cs="Tahoma"/>
              </w:rPr>
              <w:t>0</w:t>
            </w:r>
            <w:r>
              <w:rPr>
                <w:rFonts w:ascii="Tahoma" w:hAnsi="Tahoma" w:cs="Tahoma"/>
                <w:spacing w:val="-20"/>
              </w:rPr>
              <w:t xml:space="preserve"> </w:t>
            </w:r>
            <w:r>
              <w:rPr>
                <w:rFonts w:ascii="Tahoma" w:hAnsi="Tahoma" w:cs="Tahoma"/>
              </w:rPr>
              <w:t>%</w:t>
            </w:r>
          </w:p>
        </w:tc>
      </w:tr>
    </w:tbl>
    <w:p w14:paraId="32C236BC" w14:textId="77777777" w:rsidR="006D36E3" w:rsidRDefault="006D36E3">
      <w:pPr>
        <w:ind w:left="720" w:hanging="720"/>
        <w:rPr>
          <w:rFonts w:ascii="Tahoma" w:hAnsi="Tahoma"/>
          <w:sz w:val="10"/>
        </w:rPr>
      </w:pPr>
    </w:p>
    <w:p w14:paraId="5FBA88B6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The above datasheet includes the following:</w:t>
      </w:r>
    </w:p>
    <w:p w14:paraId="121B93B9" w14:textId="77777777" w:rsidR="006D36E3" w:rsidRDefault="006D36E3">
      <w:pPr>
        <w:rPr>
          <w:rFonts w:ascii="Tahoma" w:hAnsi="Tahoma"/>
          <w:sz w:val="10"/>
        </w:rPr>
      </w:pPr>
    </w:p>
    <w:p w14:paraId="46FEDF5F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(1)</w:t>
      </w:r>
      <w:r>
        <w:rPr>
          <w:rFonts w:ascii="Tahoma" w:hAnsi="Tahoma"/>
        </w:rPr>
        <w:tab/>
        <w:t xml:space="preserve">The student order number, which is used as an invoice number for billing purposes. </w:t>
      </w:r>
    </w:p>
    <w:p w14:paraId="3ACC1E12" w14:textId="77777777" w:rsidR="006D36E3" w:rsidRDefault="006D36E3">
      <w:pPr>
        <w:rPr>
          <w:rFonts w:ascii="Tahoma" w:hAnsi="Tahoma"/>
          <w:sz w:val="10"/>
        </w:rPr>
      </w:pPr>
    </w:p>
    <w:p w14:paraId="43AA7B38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(2)</w:t>
      </w:r>
      <w:r>
        <w:rPr>
          <w:rFonts w:ascii="Tahoma" w:hAnsi="Tahoma"/>
        </w:rPr>
        <w:tab/>
        <w:t xml:space="preserve">The order date, which is used as an invoice date for billing purposes. </w:t>
      </w:r>
    </w:p>
    <w:p w14:paraId="7E45F5A5" w14:textId="77777777" w:rsidR="006D36E3" w:rsidRDefault="006D36E3">
      <w:pPr>
        <w:rPr>
          <w:rFonts w:ascii="Tahoma" w:hAnsi="Tahoma"/>
          <w:sz w:val="10"/>
        </w:rPr>
      </w:pPr>
    </w:p>
    <w:p w14:paraId="5CEDC721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(3)</w:t>
      </w:r>
      <w:r>
        <w:rPr>
          <w:rFonts w:ascii="Tahoma" w:hAnsi="Tahoma"/>
        </w:rPr>
        <w:tab/>
        <w:t xml:space="preserve">The student’s last name. </w:t>
      </w:r>
    </w:p>
    <w:p w14:paraId="28FD377F" w14:textId="77777777" w:rsidR="006D36E3" w:rsidRDefault="006D36E3">
      <w:pPr>
        <w:rPr>
          <w:rFonts w:ascii="Tahoma" w:hAnsi="Tahoma"/>
          <w:sz w:val="10"/>
        </w:rPr>
      </w:pPr>
    </w:p>
    <w:p w14:paraId="1546DC4E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(4)</w:t>
      </w:r>
      <w:r>
        <w:rPr>
          <w:rFonts w:ascii="Tahoma" w:hAnsi="Tahoma"/>
        </w:rPr>
        <w:tab/>
        <w:t xml:space="preserve">The student’s first name. </w:t>
      </w:r>
    </w:p>
    <w:p w14:paraId="5A7E55A8" w14:textId="77777777" w:rsidR="006D36E3" w:rsidRDefault="006D36E3">
      <w:pPr>
        <w:rPr>
          <w:rFonts w:ascii="Tahoma" w:hAnsi="Tahoma"/>
          <w:sz w:val="10"/>
        </w:rPr>
      </w:pPr>
    </w:p>
    <w:p w14:paraId="3BA8E626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(5)</w:t>
      </w:r>
      <w:r>
        <w:rPr>
          <w:rFonts w:ascii="Tahoma" w:hAnsi="Tahoma"/>
        </w:rPr>
        <w:tab/>
        <w:t xml:space="preserve">The student’s unique identification number. </w:t>
      </w:r>
    </w:p>
    <w:p w14:paraId="59920AA8" w14:textId="77777777" w:rsidR="006D36E3" w:rsidRDefault="006D36E3">
      <w:pPr>
        <w:rPr>
          <w:rFonts w:ascii="Tahoma" w:hAnsi="Tahoma"/>
          <w:sz w:val="10"/>
        </w:rPr>
      </w:pPr>
    </w:p>
    <w:p w14:paraId="52AFBA7A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(6)</w:t>
      </w:r>
      <w:r>
        <w:rPr>
          <w:rFonts w:ascii="Tahoma" w:hAnsi="Tahoma"/>
        </w:rPr>
        <w:tab/>
        <w:t xml:space="preserve">The topic (title) of the seminar. </w:t>
      </w:r>
    </w:p>
    <w:p w14:paraId="3A91C64B" w14:textId="77777777" w:rsidR="006D36E3" w:rsidRDefault="006D36E3">
      <w:pPr>
        <w:rPr>
          <w:rFonts w:ascii="Tahoma" w:hAnsi="Tahoma"/>
          <w:sz w:val="10"/>
        </w:rPr>
      </w:pPr>
    </w:p>
    <w:p w14:paraId="0570FB46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(7)</w:t>
      </w:r>
      <w:r>
        <w:rPr>
          <w:rFonts w:ascii="Tahoma" w:hAnsi="Tahoma"/>
        </w:rPr>
        <w:tab/>
        <w:t xml:space="preserve">The type or level of difficulty of the seminar, where A indicates a beginner’s seminar, B </w:t>
      </w:r>
      <w:r>
        <w:rPr>
          <w:rFonts w:ascii="Tahoma" w:hAnsi="Tahoma"/>
        </w:rPr>
        <w:tab/>
        <w:t xml:space="preserve">indicates an intermediate seminar and C designates an advanced seminar. </w:t>
      </w:r>
    </w:p>
    <w:p w14:paraId="5A645F9B" w14:textId="77777777" w:rsidR="006D36E3" w:rsidRDefault="006D36E3">
      <w:pPr>
        <w:rPr>
          <w:rFonts w:ascii="Tahoma" w:hAnsi="Tahoma"/>
          <w:sz w:val="10"/>
        </w:rPr>
      </w:pPr>
    </w:p>
    <w:p w14:paraId="57B49978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(8)</w:t>
      </w:r>
      <w:r>
        <w:rPr>
          <w:rFonts w:ascii="Tahoma" w:hAnsi="Tahoma"/>
        </w:rPr>
        <w:tab/>
        <w:t xml:space="preserve">The seminar number code refers to the unique scheduling order of the various </w:t>
      </w:r>
      <w:r>
        <w:rPr>
          <w:rFonts w:ascii="Tahoma" w:hAnsi="Tahoma"/>
        </w:rPr>
        <w:tab/>
        <w:t xml:space="preserve">seminars.  This code number identifies the individual seminars as they are created.    </w:t>
      </w:r>
    </w:p>
    <w:p w14:paraId="46707A78" w14:textId="77777777" w:rsidR="006D36E3" w:rsidRDefault="006D36E3">
      <w:pPr>
        <w:rPr>
          <w:rFonts w:ascii="Tahoma" w:hAnsi="Tahoma"/>
          <w:sz w:val="10"/>
        </w:rPr>
      </w:pPr>
    </w:p>
    <w:p w14:paraId="64171A52" w14:textId="77777777" w:rsidR="006D36E3" w:rsidRDefault="006D36E3">
      <w:pPr>
        <w:rPr>
          <w:rFonts w:ascii="Tahoma" w:hAnsi="Tahoma"/>
        </w:rPr>
      </w:pPr>
    </w:p>
    <w:p w14:paraId="655995A0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(9)</w:t>
      </w:r>
      <w:r>
        <w:rPr>
          <w:rFonts w:ascii="Tahoma" w:hAnsi="Tahoma"/>
        </w:rPr>
        <w:tab/>
        <w:t xml:space="preserve">The fee (tuition) associated with the seminar where type A seminars have a fee of </w:t>
      </w:r>
    </w:p>
    <w:p w14:paraId="38CE1329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ab/>
        <w:t>$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125, type B seminars have a fee of $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150 and type C seminars have a fee of $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200</w:t>
      </w:r>
      <w:r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 </w:t>
      </w:r>
      <w:r>
        <w:rPr>
          <w:rFonts w:ascii="Tahoma" w:hAnsi="Tahoma"/>
        </w:rPr>
        <w:tab/>
        <w:t xml:space="preserve">        </w:t>
      </w:r>
    </w:p>
    <w:p w14:paraId="54C1E548" w14:textId="77777777" w:rsidR="006D36E3" w:rsidRDefault="006D36E3">
      <w:pPr>
        <w:rPr>
          <w:rFonts w:ascii="Tahoma" w:hAnsi="Tahoma"/>
          <w:sz w:val="10"/>
          <w:szCs w:val="10"/>
        </w:rPr>
      </w:pPr>
    </w:p>
    <w:p w14:paraId="2D85EFBF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(10)</w:t>
      </w:r>
      <w:r>
        <w:rPr>
          <w:rFonts w:ascii="Tahoma" w:hAnsi="Tahoma"/>
        </w:rPr>
        <w:tab/>
        <w:t>Certain clients of Sedgwick will have a 10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% or a 20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% seminar discount.        </w:t>
      </w:r>
    </w:p>
    <w:p w14:paraId="064B3E25" w14:textId="77777777" w:rsidR="006D36E3" w:rsidRDefault="006D36E3">
      <w:pPr>
        <w:rPr>
          <w:rFonts w:ascii="Tahoma" w:hAnsi="Tahoma"/>
          <w:sz w:val="10"/>
          <w:szCs w:val="10"/>
        </w:rPr>
      </w:pPr>
    </w:p>
    <w:p w14:paraId="0F9BB70F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 xml:space="preserve">The following datasheet lists information regarding the first group of seminars that have been scheduled.  The seminars are listed according to the order in which they were created.        </w:t>
      </w:r>
    </w:p>
    <w:p w14:paraId="63CA74F7" w14:textId="77777777" w:rsidR="006D36E3" w:rsidRDefault="006D36E3">
      <w:pPr>
        <w:rPr>
          <w:rFonts w:ascii="Tahoma" w:hAnsi="Tahoma"/>
          <w:sz w:val="10"/>
        </w:rPr>
      </w:pPr>
    </w:p>
    <w:tbl>
      <w:tblPr>
        <w:tblW w:w="7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886"/>
        <w:gridCol w:w="1244"/>
        <w:gridCol w:w="635"/>
        <w:gridCol w:w="1080"/>
        <w:gridCol w:w="1004"/>
        <w:gridCol w:w="1044"/>
        <w:gridCol w:w="630"/>
        <w:gridCol w:w="676"/>
      </w:tblGrid>
      <w:tr w:rsidR="006D36E3" w14:paraId="33DECE2A" w14:textId="77777777">
        <w:trPr>
          <w:jc w:val="center"/>
        </w:trPr>
        <w:tc>
          <w:tcPr>
            <w:tcW w:w="886" w:type="dxa"/>
          </w:tcPr>
          <w:p w14:paraId="68F6229C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 xml:space="preserve">Number  </w:t>
            </w:r>
          </w:p>
        </w:tc>
        <w:tc>
          <w:tcPr>
            <w:tcW w:w="1244" w:type="dxa"/>
          </w:tcPr>
          <w:p w14:paraId="459AB6AE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635" w:type="dxa"/>
          </w:tcPr>
          <w:p w14:paraId="5B5EFC4A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1080" w:type="dxa"/>
          </w:tcPr>
          <w:p w14:paraId="66017CDF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Instructor</w:t>
            </w:r>
          </w:p>
        </w:tc>
        <w:tc>
          <w:tcPr>
            <w:tcW w:w="1004" w:type="dxa"/>
          </w:tcPr>
          <w:p w14:paraId="6220569E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044" w:type="dxa"/>
          </w:tcPr>
          <w:p w14:paraId="0DA7E2EA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630" w:type="dxa"/>
          </w:tcPr>
          <w:p w14:paraId="7CB8D39E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Fee</w:t>
            </w:r>
          </w:p>
        </w:tc>
        <w:tc>
          <w:tcPr>
            <w:tcW w:w="676" w:type="dxa"/>
          </w:tcPr>
          <w:p w14:paraId="599B3F78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Room</w:t>
            </w:r>
          </w:p>
        </w:tc>
      </w:tr>
      <w:tr w:rsidR="006D36E3" w14:paraId="578AD3EA" w14:textId="77777777">
        <w:trPr>
          <w:jc w:val="center"/>
        </w:trPr>
        <w:tc>
          <w:tcPr>
            <w:tcW w:w="886" w:type="dxa"/>
          </w:tcPr>
          <w:p w14:paraId="0597E67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  <w:tc>
          <w:tcPr>
            <w:tcW w:w="1244" w:type="dxa"/>
          </w:tcPr>
          <w:p w14:paraId="2F72435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Windows</w:t>
            </w:r>
          </w:p>
        </w:tc>
        <w:tc>
          <w:tcPr>
            <w:tcW w:w="635" w:type="dxa"/>
          </w:tcPr>
          <w:p w14:paraId="4D8D689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1080" w:type="dxa"/>
          </w:tcPr>
          <w:p w14:paraId="44F1835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Pappas</w:t>
            </w:r>
          </w:p>
        </w:tc>
        <w:tc>
          <w:tcPr>
            <w:tcW w:w="1004" w:type="dxa"/>
          </w:tcPr>
          <w:p w14:paraId="004802A3" w14:textId="77777777" w:rsidR="006D36E3" w:rsidRDefault="00996CBC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03/20/</w:t>
            </w:r>
            <w:r w:rsidR="00716031">
              <w:rPr>
                <w:rFonts w:ascii="Tahoma" w:hAnsi="Tahoma"/>
              </w:rPr>
              <w:t>12</w:t>
            </w:r>
          </w:p>
        </w:tc>
        <w:tc>
          <w:tcPr>
            <w:tcW w:w="1044" w:type="dxa"/>
          </w:tcPr>
          <w:p w14:paraId="6599E7E0" w14:textId="77777777" w:rsidR="006D36E3" w:rsidRDefault="006D36E3">
            <w:pPr>
              <w:jc w:val="right"/>
              <w:rPr>
                <w:rFonts w:ascii="Tahoma" w:hAnsi="Tahoma"/>
              </w:rPr>
            </w:pP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rPr>
                  <w:rFonts w:ascii="Tahoma" w:hAnsi="Tahoma"/>
                </w:rPr>
                <w:t>9:00 am</w:t>
              </w:r>
            </w:smartTag>
          </w:p>
        </w:tc>
        <w:tc>
          <w:tcPr>
            <w:tcW w:w="630" w:type="dxa"/>
          </w:tcPr>
          <w:p w14:paraId="5C61733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676" w:type="dxa"/>
          </w:tcPr>
          <w:p w14:paraId="218DC9F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300</w:t>
            </w:r>
          </w:p>
        </w:tc>
      </w:tr>
      <w:tr w:rsidR="006D36E3" w14:paraId="23425D44" w14:textId="77777777">
        <w:trPr>
          <w:jc w:val="center"/>
        </w:trPr>
        <w:tc>
          <w:tcPr>
            <w:tcW w:w="886" w:type="dxa"/>
          </w:tcPr>
          <w:p w14:paraId="03F08C2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  <w:tc>
          <w:tcPr>
            <w:tcW w:w="1244" w:type="dxa"/>
          </w:tcPr>
          <w:p w14:paraId="3E3D8D5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Visual Basic</w:t>
            </w:r>
          </w:p>
        </w:tc>
        <w:tc>
          <w:tcPr>
            <w:tcW w:w="635" w:type="dxa"/>
          </w:tcPr>
          <w:p w14:paraId="5A63D590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1080" w:type="dxa"/>
          </w:tcPr>
          <w:p w14:paraId="4304CD6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</w:t>
            </w:r>
            <w:r w:rsidR="00D00049">
              <w:rPr>
                <w:rFonts w:ascii="Tahoma" w:hAnsi="Tahoma"/>
              </w:rPr>
              <w:t>tein</w:t>
            </w:r>
          </w:p>
        </w:tc>
        <w:tc>
          <w:tcPr>
            <w:tcW w:w="1004" w:type="dxa"/>
          </w:tcPr>
          <w:p w14:paraId="2A49BFD1" w14:textId="77777777" w:rsidR="006D36E3" w:rsidRDefault="00996CBC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03/20/</w:t>
            </w:r>
            <w:r w:rsidR="00716031">
              <w:rPr>
                <w:rFonts w:ascii="Tahoma" w:hAnsi="Tahoma"/>
              </w:rPr>
              <w:t>12</w:t>
            </w:r>
          </w:p>
        </w:tc>
        <w:tc>
          <w:tcPr>
            <w:tcW w:w="1044" w:type="dxa"/>
          </w:tcPr>
          <w:p w14:paraId="6A507A02" w14:textId="77777777" w:rsidR="006D36E3" w:rsidRDefault="006D36E3">
            <w:pPr>
              <w:jc w:val="right"/>
              <w:rPr>
                <w:rFonts w:ascii="Tahoma" w:hAnsi="Tahoma"/>
              </w:rPr>
            </w:pPr>
            <w:smartTag w:uri="urn:schemas-microsoft-com:office:smarttags" w:element="time">
              <w:smartTagPr>
                <w:attr w:name="Minute" w:val="0"/>
                <w:attr w:name="Hour" w:val="12"/>
              </w:smartTagPr>
              <w:r>
                <w:rPr>
                  <w:rFonts w:ascii="Tahoma" w:hAnsi="Tahoma"/>
                </w:rPr>
                <w:t>12:00 pm</w:t>
              </w:r>
            </w:smartTag>
          </w:p>
        </w:tc>
        <w:tc>
          <w:tcPr>
            <w:tcW w:w="630" w:type="dxa"/>
          </w:tcPr>
          <w:p w14:paraId="2C658AB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676" w:type="dxa"/>
          </w:tcPr>
          <w:p w14:paraId="4E86C50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400</w:t>
            </w:r>
          </w:p>
        </w:tc>
      </w:tr>
      <w:tr w:rsidR="006D36E3" w14:paraId="0572B23D" w14:textId="77777777">
        <w:trPr>
          <w:jc w:val="center"/>
        </w:trPr>
        <w:tc>
          <w:tcPr>
            <w:tcW w:w="886" w:type="dxa"/>
          </w:tcPr>
          <w:p w14:paraId="4400AF80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</w:t>
            </w:r>
          </w:p>
        </w:tc>
        <w:tc>
          <w:tcPr>
            <w:tcW w:w="1244" w:type="dxa"/>
          </w:tcPr>
          <w:p w14:paraId="6959AB5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Visual Basic</w:t>
            </w:r>
          </w:p>
        </w:tc>
        <w:tc>
          <w:tcPr>
            <w:tcW w:w="635" w:type="dxa"/>
          </w:tcPr>
          <w:p w14:paraId="30104E9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1080" w:type="dxa"/>
          </w:tcPr>
          <w:p w14:paraId="7CA443C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Stein</w:t>
            </w:r>
          </w:p>
        </w:tc>
        <w:tc>
          <w:tcPr>
            <w:tcW w:w="1004" w:type="dxa"/>
          </w:tcPr>
          <w:p w14:paraId="44C947B1" w14:textId="77777777" w:rsidR="006D36E3" w:rsidRDefault="00996CBC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03/24/</w:t>
            </w:r>
            <w:r w:rsidR="00716031">
              <w:rPr>
                <w:rFonts w:ascii="Tahoma" w:hAnsi="Tahoma"/>
              </w:rPr>
              <w:t>12</w:t>
            </w:r>
          </w:p>
        </w:tc>
        <w:tc>
          <w:tcPr>
            <w:tcW w:w="1044" w:type="dxa"/>
          </w:tcPr>
          <w:p w14:paraId="78D02AD6" w14:textId="77777777" w:rsidR="006D36E3" w:rsidRDefault="006D36E3">
            <w:pPr>
              <w:jc w:val="right"/>
              <w:rPr>
                <w:rFonts w:ascii="Tahoma" w:hAnsi="Tahoma"/>
              </w:rPr>
            </w:pP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rPr>
                  <w:rFonts w:ascii="Tahoma" w:hAnsi="Tahoma"/>
                </w:rPr>
                <w:t>9:00 am</w:t>
              </w:r>
            </w:smartTag>
          </w:p>
        </w:tc>
        <w:tc>
          <w:tcPr>
            <w:tcW w:w="630" w:type="dxa"/>
          </w:tcPr>
          <w:p w14:paraId="6508564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676" w:type="dxa"/>
          </w:tcPr>
          <w:p w14:paraId="0BE258BB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500</w:t>
            </w:r>
          </w:p>
        </w:tc>
      </w:tr>
      <w:tr w:rsidR="006D36E3" w14:paraId="40D9A2EB" w14:textId="77777777">
        <w:trPr>
          <w:jc w:val="center"/>
        </w:trPr>
        <w:tc>
          <w:tcPr>
            <w:tcW w:w="886" w:type="dxa"/>
          </w:tcPr>
          <w:p w14:paraId="1C2C796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  <w:tc>
          <w:tcPr>
            <w:tcW w:w="1244" w:type="dxa"/>
          </w:tcPr>
          <w:p w14:paraId="7139EA1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Finance</w:t>
            </w:r>
          </w:p>
        </w:tc>
        <w:tc>
          <w:tcPr>
            <w:tcW w:w="635" w:type="dxa"/>
          </w:tcPr>
          <w:p w14:paraId="55D72CE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B</w:t>
            </w:r>
          </w:p>
        </w:tc>
        <w:tc>
          <w:tcPr>
            <w:tcW w:w="1080" w:type="dxa"/>
          </w:tcPr>
          <w:p w14:paraId="3AE1A58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Pappas</w:t>
            </w:r>
          </w:p>
        </w:tc>
        <w:tc>
          <w:tcPr>
            <w:tcW w:w="1004" w:type="dxa"/>
          </w:tcPr>
          <w:p w14:paraId="7D990F0D" w14:textId="77777777" w:rsidR="006D36E3" w:rsidRDefault="00996CBC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03/24/</w:t>
            </w:r>
            <w:r w:rsidR="00716031">
              <w:rPr>
                <w:rFonts w:ascii="Tahoma" w:hAnsi="Tahoma"/>
              </w:rPr>
              <w:t>12</w:t>
            </w:r>
          </w:p>
        </w:tc>
        <w:tc>
          <w:tcPr>
            <w:tcW w:w="1044" w:type="dxa"/>
          </w:tcPr>
          <w:p w14:paraId="73E35716" w14:textId="77777777" w:rsidR="006D36E3" w:rsidRDefault="006D36E3">
            <w:pPr>
              <w:jc w:val="right"/>
              <w:rPr>
                <w:rFonts w:ascii="Tahoma" w:hAnsi="Tahoma"/>
              </w:rPr>
            </w:pPr>
            <w:smartTag w:uri="urn:schemas-microsoft-com:office:smarttags" w:element="time">
              <w:smartTagPr>
                <w:attr w:name="Minute" w:val="0"/>
                <w:attr w:name="Hour" w:val="12"/>
              </w:smartTagPr>
              <w:r>
                <w:rPr>
                  <w:rFonts w:ascii="Tahoma" w:hAnsi="Tahoma"/>
                </w:rPr>
                <w:t>12:00 pm</w:t>
              </w:r>
            </w:smartTag>
          </w:p>
        </w:tc>
        <w:tc>
          <w:tcPr>
            <w:tcW w:w="630" w:type="dxa"/>
          </w:tcPr>
          <w:p w14:paraId="7390E073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150</w:t>
            </w:r>
          </w:p>
        </w:tc>
        <w:tc>
          <w:tcPr>
            <w:tcW w:w="676" w:type="dxa"/>
          </w:tcPr>
          <w:p w14:paraId="17FF868E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500</w:t>
            </w:r>
          </w:p>
        </w:tc>
      </w:tr>
      <w:tr w:rsidR="006D36E3" w14:paraId="3324A2A9" w14:textId="77777777">
        <w:trPr>
          <w:jc w:val="center"/>
        </w:trPr>
        <w:tc>
          <w:tcPr>
            <w:tcW w:w="886" w:type="dxa"/>
          </w:tcPr>
          <w:p w14:paraId="784BE71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5</w:t>
            </w:r>
          </w:p>
        </w:tc>
        <w:tc>
          <w:tcPr>
            <w:tcW w:w="1244" w:type="dxa"/>
          </w:tcPr>
          <w:p w14:paraId="12ED2F6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Windows</w:t>
            </w:r>
          </w:p>
        </w:tc>
        <w:tc>
          <w:tcPr>
            <w:tcW w:w="635" w:type="dxa"/>
          </w:tcPr>
          <w:p w14:paraId="3040585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A</w:t>
            </w:r>
          </w:p>
        </w:tc>
        <w:tc>
          <w:tcPr>
            <w:tcW w:w="1080" w:type="dxa"/>
          </w:tcPr>
          <w:p w14:paraId="2F8AA860" w14:textId="77777777" w:rsidR="006D36E3" w:rsidRDefault="00D00049">
            <w:pPr>
              <w:jc w:val="right"/>
              <w:rPr>
                <w:rFonts w:ascii="Tahoma" w:hAnsi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</w:rPr>
                  <w:t>Logan</w:t>
                </w:r>
              </w:smartTag>
            </w:smartTag>
          </w:p>
        </w:tc>
        <w:tc>
          <w:tcPr>
            <w:tcW w:w="1004" w:type="dxa"/>
          </w:tcPr>
          <w:p w14:paraId="756A3460" w14:textId="77777777" w:rsidR="006D36E3" w:rsidRDefault="00996CBC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03/26/</w:t>
            </w:r>
            <w:r w:rsidR="00716031">
              <w:rPr>
                <w:rFonts w:ascii="Tahoma" w:hAnsi="Tahoma"/>
              </w:rPr>
              <w:t>12</w:t>
            </w:r>
          </w:p>
        </w:tc>
        <w:tc>
          <w:tcPr>
            <w:tcW w:w="1044" w:type="dxa"/>
          </w:tcPr>
          <w:p w14:paraId="06684E5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6:00 pm</w:t>
            </w:r>
          </w:p>
        </w:tc>
        <w:tc>
          <w:tcPr>
            <w:tcW w:w="630" w:type="dxa"/>
          </w:tcPr>
          <w:p w14:paraId="6A926F6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125</w:t>
            </w:r>
          </w:p>
        </w:tc>
        <w:tc>
          <w:tcPr>
            <w:tcW w:w="676" w:type="dxa"/>
          </w:tcPr>
          <w:p w14:paraId="0EC83EF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400</w:t>
            </w:r>
          </w:p>
        </w:tc>
      </w:tr>
      <w:tr w:rsidR="006D36E3" w14:paraId="29B62B43" w14:textId="77777777">
        <w:trPr>
          <w:jc w:val="center"/>
        </w:trPr>
        <w:tc>
          <w:tcPr>
            <w:tcW w:w="886" w:type="dxa"/>
          </w:tcPr>
          <w:p w14:paraId="1F80FCD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6</w:t>
            </w:r>
          </w:p>
        </w:tc>
        <w:tc>
          <w:tcPr>
            <w:tcW w:w="1244" w:type="dxa"/>
          </w:tcPr>
          <w:p w14:paraId="326FCC7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Marketing</w:t>
            </w:r>
          </w:p>
        </w:tc>
        <w:tc>
          <w:tcPr>
            <w:tcW w:w="635" w:type="dxa"/>
          </w:tcPr>
          <w:p w14:paraId="0603082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</w:p>
        </w:tc>
        <w:tc>
          <w:tcPr>
            <w:tcW w:w="1080" w:type="dxa"/>
          </w:tcPr>
          <w:p w14:paraId="3D5DB397" w14:textId="77777777" w:rsidR="006D36E3" w:rsidRDefault="00D00049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Manners</w:t>
            </w:r>
          </w:p>
        </w:tc>
        <w:tc>
          <w:tcPr>
            <w:tcW w:w="1004" w:type="dxa"/>
          </w:tcPr>
          <w:p w14:paraId="4EBF6A64" w14:textId="77777777" w:rsidR="006D36E3" w:rsidRDefault="00996CBC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03/28/</w:t>
            </w:r>
            <w:r w:rsidR="00716031">
              <w:rPr>
                <w:rFonts w:ascii="Tahoma" w:hAnsi="Tahoma"/>
              </w:rPr>
              <w:t>12</w:t>
            </w:r>
          </w:p>
        </w:tc>
        <w:tc>
          <w:tcPr>
            <w:tcW w:w="1044" w:type="dxa"/>
          </w:tcPr>
          <w:p w14:paraId="2061638F" w14:textId="77777777" w:rsidR="006D36E3" w:rsidRDefault="006D36E3">
            <w:pPr>
              <w:jc w:val="right"/>
              <w:rPr>
                <w:rFonts w:ascii="Tahoma" w:hAnsi="Tahoma"/>
              </w:rPr>
            </w:pPr>
            <w:smartTag w:uri="urn:schemas-microsoft-com:office:smarttags" w:element="time">
              <w:smartTagPr>
                <w:attr w:name="Minute" w:val="0"/>
                <w:attr w:name="Hour" w:val="9"/>
              </w:smartTagPr>
              <w:r>
                <w:rPr>
                  <w:rFonts w:ascii="Tahoma" w:hAnsi="Tahoma"/>
                </w:rPr>
                <w:t>9:00 am</w:t>
              </w:r>
            </w:smartTag>
          </w:p>
        </w:tc>
        <w:tc>
          <w:tcPr>
            <w:tcW w:w="630" w:type="dxa"/>
          </w:tcPr>
          <w:p w14:paraId="533527A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200</w:t>
            </w:r>
          </w:p>
        </w:tc>
        <w:tc>
          <w:tcPr>
            <w:tcW w:w="676" w:type="dxa"/>
          </w:tcPr>
          <w:p w14:paraId="393E650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600</w:t>
            </w:r>
          </w:p>
        </w:tc>
      </w:tr>
      <w:tr w:rsidR="006D36E3" w14:paraId="32ECDD83" w14:textId="77777777">
        <w:trPr>
          <w:jc w:val="center"/>
        </w:trPr>
        <w:tc>
          <w:tcPr>
            <w:tcW w:w="886" w:type="dxa"/>
          </w:tcPr>
          <w:p w14:paraId="4CA676E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7</w:t>
            </w:r>
          </w:p>
        </w:tc>
        <w:tc>
          <w:tcPr>
            <w:tcW w:w="1244" w:type="dxa"/>
          </w:tcPr>
          <w:p w14:paraId="292BE29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UNIX</w:t>
            </w:r>
          </w:p>
        </w:tc>
        <w:tc>
          <w:tcPr>
            <w:tcW w:w="635" w:type="dxa"/>
          </w:tcPr>
          <w:p w14:paraId="13A0ABE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C</w:t>
            </w:r>
          </w:p>
        </w:tc>
        <w:tc>
          <w:tcPr>
            <w:tcW w:w="1080" w:type="dxa"/>
          </w:tcPr>
          <w:p w14:paraId="15F05A3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Morley</w:t>
            </w:r>
          </w:p>
        </w:tc>
        <w:tc>
          <w:tcPr>
            <w:tcW w:w="1004" w:type="dxa"/>
          </w:tcPr>
          <w:p w14:paraId="40C2F0BD" w14:textId="77777777" w:rsidR="006D36E3" w:rsidRDefault="00996CBC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04/04/</w:t>
            </w:r>
            <w:r w:rsidR="00716031">
              <w:rPr>
                <w:rFonts w:ascii="Tahoma" w:hAnsi="Tahoma"/>
              </w:rPr>
              <w:t>12</w:t>
            </w:r>
          </w:p>
        </w:tc>
        <w:tc>
          <w:tcPr>
            <w:tcW w:w="1044" w:type="dxa"/>
          </w:tcPr>
          <w:p w14:paraId="119A51F0" w14:textId="77777777" w:rsidR="006D36E3" w:rsidRDefault="006D36E3">
            <w:pPr>
              <w:jc w:val="right"/>
              <w:rPr>
                <w:rFonts w:ascii="Tahoma" w:hAnsi="Tahoma"/>
              </w:rPr>
            </w:pPr>
            <w:smartTag w:uri="urn:schemas-microsoft-com:office:smarttags" w:element="time">
              <w:smartTagPr>
                <w:attr w:name="Minute" w:val="0"/>
                <w:attr w:name="Hour" w:val="12"/>
              </w:smartTagPr>
              <w:r>
                <w:rPr>
                  <w:rFonts w:ascii="Tahoma" w:hAnsi="Tahoma"/>
                </w:rPr>
                <w:t>12:00 pm</w:t>
              </w:r>
            </w:smartTag>
          </w:p>
        </w:tc>
        <w:tc>
          <w:tcPr>
            <w:tcW w:w="630" w:type="dxa"/>
          </w:tcPr>
          <w:p w14:paraId="68461E6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</w:t>
            </w:r>
            <w:r>
              <w:rPr>
                <w:rFonts w:ascii="Tahoma" w:hAnsi="Tahoma"/>
                <w:spacing w:val="-20"/>
              </w:rPr>
              <w:t xml:space="preserve"> </w:t>
            </w:r>
            <w:r>
              <w:rPr>
                <w:rFonts w:ascii="Tahoma" w:hAnsi="Tahoma"/>
              </w:rPr>
              <w:t>200</w:t>
            </w:r>
          </w:p>
        </w:tc>
        <w:tc>
          <w:tcPr>
            <w:tcW w:w="676" w:type="dxa"/>
          </w:tcPr>
          <w:p w14:paraId="65095AC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300</w:t>
            </w:r>
          </w:p>
        </w:tc>
      </w:tr>
    </w:tbl>
    <w:p w14:paraId="43FAB42B" w14:textId="77777777" w:rsidR="006D36E3" w:rsidRDefault="006D36E3">
      <w:pPr>
        <w:ind w:left="720" w:hanging="720"/>
        <w:rPr>
          <w:rFonts w:ascii="Tahoma" w:hAnsi="Tahoma"/>
          <w:sz w:val="10"/>
        </w:rPr>
      </w:pPr>
    </w:p>
    <w:p w14:paraId="03DEBDB3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The above datasheet includes the following:</w:t>
      </w:r>
    </w:p>
    <w:p w14:paraId="13203AF8" w14:textId="77777777" w:rsidR="006D36E3" w:rsidRDefault="006D36E3">
      <w:pPr>
        <w:rPr>
          <w:rFonts w:ascii="Tahoma" w:hAnsi="Tahoma"/>
          <w:sz w:val="10"/>
        </w:rPr>
      </w:pPr>
    </w:p>
    <w:p w14:paraId="568305BF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(1)</w:t>
      </w:r>
      <w:r>
        <w:rPr>
          <w:rFonts w:ascii="Tahoma" w:hAnsi="Tahoma"/>
        </w:rPr>
        <w:tab/>
        <w:t xml:space="preserve">The seminar number code refers to the unique scheduling order of the various </w:t>
      </w:r>
      <w:r>
        <w:rPr>
          <w:rFonts w:ascii="Tahoma" w:hAnsi="Tahoma"/>
        </w:rPr>
        <w:tab/>
        <w:t xml:space="preserve">seminars.  This code number identifies the individual seminars as they are created.    </w:t>
      </w:r>
    </w:p>
    <w:p w14:paraId="7B805F6D" w14:textId="77777777" w:rsidR="006D36E3" w:rsidRDefault="006D36E3">
      <w:pPr>
        <w:rPr>
          <w:rFonts w:ascii="Tahoma" w:hAnsi="Tahoma"/>
          <w:sz w:val="10"/>
        </w:rPr>
      </w:pPr>
    </w:p>
    <w:p w14:paraId="06D9E026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(2)</w:t>
      </w:r>
      <w:r>
        <w:rPr>
          <w:rFonts w:ascii="Tahoma" w:hAnsi="Tahoma"/>
        </w:rPr>
        <w:tab/>
        <w:t>The topic (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title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) of the seminar. </w:t>
      </w:r>
    </w:p>
    <w:p w14:paraId="6F78B58B" w14:textId="77777777" w:rsidR="006D36E3" w:rsidRDefault="006D36E3">
      <w:pPr>
        <w:rPr>
          <w:rFonts w:ascii="Tahoma" w:hAnsi="Tahoma"/>
          <w:sz w:val="10"/>
        </w:rPr>
      </w:pPr>
    </w:p>
    <w:p w14:paraId="04D987FE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(3)</w:t>
      </w:r>
      <w:r>
        <w:rPr>
          <w:rFonts w:ascii="Tahoma" w:hAnsi="Tahoma"/>
        </w:rPr>
        <w:tab/>
        <w:t xml:space="preserve">The type or level of difficulty of the seminar, where A indicates a beginner’s seminar, B </w:t>
      </w:r>
      <w:r>
        <w:rPr>
          <w:rFonts w:ascii="Tahoma" w:hAnsi="Tahoma"/>
        </w:rPr>
        <w:tab/>
        <w:t xml:space="preserve">indicates an intermediate seminar and C designates an advanced seminar. </w:t>
      </w:r>
    </w:p>
    <w:p w14:paraId="2842BD5E" w14:textId="77777777" w:rsidR="006D36E3" w:rsidRDefault="006D36E3">
      <w:pPr>
        <w:rPr>
          <w:rFonts w:ascii="Tahoma" w:hAnsi="Tahoma"/>
          <w:sz w:val="10"/>
          <w:szCs w:val="10"/>
        </w:rPr>
      </w:pPr>
    </w:p>
    <w:p w14:paraId="23678B6D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(4)</w:t>
      </w:r>
      <w:r>
        <w:rPr>
          <w:rFonts w:ascii="Tahoma" w:hAnsi="Tahoma"/>
        </w:rPr>
        <w:tab/>
        <w:t xml:space="preserve">The instructor’s last name. </w:t>
      </w:r>
    </w:p>
    <w:p w14:paraId="565CAAFD" w14:textId="77777777" w:rsidR="006D36E3" w:rsidRDefault="006D36E3">
      <w:pPr>
        <w:rPr>
          <w:rFonts w:ascii="Tahoma" w:hAnsi="Tahoma"/>
          <w:sz w:val="4"/>
        </w:rPr>
      </w:pPr>
    </w:p>
    <w:p w14:paraId="3C18964F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(5)</w:t>
      </w:r>
      <w:r>
        <w:rPr>
          <w:rFonts w:ascii="Tahoma" w:hAnsi="Tahoma"/>
        </w:rPr>
        <w:tab/>
        <w:t xml:space="preserve">The date of the seminar. </w:t>
      </w:r>
    </w:p>
    <w:p w14:paraId="164B2BD8" w14:textId="77777777" w:rsidR="006D36E3" w:rsidRDefault="006D36E3">
      <w:pPr>
        <w:rPr>
          <w:rFonts w:ascii="Tahoma" w:hAnsi="Tahoma"/>
          <w:sz w:val="10"/>
        </w:rPr>
      </w:pPr>
    </w:p>
    <w:p w14:paraId="5CDDBA75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(6)</w:t>
      </w:r>
      <w:r>
        <w:rPr>
          <w:rFonts w:ascii="Tahoma" w:hAnsi="Tahoma"/>
        </w:rPr>
        <w:tab/>
        <w:t>The time of the seminar.  Seminars are scheduled in two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hour blocks and begin at </w:t>
      </w:r>
    </w:p>
    <w:p w14:paraId="41471529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ab/>
        <w:t xml:space="preserve">9:00 am, </w:t>
      </w:r>
      <w:smartTag w:uri="urn:schemas-microsoft-com:office:smarttags" w:element="time">
        <w:smartTagPr>
          <w:attr w:name="Minute" w:val="0"/>
          <w:attr w:name="Hour" w:val="12"/>
        </w:smartTagPr>
        <w:r>
          <w:rPr>
            <w:rFonts w:ascii="Tahoma" w:hAnsi="Tahoma"/>
          </w:rPr>
          <w:t>12:00 pm</w:t>
        </w:r>
      </w:smartTag>
      <w:r>
        <w:rPr>
          <w:rFonts w:ascii="Tahoma" w:hAnsi="Tahoma"/>
        </w:rPr>
        <w:t xml:space="preserve">, </w:t>
      </w:r>
      <w:smartTag w:uri="urn:schemas-microsoft-com:office:smarttags" w:element="time">
        <w:smartTagPr>
          <w:attr w:name="Minute" w:val="0"/>
          <w:attr w:name="Hour" w:val="15"/>
        </w:smartTagPr>
        <w:r>
          <w:rPr>
            <w:rFonts w:ascii="Tahoma" w:hAnsi="Tahoma"/>
          </w:rPr>
          <w:t>3:00 pm</w:t>
        </w:r>
      </w:smartTag>
      <w:r>
        <w:rPr>
          <w:rFonts w:ascii="Tahoma" w:hAnsi="Tahoma"/>
        </w:rPr>
        <w:t xml:space="preserve"> and </w:t>
      </w:r>
      <w:smartTag w:uri="urn:schemas-microsoft-com:office:smarttags" w:element="time">
        <w:smartTagPr>
          <w:attr w:name="Minute" w:val="0"/>
          <w:attr w:name="Hour" w:val="18"/>
        </w:smartTagPr>
        <w:r>
          <w:rPr>
            <w:rFonts w:ascii="Tahoma" w:hAnsi="Tahoma"/>
          </w:rPr>
          <w:t>6:00 pm</w:t>
        </w:r>
      </w:smartTag>
      <w:r>
        <w:rPr>
          <w:rFonts w:ascii="Tahoma" w:hAnsi="Tahoma"/>
        </w:rPr>
        <w:t xml:space="preserve">.   </w:t>
      </w:r>
    </w:p>
    <w:p w14:paraId="5F03ACFF" w14:textId="77777777" w:rsidR="006D36E3" w:rsidRDefault="006D36E3">
      <w:pPr>
        <w:rPr>
          <w:rFonts w:ascii="Tahoma" w:hAnsi="Tahoma"/>
          <w:sz w:val="10"/>
        </w:rPr>
      </w:pPr>
    </w:p>
    <w:p w14:paraId="2B108A14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(7)</w:t>
      </w:r>
      <w:r>
        <w:rPr>
          <w:rFonts w:ascii="Tahoma" w:hAnsi="Tahoma"/>
        </w:rPr>
        <w:tab/>
        <w:t xml:space="preserve">The fee (tuition) associated with the seminar where type A seminars have a fee of </w:t>
      </w:r>
    </w:p>
    <w:p w14:paraId="348DFA22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ab/>
        <w:t>$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125, type B seminars have a fee of $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150 and type C seminars have a fee of $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200</w:t>
      </w:r>
      <w:r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 </w:t>
      </w:r>
      <w:r>
        <w:rPr>
          <w:rFonts w:ascii="Tahoma" w:hAnsi="Tahoma"/>
        </w:rPr>
        <w:tab/>
        <w:t>Certain clients of Sedgwick will have a 10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% or a 20</w:t>
      </w:r>
      <w:r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% seminar discount.        </w:t>
      </w:r>
    </w:p>
    <w:p w14:paraId="45C1AE29" w14:textId="77777777" w:rsidR="006D36E3" w:rsidRDefault="006D36E3">
      <w:pPr>
        <w:rPr>
          <w:rFonts w:ascii="Tahoma" w:hAnsi="Tahoma"/>
          <w:sz w:val="4"/>
        </w:rPr>
      </w:pPr>
    </w:p>
    <w:p w14:paraId="3243437F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(8)</w:t>
      </w:r>
      <w:r>
        <w:rPr>
          <w:rFonts w:ascii="Tahoma" w:hAnsi="Tahoma"/>
        </w:rPr>
        <w:tab/>
        <w:t xml:space="preserve">The rooms assigned to the particular seminar.  The available rooms include: 100, 200, </w:t>
      </w:r>
      <w:r>
        <w:rPr>
          <w:rFonts w:ascii="Tahoma" w:hAnsi="Tahoma"/>
        </w:rPr>
        <w:tab/>
        <w:t>300, 400, 500 and 600.</w:t>
      </w:r>
    </w:p>
    <w:p w14:paraId="5981287E" w14:textId="77777777" w:rsidR="006D36E3" w:rsidRDefault="006D36E3">
      <w:pPr>
        <w:rPr>
          <w:rFonts w:ascii="Tahoma" w:hAnsi="Tahoma"/>
          <w:sz w:val="10"/>
          <w:szCs w:val="10"/>
        </w:rPr>
      </w:pPr>
    </w:p>
    <w:p w14:paraId="4AFB3CF2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The available instructors and their areas of expertise are listed in the datasheet below.  Level I instructors are assigned to beginning seminar’s only, level II instructors can</w:t>
      </w:r>
    </w:p>
    <w:p w14:paraId="235DDB38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 xml:space="preserve">be assigned any seminar except advanced and level III instructors can instruct any seminar.   </w:t>
      </w:r>
    </w:p>
    <w:p w14:paraId="62AFBBDF" w14:textId="77777777" w:rsidR="006D36E3" w:rsidRDefault="006D36E3">
      <w:pPr>
        <w:rPr>
          <w:rFonts w:ascii="Tahoma" w:hAnsi="Tahoma"/>
          <w:sz w:val="10"/>
        </w:rPr>
      </w:pPr>
    </w:p>
    <w:tbl>
      <w:tblPr>
        <w:tblW w:w="4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328"/>
        <w:gridCol w:w="1125"/>
        <w:gridCol w:w="1202"/>
        <w:gridCol w:w="628"/>
      </w:tblGrid>
      <w:tr w:rsidR="006D36E3" w14:paraId="65770E20" w14:textId="77777777">
        <w:trPr>
          <w:jc w:val="center"/>
        </w:trPr>
        <w:tc>
          <w:tcPr>
            <w:tcW w:w="1328" w:type="dxa"/>
          </w:tcPr>
          <w:p w14:paraId="0AC753A0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Employee ID</w:t>
            </w:r>
          </w:p>
        </w:tc>
        <w:tc>
          <w:tcPr>
            <w:tcW w:w="1125" w:type="dxa"/>
          </w:tcPr>
          <w:p w14:paraId="1BDFCD09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Last Name</w:t>
            </w:r>
          </w:p>
        </w:tc>
        <w:tc>
          <w:tcPr>
            <w:tcW w:w="1202" w:type="dxa"/>
          </w:tcPr>
          <w:p w14:paraId="73C996AD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628" w:type="dxa"/>
          </w:tcPr>
          <w:p w14:paraId="17A664D5" w14:textId="77777777" w:rsidR="006D36E3" w:rsidRDefault="006D36E3">
            <w:pPr>
              <w:rPr>
                <w:rFonts w:ascii="Tahoma" w:hAnsi="Tahoma"/>
                <w:b/>
                <w:bCs/>
                <w:sz w:val="18"/>
                <w:szCs w:val="18"/>
              </w:rPr>
            </w:pPr>
            <w:r>
              <w:rPr>
                <w:rFonts w:ascii="Tahoma" w:hAnsi="Tahoma"/>
                <w:b/>
                <w:bCs/>
                <w:sz w:val="18"/>
                <w:szCs w:val="18"/>
              </w:rPr>
              <w:t>Level</w:t>
            </w:r>
          </w:p>
        </w:tc>
      </w:tr>
      <w:tr w:rsidR="006D36E3" w14:paraId="4414BFB2" w14:textId="77777777">
        <w:trPr>
          <w:jc w:val="center"/>
        </w:trPr>
        <w:tc>
          <w:tcPr>
            <w:tcW w:w="1328" w:type="dxa"/>
          </w:tcPr>
          <w:p w14:paraId="2365DE2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101</w:t>
            </w:r>
          </w:p>
        </w:tc>
        <w:tc>
          <w:tcPr>
            <w:tcW w:w="1125" w:type="dxa"/>
          </w:tcPr>
          <w:p w14:paraId="16087A07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Morley</w:t>
            </w:r>
          </w:p>
        </w:tc>
        <w:tc>
          <w:tcPr>
            <w:tcW w:w="1202" w:type="dxa"/>
          </w:tcPr>
          <w:p w14:paraId="5E3E1BAF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Michele</w:t>
            </w:r>
          </w:p>
        </w:tc>
        <w:tc>
          <w:tcPr>
            <w:tcW w:w="628" w:type="dxa"/>
          </w:tcPr>
          <w:p w14:paraId="0FB8EAC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III</w:t>
            </w:r>
          </w:p>
        </w:tc>
      </w:tr>
      <w:tr w:rsidR="006D36E3" w14:paraId="5EFD55E5" w14:textId="77777777">
        <w:trPr>
          <w:jc w:val="center"/>
        </w:trPr>
        <w:tc>
          <w:tcPr>
            <w:tcW w:w="1328" w:type="dxa"/>
          </w:tcPr>
          <w:p w14:paraId="6B0AE7DA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102</w:t>
            </w:r>
          </w:p>
        </w:tc>
        <w:tc>
          <w:tcPr>
            <w:tcW w:w="1125" w:type="dxa"/>
          </w:tcPr>
          <w:p w14:paraId="1C6D8E62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Pappas</w:t>
            </w:r>
          </w:p>
        </w:tc>
        <w:tc>
          <w:tcPr>
            <w:tcW w:w="1202" w:type="dxa"/>
          </w:tcPr>
          <w:p w14:paraId="31FC0691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Peter</w:t>
            </w:r>
          </w:p>
        </w:tc>
        <w:tc>
          <w:tcPr>
            <w:tcW w:w="628" w:type="dxa"/>
          </w:tcPr>
          <w:p w14:paraId="2C94AEA9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III</w:t>
            </w:r>
          </w:p>
        </w:tc>
      </w:tr>
      <w:tr w:rsidR="006D36E3" w14:paraId="3A7E5E48" w14:textId="77777777">
        <w:trPr>
          <w:jc w:val="center"/>
        </w:trPr>
        <w:tc>
          <w:tcPr>
            <w:tcW w:w="1328" w:type="dxa"/>
          </w:tcPr>
          <w:p w14:paraId="37D51D7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103</w:t>
            </w:r>
          </w:p>
        </w:tc>
        <w:tc>
          <w:tcPr>
            <w:tcW w:w="1125" w:type="dxa"/>
          </w:tcPr>
          <w:p w14:paraId="05D92273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</w:t>
            </w:r>
            <w:r w:rsidR="00D00049">
              <w:rPr>
                <w:rFonts w:ascii="Tahoma" w:hAnsi="Tahoma"/>
              </w:rPr>
              <w:t>tein</w:t>
            </w:r>
          </w:p>
        </w:tc>
        <w:tc>
          <w:tcPr>
            <w:tcW w:w="1202" w:type="dxa"/>
          </w:tcPr>
          <w:p w14:paraId="760B47AD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Steve</w:t>
            </w:r>
          </w:p>
        </w:tc>
        <w:tc>
          <w:tcPr>
            <w:tcW w:w="628" w:type="dxa"/>
          </w:tcPr>
          <w:p w14:paraId="29C9B70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III</w:t>
            </w:r>
          </w:p>
        </w:tc>
      </w:tr>
      <w:tr w:rsidR="006D36E3" w14:paraId="2E155243" w14:textId="77777777">
        <w:trPr>
          <w:jc w:val="center"/>
        </w:trPr>
        <w:tc>
          <w:tcPr>
            <w:tcW w:w="1328" w:type="dxa"/>
          </w:tcPr>
          <w:p w14:paraId="1CF3BD7C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104</w:t>
            </w:r>
          </w:p>
        </w:tc>
        <w:tc>
          <w:tcPr>
            <w:tcW w:w="1125" w:type="dxa"/>
          </w:tcPr>
          <w:p w14:paraId="4DB902E8" w14:textId="77777777" w:rsidR="006D36E3" w:rsidRDefault="006D36E3">
            <w:pPr>
              <w:rPr>
                <w:rFonts w:ascii="Tahoma" w:hAnsi="Tahoma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ahoma" w:hAnsi="Tahoma"/>
                  </w:rPr>
                  <w:t>Logan</w:t>
                </w:r>
              </w:smartTag>
            </w:smartTag>
          </w:p>
        </w:tc>
        <w:tc>
          <w:tcPr>
            <w:tcW w:w="1202" w:type="dxa"/>
          </w:tcPr>
          <w:p w14:paraId="4DB15559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Lance</w:t>
            </w:r>
          </w:p>
        </w:tc>
        <w:tc>
          <w:tcPr>
            <w:tcW w:w="628" w:type="dxa"/>
          </w:tcPr>
          <w:p w14:paraId="272413B8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</w:t>
            </w:r>
          </w:p>
        </w:tc>
      </w:tr>
      <w:tr w:rsidR="006D36E3" w14:paraId="245C7318" w14:textId="77777777">
        <w:trPr>
          <w:jc w:val="center"/>
        </w:trPr>
        <w:tc>
          <w:tcPr>
            <w:tcW w:w="1328" w:type="dxa"/>
          </w:tcPr>
          <w:p w14:paraId="030194B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105</w:t>
            </w:r>
          </w:p>
        </w:tc>
        <w:tc>
          <w:tcPr>
            <w:tcW w:w="1125" w:type="dxa"/>
          </w:tcPr>
          <w:p w14:paraId="6EB2985A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Arthur</w:t>
            </w:r>
          </w:p>
        </w:tc>
        <w:tc>
          <w:tcPr>
            <w:tcW w:w="1202" w:type="dxa"/>
          </w:tcPr>
          <w:p w14:paraId="548BA22B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Anthony</w:t>
            </w:r>
          </w:p>
        </w:tc>
        <w:tc>
          <w:tcPr>
            <w:tcW w:w="628" w:type="dxa"/>
          </w:tcPr>
          <w:p w14:paraId="0BD9249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II</w:t>
            </w:r>
          </w:p>
        </w:tc>
      </w:tr>
      <w:tr w:rsidR="006D36E3" w14:paraId="7BCF6EC8" w14:textId="77777777">
        <w:trPr>
          <w:jc w:val="center"/>
        </w:trPr>
        <w:tc>
          <w:tcPr>
            <w:tcW w:w="1328" w:type="dxa"/>
          </w:tcPr>
          <w:p w14:paraId="09B81DD7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106</w:t>
            </w:r>
          </w:p>
        </w:tc>
        <w:tc>
          <w:tcPr>
            <w:tcW w:w="1125" w:type="dxa"/>
          </w:tcPr>
          <w:p w14:paraId="775D6478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Leonard</w:t>
            </w:r>
          </w:p>
        </w:tc>
        <w:tc>
          <w:tcPr>
            <w:tcW w:w="1202" w:type="dxa"/>
          </w:tcPr>
          <w:p w14:paraId="54E4459B" w14:textId="77777777" w:rsidR="006D36E3" w:rsidRDefault="006D36E3">
            <w:pPr>
              <w:rPr>
                <w:rFonts w:ascii="Tahoma" w:hAnsi="Tahoma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rFonts w:ascii="Tahoma" w:hAnsi="Tahoma"/>
                  </w:rPr>
                  <w:t>Lorraine</w:t>
                </w:r>
              </w:smartTag>
            </w:smartTag>
          </w:p>
        </w:tc>
        <w:tc>
          <w:tcPr>
            <w:tcW w:w="628" w:type="dxa"/>
          </w:tcPr>
          <w:p w14:paraId="544F287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II</w:t>
            </w:r>
          </w:p>
        </w:tc>
      </w:tr>
      <w:tr w:rsidR="006D36E3" w14:paraId="7557DFF4" w14:textId="77777777">
        <w:trPr>
          <w:jc w:val="center"/>
        </w:trPr>
        <w:tc>
          <w:tcPr>
            <w:tcW w:w="1328" w:type="dxa"/>
          </w:tcPr>
          <w:p w14:paraId="5FD9F8E6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107</w:t>
            </w:r>
          </w:p>
        </w:tc>
        <w:tc>
          <w:tcPr>
            <w:tcW w:w="1125" w:type="dxa"/>
          </w:tcPr>
          <w:p w14:paraId="482E6E57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Zalman</w:t>
            </w:r>
          </w:p>
        </w:tc>
        <w:tc>
          <w:tcPr>
            <w:tcW w:w="1202" w:type="dxa"/>
          </w:tcPr>
          <w:p w14:paraId="384BD0D4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Zollie</w:t>
            </w:r>
          </w:p>
        </w:tc>
        <w:tc>
          <w:tcPr>
            <w:tcW w:w="628" w:type="dxa"/>
          </w:tcPr>
          <w:p w14:paraId="4F972AF5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III</w:t>
            </w:r>
          </w:p>
        </w:tc>
      </w:tr>
      <w:tr w:rsidR="006D36E3" w14:paraId="2684D3CE" w14:textId="77777777">
        <w:trPr>
          <w:jc w:val="center"/>
        </w:trPr>
        <w:tc>
          <w:tcPr>
            <w:tcW w:w="1328" w:type="dxa"/>
          </w:tcPr>
          <w:p w14:paraId="4737838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108</w:t>
            </w:r>
          </w:p>
        </w:tc>
        <w:tc>
          <w:tcPr>
            <w:tcW w:w="1125" w:type="dxa"/>
          </w:tcPr>
          <w:p w14:paraId="37BCF369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Bronson</w:t>
            </w:r>
          </w:p>
        </w:tc>
        <w:tc>
          <w:tcPr>
            <w:tcW w:w="1202" w:type="dxa"/>
          </w:tcPr>
          <w:p w14:paraId="66D2CD2C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Beatrice</w:t>
            </w:r>
          </w:p>
        </w:tc>
        <w:tc>
          <w:tcPr>
            <w:tcW w:w="628" w:type="dxa"/>
          </w:tcPr>
          <w:p w14:paraId="4015FC82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III</w:t>
            </w:r>
          </w:p>
        </w:tc>
      </w:tr>
      <w:tr w:rsidR="006D36E3" w14:paraId="57828B74" w14:textId="77777777">
        <w:trPr>
          <w:jc w:val="center"/>
        </w:trPr>
        <w:tc>
          <w:tcPr>
            <w:tcW w:w="1328" w:type="dxa"/>
          </w:tcPr>
          <w:p w14:paraId="50BE51BD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109</w:t>
            </w:r>
          </w:p>
        </w:tc>
        <w:tc>
          <w:tcPr>
            <w:tcW w:w="1125" w:type="dxa"/>
          </w:tcPr>
          <w:p w14:paraId="30529993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Manners</w:t>
            </w:r>
          </w:p>
        </w:tc>
        <w:tc>
          <w:tcPr>
            <w:tcW w:w="1202" w:type="dxa"/>
          </w:tcPr>
          <w:p w14:paraId="6BDA750A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Monique</w:t>
            </w:r>
          </w:p>
        </w:tc>
        <w:tc>
          <w:tcPr>
            <w:tcW w:w="628" w:type="dxa"/>
          </w:tcPr>
          <w:p w14:paraId="36C8FC44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II</w:t>
            </w:r>
          </w:p>
        </w:tc>
      </w:tr>
      <w:tr w:rsidR="006D36E3" w14:paraId="0A2AB98A" w14:textId="77777777">
        <w:trPr>
          <w:jc w:val="center"/>
        </w:trPr>
        <w:tc>
          <w:tcPr>
            <w:tcW w:w="1328" w:type="dxa"/>
          </w:tcPr>
          <w:p w14:paraId="462CB74F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110</w:t>
            </w:r>
          </w:p>
        </w:tc>
        <w:tc>
          <w:tcPr>
            <w:tcW w:w="1125" w:type="dxa"/>
          </w:tcPr>
          <w:p w14:paraId="3C812731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Richards</w:t>
            </w:r>
          </w:p>
        </w:tc>
        <w:tc>
          <w:tcPr>
            <w:tcW w:w="1202" w:type="dxa"/>
          </w:tcPr>
          <w:p w14:paraId="41C9664E" w14:textId="77777777" w:rsidR="006D36E3" w:rsidRDefault="006D36E3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>Randy</w:t>
            </w:r>
          </w:p>
        </w:tc>
        <w:tc>
          <w:tcPr>
            <w:tcW w:w="628" w:type="dxa"/>
          </w:tcPr>
          <w:p w14:paraId="6666A091" w14:textId="77777777" w:rsidR="006D36E3" w:rsidRDefault="006D36E3">
            <w:pPr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I</w:t>
            </w:r>
          </w:p>
        </w:tc>
      </w:tr>
    </w:tbl>
    <w:p w14:paraId="241C94F6" w14:textId="77777777" w:rsidR="006D36E3" w:rsidRDefault="006D36E3">
      <w:pPr>
        <w:rPr>
          <w:rFonts w:ascii="Tahoma" w:hAnsi="Tahoma"/>
        </w:rPr>
      </w:pPr>
    </w:p>
    <w:p w14:paraId="778B7330" w14:textId="77777777" w:rsidR="006D36E3" w:rsidRDefault="006D36E3">
      <w:pPr>
        <w:rPr>
          <w:rFonts w:ascii="Tahoma" w:hAnsi="Tahoma"/>
          <w:b/>
        </w:rPr>
      </w:pPr>
      <w:r>
        <w:rPr>
          <w:rFonts w:ascii="Tahoma" w:hAnsi="Tahoma"/>
          <w:b/>
        </w:rPr>
        <w:lastRenderedPageBreak/>
        <w:t>Part A.  Give SQL statements and the resulting output to extract the following information. Place a copy of the code and the output below each requirement.</w:t>
      </w:r>
    </w:p>
    <w:p w14:paraId="3BCEDFC4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 xml:space="preserve"> </w:t>
      </w:r>
    </w:p>
    <w:p w14:paraId="0A6B2844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1) The number of students per topic.</w:t>
      </w:r>
    </w:p>
    <w:p w14:paraId="4BF465CF" w14:textId="5889653D" w:rsidR="006D36E3" w:rsidRDefault="0083058F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29FDAF00" wp14:editId="2C37476E">
            <wp:extent cx="3353085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9D5F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2) The list of students each instructor has.</w:t>
      </w:r>
    </w:p>
    <w:p w14:paraId="6B8C4A48" w14:textId="55B89DA3" w:rsidR="006D36E3" w:rsidRDefault="002C1D98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31A91C3C" wp14:editId="44A57354">
            <wp:extent cx="4295775" cy="1264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856" cy="12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8B6" w14:textId="55A10800" w:rsidR="002C1D98" w:rsidRDefault="002C1D98">
      <w:pPr>
        <w:rPr>
          <w:rFonts w:ascii="Tahoma" w:hAnsi="Tahoma"/>
        </w:rPr>
      </w:pPr>
    </w:p>
    <w:p w14:paraId="1DBCD9F8" w14:textId="37AEA29C" w:rsidR="002C1D98" w:rsidRDefault="002C1D98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73B5E418" wp14:editId="6DE82742">
            <wp:extent cx="3562350" cy="3200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029" cy="320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D81" w14:textId="77777777" w:rsidR="002778D9" w:rsidRDefault="002778D9">
      <w:pPr>
        <w:rPr>
          <w:rFonts w:ascii="Tahoma" w:hAnsi="Tahoma"/>
        </w:rPr>
      </w:pPr>
    </w:p>
    <w:p w14:paraId="000AA745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 xml:space="preserve">3) The total number of students each instructor has. </w:t>
      </w:r>
    </w:p>
    <w:p w14:paraId="33BF9FF7" w14:textId="632A4924" w:rsidR="006D36E3" w:rsidRDefault="00EC7217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6844E3FC" wp14:editId="2129F50C">
            <wp:extent cx="54864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F017" w14:textId="77777777" w:rsidR="00370E0F" w:rsidRDefault="00370E0F">
      <w:pPr>
        <w:rPr>
          <w:rFonts w:ascii="Tahoma" w:hAnsi="Tahoma"/>
        </w:rPr>
      </w:pPr>
    </w:p>
    <w:p w14:paraId="54A3860A" w14:textId="3A252FE3" w:rsidR="009975C6" w:rsidRDefault="006D36E3">
      <w:pPr>
        <w:rPr>
          <w:rFonts w:ascii="Tahoma" w:hAnsi="Tahoma"/>
        </w:rPr>
      </w:pPr>
      <w:r>
        <w:rPr>
          <w:rFonts w:ascii="Tahoma" w:hAnsi="Tahoma"/>
        </w:rPr>
        <w:t>4) The actual price each student must pay for their seminar.</w:t>
      </w:r>
    </w:p>
    <w:p w14:paraId="4789945D" w14:textId="0232F0E9" w:rsidR="009975C6" w:rsidRDefault="009975C6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5709AC00" wp14:editId="4EB70592">
            <wp:extent cx="5486400" cy="5994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084" w14:textId="77777777" w:rsidR="007D4E93" w:rsidRDefault="007D4E93">
      <w:pPr>
        <w:rPr>
          <w:rFonts w:ascii="Tahoma" w:hAnsi="Tahoma"/>
        </w:rPr>
      </w:pPr>
    </w:p>
    <w:p w14:paraId="18F04E6D" w14:textId="129B672B" w:rsidR="009975C6" w:rsidRDefault="007D4E93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6ED185FB" wp14:editId="2E5CFD26">
            <wp:extent cx="5486400" cy="2749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BDEC" w14:textId="61AA8062" w:rsidR="000A6BCC" w:rsidRDefault="000A6BCC">
      <w:pPr>
        <w:rPr>
          <w:rFonts w:ascii="Tahoma" w:hAnsi="Tahoma"/>
        </w:rPr>
      </w:pPr>
    </w:p>
    <w:p w14:paraId="650C2430" w14:textId="1DD5378E" w:rsidR="00002E73" w:rsidRDefault="00002E73">
      <w:pPr>
        <w:rPr>
          <w:rFonts w:ascii="Tahoma" w:hAnsi="Tahoma"/>
        </w:rPr>
      </w:pPr>
    </w:p>
    <w:p w14:paraId="17C10E91" w14:textId="64588B31" w:rsidR="00002E73" w:rsidRDefault="00002E73">
      <w:pPr>
        <w:rPr>
          <w:rFonts w:ascii="Tahoma" w:hAnsi="Tahoma"/>
        </w:rPr>
      </w:pPr>
    </w:p>
    <w:p w14:paraId="33E0D1AF" w14:textId="52D8FC37" w:rsidR="00002E73" w:rsidRDefault="00002E73">
      <w:pPr>
        <w:rPr>
          <w:rFonts w:ascii="Tahoma" w:hAnsi="Tahoma"/>
        </w:rPr>
      </w:pPr>
    </w:p>
    <w:p w14:paraId="6950BB6B" w14:textId="5932F839" w:rsidR="00002E73" w:rsidRDefault="00002E73">
      <w:pPr>
        <w:rPr>
          <w:rFonts w:ascii="Tahoma" w:hAnsi="Tahoma"/>
        </w:rPr>
      </w:pPr>
    </w:p>
    <w:p w14:paraId="13698252" w14:textId="51B92E93" w:rsidR="00002E73" w:rsidRDefault="00002E73">
      <w:pPr>
        <w:rPr>
          <w:rFonts w:ascii="Tahoma" w:hAnsi="Tahoma"/>
        </w:rPr>
      </w:pPr>
    </w:p>
    <w:p w14:paraId="483C8C60" w14:textId="77777777" w:rsidR="00002E73" w:rsidRDefault="00002E73">
      <w:pPr>
        <w:rPr>
          <w:rFonts w:ascii="Tahoma" w:hAnsi="Tahoma"/>
        </w:rPr>
      </w:pPr>
    </w:p>
    <w:p w14:paraId="10824D62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lastRenderedPageBreak/>
        <w:t>5) The total fees collected for each course.</w:t>
      </w:r>
    </w:p>
    <w:p w14:paraId="71DF7001" w14:textId="77777777" w:rsidR="006D36E3" w:rsidRDefault="004B1917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0966B37C" wp14:editId="51FD76C0">
            <wp:extent cx="5486400" cy="26485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DA8A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6) The grand total in fees collected by Sedgwick.</w:t>
      </w:r>
    </w:p>
    <w:p w14:paraId="5144A37E" w14:textId="39CFD11D" w:rsidR="006D36E3" w:rsidRDefault="00F10E09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749628E3" wp14:editId="531C6C6C">
            <wp:extent cx="5486400" cy="14960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C3DB" w14:textId="77777777" w:rsidR="00F10E09" w:rsidRDefault="00F10E09">
      <w:pPr>
        <w:rPr>
          <w:rFonts w:ascii="Tahoma" w:hAnsi="Tahoma"/>
        </w:rPr>
      </w:pPr>
    </w:p>
    <w:p w14:paraId="5140FDED" w14:textId="04784048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7) The courses that Level I instructors cannot teach.</w:t>
      </w:r>
      <w:r w:rsidR="00FC2130">
        <w:rPr>
          <w:rFonts w:ascii="Tahoma" w:hAnsi="Tahoma"/>
        </w:rPr>
        <w:t xml:space="preserve"> [Hint: Type A would be taught only by Level I Instructors]</w:t>
      </w:r>
    </w:p>
    <w:p w14:paraId="455A4F2E" w14:textId="2EDE925B" w:rsidR="006D36E3" w:rsidRDefault="002C1D98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2BA16F99" wp14:editId="7D6EF8F0">
            <wp:extent cx="30480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68A2" w14:textId="77777777" w:rsidR="006D36E3" w:rsidRDefault="006D36E3">
      <w:pPr>
        <w:rPr>
          <w:rFonts w:ascii="Tahoma" w:hAnsi="Tahoma"/>
        </w:rPr>
      </w:pPr>
    </w:p>
    <w:p w14:paraId="60701868" w14:textId="77777777" w:rsidR="00002E73" w:rsidRDefault="00002E73">
      <w:pPr>
        <w:rPr>
          <w:rFonts w:ascii="Tahoma" w:hAnsi="Tahoma"/>
          <w:b/>
        </w:rPr>
      </w:pPr>
    </w:p>
    <w:p w14:paraId="104BBDD0" w14:textId="77777777" w:rsidR="00002E73" w:rsidRDefault="00002E73">
      <w:pPr>
        <w:rPr>
          <w:rFonts w:ascii="Tahoma" w:hAnsi="Tahoma"/>
          <w:b/>
        </w:rPr>
      </w:pPr>
    </w:p>
    <w:p w14:paraId="6F66EF48" w14:textId="47653269" w:rsidR="006D36E3" w:rsidRDefault="006D36E3">
      <w:pPr>
        <w:rPr>
          <w:rFonts w:ascii="Tahoma" w:hAnsi="Tahoma"/>
          <w:b/>
        </w:rPr>
      </w:pPr>
      <w:r>
        <w:rPr>
          <w:rFonts w:ascii="Tahoma" w:hAnsi="Tahoma"/>
          <w:b/>
        </w:rPr>
        <w:lastRenderedPageBreak/>
        <w:t xml:space="preserve">Part </w:t>
      </w:r>
      <w:smartTag w:uri="urn:schemas-microsoft-com:office:smarttags" w:element="Street">
        <w:smartTag w:uri="urn:schemas-microsoft-com:office:smarttags" w:element="address">
          <w:r>
            <w:rPr>
              <w:rFonts w:ascii="Tahoma" w:hAnsi="Tahoma"/>
              <w:b/>
            </w:rPr>
            <w:t>B. Using PL</w:t>
          </w:r>
        </w:smartTag>
      </w:smartTag>
      <w:r>
        <w:rPr>
          <w:rFonts w:ascii="Tahoma" w:hAnsi="Tahoma"/>
          <w:b/>
        </w:rPr>
        <w:t>/SQL block statements perform the following.  Place a copy of the code and the output below each requirement.</w:t>
      </w:r>
    </w:p>
    <w:p w14:paraId="5AF69497" w14:textId="77777777" w:rsidR="006D36E3" w:rsidRDefault="006D36E3">
      <w:pPr>
        <w:rPr>
          <w:rFonts w:ascii="Tahoma" w:hAnsi="Tahoma"/>
        </w:rPr>
      </w:pPr>
    </w:p>
    <w:p w14:paraId="40AF5360" w14:textId="77777777" w:rsidR="006D36E3" w:rsidRDefault="006D36E3">
      <w:pPr>
        <w:rPr>
          <w:rFonts w:ascii="Tahoma" w:hAnsi="Tahoma" w:cs="Tahoma"/>
        </w:rPr>
      </w:pPr>
      <w:r>
        <w:rPr>
          <w:rFonts w:ascii="Tahoma" w:hAnsi="Tahoma"/>
        </w:rPr>
        <w:t>1) U</w:t>
      </w:r>
      <w:r>
        <w:rPr>
          <w:rFonts w:ascii="Tahoma" w:hAnsi="Tahoma" w:cs="Tahoma"/>
        </w:rPr>
        <w:t>pdate the table containing the student seminar information to include a 5% increase in fees for all courses.</w:t>
      </w:r>
    </w:p>
    <w:p w14:paraId="211E60A5" w14:textId="45E25E20" w:rsidR="006D36E3" w:rsidRDefault="000A0A09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1841BC7B" wp14:editId="1D573EBF">
            <wp:extent cx="2876550" cy="190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7011" w14:textId="61524AC3" w:rsidR="00697A12" w:rsidRDefault="00697A12">
      <w:pPr>
        <w:rPr>
          <w:rFonts w:ascii="Tahoma" w:hAnsi="Tahoma"/>
        </w:rPr>
      </w:pPr>
    </w:p>
    <w:p w14:paraId="61375218" w14:textId="0C684079" w:rsidR="00697A12" w:rsidRPr="008C6B90" w:rsidRDefault="00697A12">
      <w:pPr>
        <w:rPr>
          <w:rFonts w:ascii="Tahoma" w:hAnsi="Tahoma"/>
          <w:b/>
          <w:bCs/>
        </w:rPr>
      </w:pPr>
      <w:r w:rsidRPr="008C6B90">
        <w:rPr>
          <w:rFonts w:ascii="Tahoma" w:hAnsi="Tahoma"/>
          <w:b/>
          <w:bCs/>
        </w:rPr>
        <w:t>Note that the resulting fees are rounded to the nearest whole number since the fee field is defined as NUMBER(5).</w:t>
      </w:r>
    </w:p>
    <w:p w14:paraId="2D0B0E28" w14:textId="1157B7BA" w:rsidR="00697A12" w:rsidRDefault="000A0A09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6D300C05" wp14:editId="72F60E5F">
            <wp:extent cx="5486400" cy="2372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29BC" w14:textId="482B1629" w:rsidR="00697A12" w:rsidRDefault="00697A12">
      <w:pPr>
        <w:rPr>
          <w:rFonts w:ascii="Tahoma" w:hAnsi="Tahoma"/>
        </w:rPr>
      </w:pPr>
    </w:p>
    <w:p w14:paraId="37FDF099" w14:textId="77777777" w:rsidR="00697A12" w:rsidRDefault="00697A12">
      <w:pPr>
        <w:rPr>
          <w:rFonts w:ascii="Tahoma" w:hAnsi="Tahoma"/>
        </w:rPr>
      </w:pPr>
    </w:p>
    <w:p w14:paraId="256E5A75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2) Insert data for a new course called SQL (type C, number=8, fee $250, no discounts) to be taught by Harry Hacker, a Level III instructor, employee ID=11</w:t>
      </w:r>
      <w:r w:rsidR="003114BA">
        <w:rPr>
          <w:rFonts w:ascii="Tahoma" w:hAnsi="Tahoma"/>
        </w:rPr>
        <w:t>2</w:t>
      </w:r>
      <w:r>
        <w:rPr>
          <w:rFonts w:ascii="Tahoma" w:hAnsi="Tahoma"/>
        </w:rPr>
        <w:t>. Kit Katchup will take the seminar.  Her order number is 121 with an order date being 11/13/0</w:t>
      </w:r>
      <w:r w:rsidR="009B2574">
        <w:rPr>
          <w:rFonts w:ascii="Tahoma" w:hAnsi="Tahoma"/>
        </w:rPr>
        <w:t>5</w:t>
      </w:r>
      <w:r>
        <w:rPr>
          <w:rFonts w:ascii="Tahoma" w:hAnsi="Tahoma"/>
        </w:rPr>
        <w:t>. She has been assigned a student id number as K1001.</w:t>
      </w:r>
    </w:p>
    <w:p w14:paraId="4C72EDC4" w14:textId="36C7B9D1" w:rsidR="008C6B90" w:rsidRPr="00002E73" w:rsidRDefault="00923F00">
      <w:pPr>
        <w:rPr>
          <w:rFonts w:ascii="Tahoma" w:hAnsi="Tahoma"/>
        </w:rPr>
      </w:pPr>
      <w:r>
        <w:rPr>
          <w:noProof/>
        </w:rPr>
        <w:lastRenderedPageBreak/>
        <w:drawing>
          <wp:inline distT="0" distB="0" distL="0" distR="0" wp14:anchorId="07420315" wp14:editId="3660B335">
            <wp:extent cx="5486400" cy="24815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6465" w14:textId="46F8A8DC" w:rsidR="000003DE" w:rsidRPr="008C6B90" w:rsidRDefault="000003DE">
      <w:pPr>
        <w:rPr>
          <w:rFonts w:ascii="Tahoma" w:hAnsi="Tahoma"/>
          <w:b/>
          <w:bCs/>
        </w:rPr>
      </w:pPr>
      <w:r w:rsidRPr="008C6B90">
        <w:rPr>
          <w:rFonts w:ascii="Tahoma" w:hAnsi="Tahoma"/>
          <w:b/>
          <w:bCs/>
        </w:rPr>
        <w:t>Instructor table:</w:t>
      </w:r>
    </w:p>
    <w:p w14:paraId="587479D0" w14:textId="3AE26923" w:rsidR="000003DE" w:rsidRDefault="000003DE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2D92A7FC" wp14:editId="70F1DC22">
            <wp:extent cx="3829050" cy="2381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2521" w14:textId="7C8BFE87" w:rsidR="000003DE" w:rsidRPr="008C6B90" w:rsidRDefault="000003DE">
      <w:pPr>
        <w:rPr>
          <w:rFonts w:ascii="Tahoma" w:hAnsi="Tahoma"/>
          <w:b/>
          <w:bCs/>
        </w:rPr>
      </w:pPr>
      <w:r w:rsidRPr="008C6B90">
        <w:rPr>
          <w:rFonts w:ascii="Tahoma" w:hAnsi="Tahoma"/>
          <w:b/>
          <w:bCs/>
        </w:rPr>
        <w:t>Course table:</w:t>
      </w:r>
    </w:p>
    <w:p w14:paraId="21B07555" w14:textId="4D22B729" w:rsidR="000003DE" w:rsidRDefault="000003DE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2C7BD8D9" wp14:editId="0E691907">
            <wp:extent cx="5486400" cy="16776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CA7E" w14:textId="77777777" w:rsidR="00002E73" w:rsidRDefault="00002E73">
      <w:pPr>
        <w:rPr>
          <w:rFonts w:ascii="Tahoma" w:hAnsi="Tahoma"/>
          <w:b/>
          <w:bCs/>
        </w:rPr>
      </w:pPr>
    </w:p>
    <w:p w14:paraId="218E90BB" w14:textId="77777777" w:rsidR="00002E73" w:rsidRDefault="00002E73">
      <w:pPr>
        <w:rPr>
          <w:rFonts w:ascii="Tahoma" w:hAnsi="Tahoma"/>
          <w:b/>
          <w:bCs/>
        </w:rPr>
      </w:pPr>
    </w:p>
    <w:p w14:paraId="0EE45612" w14:textId="77777777" w:rsidR="00002E73" w:rsidRDefault="00002E73">
      <w:pPr>
        <w:rPr>
          <w:rFonts w:ascii="Tahoma" w:hAnsi="Tahoma"/>
          <w:b/>
          <w:bCs/>
        </w:rPr>
      </w:pPr>
    </w:p>
    <w:p w14:paraId="28D0F0A4" w14:textId="77777777" w:rsidR="00002E73" w:rsidRDefault="00002E73">
      <w:pPr>
        <w:rPr>
          <w:rFonts w:ascii="Tahoma" w:hAnsi="Tahoma"/>
          <w:b/>
          <w:bCs/>
        </w:rPr>
      </w:pPr>
    </w:p>
    <w:p w14:paraId="62E0A663" w14:textId="77777777" w:rsidR="00002E73" w:rsidRDefault="00002E73">
      <w:pPr>
        <w:rPr>
          <w:rFonts w:ascii="Tahoma" w:hAnsi="Tahoma"/>
          <w:b/>
          <w:bCs/>
        </w:rPr>
      </w:pPr>
    </w:p>
    <w:p w14:paraId="692A023A" w14:textId="77777777" w:rsidR="00002E73" w:rsidRDefault="00002E73">
      <w:pPr>
        <w:rPr>
          <w:rFonts w:ascii="Tahoma" w:hAnsi="Tahoma"/>
          <w:b/>
          <w:bCs/>
        </w:rPr>
      </w:pPr>
    </w:p>
    <w:p w14:paraId="3BB4851F" w14:textId="77777777" w:rsidR="00002E73" w:rsidRDefault="00002E73">
      <w:pPr>
        <w:rPr>
          <w:rFonts w:ascii="Tahoma" w:hAnsi="Tahoma"/>
          <w:b/>
          <w:bCs/>
        </w:rPr>
      </w:pPr>
    </w:p>
    <w:p w14:paraId="47D97D41" w14:textId="0BA45DF0" w:rsidR="000003DE" w:rsidRPr="008C6B90" w:rsidRDefault="000003DE">
      <w:pPr>
        <w:rPr>
          <w:rFonts w:ascii="Tahoma" w:hAnsi="Tahoma"/>
          <w:b/>
          <w:bCs/>
        </w:rPr>
      </w:pPr>
      <w:r w:rsidRPr="008C6B90">
        <w:rPr>
          <w:rFonts w:ascii="Tahoma" w:hAnsi="Tahoma"/>
          <w:b/>
          <w:bCs/>
        </w:rPr>
        <w:lastRenderedPageBreak/>
        <w:t>Students table:</w:t>
      </w:r>
    </w:p>
    <w:p w14:paraId="57776BBD" w14:textId="20465101" w:rsidR="000003DE" w:rsidRDefault="000003DE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449E4ABC" wp14:editId="548F096A">
            <wp:extent cx="5486400" cy="24142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F6B" w14:textId="77777777" w:rsidR="008C6B90" w:rsidRDefault="008C6B90">
      <w:pPr>
        <w:rPr>
          <w:rFonts w:ascii="Tahoma" w:hAnsi="Tahoma"/>
        </w:rPr>
      </w:pPr>
    </w:p>
    <w:p w14:paraId="76484DDC" w14:textId="77777777" w:rsidR="00413B86" w:rsidRDefault="00413B86">
      <w:pPr>
        <w:rPr>
          <w:rFonts w:ascii="Tahoma" w:hAnsi="Tahoma"/>
        </w:rPr>
      </w:pPr>
      <w:r>
        <w:rPr>
          <w:rFonts w:ascii="Tahoma" w:hAnsi="Tahoma"/>
        </w:rPr>
        <w:t>3) Create a function that will ask for the instructor’s last name and will output the total number of students that were assigned to that instructor.</w:t>
      </w:r>
    </w:p>
    <w:p w14:paraId="4EDFD9F9" w14:textId="77777777" w:rsidR="006D36E3" w:rsidRDefault="006D36E3">
      <w:pPr>
        <w:rPr>
          <w:rFonts w:ascii="Tahoma" w:hAnsi="Tahoma"/>
        </w:rPr>
      </w:pPr>
    </w:p>
    <w:p w14:paraId="7CB9F268" w14:textId="656DC8B2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Make sure that all reports have proper formatting and a header entit</w:t>
      </w:r>
      <w:r w:rsidR="007C0889">
        <w:rPr>
          <w:rFonts w:ascii="Tahoma" w:hAnsi="Tahoma"/>
        </w:rPr>
        <w:t>led “Sedgwick Seminar Services”, if the system allows formatting. Otherwise, ignore.</w:t>
      </w:r>
    </w:p>
    <w:p w14:paraId="3FB95312" w14:textId="7373B915" w:rsidR="00C75591" w:rsidRPr="00C75591" w:rsidRDefault="00C75591">
      <w:pPr>
        <w:rPr>
          <w:rFonts w:ascii="Tahoma" w:hAnsi="Tahoma"/>
          <w:b/>
          <w:bCs/>
        </w:rPr>
      </w:pPr>
    </w:p>
    <w:p w14:paraId="04956E87" w14:textId="01A39735" w:rsidR="006D36E3" w:rsidRPr="00C75591" w:rsidRDefault="00C7559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Function creation:</w:t>
      </w:r>
    </w:p>
    <w:p w14:paraId="5CDDB6AD" w14:textId="3566BAB4" w:rsidR="00C75591" w:rsidRDefault="00C75591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41155FC3" wp14:editId="6C07838B">
            <wp:extent cx="4714875" cy="3619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7BC8" w14:textId="35F32E3C" w:rsidR="00C75591" w:rsidRDefault="00C75591">
      <w:pPr>
        <w:rPr>
          <w:rFonts w:ascii="Tahoma" w:hAnsi="Tahoma"/>
        </w:rPr>
      </w:pPr>
    </w:p>
    <w:p w14:paraId="6BD43FDF" w14:textId="77777777" w:rsidR="00002E73" w:rsidRDefault="00002E73">
      <w:pPr>
        <w:rPr>
          <w:rFonts w:ascii="Tahoma" w:hAnsi="Tahoma"/>
          <w:b/>
          <w:bCs/>
        </w:rPr>
      </w:pPr>
    </w:p>
    <w:p w14:paraId="3BD4278A" w14:textId="77777777" w:rsidR="00002E73" w:rsidRDefault="00002E73">
      <w:pPr>
        <w:rPr>
          <w:rFonts w:ascii="Tahoma" w:hAnsi="Tahoma"/>
          <w:b/>
          <w:bCs/>
        </w:rPr>
      </w:pPr>
    </w:p>
    <w:p w14:paraId="4D4183E5" w14:textId="48A34D2A" w:rsidR="00C75591" w:rsidRDefault="00C7559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lastRenderedPageBreak/>
        <w:t>Query test:</w:t>
      </w:r>
    </w:p>
    <w:p w14:paraId="7E6E214C" w14:textId="54FDA675" w:rsidR="00C75591" w:rsidRDefault="00C75591">
      <w:pPr>
        <w:rPr>
          <w:rFonts w:ascii="Tahoma" w:hAnsi="Tahoma"/>
          <w:b/>
          <w:bCs/>
        </w:rPr>
      </w:pPr>
      <w:r>
        <w:rPr>
          <w:noProof/>
        </w:rPr>
        <w:drawing>
          <wp:inline distT="0" distB="0" distL="0" distR="0" wp14:anchorId="5C2F712C" wp14:editId="66B47192">
            <wp:extent cx="3990975" cy="1333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F272" w14:textId="47894701" w:rsidR="00C75591" w:rsidRDefault="00C75591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Calling the function with a procedure:</w:t>
      </w:r>
    </w:p>
    <w:p w14:paraId="7875CC53" w14:textId="6D30871E" w:rsidR="00C75591" w:rsidRPr="00C75591" w:rsidRDefault="00C75591">
      <w:pPr>
        <w:rPr>
          <w:rFonts w:ascii="Tahoma" w:hAnsi="Tahoma"/>
          <w:b/>
          <w:bCs/>
        </w:rPr>
      </w:pPr>
      <w:r>
        <w:rPr>
          <w:noProof/>
        </w:rPr>
        <w:drawing>
          <wp:inline distT="0" distB="0" distL="0" distR="0" wp14:anchorId="79BC7F02" wp14:editId="450F53CD">
            <wp:extent cx="4991100" cy="3305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680" w14:textId="77777777" w:rsidR="006D36E3" w:rsidRDefault="006D36E3">
      <w:pPr>
        <w:rPr>
          <w:rFonts w:ascii="Tahoma" w:hAnsi="Tahoma"/>
        </w:rPr>
      </w:pPr>
    </w:p>
    <w:p w14:paraId="52FFD3A3" w14:textId="77777777" w:rsidR="00002E73" w:rsidRDefault="00002E73">
      <w:pPr>
        <w:rPr>
          <w:rFonts w:ascii="Tahoma" w:hAnsi="Tahoma"/>
          <w:b/>
        </w:rPr>
      </w:pPr>
    </w:p>
    <w:p w14:paraId="77291C5C" w14:textId="77777777" w:rsidR="00002E73" w:rsidRDefault="00002E73">
      <w:pPr>
        <w:rPr>
          <w:rFonts w:ascii="Tahoma" w:hAnsi="Tahoma"/>
          <w:b/>
        </w:rPr>
      </w:pPr>
    </w:p>
    <w:p w14:paraId="36D778D8" w14:textId="77777777" w:rsidR="00002E73" w:rsidRDefault="00002E73">
      <w:pPr>
        <w:rPr>
          <w:rFonts w:ascii="Tahoma" w:hAnsi="Tahoma"/>
          <w:b/>
        </w:rPr>
      </w:pPr>
    </w:p>
    <w:p w14:paraId="59DACC8B" w14:textId="77777777" w:rsidR="00002E73" w:rsidRDefault="00002E73">
      <w:pPr>
        <w:rPr>
          <w:rFonts w:ascii="Tahoma" w:hAnsi="Tahoma"/>
          <w:b/>
        </w:rPr>
      </w:pPr>
    </w:p>
    <w:p w14:paraId="43DA3C84" w14:textId="77777777" w:rsidR="00002E73" w:rsidRDefault="00002E73">
      <w:pPr>
        <w:rPr>
          <w:rFonts w:ascii="Tahoma" w:hAnsi="Tahoma"/>
          <w:b/>
        </w:rPr>
      </w:pPr>
    </w:p>
    <w:p w14:paraId="74F0092B" w14:textId="77777777" w:rsidR="00002E73" w:rsidRDefault="00002E73">
      <w:pPr>
        <w:rPr>
          <w:rFonts w:ascii="Tahoma" w:hAnsi="Tahoma"/>
          <w:b/>
        </w:rPr>
      </w:pPr>
    </w:p>
    <w:p w14:paraId="0F9D8B2B" w14:textId="77777777" w:rsidR="00002E73" w:rsidRDefault="00002E73">
      <w:pPr>
        <w:rPr>
          <w:rFonts w:ascii="Tahoma" w:hAnsi="Tahoma"/>
          <w:b/>
        </w:rPr>
      </w:pPr>
    </w:p>
    <w:p w14:paraId="0F80C882" w14:textId="77777777" w:rsidR="00002E73" w:rsidRDefault="00002E73">
      <w:pPr>
        <w:rPr>
          <w:rFonts w:ascii="Tahoma" w:hAnsi="Tahoma"/>
          <w:b/>
        </w:rPr>
      </w:pPr>
    </w:p>
    <w:p w14:paraId="3509E236" w14:textId="77777777" w:rsidR="00002E73" w:rsidRDefault="00002E73">
      <w:pPr>
        <w:rPr>
          <w:rFonts w:ascii="Tahoma" w:hAnsi="Tahoma"/>
          <w:b/>
        </w:rPr>
      </w:pPr>
    </w:p>
    <w:p w14:paraId="180EA7DD" w14:textId="77777777" w:rsidR="00002E73" w:rsidRDefault="00002E73">
      <w:pPr>
        <w:rPr>
          <w:rFonts w:ascii="Tahoma" w:hAnsi="Tahoma"/>
          <w:b/>
        </w:rPr>
      </w:pPr>
    </w:p>
    <w:p w14:paraId="1A0AC3B0" w14:textId="77777777" w:rsidR="00002E73" w:rsidRDefault="00002E73">
      <w:pPr>
        <w:rPr>
          <w:rFonts w:ascii="Tahoma" w:hAnsi="Tahoma"/>
          <w:b/>
        </w:rPr>
      </w:pPr>
    </w:p>
    <w:p w14:paraId="2AFA2319" w14:textId="77777777" w:rsidR="00002E73" w:rsidRDefault="00002E73">
      <w:pPr>
        <w:rPr>
          <w:rFonts w:ascii="Tahoma" w:hAnsi="Tahoma"/>
          <w:b/>
        </w:rPr>
      </w:pPr>
    </w:p>
    <w:p w14:paraId="6B775FC3" w14:textId="77777777" w:rsidR="00002E73" w:rsidRDefault="00002E73">
      <w:pPr>
        <w:rPr>
          <w:rFonts w:ascii="Tahoma" w:hAnsi="Tahoma"/>
          <w:b/>
        </w:rPr>
      </w:pPr>
    </w:p>
    <w:p w14:paraId="1D1D0D55" w14:textId="77777777" w:rsidR="00002E73" w:rsidRDefault="00002E73">
      <w:pPr>
        <w:rPr>
          <w:rFonts w:ascii="Tahoma" w:hAnsi="Tahoma"/>
          <w:b/>
        </w:rPr>
      </w:pPr>
    </w:p>
    <w:p w14:paraId="402BC282" w14:textId="77777777" w:rsidR="00002E73" w:rsidRDefault="00002E73">
      <w:pPr>
        <w:rPr>
          <w:rFonts w:ascii="Tahoma" w:hAnsi="Tahoma"/>
          <w:b/>
        </w:rPr>
      </w:pPr>
    </w:p>
    <w:p w14:paraId="31B3C8D5" w14:textId="77777777" w:rsidR="00002E73" w:rsidRDefault="00002E73">
      <w:pPr>
        <w:rPr>
          <w:rFonts w:ascii="Tahoma" w:hAnsi="Tahoma"/>
          <w:b/>
        </w:rPr>
      </w:pPr>
    </w:p>
    <w:p w14:paraId="1489FB82" w14:textId="77777777" w:rsidR="00002E73" w:rsidRDefault="00002E73">
      <w:pPr>
        <w:rPr>
          <w:rFonts w:ascii="Tahoma" w:hAnsi="Tahoma"/>
          <w:b/>
        </w:rPr>
      </w:pPr>
    </w:p>
    <w:p w14:paraId="59A674F3" w14:textId="592C5371" w:rsidR="006D36E3" w:rsidRDefault="006D36E3">
      <w:pPr>
        <w:rPr>
          <w:rFonts w:ascii="Tahoma" w:hAnsi="Tahoma"/>
          <w:b/>
        </w:rPr>
      </w:pPr>
      <w:r>
        <w:rPr>
          <w:rFonts w:ascii="Tahoma" w:hAnsi="Tahoma"/>
          <w:b/>
        </w:rPr>
        <w:lastRenderedPageBreak/>
        <w:t>Part C. Create code for the Other Database Objects listed below.  Place a copy of the code and the output below each requirement.</w:t>
      </w:r>
    </w:p>
    <w:p w14:paraId="61E17035" w14:textId="77777777" w:rsidR="006D36E3" w:rsidRDefault="006D36E3">
      <w:pPr>
        <w:rPr>
          <w:rFonts w:ascii="Tahoma" w:hAnsi="Tahoma"/>
        </w:rPr>
      </w:pPr>
    </w:p>
    <w:p w14:paraId="209A8A9B" w14:textId="1D9FACE3" w:rsidR="006D36E3" w:rsidRPr="00BC0E1F" w:rsidRDefault="006D36E3" w:rsidP="00BC0E1F">
      <w:pPr>
        <w:pStyle w:val="ListParagraph"/>
        <w:numPr>
          <w:ilvl w:val="0"/>
          <w:numId w:val="11"/>
        </w:numPr>
        <w:rPr>
          <w:rFonts w:ascii="Tahoma" w:hAnsi="Tahoma"/>
        </w:rPr>
      </w:pPr>
      <w:r w:rsidRPr="00BC0E1F">
        <w:rPr>
          <w:rFonts w:ascii="Tahoma" w:hAnsi="Tahoma"/>
        </w:rPr>
        <w:t>Create a view for each instructor that allows only the instructor’s data to be observed.</w:t>
      </w:r>
    </w:p>
    <w:p w14:paraId="7DC58581" w14:textId="24DABD1D" w:rsidR="00BC0E1F" w:rsidRPr="00BC0E1F" w:rsidRDefault="00BC0E1F" w:rsidP="00BC0E1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The other views are only coded differently in that they have a different isntr_last_name.</w:t>
      </w:r>
    </w:p>
    <w:p w14:paraId="7064147F" w14:textId="110210B2" w:rsidR="00BB4D9E" w:rsidRDefault="0082601D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77E088EF" wp14:editId="34E3CB81">
            <wp:extent cx="3697310" cy="2524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0365" cy="252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2E32" w14:textId="70192707" w:rsidR="0082601D" w:rsidRDefault="0082601D">
      <w:pPr>
        <w:rPr>
          <w:rFonts w:ascii="Tahoma" w:hAnsi="Tahoma"/>
        </w:rPr>
      </w:pPr>
    </w:p>
    <w:p w14:paraId="0FFB387F" w14:textId="4F6C5E31" w:rsidR="0082601D" w:rsidRDefault="0082601D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39CA79D1" wp14:editId="105CAD5D">
            <wp:extent cx="1491411" cy="3028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6071" cy="30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8B14" w14:textId="2202E769" w:rsidR="00BB4D9E" w:rsidRDefault="0082601D">
      <w:pPr>
        <w:rPr>
          <w:rFonts w:ascii="Tahoma" w:hAnsi="Tahoma"/>
        </w:rPr>
      </w:pPr>
      <w:r>
        <w:rPr>
          <w:noProof/>
        </w:rPr>
        <w:lastRenderedPageBreak/>
        <w:drawing>
          <wp:inline distT="0" distB="0" distL="0" distR="0" wp14:anchorId="09EE3AA5" wp14:editId="65239AC3">
            <wp:extent cx="1563291" cy="1485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70992" cy="149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6EED" w14:textId="77777777" w:rsidR="00002E73" w:rsidRDefault="00002E73">
      <w:pPr>
        <w:rPr>
          <w:rFonts w:ascii="Tahoma" w:hAnsi="Tahoma"/>
        </w:rPr>
      </w:pPr>
    </w:p>
    <w:p w14:paraId="1653D773" w14:textId="3D61CA69" w:rsidR="00BB4D9E" w:rsidRDefault="00BB4D9E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select * from each respective view:</w:t>
      </w:r>
    </w:p>
    <w:p w14:paraId="08ED6E1C" w14:textId="4941A660" w:rsidR="00BB4D9E" w:rsidRDefault="00BB4D9E">
      <w:pPr>
        <w:rPr>
          <w:rFonts w:ascii="Tahoma" w:hAnsi="Tahoma"/>
          <w:b/>
          <w:bCs/>
        </w:rPr>
      </w:pPr>
      <w:r>
        <w:rPr>
          <w:noProof/>
        </w:rPr>
        <w:drawing>
          <wp:inline distT="0" distB="0" distL="0" distR="0" wp14:anchorId="5399FB15" wp14:editId="16DA09C4">
            <wp:extent cx="2689384" cy="25622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8348" cy="2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9F17" w14:textId="147ED740" w:rsidR="00BB4D9E" w:rsidRDefault="00BB4D9E">
      <w:pPr>
        <w:rPr>
          <w:rFonts w:ascii="Tahoma" w:hAnsi="Tahoma"/>
          <w:b/>
          <w:bCs/>
        </w:rPr>
      </w:pPr>
    </w:p>
    <w:p w14:paraId="61147B61" w14:textId="6212878A" w:rsidR="00BB4D9E" w:rsidRDefault="00BB4D9E">
      <w:pPr>
        <w:rPr>
          <w:rFonts w:ascii="Tahoma" w:hAnsi="Tahoma"/>
          <w:b/>
          <w:bCs/>
        </w:rPr>
      </w:pPr>
      <w:r>
        <w:rPr>
          <w:noProof/>
        </w:rPr>
        <w:drawing>
          <wp:inline distT="0" distB="0" distL="0" distR="0" wp14:anchorId="411A45E4" wp14:editId="585B5E53">
            <wp:extent cx="2700839" cy="2619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6474" cy="26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9FC8" w14:textId="598CB603" w:rsidR="0082601D" w:rsidRDefault="0082601D">
      <w:pPr>
        <w:rPr>
          <w:rFonts w:ascii="Tahoma" w:hAnsi="Tahoma"/>
          <w:b/>
          <w:bCs/>
        </w:rPr>
      </w:pPr>
    </w:p>
    <w:p w14:paraId="062F82C3" w14:textId="3DE4BCC0" w:rsidR="0082601D" w:rsidRDefault="0082601D">
      <w:pPr>
        <w:rPr>
          <w:rFonts w:ascii="Tahoma" w:hAnsi="Tahoma"/>
          <w:b/>
          <w:bCs/>
        </w:rPr>
      </w:pPr>
      <w:r>
        <w:rPr>
          <w:noProof/>
        </w:rPr>
        <w:drawing>
          <wp:inline distT="0" distB="0" distL="0" distR="0" wp14:anchorId="1CCB43F6" wp14:editId="406D17C1">
            <wp:extent cx="2619375" cy="50442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4169" cy="5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AC90" w14:textId="77777777" w:rsidR="00002E73" w:rsidRDefault="00002E73">
      <w:pPr>
        <w:rPr>
          <w:rFonts w:ascii="Tahoma" w:hAnsi="Tahoma"/>
        </w:rPr>
      </w:pPr>
      <w:bookmarkStart w:id="0" w:name="_GoBack"/>
      <w:bookmarkEnd w:id="0"/>
    </w:p>
    <w:p w14:paraId="10C015D3" w14:textId="60B941A8" w:rsidR="0082601D" w:rsidRDefault="006D36E3">
      <w:pPr>
        <w:rPr>
          <w:rFonts w:ascii="Tahoma" w:hAnsi="Tahoma"/>
        </w:rPr>
      </w:pPr>
      <w:r>
        <w:rPr>
          <w:rFonts w:ascii="Tahoma" w:hAnsi="Tahoma"/>
        </w:rPr>
        <w:lastRenderedPageBreak/>
        <w:t>2) Create a sequence for the order number and for the topic number.</w:t>
      </w:r>
    </w:p>
    <w:p w14:paraId="68D93D0A" w14:textId="3DFA1D85" w:rsidR="006D36E3" w:rsidRDefault="006B5E00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3F4B5DC8" wp14:editId="1F58C73B">
            <wp:extent cx="4010025" cy="44767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2612" w14:textId="2EB041EE" w:rsidR="00213930" w:rsidRDefault="00213930">
      <w:pPr>
        <w:rPr>
          <w:rFonts w:ascii="Tahoma" w:hAnsi="Tahoma"/>
        </w:rPr>
      </w:pPr>
    </w:p>
    <w:p w14:paraId="5ED01828" w14:textId="0B56514D" w:rsidR="006B5E00" w:rsidRDefault="006B5E00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492672E8" wp14:editId="2906F79F">
            <wp:extent cx="5486400" cy="958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B5D7" w14:textId="0F9C9BAD" w:rsidR="006B5E00" w:rsidRDefault="006B5E00">
      <w:pPr>
        <w:rPr>
          <w:rFonts w:ascii="Tahoma" w:hAnsi="Tahoma"/>
        </w:rPr>
      </w:pPr>
    </w:p>
    <w:p w14:paraId="060CEF41" w14:textId="6E7DABBA" w:rsidR="006B5E00" w:rsidRDefault="006B5E00">
      <w:pPr>
        <w:rPr>
          <w:rFonts w:ascii="Tahoma" w:hAnsi="Tahoma"/>
        </w:rPr>
      </w:pPr>
      <w:r>
        <w:rPr>
          <w:noProof/>
        </w:rPr>
        <w:drawing>
          <wp:inline distT="0" distB="0" distL="0" distR="0" wp14:anchorId="6631F242" wp14:editId="522E27FD">
            <wp:extent cx="5486400" cy="981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D3C9" w14:textId="2A04A425" w:rsidR="00213930" w:rsidRDefault="00213930">
      <w:pPr>
        <w:rPr>
          <w:rFonts w:ascii="Tahoma" w:hAnsi="Tahoma"/>
        </w:rPr>
      </w:pPr>
    </w:p>
    <w:p w14:paraId="71079ABF" w14:textId="77777777" w:rsidR="006D36E3" w:rsidRDefault="006D36E3">
      <w:pPr>
        <w:rPr>
          <w:rFonts w:ascii="Tahoma" w:hAnsi="Tahoma"/>
        </w:rPr>
      </w:pPr>
      <w:r>
        <w:rPr>
          <w:rFonts w:ascii="Tahoma" w:hAnsi="Tahoma"/>
        </w:rPr>
        <w:t>3) Explain why an index should or should not be created for the column “type”.</w:t>
      </w:r>
    </w:p>
    <w:p w14:paraId="4BC883BA" w14:textId="2A1C2377" w:rsidR="006D36E3" w:rsidRPr="00E44BAF" w:rsidRDefault="00E44BAF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An indexd should not be created for the column “type” because the table is small and the column does not have a wide range of values. The column only has three possible values: A, B, or C.</w:t>
      </w:r>
    </w:p>
    <w:sectPr w:rsidR="006D36E3" w:rsidRPr="00E44BAF">
      <w:headerReference w:type="default" r:id="rId34"/>
      <w:footerReference w:type="even" r:id="rId35"/>
      <w:footerReference w:type="default" r:id="rId3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34A0A" w14:textId="77777777" w:rsidR="00E058FD" w:rsidRDefault="00E058FD">
      <w:r>
        <w:separator/>
      </w:r>
    </w:p>
  </w:endnote>
  <w:endnote w:type="continuationSeparator" w:id="0">
    <w:p w14:paraId="7ED036F2" w14:textId="77777777" w:rsidR="00E058FD" w:rsidRDefault="00E0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69D24" w14:textId="77777777" w:rsidR="00996CBC" w:rsidRDefault="00996C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075688" w14:textId="77777777" w:rsidR="00996CBC" w:rsidRDefault="00996C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1EBCF" w14:textId="77777777" w:rsidR="00996CBC" w:rsidRDefault="00996C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0889">
      <w:rPr>
        <w:rStyle w:val="PageNumber"/>
        <w:noProof/>
      </w:rPr>
      <w:t>3</w:t>
    </w:r>
    <w:r>
      <w:rPr>
        <w:rStyle w:val="PageNumber"/>
      </w:rPr>
      <w:fldChar w:fldCharType="end"/>
    </w:r>
  </w:p>
  <w:p w14:paraId="69E02682" w14:textId="77777777" w:rsidR="00996CBC" w:rsidRDefault="00996CBC">
    <w:pPr>
      <w:pStyle w:val="Footer"/>
      <w:ind w:right="360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© Copyright 20</w:t>
    </w:r>
    <w:r w:rsidR="00716031">
      <w:rPr>
        <w:rFonts w:ascii="Tahoma" w:hAnsi="Tahoma" w:cs="Tahoma"/>
        <w:sz w:val="16"/>
      </w:rPr>
      <w:t>12</w:t>
    </w:r>
    <w:r>
      <w:rPr>
        <w:rFonts w:ascii="Tahoma" w:hAnsi="Tahoma" w:cs="Tahoma"/>
        <w:sz w:val="16"/>
      </w:rPr>
      <w:t xml:space="preserve"> by </w:t>
    </w:r>
    <w:r>
      <w:rPr>
        <w:rFonts w:ascii="Tahoma" w:hAnsi="Tahoma" w:cs="Tahoma"/>
        <w:spacing w:val="20"/>
        <w:sz w:val="16"/>
      </w:rPr>
      <w:t>P.E.P.</w:t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98EA3" w14:textId="77777777" w:rsidR="00E058FD" w:rsidRDefault="00E058FD">
      <w:r>
        <w:separator/>
      </w:r>
    </w:p>
  </w:footnote>
  <w:footnote w:type="continuationSeparator" w:id="0">
    <w:p w14:paraId="1AD87E4F" w14:textId="77777777" w:rsidR="00E058FD" w:rsidRDefault="00E05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F1B0E" w14:textId="77777777" w:rsidR="00996CBC" w:rsidRDefault="00996CBC">
    <w:pPr>
      <w:jc w:val="center"/>
      <w:rPr>
        <w:rFonts w:ascii="Tahoma" w:hAnsi="Tahoma"/>
        <w:b/>
        <w:spacing w:val="20"/>
        <w:sz w:val="4"/>
      </w:rPr>
    </w:pPr>
  </w:p>
  <w:p w14:paraId="2A5D9D96" w14:textId="77777777" w:rsidR="00996CBC" w:rsidRDefault="00996CBC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14:paraId="6473517E" w14:textId="77777777" w:rsidR="00996CBC" w:rsidRDefault="00996CBC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rPr>
        <w:rFonts w:ascii="Tahoma" w:hAnsi="Tahoma" w:cs="Tahoma"/>
        <w:b/>
        <w:sz w:val="28"/>
      </w:rPr>
    </w:pPr>
    <w:r>
      <w:rPr>
        <w:rFonts w:ascii="Arial" w:hAnsi="Arial"/>
        <w:spacing w:val="20"/>
        <w:sz w:val="28"/>
      </w:rPr>
      <w:t xml:space="preserve">CIS 143 </w:t>
    </w:r>
    <w:r>
      <w:rPr>
        <w:rFonts w:ascii="Arial" w:hAnsi="Arial"/>
        <w:spacing w:val="20"/>
        <w:sz w:val="28"/>
      </w:rPr>
      <w:tab/>
    </w:r>
    <w:r>
      <w:rPr>
        <w:rFonts w:ascii="Arial" w:hAnsi="Arial"/>
        <w:spacing w:val="20"/>
        <w:sz w:val="28"/>
      </w:rPr>
      <w:tab/>
    </w:r>
    <w:r>
      <w:rPr>
        <w:rFonts w:ascii="Arial" w:hAnsi="Arial"/>
        <w:spacing w:val="20"/>
        <w:sz w:val="28"/>
      </w:rPr>
      <w:tab/>
      <w:t xml:space="preserve"> </w:t>
    </w:r>
    <w:r>
      <w:rPr>
        <w:rFonts w:ascii="Arial" w:hAnsi="Arial"/>
        <w:i/>
        <w:sz w:val="24"/>
      </w:rPr>
      <w:t xml:space="preserve">Introduction to SQL      </w:t>
    </w:r>
    <w:r>
      <w:rPr>
        <w:rFonts w:ascii="Arial" w:hAnsi="Arial"/>
        <w:i/>
        <w:sz w:val="24"/>
      </w:rPr>
      <w:tab/>
      <w:t xml:space="preserve">    </w:t>
    </w:r>
    <w:r>
      <w:rPr>
        <w:rFonts w:ascii="Tahoma" w:hAnsi="Tahoma" w:cs="Tahoma"/>
        <w:sz w:val="28"/>
      </w:rPr>
      <w:t xml:space="preserve">Special Project </w:t>
    </w:r>
  </w:p>
  <w:p w14:paraId="370A2BFC" w14:textId="77777777" w:rsidR="00996CBC" w:rsidRDefault="00996CBC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14:paraId="1C463AE4" w14:textId="77777777" w:rsidR="00996CBC" w:rsidRDefault="00996CBC">
    <w:pPr>
      <w:rPr>
        <w:rFonts w:ascii="Tahoma" w:hAnsi="Tahoma"/>
        <w:b/>
      </w:rPr>
    </w:pPr>
    <w:r>
      <w:rPr>
        <w:rFonts w:ascii="Tahoma" w:hAnsi="Tahoma"/>
        <w:b/>
        <w:i/>
      </w:rPr>
      <w:tab/>
    </w:r>
  </w:p>
  <w:p w14:paraId="4D4DF639" w14:textId="32C2E6BB" w:rsidR="00996CBC" w:rsidRDefault="00996CBC">
    <w:pPr>
      <w:jc w:val="center"/>
      <w:rPr>
        <w:rFonts w:ascii="Tahoma" w:hAnsi="Tahoma"/>
        <w:i/>
      </w:rPr>
    </w:pPr>
    <w:r>
      <w:rPr>
        <w:rFonts w:ascii="Tahoma" w:hAnsi="Tahoma"/>
      </w:rPr>
      <w:t xml:space="preserve">Student Name </w:t>
    </w:r>
    <w:r w:rsidR="00AA1A0E">
      <w:rPr>
        <w:rFonts w:ascii="Tahoma" w:hAnsi="Tahoma"/>
      </w:rPr>
      <w:t>James Aniciete</w:t>
    </w:r>
    <w:r>
      <w:rPr>
        <w:rFonts w:ascii="Tahoma" w:hAnsi="Tahoma"/>
      </w:rPr>
      <w:t>_________________________________ Section ___ Date _______</w:t>
    </w:r>
  </w:p>
  <w:p w14:paraId="42EBC7CB" w14:textId="77777777" w:rsidR="00996CBC" w:rsidRDefault="00996CBC">
    <w:pPr>
      <w:rPr>
        <w:rFonts w:ascii="Tahoma" w:hAnsi="Tahoma"/>
        <w:b/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9E991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E665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D29A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D07F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2A3D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6613E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AA14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AA9D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D625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CECC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86484"/>
    <w:multiLevelType w:val="hybridMultilevel"/>
    <w:tmpl w:val="048CD6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3E1"/>
    <w:rsid w:val="000003DE"/>
    <w:rsid w:val="00002E73"/>
    <w:rsid w:val="000A0A09"/>
    <w:rsid w:val="000A6BCC"/>
    <w:rsid w:val="001442D7"/>
    <w:rsid w:val="001473C3"/>
    <w:rsid w:val="0016109A"/>
    <w:rsid w:val="00213930"/>
    <w:rsid w:val="00273062"/>
    <w:rsid w:val="002778D9"/>
    <w:rsid w:val="002C1D98"/>
    <w:rsid w:val="002C6FD2"/>
    <w:rsid w:val="003114BA"/>
    <w:rsid w:val="00335B13"/>
    <w:rsid w:val="00370E0F"/>
    <w:rsid w:val="00411F66"/>
    <w:rsid w:val="00413B86"/>
    <w:rsid w:val="004B1917"/>
    <w:rsid w:val="004C0C31"/>
    <w:rsid w:val="004E4A93"/>
    <w:rsid w:val="00525194"/>
    <w:rsid w:val="00615DC3"/>
    <w:rsid w:val="00635E87"/>
    <w:rsid w:val="00697A12"/>
    <w:rsid w:val="006B5E00"/>
    <w:rsid w:val="006D36E3"/>
    <w:rsid w:val="006E1BB4"/>
    <w:rsid w:val="00716031"/>
    <w:rsid w:val="00770596"/>
    <w:rsid w:val="007C0889"/>
    <w:rsid w:val="007C26A6"/>
    <w:rsid w:val="007D4E93"/>
    <w:rsid w:val="00816D3D"/>
    <w:rsid w:val="0082601D"/>
    <w:rsid w:val="0083058F"/>
    <w:rsid w:val="00852705"/>
    <w:rsid w:val="008B7698"/>
    <w:rsid w:val="008C46F4"/>
    <w:rsid w:val="008C6B90"/>
    <w:rsid w:val="009012D9"/>
    <w:rsid w:val="0091688C"/>
    <w:rsid w:val="00923F00"/>
    <w:rsid w:val="00985C7F"/>
    <w:rsid w:val="009928EE"/>
    <w:rsid w:val="00996CBC"/>
    <w:rsid w:val="009975C6"/>
    <w:rsid w:val="009B2574"/>
    <w:rsid w:val="009E4726"/>
    <w:rsid w:val="00A55FCA"/>
    <w:rsid w:val="00A92C04"/>
    <w:rsid w:val="00AA1A0E"/>
    <w:rsid w:val="00AF219E"/>
    <w:rsid w:val="00B1510E"/>
    <w:rsid w:val="00BB4D9E"/>
    <w:rsid w:val="00BB58FA"/>
    <w:rsid w:val="00BC0E1F"/>
    <w:rsid w:val="00BD3520"/>
    <w:rsid w:val="00BE66D3"/>
    <w:rsid w:val="00C3389B"/>
    <w:rsid w:val="00C75591"/>
    <w:rsid w:val="00CE2470"/>
    <w:rsid w:val="00CF6573"/>
    <w:rsid w:val="00D00049"/>
    <w:rsid w:val="00D206EC"/>
    <w:rsid w:val="00D70314"/>
    <w:rsid w:val="00D7562A"/>
    <w:rsid w:val="00DC6D74"/>
    <w:rsid w:val="00DE2C0C"/>
    <w:rsid w:val="00E058FD"/>
    <w:rsid w:val="00E15376"/>
    <w:rsid w:val="00E441B6"/>
    <w:rsid w:val="00E44BAF"/>
    <w:rsid w:val="00E80163"/>
    <w:rsid w:val="00E84FD2"/>
    <w:rsid w:val="00E95B7F"/>
    <w:rsid w:val="00E97C56"/>
    <w:rsid w:val="00EC7217"/>
    <w:rsid w:val="00EF0E66"/>
    <w:rsid w:val="00EF4B1F"/>
    <w:rsid w:val="00F10E09"/>
    <w:rsid w:val="00F123A5"/>
    <w:rsid w:val="00F873E1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ti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E54D0FF"/>
  <w15:docId w15:val="{CDCEC323-FE26-4C5C-96E6-A4DC82A5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/>
      <w:i/>
    </w:rPr>
  </w:style>
  <w:style w:type="paragraph" w:styleId="Heading2">
    <w:name w:val="heading 2"/>
    <w:basedOn w:val="Normal"/>
    <w:next w:val="Normal"/>
    <w:qFormat/>
    <w:pPr>
      <w:keepNext/>
      <w:shd w:val="pct12" w:color="auto" w:fill="auto"/>
      <w:jc w:val="center"/>
      <w:outlineLvl w:val="1"/>
    </w:pPr>
    <w:rPr>
      <w:rFonts w:ascii="Arial" w:hAnsi="Arial"/>
      <w:b/>
      <w:bCs/>
      <w:i/>
      <w:iCs/>
      <w:sz w:val="22"/>
    </w:rPr>
  </w:style>
  <w:style w:type="paragraph" w:styleId="Heading3">
    <w:name w:val="heading 3"/>
    <w:basedOn w:val="Normal"/>
    <w:next w:val="Normal"/>
    <w:qFormat/>
    <w:pPr>
      <w:keepNext/>
      <w:shd w:val="pct12" w:color="auto" w:fill="auto"/>
      <w:jc w:val="center"/>
      <w:outlineLvl w:val="2"/>
    </w:pPr>
    <w:rPr>
      <w:rFonts w:ascii="Tahoma" w:hAnsi="Tahoma"/>
      <w:b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</w:rPr>
  </w:style>
  <w:style w:type="paragraph" w:styleId="Heading6">
    <w:name w:val="heading 6"/>
    <w:basedOn w:val="Normal"/>
    <w:next w:val="Normal"/>
    <w:qFormat/>
    <w:pPr>
      <w:keepNext/>
      <w:shd w:val="pct12" w:color="auto" w:fill="auto"/>
      <w:jc w:val="center"/>
      <w:outlineLvl w:val="5"/>
    </w:pPr>
    <w:rPr>
      <w:rFonts w:ascii="Arial" w:hAnsi="Arial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 w:cs="Tahoma"/>
      <w:i/>
      <w:iCs/>
    </w:rPr>
  </w:style>
  <w:style w:type="paragraph" w:styleId="Heading8">
    <w:name w:val="heading 8"/>
    <w:basedOn w:val="Normal"/>
    <w:next w:val="Normal"/>
    <w:qFormat/>
    <w:pPr>
      <w:keepNext/>
      <w:shd w:val="solid" w:color="auto" w:fill="auto"/>
      <w:jc w:val="center"/>
      <w:outlineLvl w:val="7"/>
    </w:pPr>
    <w:rPr>
      <w:rFonts w:ascii="Tahoma" w:hAnsi="Tahoma"/>
      <w:sz w:val="24"/>
      <w:shd w:val="solid" w:color="auto" w:fill="auto"/>
    </w:rPr>
  </w:style>
  <w:style w:type="paragraph" w:styleId="Heading9">
    <w:name w:val="heading 9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outlineLvl w:val="8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thinThickLargeGap" w:sz="24" w:space="1" w:color="auto"/>
        <w:left w:val="thinThickLargeGap" w:sz="24" w:space="4" w:color="auto"/>
        <w:bottom w:val="thickThinLargeGap" w:sz="24" w:space="1" w:color="auto"/>
        <w:right w:val="thickThinLargeGap" w:sz="24" w:space="4" w:color="auto"/>
      </w:pBdr>
      <w:jc w:val="center"/>
    </w:pPr>
    <w:rPr>
      <w:rFonts w:ascii="Tahoma" w:hAnsi="Tahoma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Tahoma" w:hAnsi="Tahoma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</w:rPr>
  </w:style>
  <w:style w:type="paragraph" w:customStyle="1" w:styleId="Picture">
    <w:name w:val="Picture"/>
    <w:basedOn w:val="Normal"/>
  </w:style>
  <w:style w:type="character" w:styleId="PageNumber">
    <w:name w:val="page number"/>
    <w:basedOn w:val="DefaultParagraphFont"/>
  </w:style>
  <w:style w:type="paragraph" w:customStyle="1" w:styleId="DocumentLabel">
    <w:name w:val="Document Label"/>
    <w:next w:val="Normal"/>
    <w:pPr>
      <w:widowControl w:val="0"/>
      <w:pBdr>
        <w:top w:val="double" w:sz="6" w:space="8" w:color="auto"/>
        <w:bottom w:val="double" w:sz="6" w:space="8" w:color="auto"/>
      </w:pBdr>
      <w:spacing w:after="40"/>
      <w:jc w:val="center"/>
    </w:pPr>
    <w:rPr>
      <w:rFonts w:ascii="Garamond" w:hAnsi="Garamond"/>
      <w:b/>
      <w:caps/>
      <w:snapToGrid w:val="0"/>
      <w:spacing w:val="20"/>
      <w:sz w:val="18"/>
    </w:rPr>
  </w:style>
  <w:style w:type="paragraph" w:styleId="BodyTextIndent2">
    <w:name w:val="Body Text Indent 2"/>
    <w:basedOn w:val="Normal"/>
    <w:pPr>
      <w:ind w:left="720" w:hanging="720"/>
    </w:pPr>
    <w:rPr>
      <w:rFonts w:ascii="Tahoma" w:hAnsi="Tahoma"/>
      <w:bCs/>
    </w:rPr>
  </w:style>
  <w:style w:type="paragraph" w:styleId="BodyText2">
    <w:name w:val="Body Text 2"/>
    <w:basedOn w:val="Normal"/>
    <w:rPr>
      <w:rFonts w:ascii="Arial" w:hAnsi="Arial"/>
      <w:b/>
      <w:i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widowControl/>
      <w:spacing w:after="120"/>
      <w:ind w:firstLine="210"/>
    </w:pPr>
    <w:rPr>
      <w:rFonts w:ascii="Times New Roman" w:hAnsi="Times New Roman"/>
      <w:b w:val="0"/>
      <w:snapToGrid/>
    </w:r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Paragraph">
    <w:name w:val="List Paragraph"/>
    <w:basedOn w:val="Normal"/>
    <w:uiPriority w:val="34"/>
    <w:qFormat/>
    <w:rsid w:val="00BC0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3064</TotalTime>
  <Pages>12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Computers</vt:lpstr>
    </vt:vector>
  </TitlesOfParts>
  <Company> </Company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Computers</dc:title>
  <dc:subject/>
  <dc:creator>kp</dc:creator>
  <cp:keywords/>
  <cp:lastModifiedBy>Aniciete, James</cp:lastModifiedBy>
  <cp:revision>49</cp:revision>
  <cp:lastPrinted>2019-12-08T15:40:00Z</cp:lastPrinted>
  <dcterms:created xsi:type="dcterms:W3CDTF">2019-12-01T23:37:00Z</dcterms:created>
  <dcterms:modified xsi:type="dcterms:W3CDTF">2019-12-09T00:59:00Z</dcterms:modified>
</cp:coreProperties>
</file>