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45057" w14:textId="57E8DB4F" w:rsidR="00687966" w:rsidRDefault="00BC66D3" w:rsidP="00D953AD">
      <w:r w:rsidRPr="00BC66D3">
        <w:rPr>
          <w:noProof/>
        </w:rPr>
        <w:drawing>
          <wp:inline distT="0" distB="0" distL="0" distR="0" wp14:anchorId="1B325738" wp14:editId="7548B9EF">
            <wp:extent cx="3477110" cy="4706007"/>
            <wp:effectExtent l="0" t="0" r="9525" b="0"/>
            <wp:docPr id="187603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35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111D" w14:textId="4120932D" w:rsidR="00101197" w:rsidRDefault="00101197" w:rsidP="00D953AD">
      <w:r w:rsidRPr="00101197">
        <w:rPr>
          <w:noProof/>
        </w:rPr>
        <w:lastRenderedPageBreak/>
        <w:drawing>
          <wp:inline distT="0" distB="0" distL="0" distR="0" wp14:anchorId="19BAF3F3" wp14:editId="3996407A">
            <wp:extent cx="5731510" cy="5883910"/>
            <wp:effectExtent l="0" t="0" r="2540" b="2540"/>
            <wp:docPr id="1689879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879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99E0" w14:textId="1C45CD66" w:rsidR="00101197" w:rsidRDefault="00101197" w:rsidP="00D953AD">
      <w:r>
        <w:t>1/ Anaconda</w:t>
      </w:r>
    </w:p>
    <w:p w14:paraId="4ABAE9FE" w14:textId="63D56E59" w:rsidR="00101197" w:rsidRDefault="00101197" w:rsidP="00D953AD">
      <w:r>
        <w:t xml:space="preserve">2/ </w:t>
      </w:r>
      <w:r w:rsidRPr="00101197">
        <w:t>To communicate with the computer</w:t>
      </w:r>
    </w:p>
    <w:p w14:paraId="43E913E7" w14:textId="47FE0877" w:rsidR="00101197" w:rsidRDefault="00101197" w:rsidP="00D953AD">
      <w:r>
        <w:t>3/ To store data</w:t>
      </w:r>
    </w:p>
    <w:p w14:paraId="0D1E2421" w14:textId="7C189D01" w:rsidR="00101197" w:rsidRDefault="00101197" w:rsidP="00D953AD">
      <w:r>
        <w:t>4/ All of the above: Float, Character, String</w:t>
      </w:r>
    </w:p>
    <w:p w14:paraId="25F0DEB2" w14:textId="12E470CE" w:rsidR="00101197" w:rsidRDefault="00101197" w:rsidP="00D953AD">
      <w:r>
        <w:t xml:space="preserve">5/ </w:t>
      </w:r>
      <w:r w:rsidRPr="00101197">
        <w:t>To manage packages and environments</w:t>
      </w:r>
    </w:p>
    <w:p w14:paraId="41AF06E0" w14:textId="23AA011A" w:rsidR="00101197" w:rsidRDefault="00101197" w:rsidP="00D953AD">
      <w:r w:rsidRPr="00101197">
        <w:rPr>
          <w:noProof/>
        </w:rPr>
        <w:lastRenderedPageBreak/>
        <w:drawing>
          <wp:inline distT="0" distB="0" distL="0" distR="0" wp14:anchorId="4BF905A8" wp14:editId="7DBBD2D7">
            <wp:extent cx="5731510" cy="5849620"/>
            <wp:effectExtent l="0" t="0" r="2540" b="0"/>
            <wp:docPr id="23518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853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6D23" w14:textId="353FA25E" w:rsidR="00101197" w:rsidRDefault="00101197" w:rsidP="00D953AD">
      <w:r>
        <w:t xml:space="preserve">6/ </w:t>
      </w:r>
      <w:r w:rsidRPr="00101197">
        <w:t>A piece of code that performs a specific task</w:t>
      </w:r>
    </w:p>
    <w:p w14:paraId="08BD4973" w14:textId="1109567D" w:rsidR="00BC66D3" w:rsidRDefault="00101197" w:rsidP="00D953AD">
      <w:r>
        <w:t xml:space="preserve">7/ </w:t>
      </w:r>
      <w:r w:rsidRPr="00101197">
        <w:t xml:space="preserve">Using the keyword </w:t>
      </w:r>
      <w:r w:rsidRPr="00101197">
        <w:rPr>
          <w:b/>
          <w:bCs/>
        </w:rPr>
        <w:t>def</w:t>
      </w:r>
    </w:p>
    <w:p w14:paraId="7E30C3C8" w14:textId="32FC0691" w:rsidR="00101197" w:rsidRDefault="00101197" w:rsidP="00D953AD">
      <w:r>
        <w:t xml:space="preserve">8/ </w:t>
      </w:r>
      <w:r w:rsidRPr="00101197">
        <w:t>To specify inputs to the function</w:t>
      </w:r>
    </w:p>
    <w:p w14:paraId="5CA3A1F5" w14:textId="55A864BA" w:rsidR="00101197" w:rsidRDefault="00101197" w:rsidP="00D953AD">
      <w:r>
        <w:t xml:space="preserve">9/ </w:t>
      </w:r>
      <w:r w:rsidRPr="00101197">
        <w:t>To return a value from the function</w:t>
      </w:r>
    </w:p>
    <w:p w14:paraId="795436B3" w14:textId="43BD39BF" w:rsidR="00101197" w:rsidRDefault="00101197" w:rsidP="00D953AD">
      <w:pPr>
        <w:rPr>
          <w:b/>
          <w:bCs/>
        </w:rPr>
      </w:pPr>
      <w:r>
        <w:t xml:space="preserve">10/ </w:t>
      </w:r>
      <w:r w:rsidRPr="00101197">
        <w:rPr>
          <w:b/>
          <w:bCs/>
        </w:rPr>
        <w:t>print()</w:t>
      </w:r>
    </w:p>
    <w:p w14:paraId="3E1C07B1" w14:textId="443D64F2" w:rsidR="00101197" w:rsidRDefault="00101197" w:rsidP="00D953AD">
      <w:pPr>
        <w:rPr>
          <w:b/>
          <w:bCs/>
        </w:rPr>
      </w:pPr>
      <w:r w:rsidRPr="00101197">
        <w:rPr>
          <w:b/>
          <w:bCs/>
          <w:noProof/>
        </w:rPr>
        <w:lastRenderedPageBreak/>
        <w:drawing>
          <wp:inline distT="0" distB="0" distL="0" distR="0" wp14:anchorId="02567368" wp14:editId="4C55BD0E">
            <wp:extent cx="5731510" cy="5890895"/>
            <wp:effectExtent l="0" t="0" r="2540" b="0"/>
            <wp:docPr id="26282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821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2517" w14:textId="337BE8ED" w:rsidR="00101197" w:rsidRDefault="00101197" w:rsidP="00D953AD">
      <w:pPr>
        <w:rPr>
          <w:b/>
          <w:bCs/>
        </w:rPr>
      </w:pPr>
      <w:r>
        <w:t>11/</w:t>
      </w:r>
      <w:r w:rsidRPr="00101197">
        <w:rPr>
          <w:b/>
          <w:bCs/>
        </w:rPr>
        <w:t xml:space="preserve"> </w:t>
      </w:r>
      <w:proofErr w:type="spellStart"/>
      <w:r w:rsidRPr="00101197">
        <w:rPr>
          <w:b/>
          <w:bCs/>
        </w:rPr>
        <w:t>function_name</w:t>
      </w:r>
      <w:proofErr w:type="spellEnd"/>
      <w:r w:rsidRPr="00101197">
        <w:rPr>
          <w:b/>
          <w:bCs/>
        </w:rPr>
        <w:t>()</w:t>
      </w:r>
    </w:p>
    <w:p w14:paraId="5FD21858" w14:textId="7A16D5B4" w:rsidR="00101197" w:rsidRDefault="00101197" w:rsidP="00D953AD">
      <w:r>
        <w:t>12/ 6</w:t>
      </w:r>
    </w:p>
    <w:p w14:paraId="096B8F5E" w14:textId="38D47D18" w:rsidR="00101197" w:rsidRDefault="00101197" w:rsidP="00D953AD">
      <w:r>
        <w:t>13/ Local to the function</w:t>
      </w:r>
    </w:p>
    <w:p w14:paraId="2177A206" w14:textId="2DC1C301" w:rsidR="00101197" w:rsidRDefault="00101197" w:rsidP="00D953AD">
      <w:r>
        <w:t>14/ Indicates an empty block of code</w:t>
      </w:r>
    </w:p>
    <w:p w14:paraId="541A753C" w14:textId="2695AE22" w:rsidR="00101197" w:rsidRDefault="00101197" w:rsidP="00D953AD">
      <w:r>
        <w:t xml:space="preserve">15/ </w:t>
      </w:r>
      <w:r w:rsidRPr="00101197">
        <w:t>To document the function's behaviour</w:t>
      </w:r>
    </w:p>
    <w:p w14:paraId="506E1C6D" w14:textId="77777777" w:rsidR="00D17F6E" w:rsidRDefault="00D17F6E" w:rsidP="00D953AD"/>
    <w:p w14:paraId="69966FF0" w14:textId="719C375D" w:rsidR="00101197" w:rsidRDefault="00101197" w:rsidP="00D953AD">
      <w:r w:rsidRPr="00101197">
        <w:rPr>
          <w:noProof/>
        </w:rPr>
        <w:lastRenderedPageBreak/>
        <w:drawing>
          <wp:inline distT="0" distB="0" distL="0" distR="0" wp14:anchorId="1104E3A6" wp14:editId="2390D041">
            <wp:extent cx="3008617" cy="2143125"/>
            <wp:effectExtent l="0" t="0" r="1905" b="0"/>
            <wp:docPr id="179811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11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0943" cy="214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F4FE" w14:textId="473BAD1B" w:rsidR="00D17F6E" w:rsidRDefault="00D17F6E" w:rsidP="00D953AD">
      <w:r w:rsidRPr="00D17F6E">
        <w:rPr>
          <w:noProof/>
        </w:rPr>
        <w:drawing>
          <wp:inline distT="0" distB="0" distL="0" distR="0" wp14:anchorId="576CC8B0" wp14:editId="496B21E3">
            <wp:extent cx="5731510" cy="6076315"/>
            <wp:effectExtent l="0" t="0" r="2540" b="635"/>
            <wp:docPr id="94166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63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EEDD" w14:textId="28BED36B" w:rsidR="00D17F6E" w:rsidRDefault="00D17F6E" w:rsidP="00D953AD">
      <w:r>
        <w:t xml:space="preserve">1/ </w:t>
      </w:r>
      <w:r w:rsidR="0050095F" w:rsidRPr="0050095F">
        <w:t>A library for creating visualizations in Python</w:t>
      </w:r>
    </w:p>
    <w:p w14:paraId="10EDDB83" w14:textId="3638A448" w:rsidR="00D17F6E" w:rsidRDefault="00D17F6E" w:rsidP="00D953AD">
      <w:r>
        <w:t xml:space="preserve">2/ </w:t>
      </w:r>
      <w:r w:rsidR="0050095F" w:rsidRPr="0050095F">
        <w:t>Histogram</w:t>
      </w:r>
    </w:p>
    <w:p w14:paraId="74D60B89" w14:textId="103BCA28" w:rsidR="00D17F6E" w:rsidRDefault="00D17F6E" w:rsidP="00D953AD">
      <w:r>
        <w:t xml:space="preserve">3/ </w:t>
      </w:r>
      <w:r w:rsidR="0050095F" w:rsidRPr="0050095F">
        <w:rPr>
          <w:b/>
          <w:bCs/>
        </w:rPr>
        <w:t xml:space="preserve">import </w:t>
      </w:r>
      <w:proofErr w:type="spellStart"/>
      <w:r w:rsidR="0050095F" w:rsidRPr="0050095F">
        <w:rPr>
          <w:b/>
          <w:bCs/>
        </w:rPr>
        <w:t>matplotlib.pyplot</w:t>
      </w:r>
      <w:proofErr w:type="spellEnd"/>
      <w:r w:rsidR="0050095F" w:rsidRPr="0050095F">
        <w:rPr>
          <w:b/>
          <w:bCs/>
        </w:rPr>
        <w:t xml:space="preserve"> as </w:t>
      </w:r>
      <w:proofErr w:type="spellStart"/>
      <w:r w:rsidR="0050095F" w:rsidRPr="0050095F">
        <w:rPr>
          <w:b/>
          <w:bCs/>
        </w:rPr>
        <w:t>plt</w:t>
      </w:r>
      <w:proofErr w:type="spellEnd"/>
    </w:p>
    <w:p w14:paraId="5B30CEA6" w14:textId="72F37228" w:rsidR="00D17F6E" w:rsidRDefault="00D17F6E" w:rsidP="00D953AD">
      <w:r>
        <w:t xml:space="preserve">4/ </w:t>
      </w:r>
      <w:r w:rsidR="0050095F" w:rsidRPr="0050095F">
        <w:rPr>
          <w:b/>
          <w:bCs/>
        </w:rPr>
        <w:t>plot()</w:t>
      </w:r>
    </w:p>
    <w:p w14:paraId="2232E26F" w14:textId="48B7760B" w:rsidR="00D17F6E" w:rsidRDefault="00D17F6E" w:rsidP="00D953AD">
      <w:r>
        <w:t xml:space="preserve">5/ </w:t>
      </w:r>
      <w:r w:rsidR="0050095F" w:rsidRPr="0050095F">
        <w:t>To label the x-axis and y-axis, respectively</w:t>
      </w:r>
    </w:p>
    <w:p w14:paraId="78DC2DD3" w14:textId="6EAE8C43" w:rsidR="00D17F6E" w:rsidRDefault="00D17F6E" w:rsidP="00D953AD">
      <w:r w:rsidRPr="00D17F6E">
        <w:rPr>
          <w:noProof/>
        </w:rPr>
        <w:lastRenderedPageBreak/>
        <w:drawing>
          <wp:inline distT="0" distB="0" distL="0" distR="0" wp14:anchorId="3947DB61" wp14:editId="1974153D">
            <wp:extent cx="5731510" cy="6057900"/>
            <wp:effectExtent l="0" t="0" r="2540" b="0"/>
            <wp:docPr id="1790233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33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26C8" w14:textId="2F66F140" w:rsidR="00D17F6E" w:rsidRDefault="00D17F6E" w:rsidP="00D953AD">
      <w:r>
        <w:t xml:space="preserve">6/ </w:t>
      </w:r>
      <w:r w:rsidR="0050095F" w:rsidRPr="0050095F">
        <w:rPr>
          <w:b/>
          <w:bCs/>
        </w:rPr>
        <w:t>scatter()</w:t>
      </w:r>
    </w:p>
    <w:p w14:paraId="3F00799F" w14:textId="14AEAD98" w:rsidR="00D17F6E" w:rsidRDefault="00D17F6E" w:rsidP="00D953AD">
      <w:r>
        <w:t xml:space="preserve">7/ </w:t>
      </w:r>
      <w:r w:rsidR="0050095F" w:rsidRPr="0050095F">
        <w:t>To set the title of the plot</w:t>
      </w:r>
    </w:p>
    <w:p w14:paraId="14DF1BFB" w14:textId="3E9E95DA" w:rsidR="00D17F6E" w:rsidRDefault="00D17F6E" w:rsidP="00D953AD">
      <w:r>
        <w:t xml:space="preserve">8/ </w:t>
      </w:r>
      <w:r w:rsidR="0050095F" w:rsidRPr="0050095F">
        <w:rPr>
          <w:b/>
          <w:bCs/>
        </w:rPr>
        <w:t>subplots()</w:t>
      </w:r>
    </w:p>
    <w:p w14:paraId="15D61B33" w14:textId="6822508B" w:rsidR="00D17F6E" w:rsidRDefault="00D17F6E" w:rsidP="00D953AD">
      <w:r>
        <w:t xml:space="preserve">9/ </w:t>
      </w:r>
      <w:r w:rsidR="0050095F" w:rsidRPr="0050095F">
        <w:t>To create a legend for the plot</w:t>
      </w:r>
    </w:p>
    <w:p w14:paraId="6CD94D58" w14:textId="64435982" w:rsidR="00D17F6E" w:rsidRDefault="00D17F6E" w:rsidP="00D953AD">
      <w:r>
        <w:t xml:space="preserve">10/ </w:t>
      </w:r>
      <w:proofErr w:type="spellStart"/>
      <w:r w:rsidR="0050095F" w:rsidRPr="0050095F">
        <w:rPr>
          <w:b/>
          <w:bCs/>
        </w:rPr>
        <w:t>savefig</w:t>
      </w:r>
      <w:proofErr w:type="spellEnd"/>
      <w:r w:rsidR="0050095F" w:rsidRPr="0050095F">
        <w:rPr>
          <w:b/>
          <w:bCs/>
        </w:rPr>
        <w:t>()</w:t>
      </w:r>
    </w:p>
    <w:p w14:paraId="36469ADF" w14:textId="6BDBD22E" w:rsidR="00D17F6E" w:rsidRDefault="00D17F6E" w:rsidP="00D953AD">
      <w:r w:rsidRPr="00D17F6E">
        <w:rPr>
          <w:noProof/>
        </w:rPr>
        <w:lastRenderedPageBreak/>
        <w:drawing>
          <wp:inline distT="0" distB="0" distL="0" distR="0" wp14:anchorId="6B1B2C23" wp14:editId="62CC8F0A">
            <wp:extent cx="5731510" cy="6084570"/>
            <wp:effectExtent l="0" t="0" r="2540" b="0"/>
            <wp:docPr id="44703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334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101A9" w14:textId="1CB29032" w:rsidR="00D17F6E" w:rsidRDefault="00D17F6E" w:rsidP="00D953AD">
      <w:r>
        <w:t xml:space="preserve">11/ </w:t>
      </w:r>
      <w:r w:rsidR="0050095F" w:rsidRPr="0050095F">
        <w:t>A library for statistical data visualization</w:t>
      </w:r>
    </w:p>
    <w:p w14:paraId="3A2A7DC5" w14:textId="06C9AB43" w:rsidR="00D17F6E" w:rsidRDefault="00D17F6E" w:rsidP="00D953AD">
      <w:r>
        <w:t xml:space="preserve">12/ </w:t>
      </w:r>
      <w:r w:rsidR="0050095F" w:rsidRPr="0050095F">
        <w:rPr>
          <w:b/>
          <w:bCs/>
        </w:rPr>
        <w:t xml:space="preserve">import seaborn as </w:t>
      </w:r>
      <w:proofErr w:type="spellStart"/>
      <w:r w:rsidR="0050095F" w:rsidRPr="0050095F">
        <w:rPr>
          <w:b/>
          <w:bCs/>
        </w:rPr>
        <w:t>sns</w:t>
      </w:r>
      <w:proofErr w:type="spellEnd"/>
    </w:p>
    <w:p w14:paraId="5DA81250" w14:textId="384C270B" w:rsidR="00D17F6E" w:rsidRDefault="00D17F6E" w:rsidP="00D953AD">
      <w:r>
        <w:t xml:space="preserve">13/ </w:t>
      </w:r>
      <w:r w:rsidR="0050095F" w:rsidRPr="0050095F">
        <w:t>Scatter plot</w:t>
      </w:r>
    </w:p>
    <w:p w14:paraId="06A873E4" w14:textId="2B89F52C" w:rsidR="00D17F6E" w:rsidRDefault="00D17F6E" w:rsidP="00D953AD">
      <w:r>
        <w:t xml:space="preserve">14/ </w:t>
      </w:r>
      <w:r w:rsidR="0050095F" w:rsidRPr="0050095F">
        <w:t>To add a legend based on a categorical variable</w:t>
      </w:r>
    </w:p>
    <w:p w14:paraId="3891439A" w14:textId="12F730B3" w:rsidR="00D17F6E" w:rsidRDefault="00D17F6E" w:rsidP="00D953AD">
      <w:r>
        <w:t xml:space="preserve">15/ </w:t>
      </w:r>
      <w:r w:rsidR="0050095F" w:rsidRPr="0050095F">
        <w:rPr>
          <w:b/>
          <w:bCs/>
        </w:rPr>
        <w:t>boxplot()</w:t>
      </w:r>
    </w:p>
    <w:p w14:paraId="2B269F69" w14:textId="08D053EB" w:rsidR="00D17F6E" w:rsidRDefault="00D17F6E" w:rsidP="00D953AD">
      <w:r w:rsidRPr="00D17F6E">
        <w:rPr>
          <w:noProof/>
        </w:rPr>
        <w:lastRenderedPageBreak/>
        <w:drawing>
          <wp:inline distT="0" distB="0" distL="0" distR="0" wp14:anchorId="3B301359" wp14:editId="58731107">
            <wp:extent cx="5731510" cy="5890260"/>
            <wp:effectExtent l="0" t="0" r="2540" b="0"/>
            <wp:docPr id="31188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8819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1DAC" w14:textId="066A93DF" w:rsidR="00D17F6E" w:rsidRDefault="00D17F6E" w:rsidP="00D953AD">
      <w:r>
        <w:t xml:space="preserve">16/ </w:t>
      </w:r>
      <w:r w:rsidR="0050095F" w:rsidRPr="0050095F">
        <w:t>Creates a matrix of scatter plots for each pair of variables in a dataset</w:t>
      </w:r>
    </w:p>
    <w:p w14:paraId="3B247A83" w14:textId="686E56D1" w:rsidR="00D17F6E" w:rsidRDefault="00D17F6E" w:rsidP="00D953AD">
      <w:r>
        <w:t xml:space="preserve">17/ </w:t>
      </w:r>
      <w:r w:rsidR="0050095F" w:rsidRPr="0050095F">
        <w:rPr>
          <w:b/>
          <w:bCs/>
        </w:rPr>
        <w:t>heatmap()</w:t>
      </w:r>
    </w:p>
    <w:p w14:paraId="0E00CE9B" w14:textId="659A2C7C" w:rsidR="00D17F6E" w:rsidRDefault="00D17F6E" w:rsidP="00D953AD">
      <w:r>
        <w:t xml:space="preserve">18/ </w:t>
      </w:r>
      <w:r w:rsidR="0050095F" w:rsidRPr="0050095F">
        <w:t>To control the size of elements in the plot, such as points or lines</w:t>
      </w:r>
    </w:p>
    <w:p w14:paraId="7904358F" w14:textId="596B1C13" w:rsidR="00D17F6E" w:rsidRDefault="00D17F6E" w:rsidP="00D953AD">
      <w:r>
        <w:t xml:space="preserve">19/ </w:t>
      </w:r>
      <w:r w:rsidR="0050095F" w:rsidRPr="0050095F">
        <w:t>Creates a scatter plot with a regression line</w:t>
      </w:r>
    </w:p>
    <w:p w14:paraId="210EBFD2" w14:textId="3F554C08" w:rsidR="00D17F6E" w:rsidRDefault="00D17F6E" w:rsidP="00D953AD">
      <w:pPr>
        <w:rPr>
          <w:b/>
          <w:bCs/>
        </w:rPr>
      </w:pPr>
      <w:r>
        <w:t xml:space="preserve">20/ </w:t>
      </w:r>
      <w:r w:rsidR="0050095F" w:rsidRPr="0050095F">
        <w:rPr>
          <w:b/>
          <w:bCs/>
        </w:rPr>
        <w:t>style</w:t>
      </w:r>
    </w:p>
    <w:p w14:paraId="4F7F627C" w14:textId="0F32E3E0" w:rsidR="0010333A" w:rsidRDefault="0010333A" w:rsidP="00D953AD">
      <w:r w:rsidRPr="0010333A">
        <w:rPr>
          <w:noProof/>
        </w:rPr>
        <w:lastRenderedPageBreak/>
        <w:drawing>
          <wp:inline distT="0" distB="0" distL="0" distR="0" wp14:anchorId="2E5CCD4F" wp14:editId="4F099B4E">
            <wp:extent cx="3496163" cy="2514951"/>
            <wp:effectExtent l="0" t="0" r="9525" b="0"/>
            <wp:docPr id="59743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393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28C74" w14:textId="6AC320FF" w:rsidR="00E21E9E" w:rsidRDefault="00C923CA" w:rsidP="00D953AD">
      <w:r w:rsidRPr="00C923CA">
        <w:rPr>
          <w:noProof/>
        </w:rPr>
        <w:drawing>
          <wp:inline distT="0" distB="0" distL="0" distR="0" wp14:anchorId="5AD5B545" wp14:editId="41ED385D">
            <wp:extent cx="5463020" cy="5581650"/>
            <wp:effectExtent l="0" t="0" r="4445" b="0"/>
            <wp:docPr id="1558324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3241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4696" cy="558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8887E" w14:textId="2737FC7D" w:rsidR="00C923CA" w:rsidRDefault="00C923CA" w:rsidP="00D953AD">
      <w:r>
        <w:t xml:space="preserve">1/ </w:t>
      </w:r>
      <w:r w:rsidRPr="00C923CA">
        <w:t>A series of data points indexed in time order</w:t>
      </w:r>
    </w:p>
    <w:p w14:paraId="0A3827B3" w14:textId="517C4963" w:rsidR="00C923CA" w:rsidRDefault="00C923CA" w:rsidP="00D953AD">
      <w:r>
        <w:t xml:space="preserve">2/ </w:t>
      </w:r>
      <w:r w:rsidRPr="00C923CA">
        <w:t>Pandas</w:t>
      </w:r>
    </w:p>
    <w:p w14:paraId="7CA7A795" w14:textId="50979560" w:rsidR="00C923CA" w:rsidRDefault="00C923CA" w:rsidP="00D953AD">
      <w:r>
        <w:t xml:space="preserve">3/ </w:t>
      </w:r>
      <w:r w:rsidRPr="00C923CA">
        <w:t>Series</w:t>
      </w:r>
    </w:p>
    <w:p w14:paraId="172A3203" w14:textId="3D30A85C" w:rsidR="00C923CA" w:rsidRDefault="00C923CA" w:rsidP="00D953AD">
      <w:r>
        <w:t xml:space="preserve">4/ </w:t>
      </w:r>
      <w:r w:rsidRPr="00C923CA">
        <w:t>The intervals at which the data is collected</w:t>
      </w:r>
    </w:p>
    <w:p w14:paraId="64D6A94B" w14:textId="657BE54E" w:rsidR="00C923CA" w:rsidRDefault="00C923CA" w:rsidP="00D953AD">
      <w:r>
        <w:t xml:space="preserve">5/ </w:t>
      </w:r>
      <w:proofErr w:type="spellStart"/>
      <w:r w:rsidRPr="00C923CA">
        <w:rPr>
          <w:b/>
          <w:bCs/>
        </w:rPr>
        <w:t>to_datetime</w:t>
      </w:r>
      <w:proofErr w:type="spellEnd"/>
      <w:r w:rsidRPr="00C923CA">
        <w:rPr>
          <w:b/>
          <w:bCs/>
        </w:rPr>
        <w:t>()</w:t>
      </w:r>
    </w:p>
    <w:p w14:paraId="4DAF0A63" w14:textId="15A7A2BA" w:rsidR="00C923CA" w:rsidRDefault="00C923CA" w:rsidP="00D953AD">
      <w:r w:rsidRPr="00C923CA">
        <w:rPr>
          <w:noProof/>
        </w:rPr>
        <w:lastRenderedPageBreak/>
        <w:drawing>
          <wp:inline distT="0" distB="0" distL="0" distR="0" wp14:anchorId="5B1A859F" wp14:editId="0A157281">
            <wp:extent cx="5731510" cy="6085840"/>
            <wp:effectExtent l="0" t="0" r="2540" b="0"/>
            <wp:docPr id="2102953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953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CC10" w14:textId="0C2F8DD2" w:rsidR="00C923CA" w:rsidRDefault="00C923CA" w:rsidP="00D953AD">
      <w:r>
        <w:t xml:space="preserve">6/ </w:t>
      </w:r>
      <w:r w:rsidRPr="00C923CA">
        <w:t>Converting a time series to a different frequency</w:t>
      </w:r>
    </w:p>
    <w:p w14:paraId="3B4FF81A" w14:textId="2B214F3B" w:rsidR="00C923CA" w:rsidRDefault="00C923CA" w:rsidP="00D953AD">
      <w:r>
        <w:t xml:space="preserve">7/ </w:t>
      </w:r>
      <w:r w:rsidRPr="00C923CA">
        <w:t>Upsampling increases the frequency of the data, while downsampling decreases it</w:t>
      </w:r>
    </w:p>
    <w:p w14:paraId="47049C6C" w14:textId="2AD1E328" w:rsidR="00C923CA" w:rsidRDefault="00C923CA" w:rsidP="00D953AD">
      <w:r>
        <w:t xml:space="preserve">8/ </w:t>
      </w:r>
      <w:proofErr w:type="spellStart"/>
      <w:r w:rsidRPr="00C923CA">
        <w:rPr>
          <w:b/>
          <w:bCs/>
        </w:rPr>
        <w:t>fillna</w:t>
      </w:r>
      <w:proofErr w:type="spellEnd"/>
      <w:r w:rsidRPr="00C923CA">
        <w:rPr>
          <w:b/>
          <w:bCs/>
        </w:rPr>
        <w:t>()</w:t>
      </w:r>
    </w:p>
    <w:p w14:paraId="4F9C2DE9" w14:textId="17D238BD" w:rsidR="00C923CA" w:rsidRDefault="00C923CA" w:rsidP="00D953AD">
      <w:r>
        <w:t xml:space="preserve">9/ </w:t>
      </w:r>
      <w:r w:rsidRPr="00C923CA">
        <w:t>A statistical technique to smooth out fluctuations in data by taking the average of a fixed-size window of data points</w:t>
      </w:r>
    </w:p>
    <w:p w14:paraId="44F6EBD8" w14:textId="6943D8F4" w:rsidR="00C923CA" w:rsidRDefault="00C923CA" w:rsidP="00D953AD">
      <w:r>
        <w:t xml:space="preserve">10/ </w:t>
      </w:r>
      <w:r w:rsidRPr="00C923CA">
        <w:rPr>
          <w:b/>
          <w:bCs/>
        </w:rPr>
        <w:t>plot()</w:t>
      </w:r>
    </w:p>
    <w:p w14:paraId="72103C33" w14:textId="0EFF99A7" w:rsidR="00C923CA" w:rsidRDefault="00C923CA" w:rsidP="00D953AD">
      <w:r w:rsidRPr="00C923CA">
        <w:rPr>
          <w:noProof/>
        </w:rPr>
        <w:lastRenderedPageBreak/>
        <w:drawing>
          <wp:inline distT="0" distB="0" distL="0" distR="0" wp14:anchorId="7EB65489" wp14:editId="21C3D7EE">
            <wp:extent cx="5731510" cy="5831205"/>
            <wp:effectExtent l="0" t="0" r="2540" b="0"/>
            <wp:docPr id="27443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345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3EB8" w14:textId="790D5FF9" w:rsidR="00C923CA" w:rsidRDefault="00C923CA" w:rsidP="00D953AD">
      <w:r>
        <w:t xml:space="preserve">11/ </w:t>
      </w:r>
      <w:r w:rsidRPr="00C923CA">
        <w:t>A branch of artificial intelligence focused on training machines to learn from data</w:t>
      </w:r>
    </w:p>
    <w:p w14:paraId="09B46C80" w14:textId="1BBD06C4" w:rsidR="00C923CA" w:rsidRDefault="00C923CA" w:rsidP="00D953AD">
      <w:r>
        <w:t xml:space="preserve">12/ </w:t>
      </w:r>
      <w:r w:rsidRPr="00C923CA">
        <w:t>To make predictions or decisions based on data</w:t>
      </w:r>
    </w:p>
    <w:p w14:paraId="16EA21CC" w14:textId="528FDA20" w:rsidR="00C923CA" w:rsidRDefault="00C923CA" w:rsidP="00D953AD">
      <w:r>
        <w:t xml:space="preserve">13/ </w:t>
      </w:r>
      <w:r w:rsidRPr="00C923CA">
        <w:t>Deterministic learning</w:t>
      </w:r>
    </w:p>
    <w:p w14:paraId="5D9B0FB4" w14:textId="0794852D" w:rsidR="00C923CA" w:rsidRDefault="00C923CA" w:rsidP="00D953AD">
      <w:r>
        <w:t xml:space="preserve">14/ </w:t>
      </w:r>
      <w:r w:rsidRPr="00C923CA">
        <w:t xml:space="preserve">In supervised learning, the model learns from labelled data, while in unsupervised learning, the model learns from </w:t>
      </w:r>
      <w:proofErr w:type="spellStart"/>
      <w:r w:rsidRPr="00C923CA">
        <w:t>unlabeled</w:t>
      </w:r>
      <w:proofErr w:type="spellEnd"/>
      <w:r w:rsidRPr="00C923CA">
        <w:t xml:space="preserve"> data</w:t>
      </w:r>
    </w:p>
    <w:p w14:paraId="240B3FB7" w14:textId="336E7679" w:rsidR="00C923CA" w:rsidRDefault="00C923CA" w:rsidP="00D953AD">
      <w:r>
        <w:t xml:space="preserve">15/ </w:t>
      </w:r>
      <w:r w:rsidRPr="00C923CA">
        <w:t>Classification</w:t>
      </w:r>
    </w:p>
    <w:p w14:paraId="7FBE37CD" w14:textId="785ED232" w:rsidR="00C923CA" w:rsidRDefault="00C923CA" w:rsidP="00D953AD">
      <w:r w:rsidRPr="00C923CA">
        <w:rPr>
          <w:noProof/>
        </w:rPr>
        <w:lastRenderedPageBreak/>
        <w:drawing>
          <wp:inline distT="0" distB="0" distL="0" distR="0" wp14:anchorId="68B2AE97" wp14:editId="611F6B94">
            <wp:extent cx="5731510" cy="6098540"/>
            <wp:effectExtent l="0" t="0" r="2540" b="0"/>
            <wp:docPr id="119843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313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01B8" w14:textId="435FE355" w:rsidR="00C923CA" w:rsidRDefault="00C923CA" w:rsidP="00D953AD">
      <w:r>
        <w:t xml:space="preserve">16/ </w:t>
      </w:r>
      <w:r w:rsidRPr="00C923CA">
        <w:t>The output or prediction that the model is trying to learn</w:t>
      </w:r>
    </w:p>
    <w:p w14:paraId="5955C2AB" w14:textId="0BA62FDB" w:rsidR="00C923CA" w:rsidRDefault="00C923CA" w:rsidP="00D953AD">
      <w:r>
        <w:t xml:space="preserve">17/ </w:t>
      </w:r>
      <w:r w:rsidRPr="00C923CA">
        <w:t>Regression</w:t>
      </w:r>
    </w:p>
    <w:p w14:paraId="705F0826" w14:textId="059C3ADA" w:rsidR="00C923CA" w:rsidRDefault="00C923CA" w:rsidP="00D953AD">
      <w:r>
        <w:t xml:space="preserve">18/ </w:t>
      </w:r>
      <w:r w:rsidRPr="00C923CA">
        <w:t>When the model performs well on the training data but fails to generalise to new data</w:t>
      </w:r>
    </w:p>
    <w:p w14:paraId="5A27754A" w14:textId="59E4E494" w:rsidR="00C923CA" w:rsidRDefault="00C923CA" w:rsidP="00D953AD">
      <w:r>
        <w:t xml:space="preserve">19/ </w:t>
      </w:r>
      <w:r w:rsidRPr="00C923CA">
        <w:t>Regulari</w:t>
      </w:r>
      <w:r>
        <w:t>s</w:t>
      </w:r>
      <w:r w:rsidRPr="00C923CA">
        <w:t>ation</w:t>
      </w:r>
    </w:p>
    <w:p w14:paraId="478621D2" w14:textId="69750869" w:rsidR="00C923CA" w:rsidRDefault="00C923CA" w:rsidP="00D953AD">
      <w:r>
        <w:t xml:space="preserve">20/ </w:t>
      </w:r>
      <w:r w:rsidRPr="00C923CA">
        <w:t>Testing</w:t>
      </w:r>
    </w:p>
    <w:p w14:paraId="37810D9B" w14:textId="174AD30C" w:rsidR="007B5E6B" w:rsidRDefault="007B5E6B" w:rsidP="00D953AD">
      <w:r w:rsidRPr="007B5E6B">
        <w:rPr>
          <w:noProof/>
        </w:rPr>
        <w:lastRenderedPageBreak/>
        <w:drawing>
          <wp:inline distT="0" distB="0" distL="0" distR="0" wp14:anchorId="2C8F3094" wp14:editId="0C47609B">
            <wp:extent cx="3543795" cy="2486372"/>
            <wp:effectExtent l="0" t="0" r="0" b="9525"/>
            <wp:docPr id="22393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390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2E824" w14:textId="2D92F9A1" w:rsidR="007B5E6B" w:rsidRDefault="007B5E6B" w:rsidP="00D953AD">
      <w:r w:rsidRPr="007B5E6B">
        <w:rPr>
          <w:noProof/>
        </w:rPr>
        <w:drawing>
          <wp:inline distT="0" distB="0" distL="0" distR="0" wp14:anchorId="7A7F7385" wp14:editId="33473B4B">
            <wp:extent cx="5012302" cy="5314950"/>
            <wp:effectExtent l="0" t="0" r="0" b="0"/>
            <wp:docPr id="134401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120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5519" cy="5318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3535" w14:textId="0FA64FE8" w:rsidR="007B5E6B" w:rsidRDefault="007B5E6B" w:rsidP="00D953AD">
      <w:r>
        <w:t xml:space="preserve">1/ </w:t>
      </w:r>
      <w:r w:rsidR="00BD502E" w:rsidRPr="00BD502E">
        <w:t>Project planning</w:t>
      </w:r>
    </w:p>
    <w:p w14:paraId="047E3086" w14:textId="159BEE5A" w:rsidR="007B5E6B" w:rsidRDefault="007B5E6B" w:rsidP="00D953AD">
      <w:r>
        <w:t xml:space="preserve">2/ </w:t>
      </w:r>
      <w:r w:rsidR="00BD502E" w:rsidRPr="00BD502E">
        <w:t>It helps define the scope and objectives of the project</w:t>
      </w:r>
      <w:r w:rsidR="00BD502E">
        <w:t>, i</w:t>
      </w:r>
      <w:r w:rsidR="00BD502E" w:rsidRPr="00BD502E">
        <w:t>t ensures the efficient use of resources</w:t>
      </w:r>
      <w:r w:rsidR="00BD502E">
        <w:t>, i</w:t>
      </w:r>
      <w:r w:rsidR="00BD502E" w:rsidRPr="00BD502E">
        <w:t>t helps identify potential risks and challenges</w:t>
      </w:r>
    </w:p>
    <w:p w14:paraId="2A763B13" w14:textId="787E97F6" w:rsidR="007B5E6B" w:rsidRDefault="007B5E6B" w:rsidP="00D953AD">
      <w:r>
        <w:t xml:space="preserve">3/ </w:t>
      </w:r>
      <w:r w:rsidR="00BD502E" w:rsidRPr="00BD502E">
        <w:t>A document outlining the project's goals, scope, and stakeholders</w:t>
      </w:r>
    </w:p>
    <w:p w14:paraId="38D503AF" w14:textId="1E345FE9" w:rsidR="007B5E6B" w:rsidRDefault="007B5E6B" w:rsidP="00D953AD">
      <w:r>
        <w:t xml:space="preserve">4/ </w:t>
      </w:r>
      <w:r w:rsidR="00BD502E" w:rsidRPr="00BD502E">
        <w:t>To clarify what the project aims to achieve</w:t>
      </w:r>
    </w:p>
    <w:p w14:paraId="1C66FA91" w14:textId="3233751B" w:rsidR="007B5E6B" w:rsidRDefault="007B5E6B" w:rsidP="00D953AD">
      <w:r>
        <w:t xml:space="preserve">5/ </w:t>
      </w:r>
      <w:r w:rsidR="00BD502E" w:rsidRPr="00BD502E">
        <w:t>Choosing machine learning models</w:t>
      </w:r>
    </w:p>
    <w:p w14:paraId="573068C7" w14:textId="43D73CE7" w:rsidR="007B5E6B" w:rsidRDefault="007B5E6B" w:rsidP="00D953AD">
      <w:r w:rsidRPr="007B5E6B">
        <w:rPr>
          <w:noProof/>
        </w:rPr>
        <w:lastRenderedPageBreak/>
        <w:drawing>
          <wp:inline distT="0" distB="0" distL="0" distR="0" wp14:anchorId="33484183" wp14:editId="2B2BBA4E">
            <wp:extent cx="5731510" cy="6092190"/>
            <wp:effectExtent l="0" t="0" r="2540" b="3810"/>
            <wp:docPr id="51205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554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12E00" w14:textId="1420E12E" w:rsidR="007B5E6B" w:rsidRDefault="007B5E6B" w:rsidP="00D953AD">
      <w:r>
        <w:t xml:space="preserve">6/ </w:t>
      </w:r>
      <w:r w:rsidR="00BD502E" w:rsidRPr="00BD502E">
        <w:t>The process of ensuring data quality, security, and compliance</w:t>
      </w:r>
    </w:p>
    <w:p w14:paraId="1B96032C" w14:textId="1C55FA97" w:rsidR="007B5E6B" w:rsidRDefault="007B5E6B" w:rsidP="00D953AD">
      <w:r>
        <w:t>7/</w:t>
      </w:r>
      <w:r w:rsidR="00BD502E">
        <w:t xml:space="preserve"> </w:t>
      </w:r>
      <w:r w:rsidR="00BD502E" w:rsidRPr="00BD502E">
        <w:t>To comply with legal regulations and protect sensitive information</w:t>
      </w:r>
    </w:p>
    <w:p w14:paraId="46333C84" w14:textId="7E9329FA" w:rsidR="007B5E6B" w:rsidRDefault="007B5E6B" w:rsidP="00D953AD">
      <w:r>
        <w:t>8/</w:t>
      </w:r>
      <w:r w:rsidR="00BD502E">
        <w:t xml:space="preserve"> </w:t>
      </w:r>
      <w:r w:rsidR="00BD502E" w:rsidRPr="00BD502E">
        <w:t>The process of selecting a subset of data from a larger dataset</w:t>
      </w:r>
    </w:p>
    <w:p w14:paraId="4001D277" w14:textId="0A10E58A" w:rsidR="007B5E6B" w:rsidRDefault="007B5E6B" w:rsidP="00D953AD">
      <w:r>
        <w:t xml:space="preserve">9/ </w:t>
      </w:r>
      <w:r w:rsidR="00BD502E" w:rsidRPr="00BD502E">
        <w:t>To remove outliers from the data</w:t>
      </w:r>
      <w:r w:rsidR="00BD502E">
        <w:t>, t</w:t>
      </w:r>
      <w:r w:rsidR="00BD502E" w:rsidRPr="00BD502E">
        <w:t>o handle missing values</w:t>
      </w:r>
      <w:r w:rsidR="00BD502E">
        <w:t>, t</w:t>
      </w:r>
      <w:r w:rsidR="00BD502E" w:rsidRPr="00BD502E">
        <w:t>o standardi</w:t>
      </w:r>
      <w:r w:rsidR="00BD502E">
        <w:t>s</w:t>
      </w:r>
      <w:r w:rsidR="00BD502E" w:rsidRPr="00BD502E">
        <w:t>e data formats</w:t>
      </w:r>
    </w:p>
    <w:p w14:paraId="63291C14" w14:textId="6517C295" w:rsidR="007B5E6B" w:rsidRDefault="007B5E6B" w:rsidP="00D953AD">
      <w:r>
        <w:t xml:space="preserve">10/ </w:t>
      </w:r>
      <w:r w:rsidR="00BD502E" w:rsidRPr="00BD502E">
        <w:t>Data cleaning and preprocessing</w:t>
      </w:r>
    </w:p>
    <w:p w14:paraId="4FE515BA" w14:textId="1E0FD285" w:rsidR="00656AE3" w:rsidRDefault="00656AE3" w:rsidP="00D953AD">
      <w:r w:rsidRPr="00656AE3">
        <w:rPr>
          <w:noProof/>
        </w:rPr>
        <w:lastRenderedPageBreak/>
        <w:drawing>
          <wp:inline distT="0" distB="0" distL="0" distR="0" wp14:anchorId="600C0D0F" wp14:editId="69E45E65">
            <wp:extent cx="5731510" cy="5864860"/>
            <wp:effectExtent l="0" t="0" r="2540" b="2540"/>
            <wp:docPr id="191165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539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E13EC" w14:textId="36A05039" w:rsidR="00656AE3" w:rsidRDefault="00656AE3" w:rsidP="00D953AD">
      <w:r>
        <w:t xml:space="preserve">11/ </w:t>
      </w:r>
      <w:r w:rsidR="00BD502E" w:rsidRPr="00BD502E">
        <w:t>Exploratory Data Analysis</w:t>
      </w:r>
    </w:p>
    <w:p w14:paraId="4A65B194" w14:textId="0865E578" w:rsidR="00656AE3" w:rsidRDefault="00656AE3" w:rsidP="00D953AD">
      <w:r>
        <w:t xml:space="preserve">12/ </w:t>
      </w:r>
      <w:r w:rsidR="00BD502E" w:rsidRPr="00BD502E">
        <w:t>To prepare the data for machine learning algorithms</w:t>
      </w:r>
    </w:p>
    <w:p w14:paraId="1CAD1C19" w14:textId="6D245CC8" w:rsidR="00656AE3" w:rsidRDefault="00656AE3" w:rsidP="00D953AD">
      <w:r>
        <w:t xml:space="preserve">13/ </w:t>
      </w:r>
      <w:r w:rsidR="00BD502E" w:rsidRPr="00BD502E">
        <w:t>Data visuali</w:t>
      </w:r>
      <w:r w:rsidR="00BD502E">
        <w:t>s</w:t>
      </w:r>
      <w:r w:rsidR="00BD502E" w:rsidRPr="00BD502E">
        <w:t>ation</w:t>
      </w:r>
    </w:p>
    <w:p w14:paraId="65FEA671" w14:textId="0165C9A0" w:rsidR="00656AE3" w:rsidRDefault="00656AE3" w:rsidP="00D953AD">
      <w:r>
        <w:t xml:space="preserve">14/ </w:t>
      </w:r>
      <w:r w:rsidR="00BD502E" w:rsidRPr="00BD502E">
        <w:t>To standardize or normalize the range of numerical features</w:t>
      </w:r>
    </w:p>
    <w:p w14:paraId="179E645F" w14:textId="441F1ABA" w:rsidR="00656AE3" w:rsidRDefault="00656AE3" w:rsidP="00D953AD">
      <w:r>
        <w:t xml:space="preserve">15/ </w:t>
      </w:r>
      <w:r w:rsidR="00BD502E" w:rsidRPr="00BD502E">
        <w:t>Remove rows with missing values</w:t>
      </w:r>
      <w:r w:rsidR="00BD502E">
        <w:t>, r</w:t>
      </w:r>
      <w:r w:rsidR="00BD502E" w:rsidRPr="00BD502E">
        <w:t>eplace missing values with the mean or median of the column</w:t>
      </w:r>
      <w:r w:rsidR="00BD502E">
        <w:t>, r</w:t>
      </w:r>
      <w:r w:rsidR="00BD502E" w:rsidRPr="00BD502E">
        <w:t>eplace missing values with zeros</w:t>
      </w:r>
    </w:p>
    <w:p w14:paraId="5642183E" w14:textId="5234FD62" w:rsidR="00656AE3" w:rsidRDefault="00656AE3" w:rsidP="00D953AD">
      <w:r w:rsidRPr="00656AE3">
        <w:rPr>
          <w:noProof/>
        </w:rPr>
        <w:lastRenderedPageBreak/>
        <w:drawing>
          <wp:inline distT="0" distB="0" distL="0" distR="0" wp14:anchorId="55E986AC" wp14:editId="1A74DE66">
            <wp:extent cx="5731510" cy="6064885"/>
            <wp:effectExtent l="0" t="0" r="2540" b="0"/>
            <wp:docPr id="207288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827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D7C10" w14:textId="3B3CBD42" w:rsidR="00656AE3" w:rsidRDefault="00656AE3" w:rsidP="00D953AD">
      <w:r>
        <w:t xml:space="preserve">16/ </w:t>
      </w:r>
      <w:r w:rsidR="00BD502E" w:rsidRPr="00BD502E">
        <w:t>To convert categorical variables into numerical variables</w:t>
      </w:r>
    </w:p>
    <w:p w14:paraId="2BBB5033" w14:textId="2B0A6667" w:rsidR="00656AE3" w:rsidRDefault="00656AE3" w:rsidP="00D953AD">
      <w:r>
        <w:t xml:space="preserve">17/ </w:t>
      </w:r>
      <w:r w:rsidR="00BD502E" w:rsidRPr="00BD502E">
        <w:t>Statistical methods such as z-score or IQR</w:t>
      </w:r>
    </w:p>
    <w:p w14:paraId="7E4A8CD0" w14:textId="260849C1" w:rsidR="00656AE3" w:rsidRDefault="00656AE3" w:rsidP="00D953AD">
      <w:r>
        <w:t xml:space="preserve">18/ </w:t>
      </w:r>
      <w:r w:rsidR="00BD502E" w:rsidRPr="00BD502E">
        <w:t>To convert categorical variables into a format that can be used for machine learning algorithms</w:t>
      </w:r>
    </w:p>
    <w:p w14:paraId="4ECABAF3" w14:textId="58FA5295" w:rsidR="00656AE3" w:rsidRDefault="00656AE3" w:rsidP="00D953AD">
      <w:r>
        <w:t xml:space="preserve">19/ </w:t>
      </w:r>
      <w:r w:rsidR="00BD502E" w:rsidRPr="00BD502E">
        <w:t>Standardization scales the data to have a mean of 0 and a standard deviation of 1, while normalization scales the data to a range between 0 and 1</w:t>
      </w:r>
    </w:p>
    <w:p w14:paraId="0654A190" w14:textId="14D257BF" w:rsidR="00656AE3" w:rsidRDefault="00656AE3" w:rsidP="00D953AD">
      <w:r>
        <w:t xml:space="preserve">20/ </w:t>
      </w:r>
      <w:r w:rsidR="00BD502E" w:rsidRPr="00BD502E">
        <w:t>To visualize the data and understand its characteristics</w:t>
      </w:r>
    </w:p>
    <w:p w14:paraId="538F020E" w14:textId="609FE313" w:rsidR="00656AE3" w:rsidRDefault="00656AE3" w:rsidP="00D953AD">
      <w:r w:rsidRPr="00656AE3">
        <w:rPr>
          <w:noProof/>
        </w:rPr>
        <w:lastRenderedPageBreak/>
        <w:drawing>
          <wp:inline distT="0" distB="0" distL="0" distR="0" wp14:anchorId="70D72C36" wp14:editId="4CD41205">
            <wp:extent cx="5731510" cy="6057900"/>
            <wp:effectExtent l="0" t="0" r="2540" b="0"/>
            <wp:docPr id="1440159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1594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3D4D3" w14:textId="00B863A2" w:rsidR="00656AE3" w:rsidRDefault="00656AE3" w:rsidP="00D953AD">
      <w:r>
        <w:t xml:space="preserve">21/ </w:t>
      </w:r>
      <w:r w:rsidR="00BD502E" w:rsidRPr="00BD502E">
        <w:t>The process of creating new features or modifying existing features to improve model performance</w:t>
      </w:r>
    </w:p>
    <w:p w14:paraId="4986606A" w14:textId="26EF9632" w:rsidR="00656AE3" w:rsidRDefault="00656AE3" w:rsidP="00D953AD">
      <w:r>
        <w:t xml:space="preserve">22/ </w:t>
      </w:r>
      <w:r w:rsidR="00BD502E" w:rsidRPr="00BD502E">
        <w:t>Standardization</w:t>
      </w:r>
      <w:r w:rsidR="00BD502E">
        <w:t xml:space="preserve"> is not ; </w:t>
      </w:r>
      <w:r w:rsidR="00BD502E" w:rsidRPr="00BD502E">
        <w:t>One-Hot Encoding</w:t>
      </w:r>
      <w:r w:rsidR="00BD502E">
        <w:t xml:space="preserve">, </w:t>
      </w:r>
      <w:r w:rsidR="00BD502E" w:rsidRPr="00BD502E">
        <w:t>Principal Component Analysis (PCA)</w:t>
      </w:r>
      <w:r w:rsidR="00BD502E">
        <w:t xml:space="preserve"> and </w:t>
      </w:r>
      <w:r w:rsidR="00B46A04" w:rsidRPr="00B46A04">
        <w:t>Polynomial Features</w:t>
      </w:r>
      <w:r w:rsidR="00B46A04">
        <w:t xml:space="preserve"> are</w:t>
      </w:r>
    </w:p>
    <w:p w14:paraId="0A1E1555" w14:textId="0DFCA7CE" w:rsidR="00656AE3" w:rsidRDefault="00656AE3" w:rsidP="00D953AD">
      <w:r>
        <w:t xml:space="preserve">23/ </w:t>
      </w:r>
      <w:r w:rsidR="00B46A04" w:rsidRPr="00B46A04">
        <w:t>It captures non-linear relationships between features</w:t>
      </w:r>
    </w:p>
    <w:p w14:paraId="2D6F9FF7" w14:textId="1A742D40" w:rsidR="00656AE3" w:rsidRDefault="00656AE3" w:rsidP="00D953AD">
      <w:r>
        <w:t xml:space="preserve">24/ </w:t>
      </w:r>
      <w:r w:rsidR="00B46A04" w:rsidRPr="00B46A04">
        <w:t>It increases the computational complexity of the model</w:t>
      </w:r>
    </w:p>
    <w:p w14:paraId="0842A01B" w14:textId="30B45AFA" w:rsidR="00656AE3" w:rsidRDefault="00656AE3" w:rsidP="00D953AD">
      <w:r>
        <w:t xml:space="preserve">25/ </w:t>
      </w:r>
      <w:r w:rsidR="00B46A04" w:rsidRPr="00B46A04">
        <w:t>To reduce the number of features while preserving important information</w:t>
      </w:r>
    </w:p>
    <w:p w14:paraId="77157746" w14:textId="2D36FFED" w:rsidR="00656AE3" w:rsidRDefault="00656AE3" w:rsidP="00D953AD">
      <w:r w:rsidRPr="00656AE3">
        <w:rPr>
          <w:noProof/>
        </w:rPr>
        <w:lastRenderedPageBreak/>
        <w:drawing>
          <wp:inline distT="0" distB="0" distL="0" distR="0" wp14:anchorId="3204F972" wp14:editId="23DBF0A0">
            <wp:extent cx="5731510" cy="6243955"/>
            <wp:effectExtent l="0" t="0" r="2540" b="4445"/>
            <wp:docPr id="48798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9855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4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BF298" w14:textId="28C49149" w:rsidR="00656AE3" w:rsidRDefault="00656AE3" w:rsidP="00D953AD">
      <w:r>
        <w:t xml:space="preserve">26/ </w:t>
      </w:r>
      <w:r w:rsidR="00B46A04" w:rsidRPr="00B46A04">
        <w:t>Linear Regression</w:t>
      </w:r>
    </w:p>
    <w:p w14:paraId="21558871" w14:textId="4E2BC766" w:rsidR="00656AE3" w:rsidRDefault="00656AE3" w:rsidP="00D953AD">
      <w:r>
        <w:t xml:space="preserve">27/ </w:t>
      </w:r>
      <w:r w:rsidR="00B46A04" w:rsidRPr="00B46A04">
        <w:t>To evaluate the performance of the model on unseen data</w:t>
      </w:r>
    </w:p>
    <w:p w14:paraId="5AEA8938" w14:textId="2432B0BC" w:rsidR="00656AE3" w:rsidRDefault="00656AE3" w:rsidP="00D953AD">
      <w:r>
        <w:t xml:space="preserve">28/ </w:t>
      </w:r>
      <w:r w:rsidR="00B46A04" w:rsidRPr="00B46A04">
        <w:t>It leads to overfitting</w:t>
      </w:r>
    </w:p>
    <w:p w14:paraId="622E896F" w14:textId="1A3E0109" w:rsidR="00656AE3" w:rsidRDefault="00656AE3" w:rsidP="00D953AD">
      <w:r>
        <w:t xml:space="preserve">29/ </w:t>
      </w:r>
      <w:r w:rsidR="00B46A04" w:rsidRPr="00B46A04">
        <w:t>Mean Squared Error (MSE)</w:t>
      </w:r>
    </w:p>
    <w:p w14:paraId="0EFB7764" w14:textId="37379014" w:rsidR="00656AE3" w:rsidRPr="00101197" w:rsidRDefault="00656AE3" w:rsidP="00D953AD">
      <w:r>
        <w:t>30/</w:t>
      </w:r>
      <w:r w:rsidR="00B46A04">
        <w:t xml:space="preserve"> </w:t>
      </w:r>
      <w:r w:rsidR="00B46A04" w:rsidRPr="00B46A04">
        <w:t>To select the optimal parameters for the model</w:t>
      </w:r>
    </w:p>
    <w:sectPr w:rsidR="00656AE3" w:rsidRPr="00101197" w:rsidSect="00AA475D">
      <w:pgSz w:w="11906" w:h="16838"/>
      <w:pgMar w:top="568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38E"/>
    <w:rsid w:val="00053FFE"/>
    <w:rsid w:val="00101197"/>
    <w:rsid w:val="0010333A"/>
    <w:rsid w:val="00136D49"/>
    <w:rsid w:val="00195B21"/>
    <w:rsid w:val="00255FA4"/>
    <w:rsid w:val="00282CB1"/>
    <w:rsid w:val="002F22C7"/>
    <w:rsid w:val="00400F6F"/>
    <w:rsid w:val="0050095F"/>
    <w:rsid w:val="005318B3"/>
    <w:rsid w:val="005342F0"/>
    <w:rsid w:val="0057058A"/>
    <w:rsid w:val="0059372B"/>
    <w:rsid w:val="00656AE3"/>
    <w:rsid w:val="00687966"/>
    <w:rsid w:val="00711DFA"/>
    <w:rsid w:val="00760187"/>
    <w:rsid w:val="007B5E6B"/>
    <w:rsid w:val="007F7A8E"/>
    <w:rsid w:val="008046DF"/>
    <w:rsid w:val="00842EAC"/>
    <w:rsid w:val="008F3486"/>
    <w:rsid w:val="009014A9"/>
    <w:rsid w:val="009B138E"/>
    <w:rsid w:val="00A451E4"/>
    <w:rsid w:val="00AA475D"/>
    <w:rsid w:val="00B126F9"/>
    <w:rsid w:val="00B26706"/>
    <w:rsid w:val="00B37220"/>
    <w:rsid w:val="00B46A04"/>
    <w:rsid w:val="00BA1959"/>
    <w:rsid w:val="00BC3461"/>
    <w:rsid w:val="00BC66D3"/>
    <w:rsid w:val="00BD502E"/>
    <w:rsid w:val="00C77D1C"/>
    <w:rsid w:val="00C923CA"/>
    <w:rsid w:val="00CD2490"/>
    <w:rsid w:val="00D17F6E"/>
    <w:rsid w:val="00D953AD"/>
    <w:rsid w:val="00E21E9E"/>
    <w:rsid w:val="00E96DAE"/>
    <w:rsid w:val="00E9775A"/>
    <w:rsid w:val="00EF0520"/>
    <w:rsid w:val="00FF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3FC0"/>
  <w15:chartTrackingRefBased/>
  <w15:docId w15:val="{3341F1E3-6ADC-410D-ABE9-3FF5DED41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3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18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Biswell</dc:creator>
  <cp:keywords/>
  <dc:description/>
  <cp:lastModifiedBy>James Biswell</cp:lastModifiedBy>
  <cp:revision>26</cp:revision>
  <dcterms:created xsi:type="dcterms:W3CDTF">2026-02-26T14:54:00Z</dcterms:created>
  <dcterms:modified xsi:type="dcterms:W3CDTF">2026-09-22T09:46:00Z</dcterms:modified>
</cp:coreProperties>
</file>