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4996C0D4" w14:textId="4A3657DE" w:rsidR="00D32544" w:rsidRDefault="00D32544" w:rsidP="00146113"/>
    <w:p w14:paraId="4D4160C3" w14:textId="2167B085" w:rsidR="006C3602" w:rsidRDefault="006C3602" w:rsidP="00146113">
      <w:r w:rsidRPr="006C3602">
        <w:rPr>
          <w:noProof/>
        </w:rPr>
        <w:lastRenderedPageBreak/>
        <w:drawing>
          <wp:inline distT="0" distB="0" distL="0" distR="0" wp14:anchorId="21EBB1A4" wp14:editId="6A0A9374">
            <wp:extent cx="8021169" cy="1686160"/>
            <wp:effectExtent l="0" t="0" r="0" b="9525"/>
            <wp:docPr id="3992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D2BE" w14:textId="77777777" w:rsidR="006C3602" w:rsidRDefault="006C3602" w:rsidP="00146113"/>
    <w:p w14:paraId="1842152E" w14:textId="665137A9" w:rsidR="006C3602" w:rsidRDefault="006C3602" w:rsidP="00146113">
      <w:r w:rsidRPr="006C3602">
        <w:rPr>
          <w:noProof/>
        </w:rPr>
        <w:drawing>
          <wp:inline distT="0" distB="0" distL="0" distR="0" wp14:anchorId="54D13CB0" wp14:editId="22EC71CB">
            <wp:extent cx="8863330" cy="1532255"/>
            <wp:effectExtent l="0" t="0" r="0" b="0"/>
            <wp:docPr id="9370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7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8ABA" w14:textId="4FAFF88C" w:rsidR="006C3602" w:rsidRDefault="006C3602" w:rsidP="00146113">
      <w:r w:rsidRPr="006C3602">
        <w:rPr>
          <w:noProof/>
        </w:rPr>
        <w:drawing>
          <wp:inline distT="0" distB="0" distL="0" distR="0" wp14:anchorId="2CDEF817" wp14:editId="70AA10B5">
            <wp:extent cx="8863330" cy="2837180"/>
            <wp:effectExtent l="0" t="0" r="0" b="1270"/>
            <wp:docPr id="3921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093" w14:textId="2B534043" w:rsidR="006C3602" w:rsidRDefault="006C3602" w:rsidP="00146113">
      <w:r w:rsidRPr="006C3602">
        <w:rPr>
          <w:noProof/>
        </w:rPr>
        <w:lastRenderedPageBreak/>
        <w:drawing>
          <wp:inline distT="0" distB="0" distL="0" distR="0" wp14:anchorId="33D51DD0" wp14:editId="1B90048C">
            <wp:extent cx="8863330" cy="2991485"/>
            <wp:effectExtent l="0" t="0" r="0" b="0"/>
            <wp:docPr id="9675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CC95" w14:textId="26DDF345" w:rsidR="006C3602" w:rsidRDefault="006C3602" w:rsidP="00146113">
      <w:r w:rsidRPr="006C3602">
        <w:rPr>
          <w:noProof/>
        </w:rPr>
        <w:drawing>
          <wp:inline distT="0" distB="0" distL="0" distR="0" wp14:anchorId="2BCA542B" wp14:editId="1900AC91">
            <wp:extent cx="8863330" cy="2978785"/>
            <wp:effectExtent l="0" t="0" r="0" b="0"/>
            <wp:docPr id="7511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7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AE7" w14:textId="77777777" w:rsidR="006C3602" w:rsidRDefault="006C3602" w:rsidP="00146113"/>
    <w:p w14:paraId="40DA50ED" w14:textId="47627C8D" w:rsidR="006C3602" w:rsidRDefault="006C3602" w:rsidP="00146113">
      <w:r w:rsidRPr="006C3602">
        <w:rPr>
          <w:noProof/>
        </w:rPr>
        <w:lastRenderedPageBreak/>
        <w:drawing>
          <wp:inline distT="0" distB="0" distL="0" distR="0" wp14:anchorId="2850FB00" wp14:editId="061F2B09">
            <wp:extent cx="8863330" cy="3526790"/>
            <wp:effectExtent l="0" t="0" r="0" b="0"/>
            <wp:docPr id="20614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7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C4E1" w14:textId="77777777" w:rsidR="006C3602" w:rsidRDefault="006C3602" w:rsidP="00146113"/>
    <w:p w14:paraId="7208177A" w14:textId="77777777" w:rsidR="001850FD" w:rsidRDefault="001850FD" w:rsidP="00146113"/>
    <w:p w14:paraId="4377C987" w14:textId="77777777" w:rsidR="001850FD" w:rsidRDefault="001850FD" w:rsidP="00146113"/>
    <w:p w14:paraId="4093CE24" w14:textId="77777777" w:rsidR="001850FD" w:rsidRDefault="001850FD" w:rsidP="00146113"/>
    <w:p w14:paraId="2C3E2080" w14:textId="77777777" w:rsidR="001850FD" w:rsidRDefault="001850FD" w:rsidP="00146113"/>
    <w:p w14:paraId="2ED8AB5C" w14:textId="77777777" w:rsidR="001850FD" w:rsidRDefault="001850FD" w:rsidP="00146113"/>
    <w:p w14:paraId="3BF72EA4" w14:textId="77777777" w:rsidR="001850FD" w:rsidRDefault="001850FD" w:rsidP="00146113"/>
    <w:p w14:paraId="69263A77" w14:textId="77777777" w:rsidR="001850FD" w:rsidRDefault="001850FD" w:rsidP="00146113"/>
    <w:p w14:paraId="049CCEB2" w14:textId="77777777" w:rsidR="001850FD" w:rsidRDefault="001850FD" w:rsidP="00146113"/>
    <w:p w14:paraId="55C7B732" w14:textId="7B39EB58" w:rsidR="005E1262" w:rsidRDefault="005E1262" w:rsidP="00146113">
      <w:r w:rsidRPr="005E1262">
        <w:rPr>
          <w:noProof/>
        </w:rPr>
        <w:lastRenderedPageBreak/>
        <w:drawing>
          <wp:inline distT="0" distB="0" distL="0" distR="0" wp14:anchorId="78068654" wp14:editId="73452159">
            <wp:extent cx="8863330" cy="4760595"/>
            <wp:effectExtent l="0" t="0" r="0" b="1905"/>
            <wp:docPr id="11062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9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CAE6" w14:textId="2A920E08" w:rsidR="00441448" w:rsidRDefault="00441448" w:rsidP="00146113">
      <w:r w:rsidRPr="00441448">
        <w:lastRenderedPageBreak/>
        <w:drawing>
          <wp:inline distT="0" distB="0" distL="0" distR="0" wp14:anchorId="40310EAA" wp14:editId="350C6DB8">
            <wp:extent cx="6506483" cy="6115904"/>
            <wp:effectExtent l="0" t="0" r="8890" b="0"/>
            <wp:docPr id="1318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AFE" w14:textId="77777777" w:rsidR="00441448" w:rsidRDefault="00441448" w:rsidP="00146113"/>
    <w:p w14:paraId="322158E7" w14:textId="37A7194D" w:rsidR="00441448" w:rsidRDefault="00441448" w:rsidP="00146113">
      <w:r>
        <w:lastRenderedPageBreak/>
        <w:t xml:space="preserve">1/ </w:t>
      </w:r>
      <w:r w:rsidRPr="00441448">
        <w:t>On-Demand</w:t>
      </w:r>
      <w:r>
        <w:t xml:space="preserve"> Instances</w:t>
      </w:r>
    </w:p>
    <w:p w14:paraId="02AE5946" w14:textId="188B610A" w:rsidR="00441448" w:rsidRDefault="00441448" w:rsidP="00146113">
      <w:r>
        <w:t xml:space="preserve">2/ </w:t>
      </w:r>
      <w:r w:rsidRPr="00441448">
        <w:t>Reserved Instances</w:t>
      </w:r>
    </w:p>
    <w:p w14:paraId="74566ADF" w14:textId="2AA36702" w:rsidR="00441448" w:rsidRDefault="00441448" w:rsidP="00146113">
      <w:r>
        <w:t xml:space="preserve">3/ </w:t>
      </w:r>
      <w:r w:rsidRPr="00441448">
        <w:t>Low cost but can be interrupted</w:t>
      </w:r>
    </w:p>
    <w:p w14:paraId="7D148A08" w14:textId="6CE36B04" w:rsidR="00441448" w:rsidRDefault="00441448" w:rsidP="00146113">
      <w:r>
        <w:t xml:space="preserve">4/ </w:t>
      </w:r>
      <w:r w:rsidRPr="00441448">
        <w:t>AWS Cost Explorer</w:t>
      </w:r>
    </w:p>
    <w:p w14:paraId="6CEB29AA" w14:textId="3F81D0C2" w:rsidR="00441448" w:rsidRDefault="00441448" w:rsidP="00146113">
      <w:r>
        <w:t xml:space="preserve">5/ </w:t>
      </w:r>
      <w:r w:rsidRPr="00441448">
        <w:t>AWS Budgets</w:t>
      </w:r>
    </w:p>
    <w:p w14:paraId="674B6905" w14:textId="703CFEAC" w:rsidR="00441448" w:rsidRDefault="00441448" w:rsidP="00146113">
      <w:r w:rsidRPr="00441448">
        <w:lastRenderedPageBreak/>
        <w:drawing>
          <wp:inline distT="0" distB="0" distL="0" distR="0" wp14:anchorId="6F02FDEC" wp14:editId="60D4473C">
            <wp:extent cx="5749925" cy="6659245"/>
            <wp:effectExtent l="0" t="0" r="3175" b="8255"/>
            <wp:docPr id="5621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2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F6BE" w14:textId="03D1FCC3" w:rsidR="00441448" w:rsidRDefault="00441448" w:rsidP="00146113">
      <w:r>
        <w:lastRenderedPageBreak/>
        <w:t xml:space="preserve">6/ </w:t>
      </w:r>
      <w:r w:rsidR="003E6ABA" w:rsidRPr="003E6ABA">
        <w:t>Business</w:t>
      </w:r>
      <w:r w:rsidR="003E6ABA">
        <w:t xml:space="preserve"> Tier</w:t>
      </w:r>
    </w:p>
    <w:p w14:paraId="5FDDD324" w14:textId="624B1B5E" w:rsidR="00441448" w:rsidRDefault="00441448" w:rsidP="00146113">
      <w:r>
        <w:t xml:space="preserve">7/ </w:t>
      </w:r>
      <w:r w:rsidR="003E6ABA" w:rsidRPr="003E6ABA">
        <w:t>Trusted Advisor</w:t>
      </w:r>
    </w:p>
    <w:p w14:paraId="69FBFF9D" w14:textId="0678F5CE" w:rsidR="00441448" w:rsidRDefault="00441448" w:rsidP="00146113">
      <w:r>
        <w:t xml:space="preserve">8/ </w:t>
      </w:r>
      <w:r w:rsidR="003E6ABA" w:rsidRPr="003E6ABA">
        <w:t>Compute charges stop but storage costs continue</w:t>
      </w:r>
    </w:p>
    <w:p w14:paraId="09870FB7" w14:textId="0988CE68" w:rsidR="00441448" w:rsidRDefault="00441448" w:rsidP="00146113">
      <w:r>
        <w:t xml:space="preserve">9/ </w:t>
      </w:r>
      <w:r w:rsidR="003E6ABA" w:rsidRPr="003E6ABA">
        <w:t>AWS Pricing Calculator</w:t>
      </w:r>
    </w:p>
    <w:p w14:paraId="2AA09A6A" w14:textId="7F4D125C" w:rsidR="00441448" w:rsidRDefault="00441448" w:rsidP="00146113">
      <w:r>
        <w:t xml:space="preserve">10/ </w:t>
      </w:r>
      <w:r w:rsidR="003E6ABA" w:rsidRPr="003E6ABA">
        <w:t>Free usage within specific limits for 12 months or always free</w:t>
      </w:r>
    </w:p>
    <w:p w14:paraId="450CB613" w14:textId="5B6E81D1" w:rsidR="00441448" w:rsidRDefault="00441448" w:rsidP="00146113">
      <w:r>
        <w:t xml:space="preserve">11/ </w:t>
      </w:r>
      <w:r w:rsidR="003E6ABA" w:rsidRPr="003E6ABA">
        <w:t>AWS Organizations</w:t>
      </w:r>
    </w:p>
    <w:sectPr w:rsidR="00441448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E6ABA"/>
    <w:rsid w:val="003F19B9"/>
    <w:rsid w:val="003F1FC6"/>
    <w:rsid w:val="003F5AEA"/>
    <w:rsid w:val="003F61B2"/>
    <w:rsid w:val="00406FA0"/>
    <w:rsid w:val="004153C6"/>
    <w:rsid w:val="00427959"/>
    <w:rsid w:val="0043507B"/>
    <w:rsid w:val="00441448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1262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3916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D1D3E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26A37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3805</TotalTime>
  <Pages>11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156</cp:revision>
  <dcterms:created xsi:type="dcterms:W3CDTF">2026-02-26T14:54:00Z</dcterms:created>
  <dcterms:modified xsi:type="dcterms:W3CDTF">2026-10-21T11:09:00Z</dcterms:modified>
</cp:coreProperties>
</file>