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8344E" w14:textId="5395E2D8" w:rsidR="00672560" w:rsidRPr="001B6A5B" w:rsidRDefault="00672560" w:rsidP="00672560">
      <w:pPr>
        <w:pStyle w:val="paragraph"/>
        <w:spacing w:before="0" w:beforeAutospacing="0" w:after="160" w:afterAutospacing="0"/>
        <w:jc w:val="center"/>
        <w:textAlignment w:val="baseline"/>
      </w:pPr>
      <w:r w:rsidRPr="001B6A5B">
        <w:rPr>
          <w:rStyle w:val="normaltextrun"/>
          <w:rFonts w:eastAsiaTheme="majorEastAsia"/>
        </w:rPr>
        <w:t xml:space="preserve">Unit </w:t>
      </w:r>
      <w:r w:rsidR="001C3D5B">
        <w:rPr>
          <w:rStyle w:val="normaltextrun"/>
          <w:rFonts w:eastAsiaTheme="majorEastAsia"/>
        </w:rPr>
        <w:t>6</w:t>
      </w:r>
    </w:p>
    <w:p w14:paraId="5B1B66E8" w14:textId="77777777" w:rsidR="00672560" w:rsidRPr="001B6A5B" w:rsidRDefault="00672560" w:rsidP="00672560">
      <w:pPr>
        <w:pStyle w:val="paragraph"/>
        <w:spacing w:before="0" w:beforeAutospacing="0" w:after="160" w:afterAutospacing="0"/>
        <w:jc w:val="center"/>
        <w:textAlignment w:val="baseline"/>
      </w:pPr>
      <w:r w:rsidRPr="001B6A5B">
        <w:rPr>
          <w:rStyle w:val="normaltextrun"/>
          <w:rFonts w:eastAsiaTheme="majorEastAsia"/>
        </w:rPr>
        <w:t>James Brown </w:t>
      </w:r>
      <w:r w:rsidRPr="001B6A5B">
        <w:rPr>
          <w:rStyle w:val="eop"/>
          <w:rFonts w:eastAsiaTheme="majorEastAsia"/>
        </w:rPr>
        <w:t> </w:t>
      </w:r>
    </w:p>
    <w:p w14:paraId="4547B290" w14:textId="77777777" w:rsidR="00672560" w:rsidRPr="001B6A5B" w:rsidRDefault="00672560" w:rsidP="00672560">
      <w:pPr>
        <w:pStyle w:val="paragraph"/>
        <w:spacing w:before="0" w:beforeAutospacing="0" w:after="160" w:afterAutospacing="0"/>
        <w:jc w:val="center"/>
        <w:textAlignment w:val="baseline"/>
      </w:pPr>
      <w:r w:rsidRPr="001B6A5B">
        <w:rPr>
          <w:rStyle w:val="normaltextrun"/>
          <w:rFonts w:eastAsiaTheme="majorEastAsia"/>
        </w:rPr>
        <w:t>Purdue University Global </w:t>
      </w:r>
      <w:r w:rsidRPr="001B6A5B">
        <w:rPr>
          <w:rStyle w:val="eop"/>
          <w:rFonts w:eastAsiaTheme="majorEastAsia"/>
        </w:rPr>
        <w:t> </w:t>
      </w:r>
    </w:p>
    <w:p w14:paraId="4A50F292" w14:textId="77777777" w:rsidR="001B6A5B" w:rsidRPr="001B6A5B" w:rsidRDefault="001B6A5B" w:rsidP="001B6A5B">
      <w:pPr>
        <w:pStyle w:val="paragraph"/>
        <w:spacing w:before="0" w:beforeAutospacing="0" w:after="160" w:afterAutospacing="0"/>
        <w:jc w:val="center"/>
        <w:textAlignment w:val="baseline"/>
        <w:rPr>
          <w:rFonts w:eastAsiaTheme="majorEastAsia"/>
        </w:rPr>
      </w:pPr>
      <w:r w:rsidRPr="001B6A5B">
        <w:rPr>
          <w:rFonts w:eastAsiaTheme="majorEastAsia"/>
        </w:rPr>
        <w:t>IT481 Advanced Software Development</w:t>
      </w:r>
    </w:p>
    <w:p w14:paraId="36F626D0" w14:textId="4495164E" w:rsidR="00672560" w:rsidRPr="001B6A5B" w:rsidRDefault="00481218" w:rsidP="00672560">
      <w:pPr>
        <w:pStyle w:val="paragraph"/>
        <w:spacing w:before="0" w:beforeAutospacing="0" w:after="160" w:afterAutospacing="0"/>
        <w:jc w:val="center"/>
        <w:textAlignment w:val="baseline"/>
        <w:rPr>
          <w:rStyle w:val="col-9"/>
          <w:rFonts w:eastAsiaTheme="majorEastAsia"/>
        </w:rPr>
      </w:pPr>
      <w:r w:rsidRPr="00481218">
        <w:rPr>
          <w:rFonts w:eastAsiaTheme="majorEastAsia"/>
        </w:rPr>
        <w:t>Chenyao (Franky) Zhang</w:t>
      </w:r>
    </w:p>
    <w:p w14:paraId="1C3BC1A5" w14:textId="500F7AE0" w:rsidR="00672560" w:rsidRPr="001B6A5B" w:rsidRDefault="001C3D5B" w:rsidP="00672560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eastAsiaTheme="majorEastAsia"/>
        </w:rPr>
        <w:t>September 11</w:t>
      </w:r>
      <w:r w:rsidR="00672560" w:rsidRPr="001B6A5B">
        <w:rPr>
          <w:rStyle w:val="normaltextrun"/>
          <w:rFonts w:eastAsiaTheme="majorEastAsia"/>
        </w:rPr>
        <w:t>, 2024</w:t>
      </w:r>
      <w:r w:rsidR="00672560" w:rsidRPr="001B6A5B">
        <w:rPr>
          <w:rStyle w:val="eop"/>
          <w:rFonts w:eastAsiaTheme="majorEastAsia"/>
        </w:rPr>
        <w:t> </w:t>
      </w:r>
    </w:p>
    <w:p w14:paraId="43BD1E91" w14:textId="77777777" w:rsidR="00AD11DF" w:rsidRDefault="00780E6E" w:rsidP="001C3D5B">
      <w:r>
        <w:br w:type="page"/>
      </w:r>
    </w:p>
    <w:p w14:paraId="7773D834" w14:textId="5EE61AD7" w:rsidR="00D80CBA" w:rsidRDefault="00D80CBA">
      <w:r>
        <w:lastRenderedPageBreak/>
        <w:tab/>
      </w:r>
      <w:r w:rsidR="00160C53">
        <w:t>With the running of the program</w:t>
      </w:r>
      <w:r w:rsidR="004860D8">
        <w:t>,</w:t>
      </w:r>
      <w:r w:rsidR="00160C53">
        <w:t xml:space="preserve"> the input</w:t>
      </w:r>
      <w:r w:rsidR="00002C0A">
        <w:t xml:space="preserve"> </w:t>
      </w:r>
      <w:r w:rsidR="004860D8">
        <w:t xml:space="preserve">runs as expected asking for inputs and showing outputs. This started off by asking me </w:t>
      </w:r>
      <w:r w:rsidR="005F6D5F">
        <w:t xml:space="preserve">how many customers I </w:t>
      </w:r>
      <w:r w:rsidR="00064448">
        <w:t>wanted,</w:t>
      </w:r>
      <w:r w:rsidR="005F6D5F">
        <w:t xml:space="preserve"> which I </w:t>
      </w:r>
      <w:r w:rsidR="00064448">
        <w:t>input</w:t>
      </w:r>
      <w:r w:rsidR="005F6D5F">
        <w:t xml:space="preserve"> 5 and 2 for the next question of how many dressing rooms. </w:t>
      </w:r>
      <w:r w:rsidR="000F16BB">
        <w:t xml:space="preserve">The next step </w:t>
      </w:r>
      <w:r w:rsidR="007A0FB0">
        <w:t>was to check</w:t>
      </w:r>
      <w:r w:rsidR="00B8150B">
        <w:t xml:space="preserve"> customers </w:t>
      </w:r>
      <w:r w:rsidR="004D22C7">
        <w:t xml:space="preserve">and if rooms were available. The final step </w:t>
      </w:r>
      <w:r w:rsidR="00C304D4">
        <w:t>counts the number of items and the time taken.</w:t>
      </w:r>
    </w:p>
    <w:p w14:paraId="294B5259" w14:textId="2C77254B" w:rsidR="00233EC4" w:rsidRDefault="001F1F7B">
      <w:r>
        <w:tab/>
      </w:r>
      <w:r w:rsidR="00EF098B">
        <w:t xml:space="preserve">The first part takes </w:t>
      </w:r>
      <w:r w:rsidR="00A5658D">
        <w:t xml:space="preserve">place in breaking it which was easy as it has no defenses against easy moves like inputting zero customers. </w:t>
      </w:r>
      <w:r w:rsidR="005B2740">
        <w:t xml:space="preserve">This action </w:t>
      </w:r>
      <w:r w:rsidR="00376685">
        <w:t xml:space="preserve">caused the program to pull into the source code to give an alert </w:t>
      </w:r>
      <w:r w:rsidR="00BC7997">
        <w:t xml:space="preserve">that were attempting to divide by 0. </w:t>
      </w:r>
      <w:r w:rsidR="00CB72F1">
        <w:t xml:space="preserve">This of course </w:t>
      </w:r>
      <w:r w:rsidR="00233EC4">
        <w:t>is</w:t>
      </w:r>
      <w:r w:rsidR="00CB72F1">
        <w:t xml:space="preserve"> </w:t>
      </w:r>
      <w:r w:rsidR="00233EC4">
        <w:t>an impossible</w:t>
      </w:r>
      <w:r w:rsidR="00CB72F1">
        <w:t xml:space="preserve"> action that even the program </w:t>
      </w:r>
      <w:r w:rsidR="00233EC4">
        <w:t>can</w:t>
      </w:r>
      <w:r w:rsidR="00CB72F1">
        <w:t xml:space="preserve"> determine as impossible. </w:t>
      </w:r>
      <w:r w:rsidR="00233EC4">
        <w:t>Currently</w:t>
      </w:r>
      <w:r w:rsidR="00015C99">
        <w:t xml:space="preserve"> there is no consideration to create a defense against </w:t>
      </w:r>
      <w:r w:rsidR="00233EC4">
        <w:t>tricks like that.</w:t>
      </w:r>
      <w:r w:rsidR="008F6EB8">
        <w:t xml:space="preserve"> </w:t>
      </w:r>
      <w:r w:rsidR="00E2664E">
        <w:t xml:space="preserve">Doing </w:t>
      </w:r>
      <w:r w:rsidR="00105B09">
        <w:t xml:space="preserve">the same for </w:t>
      </w:r>
      <w:r w:rsidR="008F6EB8">
        <w:t xml:space="preserve">dressing rooms will cause an error requiring positive numbers. </w:t>
      </w:r>
    </w:p>
    <w:p w14:paraId="7EF27E5D" w14:textId="6E754CB4" w:rsidR="008F6EB8" w:rsidRDefault="008F6EB8">
      <w:r>
        <w:tab/>
      </w:r>
      <w:r w:rsidR="00012B04">
        <w:t xml:space="preserve">Using large numbers </w:t>
      </w:r>
      <w:r w:rsidR="00BB65C3">
        <w:t xml:space="preserve">runs just fine without error. </w:t>
      </w:r>
      <w:r w:rsidR="00210909">
        <w:t xml:space="preserve">For what is needed </w:t>
      </w:r>
      <w:r w:rsidR="002A3F79">
        <w:t xml:space="preserve">the </w:t>
      </w:r>
      <w:r w:rsidR="00385116">
        <w:t xml:space="preserve">program </w:t>
      </w:r>
      <w:r w:rsidR="009D5C46">
        <w:t xml:space="preserve">works if the user does not go out of their way to break it. </w:t>
      </w:r>
      <w:r w:rsidR="00777584">
        <w:t xml:space="preserve">If I was to take more time and create defensive measures on </w:t>
      </w:r>
      <w:r w:rsidR="004F3308">
        <w:t>it,</w:t>
      </w:r>
      <w:r w:rsidR="00777584">
        <w:t xml:space="preserve"> I would </w:t>
      </w:r>
      <w:r w:rsidR="00AF23B3">
        <w:t xml:space="preserve">place checks for number or words and values. </w:t>
      </w:r>
      <w:r w:rsidR="004F3308">
        <w:t xml:space="preserve">An error would need to be thrown if 0 is entered on any </w:t>
      </w:r>
      <w:r w:rsidR="0006125C">
        <w:t>question</w:t>
      </w:r>
      <w:r w:rsidR="005B5501">
        <w:t xml:space="preserve">. An error would also need to be thrown if the user attempts to enter text instead of numbers or at the very least </w:t>
      </w:r>
      <w:r w:rsidR="0010409D">
        <w:t>a words value could be implemented to check if the word corresponds to a numbered value.</w:t>
      </w:r>
    </w:p>
    <w:p w14:paraId="6F69333D" w14:textId="1E47D54A" w:rsidR="0010409D" w:rsidRDefault="0010409D">
      <w:r>
        <w:tab/>
      </w:r>
      <w:r w:rsidR="000A7BB6">
        <w:t xml:space="preserve">An improvement in code would be to add the ability to reset the </w:t>
      </w:r>
      <w:r w:rsidR="00756E28">
        <w:t xml:space="preserve">program without exiting. Allowing the </w:t>
      </w:r>
      <w:r w:rsidR="00555922">
        <w:t xml:space="preserve">user to </w:t>
      </w:r>
      <w:r w:rsidR="00B206E3">
        <w:t xml:space="preserve">return to the start via a simple question would be a good thing for the user to help with the possibility of what they are doing. </w:t>
      </w:r>
      <w:r w:rsidR="008838C0">
        <w:t>Also,</w:t>
      </w:r>
      <w:r w:rsidR="00B206E3">
        <w:t xml:space="preserve"> scripting in a command like using the word back so that way the user can undo </w:t>
      </w:r>
      <w:r w:rsidR="00960E5F">
        <w:t>an</w:t>
      </w:r>
      <w:r w:rsidR="00A31E51">
        <w:t xml:space="preserve"> incorrect number without needing to restart would be help. In a base level </w:t>
      </w:r>
      <w:r w:rsidR="00960E5F">
        <w:t>design,</w:t>
      </w:r>
      <w:r w:rsidR="00A31E51">
        <w:t xml:space="preserve"> it accomplishes what is needed of it </w:t>
      </w:r>
      <w:r w:rsidR="00960E5F">
        <w:t>and therefore completes the necessary requirements without attempting to make sure the software is safe and functional against basic attacks.</w:t>
      </w:r>
    </w:p>
    <w:p w14:paraId="30AABFB0" w14:textId="77777777" w:rsidR="00822F63" w:rsidRDefault="00AD11DF" w:rsidP="001C3D5B">
      <w:r w:rsidRPr="00DD379B">
        <w:rPr>
          <w:noProof/>
        </w:rPr>
        <w:lastRenderedPageBreak/>
        <w:drawing>
          <wp:inline distT="0" distB="0" distL="0" distR="0" wp14:anchorId="2333182A" wp14:editId="218889E6">
            <wp:extent cx="5943600" cy="3191425"/>
            <wp:effectExtent l="0" t="0" r="0" b="9525"/>
            <wp:docPr id="152222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22953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3F5C" w14:textId="642DEAE5" w:rsidR="008A3193" w:rsidRDefault="00372675" w:rsidP="001C3D5B">
      <w:r w:rsidRPr="00372675">
        <w:lastRenderedPageBreak/>
        <w:drawing>
          <wp:inline distT="0" distB="0" distL="0" distR="0" wp14:anchorId="2B64F8D3" wp14:editId="6CDA8CE3">
            <wp:extent cx="5943600" cy="5354320"/>
            <wp:effectExtent l="0" t="0" r="0" b="0"/>
            <wp:docPr id="425410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101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04D" w:rsidRPr="00C0204D">
        <w:lastRenderedPageBreak/>
        <w:drawing>
          <wp:inline distT="0" distB="0" distL="0" distR="0" wp14:anchorId="50993772" wp14:editId="6B32D967">
            <wp:extent cx="5943600" cy="7106285"/>
            <wp:effectExtent l="0" t="0" r="0" b="0"/>
            <wp:docPr id="1265271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716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29" w:rsidRPr="00505829">
        <w:rPr>
          <w:noProof/>
        </w:rPr>
        <w:lastRenderedPageBreak/>
        <w:drawing>
          <wp:inline distT="0" distB="0" distL="0" distR="0" wp14:anchorId="7C278A45" wp14:editId="763CDC62">
            <wp:extent cx="5943600" cy="3208020"/>
            <wp:effectExtent l="0" t="0" r="0" b="0"/>
            <wp:docPr id="1868412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123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B7CA" w14:textId="77777777" w:rsidR="00B248B0" w:rsidRDefault="00B248B0" w:rsidP="001C3D5B"/>
    <w:p w14:paraId="5BFE9F8B" w14:textId="77777777" w:rsidR="001E55AC" w:rsidRDefault="001E55AC" w:rsidP="001C3D5B"/>
    <w:sectPr w:rsidR="001E55A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2CB9C" w14:textId="77777777" w:rsidR="00C94148" w:rsidRDefault="00C94148" w:rsidP="00780E6E">
      <w:pPr>
        <w:spacing w:after="0" w:line="240" w:lineRule="auto"/>
      </w:pPr>
      <w:r>
        <w:separator/>
      </w:r>
    </w:p>
  </w:endnote>
  <w:endnote w:type="continuationSeparator" w:id="0">
    <w:p w14:paraId="75FD6E01" w14:textId="77777777" w:rsidR="00C94148" w:rsidRDefault="00C94148" w:rsidP="00780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B2520" w14:textId="77777777" w:rsidR="00C94148" w:rsidRDefault="00C94148" w:rsidP="00780E6E">
      <w:pPr>
        <w:spacing w:after="0" w:line="240" w:lineRule="auto"/>
      </w:pPr>
      <w:r>
        <w:separator/>
      </w:r>
    </w:p>
  </w:footnote>
  <w:footnote w:type="continuationSeparator" w:id="0">
    <w:p w14:paraId="68C0CA34" w14:textId="77777777" w:rsidR="00C94148" w:rsidRDefault="00C94148" w:rsidP="00780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43528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B302F2" w14:textId="708CCD58" w:rsidR="00780E6E" w:rsidRDefault="00780E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2B61E0" w14:textId="77777777" w:rsidR="00780E6E" w:rsidRDefault="00780E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1E"/>
    <w:rsid w:val="00002C0A"/>
    <w:rsid w:val="00012B04"/>
    <w:rsid w:val="00015C99"/>
    <w:rsid w:val="000539E7"/>
    <w:rsid w:val="00053FCA"/>
    <w:rsid w:val="0006125C"/>
    <w:rsid w:val="00064448"/>
    <w:rsid w:val="000747D4"/>
    <w:rsid w:val="000A023A"/>
    <w:rsid w:val="000A7BB6"/>
    <w:rsid w:val="000B0A5C"/>
    <w:rsid w:val="000D3014"/>
    <w:rsid w:val="000D5162"/>
    <w:rsid w:val="000E2F81"/>
    <w:rsid w:val="000E72F9"/>
    <w:rsid w:val="000F16BB"/>
    <w:rsid w:val="0010409D"/>
    <w:rsid w:val="00105B09"/>
    <w:rsid w:val="00160C53"/>
    <w:rsid w:val="001B3745"/>
    <w:rsid w:val="001B57B7"/>
    <w:rsid w:val="001B6A5B"/>
    <w:rsid w:val="001C3D5B"/>
    <w:rsid w:val="001C44EA"/>
    <w:rsid w:val="001C4995"/>
    <w:rsid w:val="001E55AC"/>
    <w:rsid w:val="001F0A79"/>
    <w:rsid w:val="001F1F7B"/>
    <w:rsid w:val="00210909"/>
    <w:rsid w:val="00220037"/>
    <w:rsid w:val="00233EC4"/>
    <w:rsid w:val="0025765F"/>
    <w:rsid w:val="00283D11"/>
    <w:rsid w:val="00285F71"/>
    <w:rsid w:val="002A3F79"/>
    <w:rsid w:val="002B651D"/>
    <w:rsid w:val="002C38A5"/>
    <w:rsid w:val="002C44AC"/>
    <w:rsid w:val="002C6DB9"/>
    <w:rsid w:val="002D1B70"/>
    <w:rsid w:val="002F6DBF"/>
    <w:rsid w:val="00341893"/>
    <w:rsid w:val="0034630D"/>
    <w:rsid w:val="00350597"/>
    <w:rsid w:val="00372675"/>
    <w:rsid w:val="00376685"/>
    <w:rsid w:val="00385116"/>
    <w:rsid w:val="003A1F2E"/>
    <w:rsid w:val="003C0F70"/>
    <w:rsid w:val="003D566F"/>
    <w:rsid w:val="003F263B"/>
    <w:rsid w:val="0042271E"/>
    <w:rsid w:val="00444B11"/>
    <w:rsid w:val="00451E9A"/>
    <w:rsid w:val="00453D9F"/>
    <w:rsid w:val="00481218"/>
    <w:rsid w:val="004860D8"/>
    <w:rsid w:val="004901D8"/>
    <w:rsid w:val="00491734"/>
    <w:rsid w:val="004B3E2E"/>
    <w:rsid w:val="004D22C7"/>
    <w:rsid w:val="004D4594"/>
    <w:rsid w:val="004F3308"/>
    <w:rsid w:val="004F4EC5"/>
    <w:rsid w:val="00505829"/>
    <w:rsid w:val="00523564"/>
    <w:rsid w:val="00542F61"/>
    <w:rsid w:val="00555922"/>
    <w:rsid w:val="00562B3E"/>
    <w:rsid w:val="00585737"/>
    <w:rsid w:val="005A0543"/>
    <w:rsid w:val="005B2740"/>
    <w:rsid w:val="005B5501"/>
    <w:rsid w:val="005C2CAB"/>
    <w:rsid w:val="005F22F5"/>
    <w:rsid w:val="005F6D5F"/>
    <w:rsid w:val="0061635B"/>
    <w:rsid w:val="006176E1"/>
    <w:rsid w:val="0062090C"/>
    <w:rsid w:val="006372A6"/>
    <w:rsid w:val="00644E8C"/>
    <w:rsid w:val="00655BAE"/>
    <w:rsid w:val="0065610B"/>
    <w:rsid w:val="00666E57"/>
    <w:rsid w:val="00672560"/>
    <w:rsid w:val="00672F24"/>
    <w:rsid w:val="006B1451"/>
    <w:rsid w:val="006E0117"/>
    <w:rsid w:val="006F38A4"/>
    <w:rsid w:val="00702A4D"/>
    <w:rsid w:val="00722914"/>
    <w:rsid w:val="00724A97"/>
    <w:rsid w:val="007564F8"/>
    <w:rsid w:val="00756E28"/>
    <w:rsid w:val="007631D1"/>
    <w:rsid w:val="007757A6"/>
    <w:rsid w:val="00777584"/>
    <w:rsid w:val="00780B75"/>
    <w:rsid w:val="00780E6E"/>
    <w:rsid w:val="007A0FB0"/>
    <w:rsid w:val="007B3689"/>
    <w:rsid w:val="007B4E1E"/>
    <w:rsid w:val="007C1AC7"/>
    <w:rsid w:val="007C2435"/>
    <w:rsid w:val="00822F63"/>
    <w:rsid w:val="00840B44"/>
    <w:rsid w:val="00881C4D"/>
    <w:rsid w:val="008838C0"/>
    <w:rsid w:val="00885128"/>
    <w:rsid w:val="00887956"/>
    <w:rsid w:val="00887F45"/>
    <w:rsid w:val="008A2D27"/>
    <w:rsid w:val="008A3193"/>
    <w:rsid w:val="008B4904"/>
    <w:rsid w:val="008B6AD0"/>
    <w:rsid w:val="008C6A15"/>
    <w:rsid w:val="008D58E9"/>
    <w:rsid w:val="008F31ED"/>
    <w:rsid w:val="008F6EB8"/>
    <w:rsid w:val="0091097F"/>
    <w:rsid w:val="00917849"/>
    <w:rsid w:val="00925E41"/>
    <w:rsid w:val="00946B0C"/>
    <w:rsid w:val="00951D5B"/>
    <w:rsid w:val="009548F0"/>
    <w:rsid w:val="00960E5F"/>
    <w:rsid w:val="0096726F"/>
    <w:rsid w:val="009706A2"/>
    <w:rsid w:val="00996CFE"/>
    <w:rsid w:val="009B3687"/>
    <w:rsid w:val="009D5C46"/>
    <w:rsid w:val="009E1248"/>
    <w:rsid w:val="009F04F2"/>
    <w:rsid w:val="009F5E00"/>
    <w:rsid w:val="00A0179A"/>
    <w:rsid w:val="00A049E6"/>
    <w:rsid w:val="00A27D03"/>
    <w:rsid w:val="00A31E51"/>
    <w:rsid w:val="00A35129"/>
    <w:rsid w:val="00A5634C"/>
    <w:rsid w:val="00A5658D"/>
    <w:rsid w:val="00A61749"/>
    <w:rsid w:val="00AA429D"/>
    <w:rsid w:val="00AB54FC"/>
    <w:rsid w:val="00AD035B"/>
    <w:rsid w:val="00AD11DF"/>
    <w:rsid w:val="00AD222E"/>
    <w:rsid w:val="00AF056C"/>
    <w:rsid w:val="00AF12D2"/>
    <w:rsid w:val="00AF23B3"/>
    <w:rsid w:val="00B10791"/>
    <w:rsid w:val="00B161F3"/>
    <w:rsid w:val="00B206E3"/>
    <w:rsid w:val="00B23318"/>
    <w:rsid w:val="00B248B0"/>
    <w:rsid w:val="00B25F87"/>
    <w:rsid w:val="00B57503"/>
    <w:rsid w:val="00B801CA"/>
    <w:rsid w:val="00B8150B"/>
    <w:rsid w:val="00BA062C"/>
    <w:rsid w:val="00BB65C3"/>
    <w:rsid w:val="00BC1C42"/>
    <w:rsid w:val="00BC7997"/>
    <w:rsid w:val="00BD5579"/>
    <w:rsid w:val="00BE188E"/>
    <w:rsid w:val="00C0204D"/>
    <w:rsid w:val="00C16C46"/>
    <w:rsid w:val="00C304D4"/>
    <w:rsid w:val="00C3259A"/>
    <w:rsid w:val="00C33720"/>
    <w:rsid w:val="00C33A58"/>
    <w:rsid w:val="00C47486"/>
    <w:rsid w:val="00C74A21"/>
    <w:rsid w:val="00C85531"/>
    <w:rsid w:val="00C90069"/>
    <w:rsid w:val="00C92E21"/>
    <w:rsid w:val="00C93C5B"/>
    <w:rsid w:val="00C94148"/>
    <w:rsid w:val="00C97416"/>
    <w:rsid w:val="00CA099F"/>
    <w:rsid w:val="00CB6957"/>
    <w:rsid w:val="00CB72F1"/>
    <w:rsid w:val="00CE2561"/>
    <w:rsid w:val="00CE4061"/>
    <w:rsid w:val="00CE5FC2"/>
    <w:rsid w:val="00D03E22"/>
    <w:rsid w:val="00D20280"/>
    <w:rsid w:val="00D21C17"/>
    <w:rsid w:val="00D56BAB"/>
    <w:rsid w:val="00D80CBA"/>
    <w:rsid w:val="00D927B5"/>
    <w:rsid w:val="00D957EB"/>
    <w:rsid w:val="00DA5B0D"/>
    <w:rsid w:val="00DD5CC1"/>
    <w:rsid w:val="00E16A10"/>
    <w:rsid w:val="00E217D8"/>
    <w:rsid w:val="00E21AB8"/>
    <w:rsid w:val="00E2664E"/>
    <w:rsid w:val="00E41B66"/>
    <w:rsid w:val="00E42E7D"/>
    <w:rsid w:val="00E4507A"/>
    <w:rsid w:val="00E73FC5"/>
    <w:rsid w:val="00E82DFD"/>
    <w:rsid w:val="00E977A9"/>
    <w:rsid w:val="00EB5009"/>
    <w:rsid w:val="00ED7629"/>
    <w:rsid w:val="00EF098B"/>
    <w:rsid w:val="00EF101C"/>
    <w:rsid w:val="00F139EF"/>
    <w:rsid w:val="00F32821"/>
    <w:rsid w:val="00F85DFE"/>
    <w:rsid w:val="00FA26F6"/>
    <w:rsid w:val="00FC03F0"/>
    <w:rsid w:val="00FC223A"/>
    <w:rsid w:val="00FE7872"/>
    <w:rsid w:val="00FF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83D8"/>
  <w15:chartTrackingRefBased/>
  <w15:docId w15:val="{C6118594-7837-4083-92B5-BFD9771E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E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E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E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E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E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E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E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E1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E1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E1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E1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E1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E1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E1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E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E1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E1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72560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customStyle="1" w:styleId="normaltextrun">
    <w:name w:val="normaltextrun"/>
    <w:basedOn w:val="DefaultParagraphFont"/>
    <w:rsid w:val="00672560"/>
  </w:style>
  <w:style w:type="character" w:customStyle="1" w:styleId="eop">
    <w:name w:val="eop"/>
    <w:basedOn w:val="DefaultParagraphFont"/>
    <w:rsid w:val="00672560"/>
  </w:style>
  <w:style w:type="character" w:customStyle="1" w:styleId="col-9">
    <w:name w:val="col-9"/>
    <w:basedOn w:val="DefaultParagraphFont"/>
    <w:rsid w:val="00672560"/>
  </w:style>
  <w:style w:type="paragraph" w:styleId="Header">
    <w:name w:val="header"/>
    <w:basedOn w:val="Normal"/>
    <w:link w:val="HeaderChar"/>
    <w:uiPriority w:val="99"/>
    <w:unhideWhenUsed/>
    <w:rsid w:val="00780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E6E"/>
  </w:style>
  <w:style w:type="paragraph" w:styleId="Footer">
    <w:name w:val="footer"/>
    <w:basedOn w:val="Normal"/>
    <w:link w:val="FooterChar"/>
    <w:uiPriority w:val="99"/>
    <w:unhideWhenUsed/>
    <w:rsid w:val="00780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E6E"/>
  </w:style>
  <w:style w:type="paragraph" w:styleId="Bibliography">
    <w:name w:val="Bibliography"/>
    <w:basedOn w:val="Normal"/>
    <w:next w:val="Normal"/>
    <w:uiPriority w:val="37"/>
    <w:unhideWhenUsed/>
    <w:rsid w:val="008A3193"/>
  </w:style>
  <w:style w:type="character" w:styleId="CommentReference">
    <w:name w:val="annotation reference"/>
    <w:basedOn w:val="DefaultParagraphFont"/>
    <w:uiPriority w:val="99"/>
    <w:semiHidden/>
    <w:unhideWhenUsed/>
    <w:rsid w:val="002576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76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765F"/>
    <w:rPr>
      <w:sz w:val="20"/>
      <w:szCs w:val="20"/>
    </w:rPr>
  </w:style>
  <w:style w:type="paragraph" w:styleId="Revision">
    <w:name w:val="Revision"/>
    <w:hidden/>
    <w:uiPriority w:val="99"/>
    <w:semiHidden/>
    <w:rsid w:val="00CA09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4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1F739-E41D-4E8C-95E4-E44DD885A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6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James Brown</cp:lastModifiedBy>
  <cp:revision>198</cp:revision>
  <dcterms:created xsi:type="dcterms:W3CDTF">2024-07-31T23:55:00Z</dcterms:created>
  <dcterms:modified xsi:type="dcterms:W3CDTF">2024-09-06T21:14:00Z</dcterms:modified>
</cp:coreProperties>
</file>