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F58" w:rsidRPr="00C31568" w:rsidRDefault="00921569" w:rsidP="002D6918">
      <w:pPr>
        <w:spacing w:line="360" w:lineRule="auto"/>
        <w:outlineLvl w:val="0"/>
        <w:rPr>
          <w:rFonts w:cs="Times New Roman"/>
          <w:b/>
        </w:rPr>
      </w:pPr>
      <w:r w:rsidRPr="00C31568">
        <w:rPr>
          <w:rFonts w:cs="Times New Roman"/>
          <w:b/>
        </w:rPr>
        <w:t>零</w:t>
      </w:r>
      <w:r w:rsidR="00AB7970" w:rsidRPr="00C31568">
        <w:rPr>
          <w:rFonts w:cs="Times New Roman"/>
          <w:b/>
        </w:rPr>
        <w:t xml:space="preserve"> </w:t>
      </w:r>
      <w:r w:rsidR="002D6918" w:rsidRPr="00C31568">
        <w:rPr>
          <w:rFonts w:cs="Times New Roman"/>
          <w:b/>
        </w:rPr>
        <w:t>一些说明</w:t>
      </w:r>
    </w:p>
    <w:p w:rsidR="002D6918" w:rsidRPr="00C31568" w:rsidRDefault="000D4D08" w:rsidP="002D6918">
      <w:pPr>
        <w:spacing w:line="360" w:lineRule="auto"/>
        <w:rPr>
          <w:rFonts w:cs="Times New Roman"/>
        </w:rPr>
      </w:pPr>
      <w:r w:rsidRPr="00C31568">
        <w:rPr>
          <w:rFonts w:cs="Times New Roman"/>
        </w:rPr>
        <w:t xml:space="preserve">1. iff </w:t>
      </w:r>
      <w:r w:rsidRPr="00C31568">
        <w:rPr>
          <w:rFonts w:cs="Times New Roman"/>
        </w:rPr>
        <w:t>表示</w:t>
      </w:r>
      <w:r w:rsidRPr="00C31568">
        <w:rPr>
          <w:rFonts w:cs="Times New Roman"/>
        </w:rPr>
        <w:t xml:space="preserve"> if and only if</w:t>
      </w:r>
      <w:r w:rsidRPr="00C31568">
        <w:rPr>
          <w:rFonts w:cs="Times New Roman"/>
        </w:rPr>
        <w:t>，当且仅当；</w:t>
      </w:r>
    </w:p>
    <w:p w:rsidR="000D4D08" w:rsidRPr="00C31568" w:rsidRDefault="000D4D08" w:rsidP="002D6918">
      <w:pPr>
        <w:spacing w:line="360" w:lineRule="auto"/>
        <w:rPr>
          <w:rFonts w:cs="Times New Roman"/>
        </w:rPr>
      </w:pPr>
    </w:p>
    <w:p w:rsidR="00482050" w:rsidRPr="00C31568" w:rsidRDefault="00921569" w:rsidP="00482050">
      <w:pPr>
        <w:spacing w:line="360" w:lineRule="auto"/>
        <w:outlineLvl w:val="0"/>
        <w:rPr>
          <w:rFonts w:cs="Times New Roman"/>
          <w:b/>
        </w:rPr>
      </w:pPr>
      <w:r w:rsidRPr="00C31568">
        <w:rPr>
          <w:rFonts w:cs="Times New Roman"/>
          <w:b/>
        </w:rPr>
        <w:t>一</w:t>
      </w:r>
      <w:r w:rsidR="00482050" w:rsidRPr="00C31568">
        <w:rPr>
          <w:rFonts w:cs="Times New Roman"/>
          <w:b/>
        </w:rPr>
        <w:t xml:space="preserve"> </w:t>
      </w:r>
      <w:r w:rsidR="00B033A5" w:rsidRPr="00C31568">
        <w:rPr>
          <w:rFonts w:cs="Times New Roman"/>
          <w:b/>
        </w:rPr>
        <w:t>多边形三角化</w:t>
      </w:r>
    </w:p>
    <w:p w:rsidR="003944D3" w:rsidRPr="00C31568" w:rsidRDefault="003944D3" w:rsidP="003944D3">
      <w:pPr>
        <w:spacing w:line="360" w:lineRule="auto"/>
        <w:outlineLvl w:val="1"/>
        <w:rPr>
          <w:rFonts w:cs="Times New Roman"/>
          <w:b/>
        </w:rPr>
      </w:pPr>
      <w:r w:rsidRPr="00C31568">
        <w:rPr>
          <w:rFonts w:cs="Times New Roman"/>
          <w:b/>
        </w:rPr>
        <w:t xml:space="preserve">1.1 </w:t>
      </w:r>
      <w:r w:rsidR="00E46FDB" w:rsidRPr="00C31568">
        <w:rPr>
          <w:rFonts w:cs="Times New Roman"/>
          <w:b/>
        </w:rPr>
        <w:t>定义</w:t>
      </w:r>
    </w:p>
    <w:p w:rsidR="00EA2F55" w:rsidRPr="00C31568" w:rsidRDefault="003944D3" w:rsidP="002D6918">
      <w:pPr>
        <w:spacing w:line="360" w:lineRule="auto"/>
        <w:rPr>
          <w:rFonts w:cs="Times New Roman"/>
          <w:b/>
        </w:rPr>
      </w:pPr>
      <w:r w:rsidRPr="00C31568">
        <w:rPr>
          <w:rFonts w:cs="Times New Roman"/>
          <w:b/>
        </w:rPr>
        <w:t>a</w:t>
      </w:r>
      <w:r w:rsidR="00482050" w:rsidRPr="00C31568">
        <w:rPr>
          <w:rFonts w:cs="Times New Roman"/>
          <w:b/>
        </w:rPr>
        <w:t xml:space="preserve">. </w:t>
      </w:r>
      <w:r w:rsidR="00482050" w:rsidRPr="00C31568">
        <w:rPr>
          <w:rFonts w:cs="Times New Roman"/>
          <w:b/>
        </w:rPr>
        <w:t>简单多边形：</w:t>
      </w:r>
    </w:p>
    <w:p w:rsidR="00EA2F55" w:rsidRPr="00C31568" w:rsidRDefault="00EA2F55" w:rsidP="00EA2F55">
      <w:pPr>
        <w:spacing w:line="360" w:lineRule="auto"/>
        <w:ind w:firstLine="420"/>
        <w:rPr>
          <w:rFonts w:cs="Times New Roman"/>
        </w:rPr>
      </w:pPr>
      <w:r w:rsidRPr="00C31568">
        <w:rPr>
          <w:rFonts w:ascii="宋体" w:hAnsi="宋体" w:cs="宋体" w:hint="eastAsia"/>
        </w:rPr>
        <w:t>①</w:t>
      </w:r>
      <w:r w:rsidR="00296DE3" w:rsidRPr="00C31568">
        <w:rPr>
          <w:rFonts w:cs="Times New Roman"/>
        </w:rPr>
        <w:t>相邻线段具有一个公共点；</w:t>
      </w:r>
    </w:p>
    <w:p w:rsidR="00EA2F55" w:rsidRPr="00C31568" w:rsidRDefault="00EA2F55" w:rsidP="00EA2F55">
      <w:pPr>
        <w:spacing w:line="360" w:lineRule="auto"/>
        <w:ind w:firstLine="420"/>
        <w:rPr>
          <w:rFonts w:cs="Times New Roman"/>
        </w:rPr>
      </w:pPr>
      <w:r w:rsidRPr="00C31568">
        <w:rPr>
          <w:rFonts w:ascii="宋体" w:hAnsi="宋体" w:cs="宋体" w:hint="eastAsia"/>
        </w:rPr>
        <w:t>②</w:t>
      </w:r>
      <w:r w:rsidR="004A0A0B" w:rsidRPr="00C31568">
        <w:rPr>
          <w:rFonts w:cs="Times New Roman"/>
        </w:rPr>
        <w:t>不相邻的线段不</w:t>
      </w:r>
      <w:r w:rsidRPr="00C31568">
        <w:rPr>
          <w:rFonts w:cs="Times New Roman"/>
        </w:rPr>
        <w:t>相交；</w:t>
      </w:r>
    </w:p>
    <w:p w:rsidR="000D4D08" w:rsidRPr="00C31568" w:rsidRDefault="000E28FE" w:rsidP="00EA2F55">
      <w:pPr>
        <w:spacing w:line="360" w:lineRule="auto"/>
        <w:ind w:firstLine="420"/>
        <w:rPr>
          <w:rFonts w:cs="Times New Roman"/>
        </w:rPr>
      </w:pPr>
      <w:r w:rsidRPr="00C31568">
        <w:rPr>
          <w:rFonts w:cs="Times New Roman"/>
          <w:b/>
        </w:rPr>
        <w:t>乔丹曲线原理</w:t>
      </w:r>
      <w:r w:rsidR="00E73A9A" w:rsidRPr="00C31568">
        <w:rPr>
          <w:rFonts w:cs="Times New Roman"/>
          <w:b/>
        </w:rPr>
        <w:t>（</w:t>
      </w:r>
      <w:r w:rsidR="00E73A9A" w:rsidRPr="00C31568">
        <w:rPr>
          <w:rFonts w:cs="Times New Roman"/>
          <w:b/>
        </w:rPr>
        <w:t xml:space="preserve">Jordon Curve </w:t>
      </w:r>
      <w:r w:rsidR="00831638" w:rsidRPr="00C31568">
        <w:rPr>
          <w:rFonts w:cs="Times New Roman"/>
          <w:b/>
        </w:rPr>
        <w:t>Theorem</w:t>
      </w:r>
      <w:r w:rsidR="00E73A9A" w:rsidRPr="00C31568">
        <w:rPr>
          <w:rFonts w:cs="Times New Roman"/>
          <w:b/>
        </w:rPr>
        <w:t>）</w:t>
      </w:r>
      <w:r w:rsidRPr="00C31568">
        <w:rPr>
          <w:rFonts w:cs="Times New Roman"/>
          <w:b/>
        </w:rPr>
        <w:t>，</w:t>
      </w:r>
      <w:r w:rsidRPr="00C31568">
        <w:rPr>
          <w:rFonts w:cs="Times New Roman"/>
        </w:rPr>
        <w:t>即简单封闭平面曲线将平面分割为两个</w:t>
      </w:r>
      <w:r w:rsidR="003A1A2F" w:rsidRPr="00C31568">
        <w:rPr>
          <w:rFonts w:cs="Times New Roman"/>
        </w:rPr>
        <w:t>部分；</w:t>
      </w:r>
    </w:p>
    <w:p w:rsidR="004A0A0B" w:rsidRPr="00C31568" w:rsidRDefault="003944D3" w:rsidP="002D6918">
      <w:pPr>
        <w:spacing w:line="360" w:lineRule="auto"/>
        <w:rPr>
          <w:rFonts w:cs="Times New Roman"/>
        </w:rPr>
      </w:pPr>
      <w:r w:rsidRPr="00C31568">
        <w:rPr>
          <w:rFonts w:cs="Times New Roman"/>
          <w:b/>
        </w:rPr>
        <w:t>b</w:t>
      </w:r>
      <w:r w:rsidR="007E1431" w:rsidRPr="00C31568">
        <w:rPr>
          <w:rFonts w:cs="Times New Roman"/>
          <w:b/>
        </w:rPr>
        <w:t xml:space="preserve">. </w:t>
      </w:r>
      <w:r w:rsidR="007E1431" w:rsidRPr="00C31568">
        <w:rPr>
          <w:rFonts w:cs="Times New Roman"/>
          <w:b/>
        </w:rPr>
        <w:t>定义多边形的边界</w:t>
      </w:r>
      <w:r w:rsidR="007E1431" w:rsidRPr="00C31568">
        <w:rPr>
          <w:rFonts w:cs="Times New Roman"/>
        </w:rPr>
        <w:t>和多边形：</w:t>
      </w:r>
    </w:p>
    <w:p w:rsidR="007E1431" w:rsidRPr="00C31568" w:rsidRDefault="007E1431" w:rsidP="007E1431">
      <w:pPr>
        <w:spacing w:line="360" w:lineRule="auto"/>
        <w:jc w:val="center"/>
        <w:rPr>
          <w:rFonts w:cs="Times New Roman"/>
        </w:rPr>
      </w:pPr>
      <w:r w:rsidRPr="00C31568">
        <w:rPr>
          <w:rFonts w:cs="Times New Roman"/>
          <w:position w:val="-8"/>
        </w:rPr>
        <w:object w:dxaOrig="7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pt;height:15.4pt" o:ole="">
            <v:imagedata r:id="rId6" o:title=""/>
          </v:shape>
          <o:OLEObject Type="Embed" ProgID="Equation.DSMT4" ShapeID="_x0000_i1025" DrawAspect="Content" ObjectID="_1782935568" r:id="rId7"/>
        </w:object>
      </w:r>
    </w:p>
    <w:p w:rsidR="00BF0BAB" w:rsidRPr="00C31568" w:rsidRDefault="00342458" w:rsidP="00BF0BAB">
      <w:pPr>
        <w:spacing w:line="360" w:lineRule="auto"/>
        <w:rPr>
          <w:rFonts w:cs="Times New Roman"/>
        </w:rPr>
      </w:pPr>
      <w:r w:rsidRPr="00C31568">
        <w:rPr>
          <w:rFonts w:cs="Times New Roman"/>
          <w:b/>
        </w:rPr>
        <w:t>c. cardinality</w:t>
      </w:r>
      <w:r w:rsidRPr="00C31568">
        <w:rPr>
          <w:rFonts w:cs="Times New Roman"/>
          <w:b/>
        </w:rPr>
        <w:t>，</w:t>
      </w:r>
      <w:r w:rsidRPr="00C31568">
        <w:rPr>
          <w:rFonts w:cs="Times New Roman"/>
        </w:rPr>
        <w:t>集合的势，也就是集合中元素的数目；</w:t>
      </w:r>
    </w:p>
    <w:p w:rsidR="008D324B" w:rsidRPr="00C31568" w:rsidRDefault="008D324B" w:rsidP="00BF0BAB">
      <w:pPr>
        <w:spacing w:line="360" w:lineRule="auto"/>
        <w:rPr>
          <w:rFonts w:cs="Times New Roman"/>
        </w:rPr>
      </w:pPr>
      <w:r w:rsidRPr="00C31568">
        <w:rPr>
          <w:rFonts w:cs="Times New Roman"/>
          <w:b/>
        </w:rPr>
        <w:t xml:space="preserve">d. open segment </w:t>
      </w:r>
      <w:r w:rsidRPr="00C31568">
        <w:rPr>
          <w:rFonts w:cs="Times New Roman"/>
          <w:b/>
        </w:rPr>
        <w:t>和</w:t>
      </w:r>
      <w:r w:rsidRPr="00C31568">
        <w:rPr>
          <w:rFonts w:cs="Times New Roman"/>
          <w:b/>
        </w:rPr>
        <w:t xml:space="preserve"> closed segment </w:t>
      </w:r>
      <w:r w:rsidRPr="00C31568">
        <w:rPr>
          <w:rFonts w:cs="Times New Roman"/>
        </w:rPr>
        <w:t>分别表示开、闭区间的线段；</w:t>
      </w:r>
    </w:p>
    <w:p w:rsidR="004558FD" w:rsidRPr="00C31568" w:rsidRDefault="004558FD" w:rsidP="004558FD">
      <w:pPr>
        <w:spacing w:line="360" w:lineRule="auto"/>
        <w:rPr>
          <w:rFonts w:cs="Times New Roman"/>
        </w:rPr>
      </w:pPr>
      <w:r w:rsidRPr="00C31568">
        <w:rPr>
          <w:rFonts w:cs="Times New Roman"/>
          <w:b/>
        </w:rPr>
        <w:t xml:space="preserve">e. </w:t>
      </w:r>
      <w:r w:rsidRPr="00C31568">
        <w:rPr>
          <w:rFonts w:cs="Times New Roman"/>
          <w:b/>
        </w:rPr>
        <w:t>在计算几何中，</w:t>
      </w:r>
      <w:r w:rsidRPr="00C31568">
        <w:rPr>
          <w:rFonts w:cs="Times New Roman"/>
        </w:rPr>
        <w:t>当我们描述一个物体或几何图形</w:t>
      </w:r>
      <w:r w:rsidR="000F06AF" w:rsidRPr="00C31568">
        <w:rPr>
          <w:rFonts w:cs="Times New Roman"/>
        </w:rPr>
        <w:t xml:space="preserve"> </w:t>
      </w:r>
      <w:r w:rsidRPr="00C31568">
        <w:rPr>
          <w:rFonts w:cs="Times New Roman"/>
        </w:rPr>
        <w:t>"making grazing contact with the boundary"</w:t>
      </w:r>
      <w:r w:rsidR="000F06AF" w:rsidRPr="00C31568">
        <w:rPr>
          <w:rFonts w:cs="Times New Roman"/>
        </w:rPr>
        <w:t xml:space="preserve"> </w:t>
      </w:r>
      <w:r w:rsidRPr="00C31568">
        <w:rPr>
          <w:rFonts w:cs="Times New Roman"/>
        </w:rPr>
        <w:t>时，意味着这个物体或</w:t>
      </w:r>
      <w:r w:rsidR="00A15C41" w:rsidRPr="00C31568">
        <w:rPr>
          <w:rFonts w:cs="Times New Roman"/>
        </w:rPr>
        <w:t>图形的边界与另一个物体或图形的边界相刚好接触，但没有穿过或重叠；</w:t>
      </w:r>
    </w:p>
    <w:p w:rsidR="004558FD" w:rsidRPr="00C31568" w:rsidRDefault="004558FD" w:rsidP="004558FD">
      <w:pPr>
        <w:spacing w:line="360" w:lineRule="auto"/>
        <w:rPr>
          <w:rFonts w:cs="Times New Roman"/>
        </w:rPr>
      </w:pPr>
    </w:p>
    <w:p w:rsidR="004558FD" w:rsidRPr="00C31568" w:rsidRDefault="004558FD" w:rsidP="006722E3">
      <w:pPr>
        <w:spacing w:line="360" w:lineRule="auto"/>
        <w:ind w:firstLine="480"/>
        <w:rPr>
          <w:rFonts w:cs="Times New Roman"/>
        </w:rPr>
      </w:pPr>
      <w:r w:rsidRPr="00C31568">
        <w:rPr>
          <w:rFonts w:cs="Times New Roman"/>
        </w:rPr>
        <w:t>这个概念通常用于描述两个几何对象之间的关系，比如两个几何图形或曲线。例如，在平面几何中，一条直线可能与一个圆相切，但没有穿过圆的内部或与圆的边界重叠。这种情况下，我们可以说直线与圆</w:t>
      </w:r>
      <w:r w:rsidRPr="00C31568">
        <w:rPr>
          <w:rFonts w:cs="Times New Roman"/>
        </w:rPr>
        <w:t>"makes grazing contact with the boundary"</w:t>
      </w:r>
      <w:r w:rsidRPr="00C31568">
        <w:rPr>
          <w:rFonts w:cs="Times New Roman"/>
        </w:rPr>
        <w:t>。</w:t>
      </w:r>
      <w:bookmarkStart w:id="0" w:name="_GoBack"/>
      <w:bookmarkEnd w:id="0"/>
    </w:p>
    <w:p w:rsidR="004558FD" w:rsidRPr="00C31568" w:rsidRDefault="004558FD" w:rsidP="004558FD">
      <w:pPr>
        <w:spacing w:line="360" w:lineRule="auto"/>
        <w:rPr>
          <w:rFonts w:cs="Times New Roman"/>
        </w:rPr>
      </w:pPr>
    </w:p>
    <w:p w:rsidR="00342458" w:rsidRPr="00C31568" w:rsidRDefault="004558FD" w:rsidP="004558FD">
      <w:pPr>
        <w:spacing w:line="360" w:lineRule="auto"/>
        <w:rPr>
          <w:rFonts w:cs="Times New Roman"/>
        </w:rPr>
      </w:pPr>
      <w:r w:rsidRPr="00C31568">
        <w:rPr>
          <w:rFonts w:cs="Times New Roman"/>
        </w:rPr>
        <w:t>这个术语强调了接触的方式，即两者的边界或表面相刚好接触，但没有进一步的交叉或重叠。这在几何问题和分析中是非常重要的，因为它涉及到了对象之间的特定关系，有时候也可以帮助我们推断出一些性质或结论。</w:t>
      </w:r>
    </w:p>
    <w:p w:rsidR="004558FD" w:rsidRPr="00C31568" w:rsidRDefault="004558FD" w:rsidP="00BF0BAB">
      <w:pPr>
        <w:spacing w:line="360" w:lineRule="auto"/>
        <w:rPr>
          <w:rFonts w:cs="Times New Roman"/>
        </w:rPr>
      </w:pPr>
    </w:p>
    <w:p w:rsidR="000D4D08" w:rsidRPr="00C31568" w:rsidRDefault="003606DF" w:rsidP="003606DF">
      <w:pPr>
        <w:spacing w:line="360" w:lineRule="auto"/>
        <w:outlineLvl w:val="1"/>
        <w:rPr>
          <w:rFonts w:cs="Times New Roman"/>
          <w:b/>
        </w:rPr>
      </w:pPr>
      <w:r w:rsidRPr="00C31568">
        <w:rPr>
          <w:rFonts w:cs="Times New Roman"/>
          <w:b/>
        </w:rPr>
        <w:t>1</w:t>
      </w:r>
      <w:r w:rsidR="00831638" w:rsidRPr="00C31568">
        <w:rPr>
          <w:rFonts w:cs="Times New Roman"/>
          <w:b/>
        </w:rPr>
        <w:t>.</w:t>
      </w:r>
      <w:r w:rsidRPr="00C31568">
        <w:rPr>
          <w:rFonts w:cs="Times New Roman"/>
          <w:b/>
        </w:rPr>
        <w:t>2</w:t>
      </w:r>
      <w:r w:rsidR="00831638" w:rsidRPr="00C31568">
        <w:rPr>
          <w:rFonts w:cs="Times New Roman"/>
          <w:b/>
        </w:rPr>
        <w:t xml:space="preserve"> Art Gallery Theorems</w:t>
      </w:r>
    </w:p>
    <w:p w:rsidR="007E1431" w:rsidRPr="00C31568" w:rsidRDefault="005D7EE6" w:rsidP="002D6918">
      <w:pPr>
        <w:spacing w:line="360" w:lineRule="auto"/>
        <w:rPr>
          <w:rFonts w:cs="Times New Roman"/>
        </w:rPr>
      </w:pPr>
      <w:r w:rsidRPr="00C31568">
        <w:rPr>
          <w:rFonts w:cs="Times New Roman"/>
          <w:b/>
        </w:rPr>
        <w:t xml:space="preserve">a. </w:t>
      </w:r>
      <w:r w:rsidRPr="00C31568">
        <w:rPr>
          <w:rFonts w:cs="Times New Roman"/>
          <w:b/>
        </w:rPr>
        <w:t>点的可见性定义：</w:t>
      </w:r>
      <w:r w:rsidR="007A4F40" w:rsidRPr="00C31568">
        <w:rPr>
          <w:rFonts w:cs="Times New Roman"/>
        </w:rPr>
        <w:t>线段完全</w:t>
      </w:r>
      <w:r w:rsidR="00F0260E" w:rsidRPr="00C31568">
        <w:rPr>
          <w:rFonts w:cs="Times New Roman"/>
        </w:rPr>
        <w:t>内含</w:t>
      </w:r>
      <w:r w:rsidR="007A4F40" w:rsidRPr="00C31568">
        <w:rPr>
          <w:rFonts w:cs="Times New Roman"/>
        </w:rPr>
        <w:t>于多边形，且线段和多边形边界的交点只有</w:t>
      </w:r>
      <w:r w:rsidR="007A4F40" w:rsidRPr="00C31568">
        <w:rPr>
          <w:rFonts w:cs="Times New Roman"/>
        </w:rPr>
        <w:lastRenderedPageBreak/>
        <w:t>线段两端点</w:t>
      </w:r>
      <w:r w:rsidR="00607EE8" w:rsidRPr="00C31568">
        <w:rPr>
          <w:rFonts w:cs="Times New Roman"/>
        </w:rPr>
        <w:t>（多边形顶点影响点的可见性）</w:t>
      </w:r>
      <w:r w:rsidR="007A4F40" w:rsidRPr="00C31568">
        <w:rPr>
          <w:rFonts w:cs="Times New Roman"/>
        </w:rPr>
        <w:t>；</w:t>
      </w:r>
    </w:p>
    <w:p w:rsidR="00F57977" w:rsidRPr="00C31568" w:rsidRDefault="00F57977" w:rsidP="002D6918">
      <w:pPr>
        <w:spacing w:line="360" w:lineRule="auto"/>
        <w:rPr>
          <w:rFonts w:cs="Times New Roman"/>
          <w:b/>
        </w:rPr>
      </w:pPr>
      <w:r w:rsidRPr="00C31568">
        <w:rPr>
          <w:rFonts w:cs="Times New Roman"/>
          <w:b/>
        </w:rPr>
        <w:t xml:space="preserve">b. </w:t>
      </w:r>
      <w:r w:rsidRPr="00C31568">
        <w:rPr>
          <w:rFonts w:cs="Times New Roman"/>
          <w:b/>
        </w:rPr>
        <w:t>定义：</w:t>
      </w:r>
    </w:p>
    <w:p w:rsidR="00F57977" w:rsidRPr="00C31568" w:rsidRDefault="00F57977" w:rsidP="00F57977">
      <w:pPr>
        <w:spacing w:line="360" w:lineRule="auto"/>
        <w:jc w:val="center"/>
        <w:rPr>
          <w:rFonts w:cs="Times New Roman"/>
          <w:b/>
        </w:rPr>
      </w:pPr>
      <w:r w:rsidRPr="00C31568">
        <w:rPr>
          <w:rFonts w:cs="Times New Roman"/>
          <w:position w:val="-16"/>
        </w:rPr>
        <w:object w:dxaOrig="2960" w:dyaOrig="440">
          <v:shape id="_x0000_i1026" type="#_x0000_t75" style="width:148.15pt;height:22.15pt" o:ole="">
            <v:imagedata r:id="rId8" o:title=""/>
          </v:shape>
          <o:OLEObject Type="Embed" ProgID="Equation.DSMT4" ShapeID="_x0000_i1026" DrawAspect="Content" ObjectID="_1782935569" r:id="rId9"/>
        </w:object>
      </w:r>
    </w:p>
    <w:p w:rsidR="003606DF" w:rsidRPr="00C31568" w:rsidRDefault="00F57977" w:rsidP="00F57977">
      <w:pPr>
        <w:spacing w:line="360" w:lineRule="auto"/>
        <w:jc w:val="center"/>
        <w:rPr>
          <w:rFonts w:cs="Times New Roman"/>
        </w:rPr>
      </w:pPr>
      <w:r w:rsidRPr="00C31568">
        <w:rPr>
          <w:rFonts w:cs="Times New Roman"/>
          <w:position w:val="-14"/>
        </w:rPr>
        <w:object w:dxaOrig="2020" w:dyaOrig="400">
          <v:shape id="_x0000_i1027" type="#_x0000_t75" style="width:101.25pt;height:19.9pt" o:ole="">
            <v:imagedata r:id="rId10" o:title=""/>
          </v:shape>
          <o:OLEObject Type="Embed" ProgID="Equation.DSMT4" ShapeID="_x0000_i1027" DrawAspect="Content" ObjectID="_1782935570" r:id="rId11"/>
        </w:object>
      </w:r>
    </w:p>
    <w:p w:rsidR="0088257B" w:rsidRPr="00C31568" w:rsidRDefault="00F57977" w:rsidP="002D6918">
      <w:pPr>
        <w:spacing w:line="360" w:lineRule="auto"/>
        <w:rPr>
          <w:rFonts w:cs="Times New Roman"/>
        </w:rPr>
      </w:pPr>
      <w:r w:rsidRPr="00C31568">
        <w:rPr>
          <w:rFonts w:cs="Times New Roman"/>
        </w:rPr>
        <w:t>也就是说，</w:t>
      </w:r>
      <w:r w:rsidRPr="00C31568">
        <w:rPr>
          <w:rFonts w:cs="Times New Roman"/>
          <w:i/>
        </w:rPr>
        <w:t>g</w:t>
      </w:r>
      <w:r w:rsidR="00435EE1" w:rsidRPr="00C31568">
        <w:rPr>
          <w:rFonts w:cs="Times New Roman"/>
          <w:i/>
        </w:rPr>
        <w:t xml:space="preserve"> </w:t>
      </w:r>
      <w:r w:rsidRPr="00C31568">
        <w:rPr>
          <w:rFonts w:cs="Times New Roman"/>
        </w:rPr>
        <w:t>求的是对任意给定多边形，可完全</w:t>
      </w:r>
      <w:r w:rsidRPr="00C31568">
        <w:rPr>
          <w:rFonts w:cs="Times New Roman"/>
        </w:rPr>
        <w:t xml:space="preserve"> cover </w:t>
      </w:r>
      <w:r w:rsidRPr="00C31568">
        <w:rPr>
          <w:rFonts w:cs="Times New Roman"/>
          <w:i/>
        </w:rPr>
        <w:t>P</w:t>
      </w:r>
      <w:r w:rsidRPr="00C31568">
        <w:rPr>
          <w:rFonts w:cs="Times New Roman"/>
        </w:rPr>
        <w:t xml:space="preserve"> </w:t>
      </w:r>
      <w:r w:rsidRPr="00C31568">
        <w:rPr>
          <w:rFonts w:cs="Times New Roman"/>
        </w:rPr>
        <w:t>边界的点的个数，而</w:t>
      </w:r>
      <w:r w:rsidRPr="00C31568">
        <w:rPr>
          <w:rFonts w:cs="Times New Roman"/>
        </w:rPr>
        <w:t xml:space="preserve"> </w:t>
      </w:r>
      <w:r w:rsidRPr="00C31568">
        <w:rPr>
          <w:rFonts w:cs="Times New Roman"/>
          <w:i/>
        </w:rPr>
        <w:t>G</w:t>
      </w:r>
      <w:r w:rsidRPr="00C31568">
        <w:rPr>
          <w:rFonts w:cs="Times New Roman"/>
        </w:rPr>
        <w:t xml:space="preserve"> </w:t>
      </w:r>
      <w:r w:rsidRPr="00C31568">
        <w:rPr>
          <w:rFonts w:cs="Times New Roman"/>
        </w:rPr>
        <w:t>求的是对任意给定顶点数</w:t>
      </w:r>
      <w:r w:rsidRPr="00C31568">
        <w:rPr>
          <w:rFonts w:cs="Times New Roman"/>
        </w:rPr>
        <w:t xml:space="preserve"> </w:t>
      </w:r>
      <w:r w:rsidRPr="00C31568">
        <w:rPr>
          <w:rFonts w:cs="Times New Roman"/>
          <w:i/>
        </w:rPr>
        <w:t>n</w:t>
      </w:r>
      <w:r w:rsidRPr="00C31568">
        <w:rPr>
          <w:rFonts w:cs="Times New Roman"/>
        </w:rPr>
        <w:t xml:space="preserve"> </w:t>
      </w:r>
      <w:r w:rsidRPr="00C31568">
        <w:rPr>
          <w:rFonts w:cs="Times New Roman"/>
        </w:rPr>
        <w:t>的多边形</w:t>
      </w:r>
      <w:r w:rsidRPr="00C31568">
        <w:rPr>
          <w:rFonts w:cs="Times New Roman"/>
        </w:rPr>
        <w:t xml:space="preserve"> </w:t>
      </w:r>
      <w:r w:rsidRPr="00C31568">
        <w:rPr>
          <w:rFonts w:cs="Times New Roman"/>
          <w:i/>
        </w:rPr>
        <w:t>P</w:t>
      </w:r>
      <w:r w:rsidRPr="00C31568">
        <w:rPr>
          <w:rFonts w:cs="Times New Roman"/>
        </w:rPr>
        <w:t>，最多需要多少个点来</w:t>
      </w:r>
      <w:r w:rsidRPr="00C31568">
        <w:rPr>
          <w:rFonts w:cs="Times New Roman"/>
        </w:rPr>
        <w:t xml:space="preserve"> cover </w:t>
      </w:r>
      <w:r w:rsidRPr="00C31568">
        <w:rPr>
          <w:rFonts w:cs="Times New Roman"/>
          <w:i/>
        </w:rPr>
        <w:t>P</w:t>
      </w:r>
      <w:r w:rsidRPr="00C31568">
        <w:rPr>
          <w:rFonts w:cs="Times New Roman"/>
        </w:rPr>
        <w:t>。</w:t>
      </w:r>
    </w:p>
    <w:p w:rsidR="00F57977" w:rsidRPr="00C31568" w:rsidRDefault="00497974" w:rsidP="002D6918">
      <w:pPr>
        <w:spacing w:line="360" w:lineRule="auto"/>
        <w:rPr>
          <w:rFonts w:cs="Times New Roman"/>
          <w:b/>
        </w:rPr>
      </w:pPr>
      <w:r w:rsidRPr="00C31568">
        <w:rPr>
          <w:rFonts w:cs="Times New Roman"/>
          <w:b/>
        </w:rPr>
        <w:t xml:space="preserve">c. </w:t>
      </w:r>
      <w:r w:rsidRPr="00C31568">
        <w:rPr>
          <w:rFonts w:cs="Times New Roman"/>
          <w:b/>
        </w:rPr>
        <w:t>定义</w:t>
      </w:r>
      <w:r w:rsidR="00A9554A" w:rsidRPr="00C31568">
        <w:rPr>
          <w:rFonts w:cs="Times New Roman"/>
          <w:b/>
        </w:rPr>
        <w:t>：</w:t>
      </w:r>
    </w:p>
    <w:p w:rsidR="00A9554A" w:rsidRPr="00C31568" w:rsidRDefault="00A9554A" w:rsidP="002D6918">
      <w:pPr>
        <w:spacing w:line="360" w:lineRule="auto"/>
        <w:rPr>
          <w:rFonts w:cs="Times New Roman"/>
          <w:b/>
        </w:rPr>
      </w:pPr>
      <w:r w:rsidRPr="00C31568">
        <w:rPr>
          <w:rFonts w:cs="Times New Roman"/>
          <w:b/>
        </w:rPr>
        <w:tab/>
        <w:t>reflex point</w:t>
      </w:r>
      <w:r w:rsidRPr="00C31568">
        <w:rPr>
          <w:rFonts w:cs="Times New Roman"/>
          <w:b/>
        </w:rPr>
        <w:t>：处于多边形内部的角大于</w:t>
      </w:r>
      <w:r w:rsidRPr="00C31568">
        <w:rPr>
          <w:rFonts w:cs="Times New Roman"/>
          <w:b/>
        </w:rPr>
        <w:t xml:space="preserve"> 180°</w:t>
      </w:r>
      <w:r w:rsidRPr="00C31568">
        <w:rPr>
          <w:rFonts w:cs="Times New Roman"/>
          <w:b/>
        </w:rPr>
        <w:t>；</w:t>
      </w:r>
    </w:p>
    <w:p w:rsidR="00A9554A" w:rsidRPr="00C31568" w:rsidRDefault="00A9554A" w:rsidP="002D6918">
      <w:pPr>
        <w:spacing w:line="360" w:lineRule="auto"/>
        <w:rPr>
          <w:rFonts w:cs="Times New Roman"/>
          <w:b/>
        </w:rPr>
      </w:pPr>
      <w:r w:rsidRPr="00C31568">
        <w:rPr>
          <w:rFonts w:cs="Times New Roman"/>
          <w:b/>
        </w:rPr>
        <w:tab/>
        <w:t>convex point</w:t>
      </w:r>
      <w:r w:rsidRPr="00C31568">
        <w:rPr>
          <w:rFonts w:cs="Times New Roman"/>
          <w:b/>
        </w:rPr>
        <w:t>：</w:t>
      </w:r>
      <w:r w:rsidRPr="00C31568">
        <w:rPr>
          <w:rFonts w:cs="Times New Roman"/>
          <w:b/>
        </w:rPr>
        <w:t>……</w:t>
      </w:r>
    </w:p>
    <w:p w:rsidR="00A9554A" w:rsidRPr="00C31568" w:rsidRDefault="003F52B8" w:rsidP="002D6918">
      <w:pPr>
        <w:spacing w:line="360" w:lineRule="auto"/>
        <w:rPr>
          <w:rFonts w:cs="Times New Roman"/>
          <w:b/>
        </w:rPr>
      </w:pPr>
      <w:r w:rsidRPr="00C31568">
        <w:rPr>
          <w:rFonts w:cs="Times New Roman"/>
          <w:b/>
        </w:rPr>
        <w:t>四边形最多只有一个凹点</w:t>
      </w:r>
      <w:r w:rsidR="00B85638" w:rsidRPr="00C31568">
        <w:rPr>
          <w:rFonts w:cs="Times New Roman"/>
          <w:b/>
        </w:rPr>
        <w:t>；</w:t>
      </w:r>
    </w:p>
    <w:p w:rsidR="003F52B8" w:rsidRPr="00C31568" w:rsidRDefault="00E57B76" w:rsidP="002D6918">
      <w:pPr>
        <w:spacing w:line="360" w:lineRule="auto"/>
        <w:rPr>
          <w:rFonts w:cs="Times New Roman"/>
          <w:b/>
        </w:rPr>
      </w:pPr>
      <w:r w:rsidRPr="00C31568">
        <w:rPr>
          <w:rFonts w:cs="Times New Roman"/>
          <w:b/>
        </w:rPr>
        <w:t xml:space="preserve">d. </w:t>
      </w:r>
      <w:r w:rsidRPr="00C31568">
        <w:rPr>
          <w:rFonts w:cs="Times New Roman"/>
          <w:b/>
        </w:rPr>
        <w:t>结论：</w:t>
      </w:r>
    </w:p>
    <w:p w:rsidR="00907E5E" w:rsidRPr="00C31568" w:rsidRDefault="00907E5E" w:rsidP="002D6918">
      <w:pPr>
        <w:spacing w:line="360" w:lineRule="auto"/>
        <w:rPr>
          <w:rFonts w:cs="Times New Roman"/>
          <w:b/>
        </w:rPr>
      </w:pPr>
      <w:r w:rsidRPr="00C31568">
        <w:rPr>
          <w:rFonts w:cs="Times New Roman"/>
          <w:b/>
        </w:rPr>
        <w:tab/>
      </w:r>
      <w:r w:rsidRPr="00C31568">
        <w:rPr>
          <w:rFonts w:cs="Times New Roman"/>
          <w:b/>
        </w:rPr>
        <w:t>对于一个</w:t>
      </w:r>
      <w:r w:rsidRPr="00C31568">
        <w:rPr>
          <w:rFonts w:cs="Times New Roman"/>
          <w:b/>
        </w:rPr>
        <w:t xml:space="preserve"> </w:t>
      </w:r>
      <w:r w:rsidRPr="00C31568">
        <w:rPr>
          <w:rFonts w:cs="Times New Roman"/>
          <w:b/>
          <w:i/>
        </w:rPr>
        <w:t>n</w:t>
      </w:r>
      <w:r w:rsidRPr="00C31568">
        <w:rPr>
          <w:rFonts w:cs="Times New Roman"/>
          <w:b/>
        </w:rPr>
        <w:t xml:space="preserve"> </w:t>
      </w:r>
      <w:r w:rsidRPr="00C31568">
        <w:rPr>
          <w:rFonts w:cs="Times New Roman"/>
          <w:b/>
        </w:rPr>
        <w:t>边形，</w:t>
      </w:r>
      <w:r w:rsidR="001C4971" w:rsidRPr="00C31568">
        <w:rPr>
          <w:rFonts w:cs="Times New Roman"/>
          <w:b/>
          <w:color w:val="FF0000"/>
          <w:highlight w:val="yellow"/>
        </w:rPr>
        <w:t>最多</w:t>
      </w:r>
      <w:r w:rsidR="001C4971" w:rsidRPr="00C31568">
        <w:rPr>
          <w:rFonts w:cs="Times New Roman"/>
          <w:b/>
        </w:rPr>
        <w:t>需要</w:t>
      </w:r>
    </w:p>
    <w:p w:rsidR="00E57B76" w:rsidRPr="00C31568" w:rsidRDefault="001D61C0" w:rsidP="001D61C0">
      <w:pPr>
        <w:spacing w:line="360" w:lineRule="auto"/>
        <w:jc w:val="center"/>
        <w:rPr>
          <w:rFonts w:cs="Times New Roman"/>
        </w:rPr>
      </w:pPr>
      <w:r w:rsidRPr="00C31568">
        <w:rPr>
          <w:rFonts w:cs="Times New Roman"/>
          <w:position w:val="-14"/>
        </w:rPr>
        <w:object w:dxaOrig="1359" w:dyaOrig="400">
          <v:shape id="_x0000_i1028" type="#_x0000_t75" style="width:67.5pt;height:19.9pt" o:ole="">
            <v:imagedata r:id="rId12" o:title=""/>
          </v:shape>
          <o:OLEObject Type="Embed" ProgID="Equation.DSMT4" ShapeID="_x0000_i1028" DrawAspect="Content" ObjectID="_1782935571" r:id="rId13"/>
        </w:object>
      </w:r>
    </w:p>
    <w:p w:rsidR="001D61C0" w:rsidRPr="00C31568" w:rsidRDefault="001D61C0" w:rsidP="001D61C0">
      <w:pPr>
        <w:spacing w:line="360" w:lineRule="auto"/>
        <w:rPr>
          <w:rFonts w:cs="Times New Roman"/>
        </w:rPr>
      </w:pPr>
      <w:r w:rsidRPr="00C31568">
        <w:rPr>
          <w:rFonts w:cs="Times New Roman"/>
        </w:rPr>
        <w:t>个顶点，便可以观测到多边形的边界上的</w:t>
      </w:r>
      <w:r w:rsidR="00B818A3" w:rsidRPr="00C31568">
        <w:rPr>
          <w:rFonts w:cs="Times New Roman"/>
        </w:rPr>
        <w:t>任意</w:t>
      </w:r>
      <w:r w:rsidRPr="00C31568">
        <w:rPr>
          <w:rFonts w:cs="Times New Roman"/>
        </w:rPr>
        <w:t>点。</w:t>
      </w:r>
    </w:p>
    <w:p w:rsidR="001D61C0" w:rsidRDefault="002D16D1" w:rsidP="001D61C0">
      <w:pPr>
        <w:spacing w:line="360" w:lineRule="auto"/>
        <w:rPr>
          <w:rFonts w:cs="Times New Roman"/>
          <w:b/>
        </w:rPr>
      </w:pPr>
      <w:r w:rsidRPr="00C31568">
        <w:rPr>
          <w:rFonts w:cs="Times New Roman"/>
          <w:b/>
        </w:rPr>
        <w:t xml:space="preserve">Fisk’s </w:t>
      </w:r>
      <w:r w:rsidRPr="00C31568">
        <w:rPr>
          <w:rFonts w:cs="Times New Roman"/>
          <w:b/>
        </w:rPr>
        <w:t>证明：</w:t>
      </w:r>
    </w:p>
    <w:p w:rsidR="00AE3473" w:rsidRPr="00C31568" w:rsidRDefault="00AE3473" w:rsidP="00AE3473">
      <w:pPr>
        <w:spacing w:line="360" w:lineRule="auto"/>
        <w:jc w:val="center"/>
        <w:rPr>
          <w:rFonts w:cs="Times New Roman"/>
          <w:b/>
        </w:rPr>
      </w:pPr>
      <w:r w:rsidRPr="00AE3473">
        <w:rPr>
          <w:rFonts w:cs="Times New Roman"/>
          <w:b/>
          <w:noProof/>
        </w:rPr>
        <w:drawing>
          <wp:inline distT="0" distB="0" distL="0" distR="0" wp14:anchorId="49061BF3" wp14:editId="205BD81C">
            <wp:extent cx="3751385" cy="193027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0200"/>
                    <a:stretch/>
                  </pic:blipFill>
                  <pic:spPr bwMode="auto">
                    <a:xfrm>
                      <a:off x="0" y="0"/>
                      <a:ext cx="3762411" cy="1935946"/>
                    </a:xfrm>
                    <a:prstGeom prst="rect">
                      <a:avLst/>
                    </a:prstGeom>
                    <a:ln>
                      <a:noFill/>
                    </a:ln>
                    <a:extLst>
                      <a:ext uri="{53640926-AAD7-44D8-BBD7-CCE9431645EC}">
                        <a14:shadowObscured xmlns:a14="http://schemas.microsoft.com/office/drawing/2010/main"/>
                      </a:ext>
                    </a:extLst>
                  </pic:spPr>
                </pic:pic>
              </a:graphicData>
            </a:graphic>
          </wp:inline>
        </w:drawing>
      </w:r>
    </w:p>
    <w:p w:rsidR="00456CB0" w:rsidRPr="00C31568" w:rsidRDefault="00644139" w:rsidP="003E34AB">
      <w:pPr>
        <w:spacing w:line="360" w:lineRule="auto"/>
        <w:ind w:firstLine="480"/>
        <w:rPr>
          <w:rFonts w:cs="Times New Roman"/>
        </w:rPr>
      </w:pPr>
      <w:r w:rsidRPr="00C31568">
        <w:rPr>
          <w:rFonts w:ascii="宋体" w:hAnsi="宋体" w:cs="宋体" w:hint="eastAsia"/>
          <w:b/>
        </w:rPr>
        <w:t>①</w:t>
      </w:r>
      <w:r w:rsidRPr="00C31568">
        <w:rPr>
          <w:rFonts w:cs="Times New Roman"/>
          <w:b/>
        </w:rPr>
        <w:t>多边形的三角化：</w:t>
      </w:r>
      <w:r w:rsidRPr="00C31568">
        <w:rPr>
          <w:rFonts w:cs="Times New Roman"/>
        </w:rPr>
        <w:t>添加的分割线段，端点必须相互可见；</w:t>
      </w:r>
    </w:p>
    <w:p w:rsidR="00644139" w:rsidRPr="00C31568" w:rsidRDefault="0036257D" w:rsidP="001D61C0">
      <w:pPr>
        <w:spacing w:line="360" w:lineRule="auto"/>
        <w:rPr>
          <w:rFonts w:cs="Times New Roman"/>
        </w:rPr>
      </w:pPr>
      <w:r w:rsidRPr="00C31568">
        <w:rPr>
          <w:rFonts w:cs="Times New Roman"/>
        </w:rPr>
        <w:tab/>
      </w:r>
      <w:r w:rsidRPr="00C31568">
        <w:rPr>
          <w:rFonts w:ascii="宋体" w:hAnsi="宋体" w:cs="宋体" w:hint="eastAsia"/>
          <w:b/>
        </w:rPr>
        <w:t>②</w:t>
      </w:r>
      <w:r w:rsidR="00CB73A1" w:rsidRPr="00C31568">
        <w:rPr>
          <w:rFonts w:cs="Times New Roman"/>
          <w:b/>
        </w:rPr>
        <w:t>N</w:t>
      </w:r>
      <w:r w:rsidRPr="00C31568">
        <w:rPr>
          <w:rFonts w:cs="Times New Roman"/>
          <w:b/>
        </w:rPr>
        <w:t>oncrossing</w:t>
      </w:r>
      <w:r w:rsidRPr="00C31568">
        <w:rPr>
          <w:rFonts w:cs="Times New Roman"/>
          <w:b/>
        </w:rPr>
        <w:t>：</w:t>
      </w:r>
      <w:r w:rsidRPr="00C31568">
        <w:rPr>
          <w:rFonts w:cs="Times New Roman"/>
        </w:rPr>
        <w:t>两线段的交仅仅是线段的端点；</w:t>
      </w:r>
    </w:p>
    <w:p w:rsidR="00672506" w:rsidRPr="00C31568" w:rsidRDefault="00672506" w:rsidP="001D61C0">
      <w:pPr>
        <w:spacing w:line="360" w:lineRule="auto"/>
        <w:rPr>
          <w:rFonts w:cs="Times New Roman"/>
        </w:rPr>
      </w:pPr>
      <w:r w:rsidRPr="00C31568">
        <w:rPr>
          <w:rFonts w:cs="Times New Roman"/>
        </w:rPr>
        <w:tab/>
      </w:r>
      <w:r w:rsidRPr="00C31568">
        <w:rPr>
          <w:rFonts w:ascii="宋体" w:hAnsi="宋体" w:cs="宋体" w:hint="eastAsia"/>
          <w:b/>
        </w:rPr>
        <w:t>③</w:t>
      </w:r>
      <w:r w:rsidRPr="00C31568">
        <w:rPr>
          <w:rFonts w:cs="Times New Roman"/>
          <w:b/>
        </w:rPr>
        <w:t>Three-Coloring</w:t>
      </w:r>
      <w:r w:rsidR="00E57838" w:rsidRPr="00C31568">
        <w:rPr>
          <w:rFonts w:cs="Times New Roman"/>
          <w:b/>
        </w:rPr>
        <w:t>：</w:t>
      </w:r>
      <w:r w:rsidR="00FB3107" w:rsidRPr="00C31568">
        <w:rPr>
          <w:rFonts w:cs="Times New Roman"/>
        </w:rPr>
        <w:t>用三种颜色对三角化后的多边形顶点进行标记，</w:t>
      </w:r>
      <w:r w:rsidR="00997FC3" w:rsidRPr="00C31568">
        <w:rPr>
          <w:rFonts w:cs="Times New Roman"/>
        </w:rPr>
        <w:t>那么某种颜色中节点数最少的哪一种节点的个数就是使得多边形完全可见的</w:t>
      </w:r>
      <w:r w:rsidR="00997FC3" w:rsidRPr="00C31568">
        <w:rPr>
          <w:rFonts w:cs="Times New Roman"/>
        </w:rPr>
        <w:t xml:space="preserve"> guards </w:t>
      </w:r>
      <w:r w:rsidR="00997FC3" w:rsidRPr="00C31568">
        <w:rPr>
          <w:rFonts w:cs="Times New Roman"/>
        </w:rPr>
        <w:t>数目</w:t>
      </w:r>
      <w:r w:rsidR="002E2B04" w:rsidRPr="00C31568">
        <w:rPr>
          <w:rFonts w:cs="Times New Roman"/>
        </w:rPr>
        <w:t>。</w:t>
      </w:r>
    </w:p>
    <w:p w:rsidR="0056183F" w:rsidRDefault="0056183F" w:rsidP="001D61C0">
      <w:pPr>
        <w:spacing w:line="360" w:lineRule="auto"/>
        <w:rPr>
          <w:rFonts w:cs="Times New Roman"/>
        </w:rPr>
      </w:pPr>
      <w:r w:rsidRPr="00C31568">
        <w:rPr>
          <w:rFonts w:cs="Times New Roman"/>
        </w:rPr>
        <w:tab/>
      </w:r>
      <w:r w:rsidRPr="00C31568">
        <w:rPr>
          <w:rFonts w:ascii="宋体" w:hAnsi="宋体" w:cs="宋体" w:hint="eastAsia"/>
          <w:b/>
        </w:rPr>
        <w:t>④</w:t>
      </w:r>
      <w:r w:rsidRPr="00C31568">
        <w:rPr>
          <w:rFonts w:cs="Times New Roman"/>
          <w:b/>
        </w:rPr>
        <w:t>鸽子笼问题：</w:t>
      </w:r>
      <w:r w:rsidR="00C77FD4" w:rsidRPr="00C31568">
        <w:rPr>
          <w:rFonts w:cs="Times New Roman"/>
        </w:rPr>
        <w:t>将</w:t>
      </w:r>
      <w:r w:rsidR="00C77FD4" w:rsidRPr="00C31568">
        <w:rPr>
          <w:rFonts w:cs="Times New Roman"/>
        </w:rPr>
        <w:t xml:space="preserve"> </w:t>
      </w:r>
      <w:r w:rsidR="00C77FD4" w:rsidRPr="00C31568">
        <w:rPr>
          <w:rFonts w:cs="Times New Roman"/>
          <w:i/>
        </w:rPr>
        <w:t xml:space="preserve">n </w:t>
      </w:r>
      <w:r w:rsidR="00C77FD4" w:rsidRPr="00C31568">
        <w:rPr>
          <w:rFonts w:cs="Times New Roman"/>
        </w:rPr>
        <w:t>个节点划分成</w:t>
      </w:r>
      <w:r w:rsidR="00C77FD4" w:rsidRPr="00C31568">
        <w:rPr>
          <w:rFonts w:cs="Times New Roman"/>
        </w:rPr>
        <w:t xml:space="preserve"> 3 </w:t>
      </w:r>
      <w:r w:rsidR="00C77FD4" w:rsidRPr="00C31568">
        <w:rPr>
          <w:rFonts w:cs="Times New Roman"/>
        </w:rPr>
        <w:t>份，那么</w:t>
      </w:r>
      <w:r w:rsidR="00C31568" w:rsidRPr="00C31568">
        <w:rPr>
          <w:rFonts w:cs="Times New Roman"/>
        </w:rPr>
        <w:t>至少有一份的节点数目</w:t>
      </w:r>
      <w:r w:rsidR="00C31568" w:rsidRPr="00C31568">
        <w:rPr>
          <w:rFonts w:cs="Times New Roman"/>
        </w:rPr>
        <w:t xml:space="preserve"> </w:t>
      </w:r>
      <w:r w:rsidR="00C31568" w:rsidRPr="00C31568">
        <w:rPr>
          <w:rFonts w:cs="Times New Roman"/>
          <w:position w:val="-14"/>
        </w:rPr>
        <w:object w:dxaOrig="800" w:dyaOrig="400">
          <v:shape id="_x0000_i1029" type="#_x0000_t75" style="width:40.5pt;height:19.9pt" o:ole="">
            <v:imagedata r:id="rId15" o:title=""/>
          </v:shape>
          <o:OLEObject Type="Embed" ProgID="Equation.DSMT4" ShapeID="_x0000_i1029" DrawAspect="Content" ObjectID="_1782935572" r:id="rId16"/>
        </w:object>
      </w:r>
      <w:r w:rsidR="00C31568" w:rsidRPr="00C31568">
        <w:rPr>
          <w:rFonts w:cs="Times New Roman"/>
        </w:rPr>
        <w:t>，</w:t>
      </w:r>
      <w:r w:rsidR="00945FFC">
        <w:rPr>
          <w:rFonts w:cs="Times New Roman" w:hint="eastAsia"/>
        </w:rPr>
        <w:t>设</w:t>
      </w:r>
    </w:p>
    <w:p w:rsidR="00945FFC" w:rsidRPr="00C31568" w:rsidRDefault="00945FFC" w:rsidP="00945FFC">
      <w:pPr>
        <w:spacing w:line="360" w:lineRule="auto"/>
        <w:jc w:val="center"/>
        <w:rPr>
          <w:rFonts w:cs="Times New Roman"/>
        </w:rPr>
      </w:pPr>
      <w:r w:rsidRPr="00945FFC">
        <w:rPr>
          <w:rFonts w:cs="Times New Roman"/>
          <w:position w:val="-12"/>
        </w:rPr>
        <w:object w:dxaOrig="1440" w:dyaOrig="360">
          <v:shape id="_x0000_i1030" type="#_x0000_t75" style="width:1in;height:18pt" o:ole="">
            <v:imagedata r:id="rId17" o:title=""/>
          </v:shape>
          <o:OLEObject Type="Embed" ProgID="Equation.DSMT4" ShapeID="_x0000_i1030" DrawAspect="Content" ObjectID="_1782935573" r:id="rId18"/>
        </w:object>
      </w:r>
    </w:p>
    <w:p w:rsidR="000020B9" w:rsidRPr="00C31568" w:rsidRDefault="00945FFC" w:rsidP="001D61C0">
      <w:pPr>
        <w:spacing w:line="360" w:lineRule="auto"/>
        <w:rPr>
          <w:rFonts w:cs="Times New Roman"/>
          <w:b/>
        </w:rPr>
      </w:pPr>
      <w:r w:rsidRPr="00B5578A">
        <w:rPr>
          <w:rFonts w:cs="Times New Roman" w:hint="eastAsia"/>
        </w:rPr>
        <w:t>用反证法很明显看出来，至少有一个</w:t>
      </w:r>
      <w:r w:rsidR="00F726D4" w:rsidRPr="00945FFC">
        <w:rPr>
          <w:rFonts w:cs="Times New Roman"/>
          <w:position w:val="-12"/>
        </w:rPr>
        <w:object w:dxaOrig="820" w:dyaOrig="360">
          <v:shape id="_x0000_i1031" type="#_x0000_t75" style="width:41.25pt;height:18pt" o:ole="">
            <v:imagedata r:id="rId19" o:title=""/>
          </v:shape>
          <o:OLEObject Type="Embed" ProgID="Equation.DSMT4" ShapeID="_x0000_i1031" DrawAspect="Content" ObjectID="_1782935574" r:id="rId20"/>
        </w:object>
      </w:r>
      <w:r w:rsidR="00F726D4">
        <w:rPr>
          <w:rFonts w:cs="Times New Roman" w:hint="eastAsia"/>
        </w:rPr>
        <w:t>。</w:t>
      </w:r>
    </w:p>
    <w:p w:rsidR="0079683E" w:rsidRDefault="0079683E" w:rsidP="001D61C0">
      <w:pPr>
        <w:spacing w:line="360" w:lineRule="auto"/>
        <w:rPr>
          <w:rFonts w:cs="Times New Roman"/>
          <w:b/>
        </w:rPr>
      </w:pPr>
      <w:r>
        <w:rPr>
          <w:rFonts w:cs="Times New Roman" w:hint="eastAsia"/>
          <w:b/>
        </w:rPr>
        <w:t>注：一个很关键的点在于，</w:t>
      </w:r>
      <w:r w:rsidR="00014499">
        <w:rPr>
          <w:rFonts w:cs="Times New Roman" w:hint="eastAsia"/>
          <w:b/>
        </w:rPr>
        <w:t>我们始终可以只用三种颜色，在保证一个三角形中不出现重复颜色的前提下，对所有节点进行</w:t>
      </w:r>
      <w:r w:rsidR="003D211E">
        <w:rPr>
          <w:rFonts w:cs="Times New Roman" w:hint="eastAsia"/>
          <w:b/>
        </w:rPr>
        <w:t>染色。</w:t>
      </w:r>
    </w:p>
    <w:p w:rsidR="008608D3" w:rsidRDefault="008608D3" w:rsidP="001D61C0">
      <w:pPr>
        <w:spacing w:line="360" w:lineRule="auto"/>
        <w:rPr>
          <w:rFonts w:cs="Times New Roman"/>
          <w:b/>
        </w:rPr>
      </w:pPr>
    </w:p>
    <w:p w:rsidR="00376D93" w:rsidRDefault="00376D93" w:rsidP="009D458D">
      <w:pPr>
        <w:spacing w:line="360" w:lineRule="auto"/>
        <w:outlineLvl w:val="1"/>
        <w:rPr>
          <w:rFonts w:cs="Times New Roman"/>
          <w:b/>
        </w:rPr>
      </w:pPr>
      <w:r w:rsidRPr="00C31568">
        <w:rPr>
          <w:rFonts w:cs="Times New Roman"/>
          <w:b/>
        </w:rPr>
        <w:t>1.</w:t>
      </w:r>
      <w:r w:rsidR="00B043EA">
        <w:rPr>
          <w:rFonts w:cs="Times New Roman"/>
          <w:b/>
        </w:rPr>
        <w:t xml:space="preserve">3 </w:t>
      </w:r>
      <w:r w:rsidR="00B043EA">
        <w:rPr>
          <w:rFonts w:cs="Times New Roman" w:hint="eastAsia"/>
          <w:b/>
        </w:rPr>
        <w:t>三角化的原理</w:t>
      </w:r>
    </w:p>
    <w:p w:rsidR="00DE48E4" w:rsidRDefault="00DE48E4" w:rsidP="00FF3CBE">
      <w:pPr>
        <w:spacing w:line="360" w:lineRule="auto"/>
        <w:outlineLvl w:val="2"/>
        <w:rPr>
          <w:rFonts w:cs="Times New Roman"/>
          <w:b/>
        </w:rPr>
      </w:pPr>
      <w:r>
        <w:rPr>
          <w:rFonts w:cs="Times New Roman" w:hint="eastAsia"/>
          <w:b/>
        </w:rPr>
        <w:t>1</w:t>
      </w:r>
      <w:r>
        <w:rPr>
          <w:rFonts w:cs="Times New Roman"/>
          <w:b/>
        </w:rPr>
        <w:t>.3.1</w:t>
      </w:r>
      <w:r w:rsidR="00FF3CBE">
        <w:rPr>
          <w:rFonts w:cs="Times New Roman"/>
          <w:b/>
        </w:rPr>
        <w:t xml:space="preserve"> </w:t>
      </w:r>
      <w:r w:rsidR="00FF3CBE">
        <w:rPr>
          <w:rFonts w:cs="Times New Roman" w:hint="eastAsia"/>
          <w:b/>
        </w:rPr>
        <w:t>多边形的对角线必然存在</w:t>
      </w:r>
    </w:p>
    <w:p w:rsidR="009D458D" w:rsidRPr="009D458D" w:rsidRDefault="009D458D" w:rsidP="00956009">
      <w:pPr>
        <w:spacing w:line="360" w:lineRule="auto"/>
        <w:ind w:firstLine="480"/>
        <w:rPr>
          <w:rFonts w:cs="Times New Roman"/>
          <w:b/>
          <w:color w:val="FF0000"/>
        </w:rPr>
      </w:pPr>
      <w:r w:rsidRPr="009D458D">
        <w:rPr>
          <w:rFonts w:cs="Times New Roman" w:hint="eastAsia"/>
          <w:b/>
          <w:color w:val="FF0000"/>
        </w:rPr>
        <w:t>要点：证明多边形都具有三角化方法；</w:t>
      </w:r>
    </w:p>
    <w:p w:rsidR="009D458D" w:rsidRPr="00956009" w:rsidRDefault="00E324B1" w:rsidP="00724ADD">
      <w:pPr>
        <w:spacing w:line="360" w:lineRule="auto"/>
        <w:outlineLvl w:val="3"/>
        <w:rPr>
          <w:rFonts w:cs="Times New Roman"/>
          <w:b/>
        </w:rPr>
      </w:pPr>
      <w:r>
        <w:rPr>
          <w:rFonts w:cs="Times New Roman" w:hint="eastAsia"/>
          <w:b/>
        </w:rPr>
        <w:t>引理</w:t>
      </w:r>
      <w:r>
        <w:rPr>
          <w:rFonts w:cs="Times New Roman" w:hint="eastAsia"/>
          <w:b/>
        </w:rPr>
        <w:t>1</w:t>
      </w:r>
    </w:p>
    <w:p w:rsidR="00376D93" w:rsidRDefault="00E324B1" w:rsidP="00777CDC">
      <w:pPr>
        <w:spacing w:line="360" w:lineRule="auto"/>
        <w:ind w:firstLine="480"/>
        <w:rPr>
          <w:rFonts w:cs="Times New Roman"/>
          <w:b/>
        </w:rPr>
      </w:pPr>
      <w:r>
        <w:rPr>
          <w:rFonts w:cs="Times New Roman" w:hint="eastAsia"/>
          <w:b/>
        </w:rPr>
        <w:t>每个多边形至少含有一个凸顶点</w:t>
      </w:r>
      <w:r w:rsidR="006431F4">
        <w:rPr>
          <w:rFonts w:cs="Times New Roman" w:hint="eastAsia"/>
          <w:b/>
        </w:rPr>
        <w:t>（在多边形内部看，凸顶点处对应一个锐角）</w:t>
      </w:r>
    </w:p>
    <w:p w:rsidR="00E324B1" w:rsidRDefault="00777CDC" w:rsidP="001D61C0">
      <w:pPr>
        <w:spacing w:line="360" w:lineRule="auto"/>
        <w:rPr>
          <w:rFonts w:cs="Times New Roman"/>
        </w:rPr>
      </w:pPr>
      <w:r>
        <w:rPr>
          <w:rFonts w:cs="Times New Roman"/>
          <w:b/>
        </w:rPr>
        <w:tab/>
      </w:r>
      <w:r>
        <w:rPr>
          <w:rFonts w:cs="Times New Roman" w:hint="eastAsia"/>
          <w:b/>
        </w:rPr>
        <w:t>证明：</w:t>
      </w:r>
      <w:r>
        <w:rPr>
          <w:rFonts w:cs="Times New Roman" w:hint="eastAsia"/>
        </w:rPr>
        <w:t>找多边形中，最低最右点，若按逆时针沿着多边形边界走，在凸点处必然左转，在凹点处必然右转，而对最低最右点，拐向下一个点的方式必然是向左转，证毕。</w:t>
      </w:r>
    </w:p>
    <w:p w:rsidR="0066250C" w:rsidRDefault="009311FE" w:rsidP="009311FE">
      <w:pPr>
        <w:spacing w:line="360" w:lineRule="auto"/>
        <w:jc w:val="center"/>
        <w:rPr>
          <w:rFonts w:cs="Times New Roman"/>
        </w:rPr>
      </w:pPr>
      <w:r w:rsidRPr="009311FE">
        <w:rPr>
          <w:rFonts w:cs="Times New Roman"/>
          <w:noProof/>
        </w:rPr>
        <w:drawing>
          <wp:inline distT="0" distB="0" distL="0" distR="0" wp14:anchorId="6F022717" wp14:editId="79595E4C">
            <wp:extent cx="1986643" cy="11290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0757" cy="1142773"/>
                    </a:xfrm>
                    <a:prstGeom prst="rect">
                      <a:avLst/>
                    </a:prstGeom>
                  </pic:spPr>
                </pic:pic>
              </a:graphicData>
            </a:graphic>
          </wp:inline>
        </w:drawing>
      </w:r>
    </w:p>
    <w:p w:rsidR="0066250C" w:rsidRPr="00956009" w:rsidRDefault="0066250C" w:rsidP="00724ADD">
      <w:pPr>
        <w:spacing w:line="360" w:lineRule="auto"/>
        <w:outlineLvl w:val="3"/>
        <w:rPr>
          <w:rFonts w:cs="Times New Roman"/>
          <w:b/>
        </w:rPr>
      </w:pPr>
      <w:r>
        <w:rPr>
          <w:rFonts w:cs="Times New Roman" w:hint="eastAsia"/>
          <w:b/>
        </w:rPr>
        <w:t>引理</w:t>
      </w:r>
      <w:r>
        <w:rPr>
          <w:rFonts w:cs="Times New Roman"/>
          <w:b/>
        </w:rPr>
        <w:t>2</w:t>
      </w:r>
      <w:r w:rsidR="009311FE">
        <w:rPr>
          <w:rFonts w:cs="Times New Roman" w:hint="eastAsia"/>
          <w:b/>
        </w:rPr>
        <w:t>（</w:t>
      </w:r>
      <w:r w:rsidR="009311FE">
        <w:rPr>
          <w:rFonts w:cs="Times New Roman" w:hint="eastAsia"/>
          <w:b/>
        </w:rPr>
        <w:t>Meisters</w:t>
      </w:r>
      <w:r w:rsidR="009311FE">
        <w:rPr>
          <w:rFonts w:cs="Times New Roman" w:hint="eastAsia"/>
          <w:b/>
        </w:rPr>
        <w:t>）</w:t>
      </w:r>
    </w:p>
    <w:p w:rsidR="0066250C" w:rsidRDefault="007D0AEB" w:rsidP="001D61C0">
      <w:pPr>
        <w:spacing w:line="360" w:lineRule="auto"/>
        <w:rPr>
          <w:rFonts w:cs="Times New Roman"/>
        </w:rPr>
      </w:pPr>
      <w:r>
        <w:rPr>
          <w:rFonts w:cs="Times New Roman"/>
        </w:rPr>
        <w:tab/>
      </w:r>
      <w:r>
        <w:rPr>
          <w:rFonts w:cs="Times New Roman" w:hint="eastAsia"/>
        </w:rPr>
        <w:t>任意顶点数</w:t>
      </w:r>
      <w:r w:rsidR="005D621D">
        <w:rPr>
          <w:rFonts w:cs="Times New Roman" w:hint="eastAsia"/>
        </w:rPr>
        <w:t xml:space="preserve"> </w:t>
      </w:r>
      <w:r>
        <w:rPr>
          <w:rFonts w:cs="Times New Roman" w:hint="eastAsia"/>
        </w:rPr>
        <w:t>≥</w:t>
      </w:r>
      <w:r>
        <w:rPr>
          <w:rFonts w:cs="Times New Roman"/>
        </w:rPr>
        <w:t xml:space="preserve">4 </w:t>
      </w:r>
      <w:r>
        <w:rPr>
          <w:rFonts w:cs="Times New Roman" w:hint="eastAsia"/>
        </w:rPr>
        <w:t>的多边形都具有</w:t>
      </w:r>
      <w:r w:rsidR="00F1339E">
        <w:rPr>
          <w:rFonts w:cs="Times New Roman" w:hint="eastAsia"/>
        </w:rPr>
        <w:t>对角线</w:t>
      </w:r>
      <w:r>
        <w:rPr>
          <w:rFonts w:cs="Times New Roman" w:hint="eastAsia"/>
        </w:rPr>
        <w:t>。</w:t>
      </w:r>
    </w:p>
    <w:p w:rsidR="00E33971" w:rsidRDefault="00E33971" w:rsidP="001D61C0">
      <w:pPr>
        <w:spacing w:line="360" w:lineRule="auto"/>
        <w:rPr>
          <w:rFonts w:cs="Times New Roman"/>
        </w:rPr>
      </w:pPr>
      <w:r>
        <w:rPr>
          <w:rFonts w:cs="Times New Roman"/>
        </w:rPr>
        <w:tab/>
      </w:r>
      <w:r>
        <w:rPr>
          <w:rFonts w:cs="Times New Roman" w:hint="eastAsia"/>
          <w:b/>
        </w:rPr>
        <w:t>证明：</w:t>
      </w:r>
      <w:r w:rsidR="006C5AFE">
        <w:rPr>
          <w:rFonts w:cs="Times New Roman" w:hint="eastAsia"/>
          <w:b/>
        </w:rPr>
        <w:t>任意</w:t>
      </w:r>
      <w:r>
        <w:rPr>
          <w:rFonts w:cs="Times New Roman" w:hint="eastAsia"/>
        </w:rPr>
        <w:t>选一凸点</w:t>
      </w:r>
      <w:r w:rsidR="006C5AFE">
        <w:rPr>
          <w:rFonts w:cs="Times New Roman" w:hint="eastAsia"/>
        </w:rPr>
        <w:t xml:space="preserve"> </w:t>
      </w:r>
      <w:r w:rsidR="006C5AFE">
        <w:rPr>
          <w:rFonts w:cs="Times New Roman" w:hint="eastAsia"/>
          <w:i/>
        </w:rPr>
        <w:t>v</w:t>
      </w:r>
      <w:r>
        <w:rPr>
          <w:rFonts w:cs="Times New Roman" w:hint="eastAsia"/>
        </w:rPr>
        <w:t>，</w:t>
      </w:r>
      <w:r w:rsidR="006C5AFE">
        <w:rPr>
          <w:rFonts w:cs="Times New Roman" w:hint="eastAsia"/>
        </w:rPr>
        <w:t>找其前后临近点</w:t>
      </w:r>
      <w:r w:rsidR="006C5AFE">
        <w:rPr>
          <w:rFonts w:cs="Times New Roman" w:hint="eastAsia"/>
        </w:rPr>
        <w:t xml:space="preserve"> </w:t>
      </w:r>
      <w:r w:rsidR="006C5AFE">
        <w:rPr>
          <w:rFonts w:cs="Times New Roman"/>
          <w:i/>
        </w:rPr>
        <w:t>a</w:t>
      </w:r>
      <w:r w:rsidR="006C5AFE">
        <w:rPr>
          <w:rFonts w:cs="Times New Roman"/>
        </w:rPr>
        <w:t xml:space="preserve"> </w:t>
      </w:r>
      <w:r w:rsidR="006C5AFE">
        <w:rPr>
          <w:rFonts w:cs="Times New Roman" w:hint="eastAsia"/>
        </w:rPr>
        <w:t>和</w:t>
      </w:r>
      <w:r w:rsidR="006C5AFE">
        <w:rPr>
          <w:rFonts w:cs="Times New Roman" w:hint="eastAsia"/>
        </w:rPr>
        <w:t xml:space="preserve"> </w:t>
      </w:r>
      <w:r w:rsidR="006C5AFE">
        <w:rPr>
          <w:rFonts w:cs="Times New Roman" w:hint="eastAsia"/>
          <w:i/>
        </w:rPr>
        <w:t>b</w:t>
      </w:r>
      <w:r w:rsidR="006C5AFE">
        <w:rPr>
          <w:rFonts w:cs="Times New Roman" w:hint="eastAsia"/>
        </w:rPr>
        <w:t>，</w:t>
      </w:r>
      <w:r w:rsidR="00662462">
        <w:rPr>
          <w:rFonts w:cs="Times New Roman" w:hint="eastAsia"/>
        </w:rPr>
        <w:t>并找距离</w:t>
      </w:r>
      <w:r w:rsidR="00662462">
        <w:rPr>
          <w:rFonts w:cs="Times New Roman" w:hint="eastAsia"/>
        </w:rPr>
        <w:t xml:space="preserve"> </w:t>
      </w:r>
      <w:r w:rsidR="00662462">
        <w:rPr>
          <w:rFonts w:cs="Times New Roman" w:hint="eastAsia"/>
          <w:i/>
        </w:rPr>
        <w:t>v</w:t>
      </w:r>
      <w:r w:rsidR="00662462">
        <w:rPr>
          <w:rFonts w:cs="Times New Roman"/>
        </w:rPr>
        <w:t xml:space="preserve"> </w:t>
      </w:r>
      <w:r w:rsidR="00662462">
        <w:rPr>
          <w:rFonts w:cs="Times New Roman" w:hint="eastAsia"/>
        </w:rPr>
        <w:t>最近的点</w:t>
      </w:r>
      <w:r w:rsidR="00662462">
        <w:rPr>
          <w:rFonts w:cs="Times New Roman" w:hint="eastAsia"/>
        </w:rPr>
        <w:t xml:space="preserve"> </w:t>
      </w:r>
      <w:r w:rsidR="00662462">
        <w:rPr>
          <w:rFonts w:cs="Times New Roman" w:hint="eastAsia"/>
          <w:i/>
        </w:rPr>
        <w:t>x</w:t>
      </w:r>
      <w:r w:rsidR="00FA30DE">
        <w:rPr>
          <w:rFonts w:cs="Times New Roman" w:hint="eastAsia"/>
        </w:rPr>
        <w:t>，其中“距离”的恒量方法是：沿垂直于</w:t>
      </w:r>
      <w:r w:rsidR="00FA30DE">
        <w:rPr>
          <w:rFonts w:cs="Times New Roman" w:hint="eastAsia"/>
        </w:rPr>
        <w:t xml:space="preserve"> </w:t>
      </w:r>
      <w:r w:rsidR="00FA30DE">
        <w:rPr>
          <w:rFonts w:cs="Times New Roman" w:hint="eastAsia"/>
          <w:i/>
        </w:rPr>
        <w:t>ab</w:t>
      </w:r>
      <w:r w:rsidR="00FA30DE">
        <w:rPr>
          <w:rFonts w:cs="Times New Roman"/>
        </w:rPr>
        <w:t xml:space="preserve"> </w:t>
      </w:r>
      <w:r w:rsidR="00FA30DE">
        <w:rPr>
          <w:rFonts w:cs="Times New Roman" w:hint="eastAsia"/>
        </w:rPr>
        <w:t>方向测量与</w:t>
      </w:r>
      <w:r w:rsidR="00FA30DE">
        <w:rPr>
          <w:rFonts w:cs="Times New Roman" w:hint="eastAsia"/>
        </w:rPr>
        <w:t xml:space="preserve"> </w:t>
      </w:r>
      <w:r w:rsidR="00FA30DE">
        <w:rPr>
          <w:rFonts w:cs="Times New Roman" w:hint="eastAsia"/>
          <w:i/>
        </w:rPr>
        <w:t>v</w:t>
      </w:r>
      <w:r w:rsidR="00FA30DE">
        <w:rPr>
          <w:rFonts w:cs="Times New Roman"/>
        </w:rPr>
        <w:t xml:space="preserve"> </w:t>
      </w:r>
      <w:r w:rsidR="00FA30DE">
        <w:rPr>
          <w:rFonts w:cs="Times New Roman" w:hint="eastAsia"/>
        </w:rPr>
        <w:t>的距离。</w:t>
      </w:r>
      <w:r w:rsidR="00071929">
        <w:rPr>
          <w:rFonts w:cs="Times New Roman" w:hint="eastAsia"/>
        </w:rPr>
        <w:t>那么必然可以找出一个三角形，其中</w:t>
      </w:r>
      <w:r w:rsidR="00071929">
        <w:rPr>
          <w:rFonts w:cs="Times New Roman" w:hint="eastAsia"/>
        </w:rPr>
        <w:t xml:space="preserve"> </w:t>
      </w:r>
      <w:r w:rsidR="00071929">
        <w:rPr>
          <w:rFonts w:cs="Times New Roman" w:hint="eastAsia"/>
          <w:i/>
        </w:rPr>
        <w:t>v</w:t>
      </w:r>
      <w:r w:rsidR="00071929">
        <w:rPr>
          <w:rFonts w:cs="Times New Roman"/>
          <w:i/>
        </w:rPr>
        <w:t xml:space="preserve"> </w:t>
      </w:r>
      <w:r w:rsidR="00071929">
        <w:rPr>
          <w:rFonts w:cs="Times New Roman" w:hint="eastAsia"/>
        </w:rPr>
        <w:t>是其顶点，而</w:t>
      </w:r>
      <w:r w:rsidR="00071929">
        <w:rPr>
          <w:rFonts w:cs="Times New Roman" w:hint="eastAsia"/>
        </w:rPr>
        <w:t xml:space="preserve"> </w:t>
      </w:r>
      <w:r w:rsidR="00071929">
        <w:rPr>
          <w:rFonts w:cs="Times New Roman" w:hint="eastAsia"/>
          <w:i/>
        </w:rPr>
        <w:t>x</w:t>
      </w:r>
      <w:r w:rsidR="00071929">
        <w:rPr>
          <w:rFonts w:cs="Times New Roman"/>
          <w:i/>
        </w:rPr>
        <w:t xml:space="preserve"> </w:t>
      </w:r>
      <w:r w:rsidR="00071929">
        <w:rPr>
          <w:rFonts w:cs="Times New Roman" w:hint="eastAsia"/>
        </w:rPr>
        <w:t>在其底边，</w:t>
      </w:r>
      <w:r w:rsidR="005505F4">
        <w:rPr>
          <w:rFonts w:cs="Times New Roman" w:hint="eastAsia"/>
        </w:rPr>
        <w:t>该三角形内部不包含</w:t>
      </w:r>
      <w:r w:rsidR="00FE2E9E">
        <w:rPr>
          <w:rFonts w:cs="Times New Roman" w:hint="eastAsia"/>
        </w:rPr>
        <w:t>任何</w:t>
      </w:r>
      <w:r w:rsidR="0066371D">
        <w:rPr>
          <w:rFonts w:cs="Times New Roman" w:hint="eastAsia"/>
        </w:rPr>
        <w:t>原多边形的边界点：</w:t>
      </w:r>
    </w:p>
    <w:p w:rsidR="00FC61CB" w:rsidRPr="00071929" w:rsidRDefault="00FC61CB" w:rsidP="00FC61CB">
      <w:pPr>
        <w:spacing w:line="360" w:lineRule="auto"/>
        <w:jc w:val="center"/>
        <w:rPr>
          <w:rFonts w:cs="Times New Roman"/>
        </w:rPr>
      </w:pPr>
      <w:r w:rsidRPr="00FC61CB">
        <w:rPr>
          <w:rFonts w:cs="Times New Roman"/>
          <w:noProof/>
        </w:rPr>
        <w:drawing>
          <wp:inline distT="0" distB="0" distL="0" distR="0" wp14:anchorId="6E291A39" wp14:editId="5EC2E1BD">
            <wp:extent cx="2321447" cy="1480457"/>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774"/>
                    <a:stretch/>
                  </pic:blipFill>
                  <pic:spPr bwMode="auto">
                    <a:xfrm>
                      <a:off x="0" y="0"/>
                      <a:ext cx="2351276" cy="1499480"/>
                    </a:xfrm>
                    <a:prstGeom prst="rect">
                      <a:avLst/>
                    </a:prstGeom>
                    <a:ln>
                      <a:noFill/>
                    </a:ln>
                    <a:extLst>
                      <a:ext uri="{53640926-AAD7-44D8-BBD7-CCE9431645EC}">
                        <a14:shadowObscured xmlns:a14="http://schemas.microsoft.com/office/drawing/2010/main"/>
                      </a:ext>
                    </a:extLst>
                  </pic:spPr>
                </pic:pic>
              </a:graphicData>
            </a:graphic>
          </wp:inline>
        </w:drawing>
      </w:r>
    </w:p>
    <w:p w:rsidR="006431F4" w:rsidRPr="00A5658D" w:rsidRDefault="006431F4" w:rsidP="001D61C0">
      <w:pPr>
        <w:spacing w:line="360" w:lineRule="auto"/>
        <w:rPr>
          <w:rFonts w:cs="Times New Roman"/>
          <w:b/>
        </w:rPr>
      </w:pPr>
    </w:p>
    <w:p w:rsidR="006B0D9A" w:rsidRPr="00956009" w:rsidRDefault="003413F4" w:rsidP="006B0D9A">
      <w:pPr>
        <w:spacing w:line="360" w:lineRule="auto"/>
        <w:outlineLvl w:val="3"/>
        <w:rPr>
          <w:rFonts w:cs="Times New Roman"/>
          <w:b/>
        </w:rPr>
      </w:pPr>
      <w:r>
        <w:rPr>
          <w:rFonts w:cs="Times New Roman" w:hint="eastAsia"/>
          <w:b/>
        </w:rPr>
        <w:lastRenderedPageBreak/>
        <w:t>定理</w:t>
      </w:r>
      <w:r>
        <w:rPr>
          <w:rFonts w:cs="Times New Roman" w:hint="eastAsia"/>
          <w:b/>
        </w:rPr>
        <w:t>1</w:t>
      </w:r>
    </w:p>
    <w:p w:rsidR="006B0D9A" w:rsidRDefault="009C1CE9" w:rsidP="006B0D9A">
      <w:pPr>
        <w:spacing w:line="360" w:lineRule="auto"/>
        <w:rPr>
          <w:rFonts w:cs="Times New Roman"/>
        </w:rPr>
      </w:pPr>
      <w:r>
        <w:rPr>
          <w:rFonts w:cs="Times New Roman"/>
          <w:b/>
        </w:rPr>
        <w:tab/>
      </w:r>
      <w:r>
        <w:rPr>
          <w:rFonts w:cs="Times New Roman" w:hint="eastAsia"/>
        </w:rPr>
        <w:t>通过连接对角线，任意多边形都可以被三角化。</w:t>
      </w:r>
    </w:p>
    <w:p w:rsidR="00C533DA" w:rsidRPr="00B61E3A" w:rsidRDefault="00D13182" w:rsidP="006B0D9A">
      <w:pPr>
        <w:spacing w:line="360" w:lineRule="auto"/>
        <w:rPr>
          <w:rFonts w:cs="Times New Roman"/>
        </w:rPr>
      </w:pPr>
      <w:r>
        <w:rPr>
          <w:rFonts w:cs="Times New Roman"/>
        </w:rPr>
        <w:tab/>
      </w:r>
      <w:r>
        <w:rPr>
          <w:rFonts w:cs="Times New Roman" w:hint="eastAsia"/>
        </w:rPr>
        <w:t>明显的，一个</w:t>
      </w:r>
      <w:r>
        <w:rPr>
          <w:rFonts w:cs="Times New Roman" w:hint="eastAsia"/>
        </w:rPr>
        <w:t xml:space="preserve"> </w:t>
      </w:r>
      <w:r>
        <w:rPr>
          <w:rFonts w:cs="Times New Roman" w:hint="eastAsia"/>
          <w:i/>
        </w:rPr>
        <w:t>n</w:t>
      </w:r>
      <w:r>
        <w:rPr>
          <w:rFonts w:cs="Times New Roman"/>
        </w:rPr>
        <w:t xml:space="preserve"> </w:t>
      </w:r>
      <w:r>
        <w:rPr>
          <w:rFonts w:cs="Times New Roman" w:hint="eastAsia"/>
        </w:rPr>
        <w:t>边形，最终可以被划分为</w:t>
      </w:r>
      <w:r>
        <w:rPr>
          <w:rFonts w:cs="Times New Roman" w:hint="eastAsia"/>
        </w:rPr>
        <w:t xml:space="preserve"> </w:t>
      </w:r>
      <w:r>
        <w:rPr>
          <w:rFonts w:cs="Times New Roman" w:hint="eastAsia"/>
          <w:i/>
        </w:rPr>
        <w:t>n</w:t>
      </w:r>
      <w:r>
        <w:rPr>
          <w:rFonts w:cs="Times New Roman"/>
        </w:rPr>
        <w:t xml:space="preserve"> – 2 </w:t>
      </w:r>
      <w:r>
        <w:rPr>
          <w:rFonts w:cs="Times New Roman" w:hint="eastAsia"/>
        </w:rPr>
        <w:t>个三角形。</w:t>
      </w:r>
    </w:p>
    <w:p w:rsidR="006B0D9A" w:rsidRDefault="006B0D9A" w:rsidP="006B0D9A">
      <w:pPr>
        <w:spacing w:line="360" w:lineRule="auto"/>
        <w:rPr>
          <w:rFonts w:cs="Times New Roman"/>
          <w:b/>
        </w:rPr>
      </w:pPr>
    </w:p>
    <w:p w:rsidR="00573989" w:rsidRDefault="00573989" w:rsidP="00573989">
      <w:pPr>
        <w:spacing w:line="360" w:lineRule="auto"/>
        <w:outlineLvl w:val="2"/>
        <w:rPr>
          <w:rFonts w:cs="Times New Roman"/>
          <w:b/>
        </w:rPr>
      </w:pPr>
      <w:r>
        <w:rPr>
          <w:rFonts w:cs="Times New Roman" w:hint="eastAsia"/>
          <w:b/>
        </w:rPr>
        <w:t>1</w:t>
      </w:r>
      <w:r>
        <w:rPr>
          <w:rFonts w:cs="Times New Roman"/>
          <w:b/>
        </w:rPr>
        <w:t>.3.</w:t>
      </w:r>
      <w:r w:rsidR="007A214C">
        <w:rPr>
          <w:rFonts w:cs="Times New Roman"/>
          <w:b/>
        </w:rPr>
        <w:t>2</w:t>
      </w:r>
      <w:r>
        <w:rPr>
          <w:rFonts w:cs="Times New Roman"/>
          <w:b/>
        </w:rPr>
        <w:t xml:space="preserve"> </w:t>
      </w:r>
      <w:r>
        <w:rPr>
          <w:rFonts w:cs="Times New Roman" w:hint="eastAsia"/>
          <w:b/>
        </w:rPr>
        <w:t>三角化的性质</w:t>
      </w:r>
    </w:p>
    <w:p w:rsidR="007A52E5" w:rsidRPr="00956009" w:rsidRDefault="007A52E5" w:rsidP="007A52E5">
      <w:pPr>
        <w:spacing w:line="360" w:lineRule="auto"/>
        <w:outlineLvl w:val="3"/>
        <w:rPr>
          <w:rFonts w:cs="Times New Roman"/>
          <w:b/>
        </w:rPr>
      </w:pPr>
      <w:r>
        <w:rPr>
          <w:rFonts w:cs="Times New Roman" w:hint="eastAsia"/>
          <w:b/>
        </w:rPr>
        <w:t>引理</w:t>
      </w:r>
      <w:r>
        <w:rPr>
          <w:rFonts w:cs="Times New Roman"/>
          <w:b/>
        </w:rPr>
        <w:t>4</w:t>
      </w:r>
    </w:p>
    <w:p w:rsidR="00A747FE" w:rsidRPr="007A52E5" w:rsidRDefault="007A52E5" w:rsidP="001D61C0">
      <w:pPr>
        <w:spacing w:line="360" w:lineRule="auto"/>
        <w:rPr>
          <w:rFonts w:cs="Times New Roman"/>
        </w:rPr>
      </w:pPr>
      <w:r>
        <w:rPr>
          <w:rFonts w:cs="Times New Roman"/>
          <w:b/>
        </w:rPr>
        <w:tab/>
      </w:r>
      <w:r>
        <w:rPr>
          <w:rFonts w:cs="Times New Roman" w:hint="eastAsia"/>
          <w:i/>
        </w:rPr>
        <w:t>n</w:t>
      </w:r>
      <w:r>
        <w:rPr>
          <w:rFonts w:cs="Times New Roman"/>
          <w:i/>
        </w:rPr>
        <w:t xml:space="preserve"> </w:t>
      </w:r>
      <w:r>
        <w:rPr>
          <w:rFonts w:cs="Times New Roman" w:hint="eastAsia"/>
        </w:rPr>
        <w:t>变形通过</w:t>
      </w:r>
      <w:r>
        <w:rPr>
          <w:rFonts w:cs="Times New Roman" w:hint="eastAsia"/>
        </w:rPr>
        <w:t xml:space="preserve"> </w:t>
      </w:r>
      <w:r>
        <w:rPr>
          <w:rFonts w:cs="Times New Roman" w:hint="eastAsia"/>
          <w:i/>
        </w:rPr>
        <w:t>n</w:t>
      </w:r>
      <w:r>
        <w:rPr>
          <w:rFonts w:cs="Times New Roman"/>
          <w:i/>
        </w:rPr>
        <w:t xml:space="preserve"> </w:t>
      </w:r>
      <w:r>
        <w:rPr>
          <w:rFonts w:cs="Times New Roman"/>
        </w:rPr>
        <w:t xml:space="preserve">– 3 </w:t>
      </w:r>
      <w:r>
        <w:rPr>
          <w:rFonts w:cs="Times New Roman" w:hint="eastAsia"/>
        </w:rPr>
        <w:t>条对角线被划分为</w:t>
      </w:r>
      <w:r>
        <w:rPr>
          <w:rFonts w:cs="Times New Roman" w:hint="eastAsia"/>
        </w:rPr>
        <w:t xml:space="preserve"> </w:t>
      </w:r>
      <w:r>
        <w:rPr>
          <w:rFonts w:cs="Times New Roman" w:hint="eastAsia"/>
          <w:i/>
        </w:rPr>
        <w:t>n</w:t>
      </w:r>
      <w:r>
        <w:rPr>
          <w:rFonts w:cs="Times New Roman"/>
        </w:rPr>
        <w:t xml:space="preserve"> – 2 </w:t>
      </w:r>
      <w:r>
        <w:rPr>
          <w:rFonts w:cs="Times New Roman" w:hint="eastAsia"/>
        </w:rPr>
        <w:t>个三角形。</w:t>
      </w:r>
    </w:p>
    <w:p w:rsidR="00573989" w:rsidRDefault="000B211E" w:rsidP="001D61C0">
      <w:pPr>
        <w:spacing w:line="360" w:lineRule="auto"/>
        <w:rPr>
          <w:rFonts w:cs="Times New Roman"/>
        </w:rPr>
      </w:pPr>
      <w:r>
        <w:rPr>
          <w:rFonts w:cs="Times New Roman"/>
          <w:b/>
        </w:rPr>
        <w:tab/>
      </w:r>
      <w:r>
        <w:rPr>
          <w:rFonts w:cs="Times New Roman" w:hint="eastAsia"/>
          <w:b/>
        </w:rPr>
        <w:t>证明：</w:t>
      </w:r>
      <w:r w:rsidR="000F6AEB">
        <w:rPr>
          <w:rFonts w:cs="Times New Roman" w:hint="eastAsia"/>
        </w:rPr>
        <w:t>归纳</w:t>
      </w:r>
      <w:r w:rsidR="005A30BC">
        <w:rPr>
          <w:rFonts w:cs="Times New Roman" w:hint="eastAsia"/>
        </w:rPr>
        <w:t>证明法：</w:t>
      </w:r>
    </w:p>
    <w:p w:rsidR="005A30BC" w:rsidRDefault="005A30BC" w:rsidP="001D61C0">
      <w:pPr>
        <w:spacing w:line="360" w:lineRule="auto"/>
        <w:rPr>
          <w:rFonts w:cs="Times New Roman"/>
        </w:rPr>
      </w:pPr>
      <w:r>
        <w:rPr>
          <w:rFonts w:cs="Times New Roman"/>
        </w:rPr>
        <w:tab/>
      </w:r>
      <w:r>
        <w:rPr>
          <w:rFonts w:cs="Times New Roman" w:hint="eastAsia"/>
        </w:rPr>
        <w:t>首先，结论对</w:t>
      </w:r>
      <w:r>
        <w:rPr>
          <w:rFonts w:cs="Times New Roman" w:hint="eastAsia"/>
        </w:rPr>
        <w:t xml:space="preserve"> </w:t>
      </w:r>
      <w:r>
        <w:rPr>
          <w:rFonts w:cs="Times New Roman" w:hint="eastAsia"/>
          <w:i/>
        </w:rPr>
        <w:t>n</w:t>
      </w:r>
      <w:r>
        <w:rPr>
          <w:rFonts w:cs="Times New Roman"/>
        </w:rPr>
        <w:t xml:space="preserve"> = 3 </w:t>
      </w:r>
      <w:r>
        <w:rPr>
          <w:rFonts w:cs="Times New Roman" w:hint="eastAsia"/>
        </w:rPr>
        <w:t>显然成立</w:t>
      </w:r>
      <w:r w:rsidR="00393190">
        <w:rPr>
          <w:rFonts w:cs="Times New Roman" w:hint="eastAsia"/>
        </w:rPr>
        <w:t>；</w:t>
      </w:r>
    </w:p>
    <w:p w:rsidR="00393190" w:rsidRDefault="00393190" w:rsidP="001D61C0">
      <w:pPr>
        <w:spacing w:line="360" w:lineRule="auto"/>
        <w:rPr>
          <w:rFonts w:cs="Times New Roman"/>
        </w:rPr>
      </w:pPr>
      <w:r>
        <w:rPr>
          <w:rFonts w:cs="Times New Roman"/>
        </w:rPr>
        <w:tab/>
      </w:r>
      <w:r>
        <w:rPr>
          <w:rFonts w:cs="Times New Roman" w:hint="eastAsia"/>
        </w:rPr>
        <w:t>然后，对</w:t>
      </w:r>
      <w:r>
        <w:rPr>
          <w:rFonts w:cs="Times New Roman" w:hint="eastAsia"/>
        </w:rPr>
        <w:t xml:space="preserve"> </w:t>
      </w:r>
      <w:r>
        <w:rPr>
          <w:rFonts w:cs="Times New Roman" w:hint="eastAsia"/>
          <w:i/>
        </w:rPr>
        <w:t>n</w:t>
      </w:r>
      <w:r>
        <w:rPr>
          <w:rFonts w:cs="Times New Roman"/>
          <w:i/>
        </w:rPr>
        <w:t xml:space="preserve"> </w:t>
      </w:r>
      <w:r>
        <w:rPr>
          <w:rFonts w:cs="Times New Roman" w:hint="eastAsia"/>
        </w:rPr>
        <w:t>边形，</w:t>
      </w:r>
      <w:r w:rsidR="00A04C60">
        <w:rPr>
          <w:rFonts w:cs="Times New Roman" w:hint="eastAsia"/>
        </w:rPr>
        <w:t>通过一条对角线</w:t>
      </w:r>
      <w:r w:rsidR="00A04C60">
        <w:rPr>
          <w:rFonts w:cs="Times New Roman" w:hint="eastAsia"/>
        </w:rPr>
        <w:t xml:space="preserve"> </w:t>
      </w:r>
      <w:r w:rsidR="00A04C60">
        <w:rPr>
          <w:rFonts w:cs="Times New Roman" w:hint="eastAsia"/>
          <w:i/>
        </w:rPr>
        <w:t>d</w:t>
      </w:r>
      <w:r w:rsidR="00A04C60">
        <w:rPr>
          <w:rFonts w:cs="Times New Roman"/>
        </w:rPr>
        <w:t xml:space="preserve"> </w:t>
      </w:r>
      <w:r w:rsidR="00A04C60">
        <w:rPr>
          <w:rFonts w:cs="Times New Roman" w:hint="eastAsia"/>
        </w:rPr>
        <w:t>将其划分为两个子多边形，</w:t>
      </w:r>
      <w:r w:rsidR="009B7CC2">
        <w:rPr>
          <w:rFonts w:cs="Times New Roman" w:hint="eastAsia"/>
        </w:rPr>
        <w:t>则子多边形的顶点（边数）令为</w:t>
      </w:r>
      <w:r w:rsidR="00585910" w:rsidRPr="00A44604">
        <w:rPr>
          <w:position w:val="-12"/>
        </w:rPr>
        <w:object w:dxaOrig="240" w:dyaOrig="360">
          <v:shape id="_x0000_i1032" type="#_x0000_t75" style="width:12pt;height:18pt" o:ole="">
            <v:imagedata r:id="rId23" o:title=""/>
          </v:shape>
          <o:OLEObject Type="Embed" ProgID="Equation.DSMT4" ShapeID="_x0000_i1032" DrawAspect="Content" ObjectID="_1782935575" r:id="rId24"/>
        </w:object>
      </w:r>
      <w:r w:rsidR="00585910">
        <w:rPr>
          <w:rFonts w:hint="eastAsia"/>
        </w:rPr>
        <w:t>、</w:t>
      </w:r>
      <w:r w:rsidR="00585910" w:rsidRPr="00A44604">
        <w:rPr>
          <w:position w:val="-12"/>
        </w:rPr>
        <w:object w:dxaOrig="260" w:dyaOrig="360">
          <v:shape id="_x0000_i1033" type="#_x0000_t75" style="width:12.75pt;height:18pt" o:ole="">
            <v:imagedata r:id="rId25" o:title=""/>
          </v:shape>
          <o:OLEObject Type="Embed" ProgID="Equation.DSMT4" ShapeID="_x0000_i1033" DrawAspect="Content" ObjectID="_1782935576" r:id="rId26"/>
        </w:object>
      </w:r>
      <w:r w:rsidR="00585910">
        <w:rPr>
          <w:rFonts w:hint="eastAsia"/>
        </w:rPr>
        <w:t>，且明显有</w:t>
      </w:r>
    </w:p>
    <w:p w:rsidR="009B7CC2" w:rsidRPr="00A04C60" w:rsidRDefault="00585910" w:rsidP="00585910">
      <w:pPr>
        <w:spacing w:line="360" w:lineRule="auto"/>
        <w:jc w:val="center"/>
        <w:rPr>
          <w:rFonts w:cs="Times New Roman"/>
        </w:rPr>
      </w:pPr>
      <w:r w:rsidRPr="00585910">
        <w:rPr>
          <w:rFonts w:cs="Times New Roman"/>
          <w:position w:val="-12"/>
        </w:rPr>
        <w:object w:dxaOrig="1380" w:dyaOrig="360">
          <v:shape id="_x0000_i1034" type="#_x0000_t75" style="width:69.4pt;height:18.4pt" o:ole="">
            <v:imagedata r:id="rId27" o:title=""/>
          </v:shape>
          <o:OLEObject Type="Embed" ProgID="Equation.DSMT4" ShapeID="_x0000_i1034" DrawAspect="Content" ObjectID="_1782935577" r:id="rId28"/>
        </w:object>
      </w:r>
    </w:p>
    <w:p w:rsidR="006431F4" w:rsidRDefault="001C5D7B" w:rsidP="001D61C0">
      <w:pPr>
        <w:spacing w:line="360" w:lineRule="auto"/>
        <w:rPr>
          <w:rFonts w:cs="Times New Roman"/>
        </w:rPr>
      </w:pPr>
      <w:r>
        <w:rPr>
          <w:rFonts w:cs="Times New Roman" w:hint="eastAsia"/>
        </w:rPr>
        <w:t>若对两子多边形，有原命题成立，则</w:t>
      </w:r>
      <w:r w:rsidR="00FB7F2F">
        <w:rPr>
          <w:rFonts w:cs="Times New Roman" w:hint="eastAsia"/>
        </w:rPr>
        <w:t>当前多边形的对角线数目应该为</w:t>
      </w:r>
      <w:r w:rsidR="003E6B13">
        <w:rPr>
          <w:rFonts w:cs="Times New Roman" w:hint="eastAsia"/>
        </w:rPr>
        <w:t>：</w:t>
      </w:r>
    </w:p>
    <w:p w:rsidR="001C5D7B" w:rsidRPr="001C5D7B" w:rsidRDefault="00FB7F2F" w:rsidP="00FB7F2F">
      <w:pPr>
        <w:spacing w:line="360" w:lineRule="auto"/>
        <w:jc w:val="center"/>
        <w:rPr>
          <w:rFonts w:cs="Times New Roman"/>
        </w:rPr>
      </w:pPr>
      <w:r w:rsidRPr="00585910">
        <w:rPr>
          <w:rFonts w:cs="Times New Roman"/>
          <w:position w:val="-12"/>
        </w:rPr>
        <w:object w:dxaOrig="3600" w:dyaOrig="360">
          <v:shape id="_x0000_i1035" type="#_x0000_t75" style="width:181.15pt;height:18.4pt" o:ole="">
            <v:imagedata r:id="rId29" o:title=""/>
          </v:shape>
          <o:OLEObject Type="Embed" ProgID="Equation.DSMT4" ShapeID="_x0000_i1035" DrawAspect="Content" ObjectID="_1782935578" r:id="rId30"/>
        </w:object>
      </w:r>
    </w:p>
    <w:p w:rsidR="00585910" w:rsidRDefault="003E6B13" w:rsidP="001D61C0">
      <w:pPr>
        <w:spacing w:line="360" w:lineRule="auto"/>
        <w:rPr>
          <w:rFonts w:cs="Times New Roman"/>
        </w:rPr>
      </w:pPr>
      <w:r>
        <w:rPr>
          <w:rFonts w:cs="Times New Roman" w:hint="eastAsia"/>
        </w:rPr>
        <w:t>而被划分后的三角形个数为</w:t>
      </w:r>
    </w:p>
    <w:p w:rsidR="003E6B13" w:rsidRPr="003E6B13" w:rsidRDefault="00A1309A" w:rsidP="00A1309A">
      <w:pPr>
        <w:spacing w:line="360" w:lineRule="auto"/>
        <w:jc w:val="center"/>
        <w:rPr>
          <w:rFonts w:cs="Times New Roman"/>
        </w:rPr>
      </w:pPr>
      <w:r w:rsidRPr="00585910">
        <w:rPr>
          <w:rFonts w:cs="Times New Roman"/>
          <w:position w:val="-12"/>
        </w:rPr>
        <w:object w:dxaOrig="3220" w:dyaOrig="360">
          <v:shape id="_x0000_i1036" type="#_x0000_t75" style="width:162pt;height:18.4pt" o:ole="">
            <v:imagedata r:id="rId31" o:title=""/>
          </v:shape>
          <o:OLEObject Type="Embed" ProgID="Equation.DSMT4" ShapeID="_x0000_i1036" DrawAspect="Content" ObjectID="_1782935579" r:id="rId32"/>
        </w:object>
      </w:r>
    </w:p>
    <w:p w:rsidR="00A1309A" w:rsidRDefault="00A1309A" w:rsidP="001D61C0">
      <w:pPr>
        <w:spacing w:line="360" w:lineRule="auto"/>
        <w:rPr>
          <w:rFonts w:cs="Times New Roman"/>
          <w:b/>
        </w:rPr>
      </w:pPr>
      <w:r>
        <w:rPr>
          <w:rFonts w:cs="Times New Roman" w:hint="eastAsia"/>
          <w:b/>
        </w:rPr>
        <w:t>证毕</w:t>
      </w:r>
      <w:r w:rsidR="008F2B1C">
        <w:rPr>
          <w:rFonts w:cs="Times New Roman" w:hint="eastAsia"/>
          <w:b/>
        </w:rPr>
        <w:t>，因为从</w:t>
      </w:r>
      <w:r w:rsidR="008F2B1C">
        <w:rPr>
          <w:rFonts w:cs="Times New Roman" w:hint="eastAsia"/>
          <w:b/>
        </w:rPr>
        <w:t xml:space="preserve"> </w:t>
      </w:r>
      <w:r w:rsidR="008F2B1C">
        <w:rPr>
          <w:rFonts w:cs="Times New Roman"/>
          <w:b/>
        </w:rPr>
        <w:t xml:space="preserve">4 </w:t>
      </w:r>
      <w:r w:rsidR="004320FB">
        <w:rPr>
          <w:rFonts w:cs="Times New Roman" w:hint="eastAsia"/>
          <w:b/>
        </w:rPr>
        <w:t>边形</w:t>
      </w:r>
      <w:r w:rsidR="008F2B1C">
        <w:rPr>
          <w:rFonts w:cs="Times New Roman" w:hint="eastAsia"/>
          <w:b/>
        </w:rPr>
        <w:t>开始看，结论对各个多边形均成立</w:t>
      </w:r>
      <w:r>
        <w:rPr>
          <w:rFonts w:cs="Times New Roman" w:hint="eastAsia"/>
          <w:b/>
        </w:rPr>
        <w:t>。</w:t>
      </w:r>
    </w:p>
    <w:p w:rsidR="00A776B7" w:rsidRPr="00956009" w:rsidRDefault="00A776B7" w:rsidP="00A776B7">
      <w:pPr>
        <w:spacing w:line="360" w:lineRule="auto"/>
        <w:outlineLvl w:val="3"/>
        <w:rPr>
          <w:rFonts w:cs="Times New Roman"/>
          <w:b/>
        </w:rPr>
      </w:pPr>
      <w:r>
        <w:rPr>
          <w:rFonts w:cs="Times New Roman" w:hint="eastAsia"/>
          <w:b/>
        </w:rPr>
        <w:t>引理</w:t>
      </w:r>
      <w:r>
        <w:rPr>
          <w:rFonts w:cs="Times New Roman"/>
          <w:b/>
        </w:rPr>
        <w:t>5</w:t>
      </w:r>
    </w:p>
    <w:p w:rsidR="007A214C" w:rsidRDefault="00A776B7" w:rsidP="001D61C0">
      <w:pPr>
        <w:spacing w:line="360" w:lineRule="auto"/>
        <w:rPr>
          <w:rFonts w:cs="Times New Roman"/>
          <w:b/>
        </w:rPr>
      </w:pPr>
      <w:r>
        <w:rPr>
          <w:rFonts w:cs="Times New Roman"/>
          <w:b/>
        </w:rPr>
        <w:tab/>
      </w:r>
      <w:r w:rsidRPr="00A776B7">
        <w:rPr>
          <w:rFonts w:cs="Times New Roman" w:hint="eastAsia"/>
        </w:rPr>
        <w:t>多边形内角和为</w:t>
      </w:r>
      <w:r w:rsidRPr="00A776B7">
        <w:rPr>
          <w:rFonts w:cs="Times New Roman"/>
          <w:position w:val="-14"/>
        </w:rPr>
        <w:object w:dxaOrig="900" w:dyaOrig="400">
          <v:shape id="_x0000_i1037" type="#_x0000_t75" style="width:45.4pt;height:20.25pt" o:ole="">
            <v:imagedata r:id="rId33" o:title=""/>
          </v:shape>
          <o:OLEObject Type="Embed" ProgID="Equation.DSMT4" ShapeID="_x0000_i1037" DrawAspect="Content" ObjectID="_1782935580" r:id="rId34"/>
        </w:object>
      </w:r>
      <w:r>
        <w:rPr>
          <w:rFonts w:cs="Times New Roman" w:hint="eastAsia"/>
        </w:rPr>
        <w:t>，显然的。</w:t>
      </w:r>
    </w:p>
    <w:p w:rsidR="00FA3EA4" w:rsidRDefault="00FA3EA4" w:rsidP="001D61C0">
      <w:pPr>
        <w:spacing w:line="360" w:lineRule="auto"/>
        <w:rPr>
          <w:rFonts w:cs="Times New Roman"/>
          <w:b/>
        </w:rPr>
      </w:pPr>
    </w:p>
    <w:p w:rsidR="007A214C" w:rsidRDefault="007A214C" w:rsidP="007A66F1">
      <w:pPr>
        <w:spacing w:line="360" w:lineRule="auto"/>
        <w:outlineLvl w:val="2"/>
        <w:rPr>
          <w:rFonts w:cs="Times New Roman"/>
          <w:b/>
        </w:rPr>
      </w:pPr>
      <w:r>
        <w:rPr>
          <w:rFonts w:cs="Times New Roman" w:hint="eastAsia"/>
          <w:b/>
        </w:rPr>
        <w:t>1</w:t>
      </w:r>
      <w:r>
        <w:rPr>
          <w:rFonts w:cs="Times New Roman"/>
          <w:b/>
        </w:rPr>
        <w:t xml:space="preserve">.3.3 </w:t>
      </w:r>
      <w:r>
        <w:rPr>
          <w:rFonts w:cs="Times New Roman" w:hint="eastAsia"/>
          <w:b/>
        </w:rPr>
        <w:t>三角化</w:t>
      </w:r>
      <w:r w:rsidR="007A66F1">
        <w:rPr>
          <w:rFonts w:cs="Times New Roman" w:hint="eastAsia"/>
          <w:b/>
        </w:rPr>
        <w:t>的对偶</w:t>
      </w:r>
    </w:p>
    <w:p w:rsidR="007A214C" w:rsidRDefault="007A214C" w:rsidP="00F935C5">
      <w:pPr>
        <w:spacing w:line="360" w:lineRule="auto"/>
        <w:ind w:firstLine="480"/>
        <w:rPr>
          <w:rFonts w:cs="Times New Roman"/>
        </w:rPr>
      </w:pPr>
      <w:r w:rsidRPr="00F935C5">
        <w:rPr>
          <w:rFonts w:cs="Times New Roman"/>
        </w:rPr>
        <w:t>在计算几何学中，</w:t>
      </w:r>
      <w:r w:rsidRPr="00F935C5">
        <w:rPr>
          <w:rFonts w:cs="Times New Roman"/>
        </w:rPr>
        <w:t>"</w:t>
      </w:r>
      <w:r w:rsidR="006722E3" w:rsidRPr="00F935C5">
        <w:rPr>
          <w:rFonts w:cs="Times New Roman"/>
        </w:rPr>
        <w:t xml:space="preserve">Triangulation </w:t>
      </w:r>
      <w:r w:rsidRPr="00F935C5">
        <w:rPr>
          <w:rFonts w:cs="Times New Roman"/>
        </w:rPr>
        <w:t>dual"</w:t>
      </w:r>
      <w:r w:rsidRPr="00F935C5">
        <w:rPr>
          <w:rFonts w:cs="Times New Roman"/>
        </w:rPr>
        <w:t>（三角剖分对偶）指的是对一个给定的三角剖分进行对偶操作，从而得到一个新的图形结构。在这个对偶图形中，原始的三角形变成了顶点，原始的顶点变成了三角形。简而言之，对偶操作可以将三角剖分中的边和顶点互换，生成一个新的图形。</w:t>
      </w:r>
    </w:p>
    <w:p w:rsidR="00F935C5" w:rsidRDefault="00660C27" w:rsidP="002A1979">
      <w:pPr>
        <w:spacing w:line="360" w:lineRule="auto"/>
        <w:ind w:firstLine="480"/>
        <w:rPr>
          <w:rFonts w:cs="Times New Roman"/>
        </w:rPr>
      </w:pPr>
      <w:r w:rsidRPr="002A1979">
        <w:rPr>
          <w:rFonts w:cs="Times New Roman" w:hint="eastAsia"/>
          <w:b/>
        </w:rPr>
        <w:t>定义：</w:t>
      </w:r>
      <w:r>
        <w:rPr>
          <w:rFonts w:cs="Times New Roman" w:hint="eastAsia"/>
        </w:rPr>
        <w:t>三角化的对偶</w:t>
      </w:r>
      <w:r>
        <w:rPr>
          <w:rFonts w:cs="Times New Roman" w:hint="eastAsia"/>
        </w:rPr>
        <w:t xml:space="preserve"> </w:t>
      </w:r>
      <w:r>
        <w:rPr>
          <w:rFonts w:cs="Times New Roman"/>
          <w:i/>
        </w:rPr>
        <w:t>T</w:t>
      </w:r>
      <w:r>
        <w:rPr>
          <w:rFonts w:cs="Times New Roman"/>
        </w:rPr>
        <w:t xml:space="preserve"> </w:t>
      </w:r>
      <w:r>
        <w:rPr>
          <w:rFonts w:cs="Times New Roman" w:hint="eastAsia"/>
        </w:rPr>
        <w:t>就是一张图，该图的顶点与原三角形对应，且若节点对应三角形分享同一条对角线，则节点之间由弦相连。</w:t>
      </w:r>
    </w:p>
    <w:p w:rsidR="009C5049" w:rsidRPr="00956009" w:rsidRDefault="009C5049" w:rsidP="009C5049">
      <w:pPr>
        <w:spacing w:line="360" w:lineRule="auto"/>
        <w:outlineLvl w:val="3"/>
        <w:rPr>
          <w:rFonts w:cs="Times New Roman"/>
          <w:b/>
        </w:rPr>
      </w:pPr>
      <w:r>
        <w:rPr>
          <w:rFonts w:cs="Times New Roman" w:hint="eastAsia"/>
          <w:b/>
        </w:rPr>
        <w:t>引理</w:t>
      </w:r>
      <w:r>
        <w:rPr>
          <w:rFonts w:cs="Times New Roman"/>
          <w:b/>
        </w:rPr>
        <w:t>6</w:t>
      </w:r>
    </w:p>
    <w:p w:rsidR="00F935C5" w:rsidRDefault="00DB0B60" w:rsidP="001D61C0">
      <w:pPr>
        <w:spacing w:line="360" w:lineRule="auto"/>
        <w:rPr>
          <w:rFonts w:cs="Times New Roman"/>
        </w:rPr>
      </w:pPr>
      <w:r>
        <w:rPr>
          <w:rFonts w:cs="Times New Roman"/>
        </w:rPr>
        <w:lastRenderedPageBreak/>
        <w:tab/>
      </w:r>
      <w:r w:rsidR="006120D1">
        <w:rPr>
          <w:rFonts w:cs="Times New Roman" w:hint="eastAsia"/>
        </w:rPr>
        <w:t>对偶</w:t>
      </w:r>
      <w:r w:rsidR="006120D1">
        <w:rPr>
          <w:rFonts w:cs="Times New Roman" w:hint="eastAsia"/>
        </w:rPr>
        <w:t xml:space="preserve"> </w:t>
      </w:r>
      <w:r w:rsidR="006120D1">
        <w:rPr>
          <w:rFonts w:cs="Times New Roman"/>
          <w:i/>
        </w:rPr>
        <w:t>T</w:t>
      </w:r>
      <w:r w:rsidR="006120D1">
        <w:rPr>
          <w:rFonts w:cs="Times New Roman"/>
        </w:rPr>
        <w:t xml:space="preserve"> </w:t>
      </w:r>
      <w:r w:rsidR="006120D1">
        <w:rPr>
          <w:rFonts w:cs="Times New Roman" w:hint="eastAsia"/>
        </w:rPr>
        <w:t>是一个树，且各个节点的</w:t>
      </w:r>
      <w:r w:rsidR="006120D1">
        <w:rPr>
          <w:rFonts w:cs="Times New Roman" w:hint="eastAsia"/>
        </w:rPr>
        <w:t xml:space="preserve"> </w:t>
      </w:r>
      <w:r w:rsidR="006120D1">
        <w:rPr>
          <w:rFonts w:cs="Times New Roman" w:hint="eastAsia"/>
          <w:i/>
        </w:rPr>
        <w:t>degree</w:t>
      </w:r>
      <w:r w:rsidR="006120D1">
        <w:rPr>
          <w:rFonts w:cs="Times New Roman"/>
          <w:i/>
        </w:rPr>
        <w:t xml:space="preserve"> </w:t>
      </w:r>
      <w:r w:rsidR="006120D1">
        <w:rPr>
          <w:rFonts w:cs="Times New Roman" w:hint="eastAsia"/>
        </w:rPr>
        <w:t>最大为</w:t>
      </w:r>
      <w:r w:rsidR="006120D1">
        <w:rPr>
          <w:rFonts w:cs="Times New Roman" w:hint="eastAsia"/>
        </w:rPr>
        <w:t xml:space="preserve"> </w:t>
      </w:r>
      <w:r w:rsidR="00C01BBC">
        <w:rPr>
          <w:rFonts w:cs="Times New Roman"/>
        </w:rPr>
        <w:t>3</w:t>
      </w:r>
      <w:r w:rsidR="00C01BBC">
        <w:rPr>
          <w:rFonts w:cs="Times New Roman" w:hint="eastAsia"/>
        </w:rPr>
        <w:t>。</w:t>
      </w:r>
    </w:p>
    <w:p w:rsidR="000C5B4C" w:rsidRDefault="000C5B4C" w:rsidP="001D61C0">
      <w:pPr>
        <w:spacing w:line="360" w:lineRule="auto"/>
        <w:rPr>
          <w:rFonts w:cs="Times New Roman"/>
        </w:rPr>
      </w:pPr>
      <w:r>
        <w:rPr>
          <w:rFonts w:cs="Times New Roman"/>
        </w:rPr>
        <w:tab/>
      </w:r>
      <w:r w:rsidRPr="00FB1B31">
        <w:rPr>
          <w:rFonts w:cs="Times New Roman" w:hint="eastAsia"/>
          <w:b/>
        </w:rPr>
        <w:t>证明：</w:t>
      </w:r>
      <w:r>
        <w:rPr>
          <w:rFonts w:cs="Times New Roman" w:hint="eastAsia"/>
        </w:rPr>
        <w:t>这里的</w:t>
      </w:r>
      <w:r>
        <w:rPr>
          <w:rFonts w:cs="Times New Roman" w:hint="eastAsia"/>
        </w:rPr>
        <w:t xml:space="preserve"> </w:t>
      </w:r>
      <w:r>
        <w:rPr>
          <w:rFonts w:cs="Times New Roman" w:hint="eastAsia"/>
          <w:i/>
        </w:rPr>
        <w:t>degree</w:t>
      </w:r>
      <w:r>
        <w:rPr>
          <w:rFonts w:cs="Times New Roman"/>
        </w:rPr>
        <w:t xml:space="preserve"> </w:t>
      </w:r>
      <w:r>
        <w:rPr>
          <w:rFonts w:cs="Times New Roman" w:hint="eastAsia"/>
        </w:rPr>
        <w:t>指的是一个节点最多具有多少条弦，而一个三角形最多只有三条边，所以一个节点最多和另外三个节点相连。</w:t>
      </w:r>
    </w:p>
    <w:p w:rsidR="005D57DE" w:rsidRPr="005D57DE" w:rsidRDefault="005D57DE" w:rsidP="001D61C0">
      <w:pPr>
        <w:spacing w:line="360" w:lineRule="auto"/>
        <w:rPr>
          <w:rFonts w:cs="Times New Roman"/>
        </w:rPr>
      </w:pPr>
      <w:r>
        <w:rPr>
          <w:rFonts w:cs="Times New Roman"/>
        </w:rPr>
        <w:tab/>
      </w:r>
      <w:r>
        <w:rPr>
          <w:rFonts w:cs="Times New Roman" w:hint="eastAsia"/>
          <w:b/>
        </w:rPr>
        <w:t>证明：</w:t>
      </w:r>
      <w:r>
        <w:rPr>
          <w:rFonts w:cs="Times New Roman" w:hint="eastAsia"/>
        </w:rPr>
        <w:t>反证法，假设对偶图不是一个树，说明其内部具有环路，那么由对偶图的生成方式：连接</w:t>
      </w:r>
      <w:r w:rsidR="00904D6B">
        <w:rPr>
          <w:rFonts w:cs="Times New Roman" w:hint="eastAsia"/>
        </w:rPr>
        <w:t>三角剖分后三角形内部点，则环路内部必然包含</w:t>
      </w:r>
      <w:r w:rsidR="001D7421">
        <w:rPr>
          <w:rFonts w:cs="Times New Roman" w:hint="eastAsia"/>
        </w:rPr>
        <w:t>原始多边形的</w:t>
      </w:r>
      <w:r w:rsidR="009B2B99">
        <w:rPr>
          <w:rFonts w:cs="Times New Roman" w:hint="eastAsia"/>
        </w:rPr>
        <w:t>（位于多边形边界）</w:t>
      </w:r>
      <w:r w:rsidR="001D7421">
        <w:rPr>
          <w:rFonts w:cs="Times New Roman" w:hint="eastAsia"/>
        </w:rPr>
        <w:t>顶点</w:t>
      </w:r>
      <w:r w:rsidR="009B2B99">
        <w:rPr>
          <w:rFonts w:cs="Times New Roman" w:hint="eastAsia"/>
        </w:rPr>
        <w:t>。</w:t>
      </w:r>
      <w:r w:rsidR="0078036A">
        <w:rPr>
          <w:rFonts w:cs="Times New Roman" w:hint="eastAsia"/>
        </w:rPr>
        <w:t>由于环路必然完全处于多边形内部，则说明此时多边形内部依然具有边界，说明该多边形并非简单</w:t>
      </w:r>
      <w:r w:rsidR="0018520B">
        <w:rPr>
          <w:rFonts w:cs="Times New Roman" w:hint="eastAsia"/>
        </w:rPr>
        <w:t>多边形。</w:t>
      </w:r>
    </w:p>
    <w:p w:rsidR="00DB0B60" w:rsidRPr="009C5049" w:rsidRDefault="00DB0B60" w:rsidP="001D61C0">
      <w:pPr>
        <w:spacing w:line="360" w:lineRule="auto"/>
        <w:rPr>
          <w:rFonts w:cs="Times New Roman"/>
        </w:rPr>
      </w:pPr>
    </w:p>
    <w:p w:rsidR="00484C2E" w:rsidRPr="00C31568" w:rsidRDefault="00484C2E" w:rsidP="004F43B8">
      <w:pPr>
        <w:spacing w:line="360" w:lineRule="auto"/>
        <w:outlineLvl w:val="0"/>
        <w:rPr>
          <w:rFonts w:cs="Times New Roman"/>
          <w:b/>
        </w:rPr>
      </w:pPr>
      <w:r w:rsidRPr="00C31568">
        <w:rPr>
          <w:rFonts w:cs="Times New Roman"/>
          <w:b/>
        </w:rPr>
        <w:t>二</w:t>
      </w:r>
      <w:r w:rsidR="003639E3">
        <w:rPr>
          <w:rFonts w:cs="Times New Roman"/>
          <w:b/>
        </w:rPr>
        <w:t xml:space="preserve"> </w:t>
      </w:r>
    </w:p>
    <w:p w:rsidR="002D6918" w:rsidRPr="00C31568" w:rsidRDefault="002D6918" w:rsidP="002D6918">
      <w:pPr>
        <w:spacing w:line="360" w:lineRule="auto"/>
        <w:rPr>
          <w:rFonts w:cs="Times New Roman"/>
        </w:rPr>
      </w:pPr>
    </w:p>
    <w:p w:rsidR="000E28FE" w:rsidRPr="00C31568" w:rsidRDefault="000E28FE" w:rsidP="002D6918">
      <w:pPr>
        <w:spacing w:line="360" w:lineRule="auto"/>
        <w:rPr>
          <w:rFonts w:cs="Times New Roman"/>
        </w:rPr>
      </w:pPr>
    </w:p>
    <w:p w:rsidR="000E28FE" w:rsidRPr="00C31568" w:rsidRDefault="000E28FE" w:rsidP="002D6918">
      <w:pPr>
        <w:spacing w:line="360" w:lineRule="auto"/>
        <w:rPr>
          <w:rFonts w:cs="Times New Roman"/>
        </w:rPr>
      </w:pPr>
    </w:p>
    <w:p w:rsidR="000E28FE" w:rsidRPr="00C31568" w:rsidRDefault="000E28FE" w:rsidP="002D6918">
      <w:pPr>
        <w:spacing w:line="360" w:lineRule="auto"/>
        <w:rPr>
          <w:rFonts w:cs="Times New Roman"/>
        </w:rPr>
      </w:pPr>
    </w:p>
    <w:sectPr w:rsidR="000E28FE" w:rsidRPr="00C31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A11" w:rsidRDefault="00EB4A11" w:rsidP="002D6918">
      <w:r>
        <w:separator/>
      </w:r>
    </w:p>
  </w:endnote>
  <w:endnote w:type="continuationSeparator" w:id="0">
    <w:p w:rsidR="00EB4A11" w:rsidRDefault="00EB4A11" w:rsidP="002D6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A11" w:rsidRDefault="00EB4A11" w:rsidP="002D6918">
      <w:r>
        <w:separator/>
      </w:r>
    </w:p>
  </w:footnote>
  <w:footnote w:type="continuationSeparator" w:id="0">
    <w:p w:rsidR="00EB4A11" w:rsidRDefault="00EB4A11" w:rsidP="002D69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D8"/>
    <w:rsid w:val="000020B9"/>
    <w:rsid w:val="00014499"/>
    <w:rsid w:val="00071929"/>
    <w:rsid w:val="000B211E"/>
    <w:rsid w:val="000C2F06"/>
    <w:rsid w:val="000C5B4C"/>
    <w:rsid w:val="000D4D08"/>
    <w:rsid w:val="000E28FE"/>
    <w:rsid w:val="000F06AF"/>
    <w:rsid w:val="000F6AEB"/>
    <w:rsid w:val="0013248E"/>
    <w:rsid w:val="00137818"/>
    <w:rsid w:val="0018520B"/>
    <w:rsid w:val="001908D8"/>
    <w:rsid w:val="001A48F0"/>
    <w:rsid w:val="001C4971"/>
    <w:rsid w:val="001C5D7B"/>
    <w:rsid w:val="001D61C0"/>
    <w:rsid w:val="001D7421"/>
    <w:rsid w:val="001F5DBA"/>
    <w:rsid w:val="00296DE3"/>
    <w:rsid w:val="002A1979"/>
    <w:rsid w:val="002D16D1"/>
    <w:rsid w:val="002D6918"/>
    <w:rsid w:val="002E2B04"/>
    <w:rsid w:val="003055E7"/>
    <w:rsid w:val="003413F4"/>
    <w:rsid w:val="00342458"/>
    <w:rsid w:val="003606DF"/>
    <w:rsid w:val="0036257D"/>
    <w:rsid w:val="003639E3"/>
    <w:rsid w:val="00376D93"/>
    <w:rsid w:val="00393190"/>
    <w:rsid w:val="003944D3"/>
    <w:rsid w:val="003A1A2F"/>
    <w:rsid w:val="003D211E"/>
    <w:rsid w:val="003E34AB"/>
    <w:rsid w:val="003E6B13"/>
    <w:rsid w:val="003F52B8"/>
    <w:rsid w:val="004107DA"/>
    <w:rsid w:val="00426E00"/>
    <w:rsid w:val="004320FB"/>
    <w:rsid w:val="00435EE1"/>
    <w:rsid w:val="00436EEB"/>
    <w:rsid w:val="004558FD"/>
    <w:rsid w:val="00456CB0"/>
    <w:rsid w:val="00476E47"/>
    <w:rsid w:val="00482050"/>
    <w:rsid w:val="00484C2E"/>
    <w:rsid w:val="00497974"/>
    <w:rsid w:val="004A0A0B"/>
    <w:rsid w:val="004E6C2B"/>
    <w:rsid w:val="004F43B8"/>
    <w:rsid w:val="00501E81"/>
    <w:rsid w:val="00537943"/>
    <w:rsid w:val="005505F4"/>
    <w:rsid w:val="0056183F"/>
    <w:rsid w:val="00573989"/>
    <w:rsid w:val="00585910"/>
    <w:rsid w:val="00593C4D"/>
    <w:rsid w:val="005A30BC"/>
    <w:rsid w:val="005C45D8"/>
    <w:rsid w:val="005D4EA0"/>
    <w:rsid w:val="005D57DE"/>
    <w:rsid w:val="005D621D"/>
    <w:rsid w:val="005D7EE6"/>
    <w:rsid w:val="00607EE8"/>
    <w:rsid w:val="006120D1"/>
    <w:rsid w:val="006375EA"/>
    <w:rsid w:val="006431F4"/>
    <w:rsid w:val="00644139"/>
    <w:rsid w:val="00660C27"/>
    <w:rsid w:val="00662462"/>
    <w:rsid w:val="0066250C"/>
    <w:rsid w:val="0066371D"/>
    <w:rsid w:val="006722E3"/>
    <w:rsid w:val="00672506"/>
    <w:rsid w:val="006B0D9A"/>
    <w:rsid w:val="006C5AFE"/>
    <w:rsid w:val="006D0E80"/>
    <w:rsid w:val="006E3558"/>
    <w:rsid w:val="00724ADD"/>
    <w:rsid w:val="00777CDC"/>
    <w:rsid w:val="0078036A"/>
    <w:rsid w:val="0079683E"/>
    <w:rsid w:val="007A214C"/>
    <w:rsid w:val="007A4F40"/>
    <w:rsid w:val="007A52E5"/>
    <w:rsid w:val="007A66F1"/>
    <w:rsid w:val="007D0AEB"/>
    <w:rsid w:val="007D53CE"/>
    <w:rsid w:val="007E1431"/>
    <w:rsid w:val="00831638"/>
    <w:rsid w:val="008608D3"/>
    <w:rsid w:val="008646F4"/>
    <w:rsid w:val="00880CF1"/>
    <w:rsid w:val="0088257B"/>
    <w:rsid w:val="00885305"/>
    <w:rsid w:val="008D324B"/>
    <w:rsid w:val="008F2B1C"/>
    <w:rsid w:val="00904D6B"/>
    <w:rsid w:val="00907E5E"/>
    <w:rsid w:val="00921569"/>
    <w:rsid w:val="009311FE"/>
    <w:rsid w:val="00941785"/>
    <w:rsid w:val="00945FFC"/>
    <w:rsid w:val="00956009"/>
    <w:rsid w:val="00997FC3"/>
    <w:rsid w:val="009B2B99"/>
    <w:rsid w:val="009B7CC2"/>
    <w:rsid w:val="009C1CE9"/>
    <w:rsid w:val="009C5049"/>
    <w:rsid w:val="009D458D"/>
    <w:rsid w:val="00A00D20"/>
    <w:rsid w:val="00A04C60"/>
    <w:rsid w:val="00A12969"/>
    <w:rsid w:val="00A1309A"/>
    <w:rsid w:val="00A15C41"/>
    <w:rsid w:val="00A27B3A"/>
    <w:rsid w:val="00A5658D"/>
    <w:rsid w:val="00A6536E"/>
    <w:rsid w:val="00A6574D"/>
    <w:rsid w:val="00A7276C"/>
    <w:rsid w:val="00A747FE"/>
    <w:rsid w:val="00A776B7"/>
    <w:rsid w:val="00A9554A"/>
    <w:rsid w:val="00AB7970"/>
    <w:rsid w:val="00AE3473"/>
    <w:rsid w:val="00B033A5"/>
    <w:rsid w:val="00B043EA"/>
    <w:rsid w:val="00B43ECC"/>
    <w:rsid w:val="00B5578A"/>
    <w:rsid w:val="00B61E3A"/>
    <w:rsid w:val="00B818A3"/>
    <w:rsid w:val="00B85638"/>
    <w:rsid w:val="00BA172A"/>
    <w:rsid w:val="00BF0BAB"/>
    <w:rsid w:val="00C01BBC"/>
    <w:rsid w:val="00C109DD"/>
    <w:rsid w:val="00C31568"/>
    <w:rsid w:val="00C317A0"/>
    <w:rsid w:val="00C533DA"/>
    <w:rsid w:val="00C77FD4"/>
    <w:rsid w:val="00C941AB"/>
    <w:rsid w:val="00CA0B95"/>
    <w:rsid w:val="00CB73A1"/>
    <w:rsid w:val="00CE1EC8"/>
    <w:rsid w:val="00CF0134"/>
    <w:rsid w:val="00D13182"/>
    <w:rsid w:val="00D555D4"/>
    <w:rsid w:val="00D60655"/>
    <w:rsid w:val="00D725BC"/>
    <w:rsid w:val="00D97917"/>
    <w:rsid w:val="00DB0B60"/>
    <w:rsid w:val="00DE48E4"/>
    <w:rsid w:val="00E324B1"/>
    <w:rsid w:val="00E33971"/>
    <w:rsid w:val="00E43DD8"/>
    <w:rsid w:val="00E44A1C"/>
    <w:rsid w:val="00E46FDB"/>
    <w:rsid w:val="00E57838"/>
    <w:rsid w:val="00E57B76"/>
    <w:rsid w:val="00E73A9A"/>
    <w:rsid w:val="00E81571"/>
    <w:rsid w:val="00EA2F55"/>
    <w:rsid w:val="00EA40D3"/>
    <w:rsid w:val="00EB47C2"/>
    <w:rsid w:val="00EB4A11"/>
    <w:rsid w:val="00F0260E"/>
    <w:rsid w:val="00F12B03"/>
    <w:rsid w:val="00F1339E"/>
    <w:rsid w:val="00F4400D"/>
    <w:rsid w:val="00F57977"/>
    <w:rsid w:val="00F6219C"/>
    <w:rsid w:val="00F726D4"/>
    <w:rsid w:val="00F75F15"/>
    <w:rsid w:val="00F82D1D"/>
    <w:rsid w:val="00F935C5"/>
    <w:rsid w:val="00FA30DE"/>
    <w:rsid w:val="00FA3EA4"/>
    <w:rsid w:val="00FB1B31"/>
    <w:rsid w:val="00FB3107"/>
    <w:rsid w:val="00FB78D4"/>
    <w:rsid w:val="00FB7F2F"/>
    <w:rsid w:val="00FC61CB"/>
    <w:rsid w:val="00FE2E9E"/>
    <w:rsid w:val="00FF3CBE"/>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497B0"/>
  <w15:chartTrackingRefBased/>
  <w15:docId w15:val="{B2D1AE51-778E-432C-A601-C9070653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E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9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918"/>
    <w:rPr>
      <w:sz w:val="18"/>
      <w:szCs w:val="18"/>
    </w:rPr>
  </w:style>
  <w:style w:type="paragraph" w:styleId="a5">
    <w:name w:val="footer"/>
    <w:basedOn w:val="a"/>
    <w:link w:val="a6"/>
    <w:uiPriority w:val="99"/>
    <w:unhideWhenUsed/>
    <w:rsid w:val="002D6918"/>
    <w:pPr>
      <w:tabs>
        <w:tab w:val="center" w:pos="4153"/>
        <w:tab w:val="right" w:pos="8306"/>
      </w:tabs>
      <w:snapToGrid w:val="0"/>
      <w:jc w:val="left"/>
    </w:pPr>
    <w:rPr>
      <w:sz w:val="18"/>
      <w:szCs w:val="18"/>
    </w:rPr>
  </w:style>
  <w:style w:type="character" w:customStyle="1" w:styleId="a6">
    <w:name w:val="页脚 字符"/>
    <w:basedOn w:val="a0"/>
    <w:link w:val="a5"/>
    <w:uiPriority w:val="99"/>
    <w:rsid w:val="002D69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46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9.bin"/><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oleObject" Target="embeddings/oleObject13.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2.wmf"/><Relationship Id="rId33" Type="http://schemas.openxmlformats.org/officeDocument/2006/relationships/image" Target="media/image16.wm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5.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陈予新</dc:creator>
  <cp:keywords/>
  <dc:description/>
  <cp:lastModifiedBy>陈予新</cp:lastModifiedBy>
  <cp:revision>179</cp:revision>
  <dcterms:created xsi:type="dcterms:W3CDTF">2024-06-02T03:36:00Z</dcterms:created>
  <dcterms:modified xsi:type="dcterms:W3CDTF">2024-07-19T15:06:00Z</dcterms:modified>
</cp:coreProperties>
</file>