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28F4" w:rsidRDefault="00C41AAC" w:rsidP="00C41AAC">
      <w:pPr>
        <w:jc w:val="center"/>
      </w:pPr>
      <w:r>
        <w:t>Energy Citations</w:t>
      </w:r>
    </w:p>
    <w:p w:rsidR="00C41AAC" w:rsidRDefault="00C41AAC" w:rsidP="00C41AAC">
      <w:pPr>
        <w:pStyle w:val="ListParagraph"/>
        <w:numPr>
          <w:ilvl w:val="0"/>
          <w:numId w:val="3"/>
        </w:numPr>
      </w:pPr>
      <w:r>
        <w:t>Wind turbines</w:t>
      </w:r>
    </w:p>
    <w:p w:rsidR="00C41AAC" w:rsidRPr="00C41AAC" w:rsidRDefault="00C41AAC" w:rsidP="00C41AAC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proofErr w:type="spellStart"/>
      <w:r w:rsidRPr="00C41AAC">
        <w:rPr>
          <w:rFonts w:ascii="Open Sans bold" w:eastAsia="Times New Roman" w:hAnsi="Open Sans bold" w:cs="Times New Roman"/>
          <w:color w:val="404040"/>
          <w:spacing w:val="-15"/>
          <w:sz w:val="21"/>
          <w:szCs w:val="21"/>
          <w:shd w:val="clear" w:color="auto" w:fill="FFFFFF"/>
        </w:rPr>
        <w:t>Hoen</w:t>
      </w:r>
      <w:proofErr w:type="spellEnd"/>
      <w:r w:rsidRPr="00C41AAC">
        <w:rPr>
          <w:rFonts w:ascii="Open Sans bold" w:eastAsia="Times New Roman" w:hAnsi="Open Sans bold" w:cs="Times New Roman"/>
          <w:color w:val="404040"/>
          <w:spacing w:val="-15"/>
          <w:sz w:val="21"/>
          <w:szCs w:val="21"/>
          <w:shd w:val="clear" w:color="auto" w:fill="FFFFFF"/>
        </w:rPr>
        <w:t xml:space="preserve">, B.D., </w:t>
      </w:r>
      <w:proofErr w:type="spellStart"/>
      <w:r w:rsidRPr="00C41AAC">
        <w:rPr>
          <w:rFonts w:ascii="Open Sans bold" w:eastAsia="Times New Roman" w:hAnsi="Open Sans bold" w:cs="Times New Roman"/>
          <w:color w:val="404040"/>
          <w:spacing w:val="-15"/>
          <w:sz w:val="21"/>
          <w:szCs w:val="21"/>
          <w:shd w:val="clear" w:color="auto" w:fill="FFFFFF"/>
        </w:rPr>
        <w:t>Diffendorfer</w:t>
      </w:r>
      <w:proofErr w:type="spellEnd"/>
      <w:r w:rsidRPr="00C41AAC">
        <w:rPr>
          <w:rFonts w:ascii="Open Sans bold" w:eastAsia="Times New Roman" w:hAnsi="Open Sans bold" w:cs="Times New Roman"/>
          <w:color w:val="404040"/>
          <w:spacing w:val="-15"/>
          <w:sz w:val="21"/>
          <w:szCs w:val="21"/>
          <w:shd w:val="clear" w:color="auto" w:fill="FFFFFF"/>
        </w:rPr>
        <w:t>, J.E., Rand, J.T., Kramer, L.A., Garrity, C.P., and Hunt, H.E., 2018, United States Wind Turbine Database (ver. 3.1, July 2020): U.S. Geological Survey, American Wind Energy Association, and Lawrence Berkeley National Laboratory data release, </w:t>
      </w:r>
      <w:hyperlink r:id="rId5" w:tgtFrame="_blank" w:history="1">
        <w:r w:rsidRPr="00C41AAC">
          <w:rPr>
            <w:rFonts w:ascii="Open Sans bold" w:eastAsia="Times New Roman" w:hAnsi="Open Sans bold" w:cs="Times New Roman"/>
            <w:color w:val="2FAAFF"/>
            <w:spacing w:val="-15"/>
            <w:sz w:val="21"/>
            <w:szCs w:val="21"/>
            <w:u w:val="single"/>
            <w:shd w:val="clear" w:color="auto" w:fill="FFFFFF"/>
          </w:rPr>
          <w:t>https://doi.org/10.5066/F7TX3DN0</w:t>
        </w:r>
      </w:hyperlink>
      <w:r w:rsidRPr="00C41AAC">
        <w:rPr>
          <w:rFonts w:ascii="Open Sans bold" w:eastAsia="Times New Roman" w:hAnsi="Open Sans bold" w:cs="Times New Roman"/>
          <w:color w:val="404040"/>
          <w:spacing w:val="-15"/>
          <w:sz w:val="21"/>
          <w:szCs w:val="21"/>
          <w:shd w:val="clear" w:color="auto" w:fill="FFFFFF"/>
        </w:rPr>
        <w:t>.</w:t>
      </w:r>
    </w:p>
    <w:p w:rsidR="00C41AAC" w:rsidRDefault="00C41AAC" w:rsidP="00C41AAC">
      <w:pPr>
        <w:pStyle w:val="ListParagraph"/>
        <w:numPr>
          <w:ilvl w:val="1"/>
          <w:numId w:val="3"/>
        </w:numPr>
      </w:pPr>
      <w:hyperlink r:id="rId6" w:history="1">
        <w:r w:rsidRPr="00C61175">
          <w:rPr>
            <w:rStyle w:val="Hyperlink"/>
          </w:rPr>
          <w:t>https://eerscmap.usgs.gov/uswtdb/data/</w:t>
        </w:r>
      </w:hyperlink>
    </w:p>
    <w:p w:rsidR="00C41AAC" w:rsidRDefault="00C41AAC" w:rsidP="00C41AAC">
      <w:pPr>
        <w:pStyle w:val="ListParagraph"/>
        <w:numPr>
          <w:ilvl w:val="0"/>
          <w:numId w:val="3"/>
        </w:numPr>
      </w:pPr>
      <w:r>
        <w:t>Kaggle 2x</w:t>
      </w:r>
    </w:p>
    <w:p w:rsidR="00C41AAC" w:rsidRDefault="00C41AAC" w:rsidP="00C41AAC">
      <w:pPr>
        <w:pStyle w:val="ListParagraph"/>
        <w:numPr>
          <w:ilvl w:val="0"/>
          <w:numId w:val="3"/>
        </w:numPr>
      </w:pPr>
      <w:r>
        <w:t>Solar array #1</w:t>
      </w:r>
    </w:p>
    <w:p w:rsidR="00C41AAC" w:rsidRDefault="00C41AAC" w:rsidP="00C41AAC">
      <w:pPr>
        <w:pStyle w:val="ListParagraph"/>
        <w:numPr>
          <w:ilvl w:val="1"/>
          <w:numId w:val="3"/>
        </w:numPr>
      </w:pPr>
      <w:hyperlink r:id="rId7" w:history="1">
        <w:r w:rsidRPr="00C61175">
          <w:rPr>
            <w:rStyle w:val="Hyperlink"/>
          </w:rPr>
          <w:t>https://data.nrel.gov/submissions/95</w:t>
        </w:r>
      </w:hyperlink>
    </w:p>
    <w:p w:rsidR="00C41AAC" w:rsidRDefault="00F52543" w:rsidP="00C41AAC">
      <w:pPr>
        <w:pStyle w:val="ListParagraph"/>
        <w:numPr>
          <w:ilvl w:val="0"/>
          <w:numId w:val="3"/>
        </w:numPr>
      </w:pPr>
      <w:r>
        <w:t>Power plants</w:t>
      </w:r>
    </w:p>
    <w:p w:rsidR="00F52543" w:rsidRDefault="00F52543" w:rsidP="00F52543">
      <w:pPr>
        <w:pStyle w:val="ListParagraph"/>
        <w:numPr>
          <w:ilvl w:val="1"/>
          <w:numId w:val="3"/>
        </w:numPr>
      </w:pPr>
      <w:hyperlink r:id="rId8" w:history="1">
        <w:r w:rsidRPr="00C61175">
          <w:rPr>
            <w:rStyle w:val="Hyperlink"/>
          </w:rPr>
          <w:t>https://datasets.wri.org/dataset/globalpowerplantdatabase</w:t>
        </w:r>
      </w:hyperlink>
    </w:p>
    <w:p w:rsidR="00F52543" w:rsidRDefault="00F52543" w:rsidP="00F52543">
      <w:pPr>
        <w:pStyle w:val="ListParagraph"/>
        <w:numPr>
          <w:ilvl w:val="1"/>
          <w:numId w:val="3"/>
        </w:numPr>
      </w:pPr>
    </w:p>
    <w:sectPr w:rsidR="00F52543" w:rsidSect="00C41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 bol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366A8C"/>
    <w:multiLevelType w:val="hybridMultilevel"/>
    <w:tmpl w:val="85AEF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87FE1"/>
    <w:multiLevelType w:val="hybridMultilevel"/>
    <w:tmpl w:val="6ABE5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A7C69"/>
    <w:multiLevelType w:val="hybridMultilevel"/>
    <w:tmpl w:val="3836C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AAC"/>
    <w:rsid w:val="00123447"/>
    <w:rsid w:val="00C41AAC"/>
    <w:rsid w:val="00D93901"/>
    <w:rsid w:val="00F5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5F387"/>
  <w15:chartTrackingRefBased/>
  <w15:docId w15:val="{6CF1CA91-0F29-8646-8EC4-1376C8E2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A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A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7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ets.wri.org/dataset/globalpowerplantdatab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nrel.gov/submissions/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erscmap.usgs.gov/uswtdb/data/" TargetMode="External"/><Relationship Id="rId5" Type="http://schemas.openxmlformats.org/officeDocument/2006/relationships/hyperlink" Target="https://doi.org/10.5066/F7TX3DN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Cadigan</dc:creator>
  <cp:keywords/>
  <dc:description/>
  <cp:lastModifiedBy>James Cadigan</cp:lastModifiedBy>
  <cp:revision>1</cp:revision>
  <dcterms:created xsi:type="dcterms:W3CDTF">2020-09-03T00:11:00Z</dcterms:created>
  <dcterms:modified xsi:type="dcterms:W3CDTF">2020-09-03T02:29:00Z</dcterms:modified>
</cp:coreProperties>
</file>