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0E04" w:rsidRDefault="00550E04">
      <w:r>
        <w:t>Banking Web Application – Default or Login page.</w:t>
      </w:r>
    </w:p>
    <w:p w:rsidR="00550E04" w:rsidRDefault="00550E04">
      <w:r>
        <w:t>In the page, the user has to register first.</w:t>
      </w:r>
    </w:p>
    <w:p w:rsidR="00476C0E" w:rsidRDefault="00732364">
      <w:r>
        <w:rPr>
          <w:noProof/>
          <w:lang w:eastAsia="en-IN"/>
        </w:rPr>
        <w:drawing>
          <wp:inline distT="0" distB="0" distL="0" distR="0" wp14:anchorId="5614FD1B" wp14:editId="32FF97FA">
            <wp:extent cx="5731510" cy="30600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60065"/>
                    </a:xfrm>
                    <a:prstGeom prst="rect">
                      <a:avLst/>
                    </a:prstGeom>
                  </pic:spPr>
                </pic:pic>
              </a:graphicData>
            </a:graphic>
          </wp:inline>
        </w:drawing>
      </w:r>
    </w:p>
    <w:p w:rsidR="00732364" w:rsidRDefault="00732364"/>
    <w:p w:rsidR="00732364" w:rsidRDefault="00732364">
      <w:r>
        <w:t>Register a new user</w:t>
      </w:r>
    </w:p>
    <w:p w:rsidR="00732364" w:rsidRDefault="00732364">
      <w:r>
        <w:rPr>
          <w:noProof/>
          <w:lang w:eastAsia="en-IN"/>
        </w:rPr>
        <w:drawing>
          <wp:inline distT="0" distB="0" distL="0" distR="0" wp14:anchorId="78075A0C" wp14:editId="7424FFA1">
            <wp:extent cx="4213883" cy="27512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30715" cy="2762199"/>
                    </a:xfrm>
                    <a:prstGeom prst="rect">
                      <a:avLst/>
                    </a:prstGeom>
                  </pic:spPr>
                </pic:pic>
              </a:graphicData>
            </a:graphic>
          </wp:inline>
        </w:drawing>
      </w:r>
    </w:p>
    <w:p w:rsidR="00732364" w:rsidRDefault="00732364"/>
    <w:p w:rsidR="00732364" w:rsidRDefault="00732364">
      <w:pPr>
        <w:rPr>
          <w:noProof/>
          <w:lang w:eastAsia="en-IN"/>
        </w:rPr>
      </w:pPr>
      <w:r>
        <w:rPr>
          <w:noProof/>
          <w:lang w:eastAsia="en-IN"/>
        </w:rPr>
        <w:t xml:space="preserve">On successful registration, below message will be shown in the bottom of the page. The user can use the login username and password to login to the Banking web application. </w:t>
      </w:r>
      <w:r w:rsidR="00A260FD">
        <w:rPr>
          <w:noProof/>
          <w:lang w:eastAsia="en-IN"/>
        </w:rPr>
        <w:t>The password is encryping by hashing and also used salt for encrypting the password. Hence the same password set for different user would be stored as different encrypted format.</w:t>
      </w:r>
    </w:p>
    <w:p w:rsidR="00732364" w:rsidRDefault="00732364">
      <w:r>
        <w:rPr>
          <w:noProof/>
          <w:lang w:eastAsia="en-IN"/>
        </w:rPr>
        <w:lastRenderedPageBreak/>
        <w:drawing>
          <wp:inline distT="0" distB="0" distL="0" distR="0" wp14:anchorId="49CBAF60" wp14:editId="469A594C">
            <wp:extent cx="4791075" cy="933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1075" cy="933450"/>
                    </a:xfrm>
                    <a:prstGeom prst="rect">
                      <a:avLst/>
                    </a:prstGeom>
                  </pic:spPr>
                </pic:pic>
              </a:graphicData>
            </a:graphic>
          </wp:inline>
        </w:drawing>
      </w:r>
    </w:p>
    <w:p w:rsidR="00732364" w:rsidRDefault="00732364"/>
    <w:p w:rsidR="00732364" w:rsidRPr="00550E04" w:rsidRDefault="00732364">
      <w:pPr>
        <w:rPr>
          <w:u w:val="single"/>
        </w:rPr>
      </w:pPr>
      <w:r w:rsidRPr="00550E04">
        <w:rPr>
          <w:u w:val="single"/>
        </w:rPr>
        <w:t>Login</w:t>
      </w:r>
    </w:p>
    <w:p w:rsidR="00732364" w:rsidRDefault="00732364">
      <w:r>
        <w:rPr>
          <w:noProof/>
          <w:lang w:eastAsia="en-IN"/>
        </w:rPr>
        <w:drawing>
          <wp:inline distT="0" distB="0" distL="0" distR="0" wp14:anchorId="2313C9A0" wp14:editId="687B5CF5">
            <wp:extent cx="3961376" cy="27711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6650" cy="2781804"/>
                    </a:xfrm>
                    <a:prstGeom prst="rect">
                      <a:avLst/>
                    </a:prstGeom>
                  </pic:spPr>
                </pic:pic>
              </a:graphicData>
            </a:graphic>
          </wp:inline>
        </w:drawing>
      </w:r>
    </w:p>
    <w:p w:rsidR="00732364" w:rsidRDefault="00732364"/>
    <w:p w:rsidR="00732364" w:rsidRDefault="00732364">
      <w:r>
        <w:t>On successful login, the user is redirected to the home page.</w:t>
      </w:r>
      <w:r w:rsidR="00A260FD">
        <w:t xml:space="preserve"> Technically, a JWT token is created on successful login and used for the user’s session.</w:t>
      </w:r>
    </w:p>
    <w:p w:rsidR="00732364" w:rsidRDefault="00732364">
      <w:r>
        <w:rPr>
          <w:noProof/>
          <w:lang w:eastAsia="en-IN"/>
        </w:rPr>
        <w:drawing>
          <wp:inline distT="0" distB="0" distL="0" distR="0" wp14:anchorId="3444C145" wp14:editId="5AF434F7">
            <wp:extent cx="5731510" cy="29952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95295"/>
                    </a:xfrm>
                    <a:prstGeom prst="rect">
                      <a:avLst/>
                    </a:prstGeom>
                  </pic:spPr>
                </pic:pic>
              </a:graphicData>
            </a:graphic>
          </wp:inline>
        </w:drawing>
      </w:r>
    </w:p>
    <w:p w:rsidR="00732364" w:rsidRDefault="00732364"/>
    <w:p w:rsidR="00732364" w:rsidRDefault="00732364">
      <w:r>
        <w:t>Banking Web Application has the below 5 modules.</w:t>
      </w:r>
    </w:p>
    <w:p w:rsidR="00732364" w:rsidRDefault="00732364" w:rsidP="00732364">
      <w:pPr>
        <w:pStyle w:val="ListParagraph"/>
        <w:numPr>
          <w:ilvl w:val="0"/>
          <w:numId w:val="1"/>
        </w:numPr>
      </w:pPr>
      <w:r>
        <w:lastRenderedPageBreak/>
        <w:t>Add Account</w:t>
      </w:r>
    </w:p>
    <w:p w:rsidR="00732364" w:rsidRDefault="00732364" w:rsidP="00732364">
      <w:pPr>
        <w:pStyle w:val="ListParagraph"/>
        <w:numPr>
          <w:ilvl w:val="0"/>
          <w:numId w:val="1"/>
        </w:numPr>
      </w:pPr>
      <w:r>
        <w:t>My Accounts</w:t>
      </w:r>
    </w:p>
    <w:p w:rsidR="00732364" w:rsidRDefault="00732364" w:rsidP="00732364">
      <w:pPr>
        <w:pStyle w:val="ListParagraph"/>
        <w:numPr>
          <w:ilvl w:val="0"/>
          <w:numId w:val="1"/>
        </w:numPr>
      </w:pPr>
      <w:r>
        <w:t>Add Payment ( or make payment)</w:t>
      </w:r>
    </w:p>
    <w:p w:rsidR="00732364" w:rsidRDefault="00732364" w:rsidP="00732364">
      <w:pPr>
        <w:pStyle w:val="ListParagraph"/>
        <w:numPr>
          <w:ilvl w:val="0"/>
          <w:numId w:val="1"/>
        </w:numPr>
      </w:pPr>
      <w:r>
        <w:t>My Payments</w:t>
      </w:r>
    </w:p>
    <w:p w:rsidR="00732364" w:rsidRDefault="00732364" w:rsidP="00732364">
      <w:pPr>
        <w:pStyle w:val="ListParagraph"/>
        <w:numPr>
          <w:ilvl w:val="0"/>
          <w:numId w:val="1"/>
        </w:numPr>
      </w:pPr>
      <w:r>
        <w:t>Performers</w:t>
      </w:r>
    </w:p>
    <w:p w:rsidR="00732364" w:rsidRDefault="00732364" w:rsidP="00732364">
      <w:r>
        <w:t>The user can navigate to the above modules by 3 ways</w:t>
      </w:r>
    </w:p>
    <w:p w:rsidR="00732364" w:rsidRDefault="00732364" w:rsidP="00732364">
      <w:pPr>
        <w:pStyle w:val="ListParagraph"/>
        <w:numPr>
          <w:ilvl w:val="0"/>
          <w:numId w:val="1"/>
        </w:numPr>
      </w:pPr>
      <w:r>
        <w:t>using the large buttons in the home page</w:t>
      </w:r>
    </w:p>
    <w:p w:rsidR="00732364" w:rsidRDefault="00732364" w:rsidP="00732364">
      <w:pPr>
        <w:pStyle w:val="ListParagraph"/>
        <w:numPr>
          <w:ilvl w:val="0"/>
          <w:numId w:val="1"/>
        </w:numPr>
      </w:pPr>
      <w:r>
        <w:t>using the menu buttons corresponding to the modules</w:t>
      </w:r>
    </w:p>
    <w:p w:rsidR="00732364" w:rsidRDefault="00732364" w:rsidP="00732364">
      <w:pPr>
        <w:pStyle w:val="ListParagraph"/>
        <w:numPr>
          <w:ilvl w:val="0"/>
          <w:numId w:val="1"/>
        </w:numPr>
      </w:pPr>
      <w:proofErr w:type="gramStart"/>
      <w:r>
        <w:t>by</w:t>
      </w:r>
      <w:proofErr w:type="gramEnd"/>
      <w:r>
        <w:t xml:space="preserve"> the side </w:t>
      </w:r>
      <w:proofErr w:type="spellStart"/>
      <w:r>
        <w:t>navbar</w:t>
      </w:r>
      <w:proofErr w:type="spellEnd"/>
      <w:r>
        <w:t xml:space="preserve"> on click of hamburger menu at the left side top of the menu.</w:t>
      </w:r>
    </w:p>
    <w:p w:rsidR="00732364" w:rsidRDefault="00732364" w:rsidP="00732364">
      <w:pPr>
        <w:pStyle w:val="ListParagraph"/>
      </w:pPr>
    </w:p>
    <w:p w:rsidR="00732364" w:rsidRDefault="00732364" w:rsidP="00732364">
      <w:r>
        <w:t>Add Account</w:t>
      </w:r>
    </w:p>
    <w:p w:rsidR="00732364" w:rsidRDefault="00732364" w:rsidP="00732364">
      <w:r>
        <w:t xml:space="preserve">The user has to create a new account by using the Account </w:t>
      </w:r>
      <w:proofErr w:type="spellStart"/>
      <w:r>
        <w:t>Account</w:t>
      </w:r>
      <w:proofErr w:type="spellEnd"/>
      <w:r>
        <w:t xml:space="preserve"> Page. User needs to fill in the name and monthly credit limit. The account will be credited on successful completion.</w:t>
      </w:r>
    </w:p>
    <w:p w:rsidR="00732364" w:rsidRDefault="00732364" w:rsidP="00732364">
      <w:pPr>
        <w:rPr>
          <w:noProof/>
          <w:lang w:eastAsia="en-IN"/>
        </w:rPr>
      </w:pPr>
      <w:r>
        <w:rPr>
          <w:noProof/>
          <w:lang w:eastAsia="en-IN"/>
        </w:rPr>
        <w:drawing>
          <wp:inline distT="0" distB="0" distL="0" distR="0" wp14:anchorId="0BB122DA" wp14:editId="1537401C">
            <wp:extent cx="2453800" cy="185271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2331" cy="1896912"/>
                    </a:xfrm>
                    <a:prstGeom prst="rect">
                      <a:avLst/>
                    </a:prstGeom>
                  </pic:spPr>
                </pic:pic>
              </a:graphicData>
            </a:graphic>
          </wp:inline>
        </w:drawing>
      </w:r>
      <w:r w:rsidR="00A325BB">
        <w:rPr>
          <w:noProof/>
          <w:lang w:eastAsia="en-IN"/>
        </w:rPr>
        <w:t xml:space="preserve">  </w:t>
      </w:r>
      <w:r w:rsidR="00A325BB">
        <w:rPr>
          <w:noProof/>
          <w:lang w:eastAsia="en-IN"/>
        </w:rPr>
        <w:drawing>
          <wp:inline distT="0" distB="0" distL="0" distR="0" wp14:anchorId="113BED59" wp14:editId="32AFE76F">
            <wp:extent cx="2335740" cy="1941101"/>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4515" cy="1965015"/>
                    </a:xfrm>
                    <a:prstGeom prst="rect">
                      <a:avLst/>
                    </a:prstGeom>
                  </pic:spPr>
                </pic:pic>
              </a:graphicData>
            </a:graphic>
          </wp:inline>
        </w:drawing>
      </w:r>
    </w:p>
    <w:p w:rsidR="00A325BB" w:rsidRDefault="00A325BB" w:rsidP="00732364">
      <w:pPr>
        <w:rPr>
          <w:noProof/>
          <w:lang w:eastAsia="en-IN"/>
        </w:rPr>
      </w:pPr>
    </w:p>
    <w:p w:rsidR="00A325BB" w:rsidRDefault="00A325BB" w:rsidP="00732364">
      <w:pPr>
        <w:rPr>
          <w:noProof/>
          <w:lang w:eastAsia="en-IN"/>
        </w:rPr>
      </w:pPr>
      <w:r>
        <w:rPr>
          <w:noProof/>
          <w:lang w:eastAsia="en-IN"/>
        </w:rPr>
        <w:t>My Accounts</w:t>
      </w:r>
    </w:p>
    <w:p w:rsidR="00A325BB" w:rsidRDefault="00A325BB" w:rsidP="00A325BB">
      <w:pPr>
        <w:pStyle w:val="ListParagraph"/>
        <w:numPr>
          <w:ilvl w:val="0"/>
          <w:numId w:val="1"/>
        </w:numPr>
        <w:rPr>
          <w:noProof/>
          <w:lang w:eastAsia="en-IN"/>
        </w:rPr>
      </w:pPr>
      <w:r>
        <w:rPr>
          <w:noProof/>
          <w:lang w:eastAsia="en-IN"/>
        </w:rPr>
        <w:t>The user see all the accounts created by using the My Accounts page. Paging is implemented in this page. The user can navigate to different pages and see the accounts if there are more records.</w:t>
      </w:r>
    </w:p>
    <w:p w:rsidR="00A325BB" w:rsidRDefault="00A325BB" w:rsidP="00A325BB">
      <w:pPr>
        <w:pStyle w:val="ListParagraph"/>
        <w:numPr>
          <w:ilvl w:val="0"/>
          <w:numId w:val="1"/>
        </w:numPr>
        <w:rPr>
          <w:noProof/>
          <w:lang w:eastAsia="en-IN"/>
        </w:rPr>
      </w:pPr>
      <w:r>
        <w:rPr>
          <w:noProof/>
          <w:lang w:eastAsia="en-IN"/>
        </w:rPr>
        <w:t>The user can view the account by clicking on the view button and also update the monthly credit limit.</w:t>
      </w:r>
    </w:p>
    <w:p w:rsidR="00A325BB" w:rsidRDefault="00A325BB" w:rsidP="00732364">
      <w:pPr>
        <w:rPr>
          <w:noProof/>
          <w:lang w:eastAsia="en-IN"/>
        </w:rPr>
      </w:pPr>
    </w:p>
    <w:p w:rsidR="00A325BB" w:rsidRDefault="00A325BB" w:rsidP="00732364">
      <w:pPr>
        <w:rPr>
          <w:noProof/>
          <w:lang w:eastAsia="en-IN"/>
        </w:rPr>
      </w:pPr>
      <w:r>
        <w:rPr>
          <w:noProof/>
          <w:lang w:eastAsia="en-IN"/>
        </w:rPr>
        <w:drawing>
          <wp:inline distT="0" distB="0" distL="0" distR="0" wp14:anchorId="06466475" wp14:editId="170FC315">
            <wp:extent cx="4810125" cy="17762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6498" cy="1778571"/>
                    </a:xfrm>
                    <a:prstGeom prst="rect">
                      <a:avLst/>
                    </a:prstGeom>
                  </pic:spPr>
                </pic:pic>
              </a:graphicData>
            </a:graphic>
          </wp:inline>
        </w:drawing>
      </w:r>
    </w:p>
    <w:p w:rsidR="00A325BB" w:rsidRDefault="00A325BB" w:rsidP="00732364">
      <w:pPr>
        <w:rPr>
          <w:noProof/>
          <w:lang w:eastAsia="en-IN"/>
        </w:rPr>
      </w:pPr>
    </w:p>
    <w:p w:rsidR="00A325BB" w:rsidRPr="00A325BB" w:rsidRDefault="00A325BB" w:rsidP="00732364">
      <w:pPr>
        <w:rPr>
          <w:noProof/>
          <w:u w:val="single"/>
          <w:lang w:eastAsia="en-IN"/>
        </w:rPr>
      </w:pPr>
      <w:r w:rsidRPr="00A325BB">
        <w:rPr>
          <w:noProof/>
          <w:u w:val="single"/>
          <w:lang w:eastAsia="en-IN"/>
        </w:rPr>
        <w:t>Add Payment (or make payment)</w:t>
      </w:r>
    </w:p>
    <w:p w:rsidR="00A325BB" w:rsidRDefault="00A325BB" w:rsidP="00732364">
      <w:pPr>
        <w:rPr>
          <w:noProof/>
          <w:lang w:eastAsia="en-IN"/>
        </w:rPr>
      </w:pPr>
      <w:r>
        <w:rPr>
          <w:noProof/>
          <w:lang w:eastAsia="en-IN"/>
        </w:rPr>
        <w:t>The user can make payment to an account using the Add payment page. The user can make any number of payments to the same account. The user can not make payment more than the monthly credit limit.</w:t>
      </w:r>
    </w:p>
    <w:p w:rsidR="00A325BB" w:rsidRDefault="00A325BB" w:rsidP="00732364">
      <w:pPr>
        <w:rPr>
          <w:noProof/>
          <w:lang w:eastAsia="en-IN"/>
        </w:rPr>
      </w:pPr>
      <w:r>
        <w:rPr>
          <w:noProof/>
          <w:lang w:eastAsia="en-IN"/>
        </w:rPr>
        <w:drawing>
          <wp:inline distT="0" distB="0" distL="0" distR="0" wp14:anchorId="731CBB39" wp14:editId="0EDF6CB7">
            <wp:extent cx="2531533" cy="215205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6799" cy="2173534"/>
                    </a:xfrm>
                    <a:prstGeom prst="rect">
                      <a:avLst/>
                    </a:prstGeom>
                  </pic:spPr>
                </pic:pic>
              </a:graphicData>
            </a:graphic>
          </wp:inline>
        </w:drawing>
      </w:r>
      <w:r>
        <w:rPr>
          <w:noProof/>
          <w:lang w:eastAsia="en-IN"/>
        </w:rPr>
        <w:drawing>
          <wp:inline distT="0" distB="0" distL="0" distR="0" wp14:anchorId="04E5F6AC" wp14:editId="7B9847CF">
            <wp:extent cx="2439759" cy="207295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0120" cy="2107250"/>
                    </a:xfrm>
                    <a:prstGeom prst="rect">
                      <a:avLst/>
                    </a:prstGeom>
                  </pic:spPr>
                </pic:pic>
              </a:graphicData>
            </a:graphic>
          </wp:inline>
        </w:drawing>
      </w:r>
    </w:p>
    <w:p w:rsidR="00A325BB" w:rsidRPr="00550E04" w:rsidRDefault="00A325BB" w:rsidP="00732364">
      <w:pPr>
        <w:rPr>
          <w:noProof/>
          <w:u w:val="single"/>
          <w:lang w:eastAsia="en-IN"/>
        </w:rPr>
      </w:pPr>
      <w:r w:rsidRPr="00550E04">
        <w:rPr>
          <w:noProof/>
          <w:u w:val="single"/>
          <w:lang w:eastAsia="en-IN"/>
        </w:rPr>
        <w:t>My Payments</w:t>
      </w:r>
    </w:p>
    <w:p w:rsidR="00A325BB" w:rsidRDefault="00A325BB" w:rsidP="00A325BB">
      <w:pPr>
        <w:pStyle w:val="ListParagraph"/>
        <w:numPr>
          <w:ilvl w:val="0"/>
          <w:numId w:val="1"/>
        </w:numPr>
        <w:rPr>
          <w:noProof/>
          <w:lang w:eastAsia="en-IN"/>
        </w:rPr>
      </w:pPr>
      <w:r>
        <w:rPr>
          <w:noProof/>
          <w:lang w:eastAsia="en-IN"/>
        </w:rPr>
        <w:t>The user can view all the successful payments using the My Payments page. Paging is implemented in this page to navigate across the records.</w:t>
      </w:r>
    </w:p>
    <w:p w:rsidR="00A325BB" w:rsidRDefault="00A325BB" w:rsidP="00A325BB">
      <w:pPr>
        <w:pStyle w:val="ListParagraph"/>
        <w:numPr>
          <w:ilvl w:val="0"/>
          <w:numId w:val="1"/>
        </w:numPr>
        <w:rPr>
          <w:noProof/>
          <w:lang w:eastAsia="en-IN"/>
        </w:rPr>
      </w:pPr>
      <w:r>
        <w:rPr>
          <w:noProof/>
          <w:lang w:eastAsia="en-IN"/>
        </w:rPr>
        <w:t>The user can click on View button to</w:t>
      </w:r>
      <w:r w:rsidR="00A260FD">
        <w:rPr>
          <w:noProof/>
          <w:lang w:eastAsia="en-IN"/>
        </w:rPr>
        <w:t xml:space="preserve"> see the payment and update the amount.</w:t>
      </w:r>
    </w:p>
    <w:p w:rsidR="00A260FD" w:rsidRDefault="00A260FD" w:rsidP="00A260FD">
      <w:pPr>
        <w:pStyle w:val="ListParagraph"/>
        <w:rPr>
          <w:noProof/>
          <w:lang w:eastAsia="en-IN"/>
        </w:rPr>
      </w:pPr>
      <w:r>
        <w:rPr>
          <w:noProof/>
          <w:lang w:eastAsia="en-IN"/>
        </w:rPr>
        <w:drawing>
          <wp:inline distT="0" distB="0" distL="0" distR="0" wp14:anchorId="4B305FB0" wp14:editId="7E232103">
            <wp:extent cx="5257800" cy="172716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4688" cy="1729426"/>
                    </a:xfrm>
                    <a:prstGeom prst="rect">
                      <a:avLst/>
                    </a:prstGeom>
                  </pic:spPr>
                </pic:pic>
              </a:graphicData>
            </a:graphic>
          </wp:inline>
        </w:drawing>
      </w:r>
    </w:p>
    <w:p w:rsidR="00A260FD" w:rsidRDefault="00A260FD" w:rsidP="00A260FD">
      <w:pPr>
        <w:pStyle w:val="ListParagraph"/>
        <w:rPr>
          <w:noProof/>
          <w:lang w:eastAsia="en-IN"/>
        </w:rPr>
      </w:pPr>
    </w:p>
    <w:p w:rsidR="00A260FD" w:rsidRDefault="00A260FD" w:rsidP="00A260FD">
      <w:pPr>
        <w:pStyle w:val="ListParagraph"/>
        <w:rPr>
          <w:noProof/>
          <w:lang w:eastAsia="en-IN"/>
        </w:rPr>
      </w:pPr>
    </w:p>
    <w:p w:rsidR="00A260FD" w:rsidRPr="00550E04" w:rsidRDefault="00A260FD" w:rsidP="00A260FD">
      <w:pPr>
        <w:rPr>
          <w:noProof/>
          <w:u w:val="single"/>
          <w:lang w:eastAsia="en-IN"/>
        </w:rPr>
      </w:pPr>
      <w:r w:rsidRPr="00550E04">
        <w:rPr>
          <w:noProof/>
          <w:u w:val="single"/>
          <w:lang w:eastAsia="en-IN"/>
        </w:rPr>
        <w:t>Performers</w:t>
      </w:r>
    </w:p>
    <w:p w:rsidR="00A260FD" w:rsidRDefault="00A260FD" w:rsidP="00A260FD">
      <w:pPr>
        <w:pStyle w:val="ListParagraph"/>
        <w:numPr>
          <w:ilvl w:val="0"/>
          <w:numId w:val="1"/>
        </w:numPr>
        <w:rPr>
          <w:noProof/>
          <w:lang w:eastAsia="en-IN"/>
        </w:rPr>
      </w:pPr>
      <w:r>
        <w:rPr>
          <w:noProof/>
          <w:lang w:eastAsia="en-IN"/>
        </w:rPr>
        <w:t>User’s performance based on the credit card usage can be seen from the Performers page.</w:t>
      </w:r>
    </w:p>
    <w:p w:rsidR="00A260FD" w:rsidRDefault="00A260FD" w:rsidP="00A260FD">
      <w:pPr>
        <w:pStyle w:val="ListParagraph"/>
        <w:numPr>
          <w:ilvl w:val="0"/>
          <w:numId w:val="1"/>
        </w:numPr>
        <w:rPr>
          <w:noProof/>
          <w:lang w:eastAsia="en-IN"/>
        </w:rPr>
      </w:pPr>
      <w:r>
        <w:rPr>
          <w:noProof/>
          <w:lang w:eastAsia="en-IN"/>
        </w:rPr>
        <w:t>Here the usage of the user is calculated and the table is sorted by usage in descending order by default.</w:t>
      </w:r>
    </w:p>
    <w:p w:rsidR="00A260FD" w:rsidRDefault="00A260FD" w:rsidP="00A260FD">
      <w:pPr>
        <w:pStyle w:val="ListParagraph"/>
        <w:numPr>
          <w:ilvl w:val="0"/>
          <w:numId w:val="1"/>
        </w:numPr>
        <w:rPr>
          <w:noProof/>
          <w:lang w:eastAsia="en-IN"/>
        </w:rPr>
      </w:pPr>
      <w:r>
        <w:rPr>
          <w:noProof/>
          <w:lang w:eastAsia="en-IN"/>
        </w:rPr>
        <w:t>The page is implemented sorting for all the columns. On clicking the header the table is sorted by individual columns by ascending and descending order.</w:t>
      </w:r>
    </w:p>
    <w:p w:rsidR="00A260FD" w:rsidRDefault="00A260FD" w:rsidP="00A260FD">
      <w:pPr>
        <w:pStyle w:val="ListParagraph"/>
        <w:numPr>
          <w:ilvl w:val="0"/>
          <w:numId w:val="1"/>
        </w:numPr>
        <w:rPr>
          <w:noProof/>
          <w:lang w:eastAsia="en-IN"/>
        </w:rPr>
      </w:pPr>
      <w:r>
        <w:rPr>
          <w:noProof/>
          <w:lang w:eastAsia="en-IN"/>
        </w:rPr>
        <w:t>Paging is also implemented in this page.</w:t>
      </w:r>
    </w:p>
    <w:p w:rsidR="00A260FD" w:rsidRDefault="00572BEC" w:rsidP="00A260FD">
      <w:pPr>
        <w:pStyle w:val="ListParagraph"/>
        <w:rPr>
          <w:noProof/>
          <w:lang w:eastAsia="en-IN"/>
        </w:rPr>
      </w:pPr>
      <w:r>
        <w:rPr>
          <w:noProof/>
          <w:lang w:eastAsia="en-IN"/>
        </w:rPr>
        <w:lastRenderedPageBreak/>
        <w:drawing>
          <wp:inline distT="0" distB="0" distL="0" distR="0" wp14:anchorId="7B53A463" wp14:editId="61C60259">
            <wp:extent cx="5028878" cy="155223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2822" cy="1553450"/>
                    </a:xfrm>
                    <a:prstGeom prst="rect">
                      <a:avLst/>
                    </a:prstGeom>
                  </pic:spPr>
                </pic:pic>
              </a:graphicData>
            </a:graphic>
          </wp:inline>
        </w:drawing>
      </w:r>
      <w:bookmarkStart w:id="0" w:name="_GoBack"/>
      <w:bookmarkEnd w:id="0"/>
    </w:p>
    <w:p w:rsidR="00A260FD" w:rsidRDefault="00A260FD" w:rsidP="00A260FD">
      <w:pPr>
        <w:rPr>
          <w:noProof/>
          <w:lang w:eastAsia="en-IN"/>
        </w:rPr>
      </w:pPr>
    </w:p>
    <w:p w:rsidR="00A260FD" w:rsidRPr="00B438B6" w:rsidRDefault="00A260FD" w:rsidP="00A260FD">
      <w:pPr>
        <w:rPr>
          <w:noProof/>
          <w:u w:val="single"/>
          <w:lang w:eastAsia="en-IN"/>
        </w:rPr>
      </w:pPr>
      <w:r w:rsidRPr="00B438B6">
        <w:rPr>
          <w:noProof/>
          <w:u w:val="single"/>
          <w:lang w:eastAsia="en-IN"/>
        </w:rPr>
        <w:t xml:space="preserve">Logout </w:t>
      </w:r>
    </w:p>
    <w:p w:rsidR="00A260FD" w:rsidRDefault="00A260FD" w:rsidP="00A260FD">
      <w:pPr>
        <w:rPr>
          <w:noProof/>
          <w:lang w:eastAsia="en-IN"/>
        </w:rPr>
      </w:pPr>
      <w:r>
        <w:rPr>
          <w:noProof/>
          <w:lang w:eastAsia="en-IN"/>
        </w:rPr>
        <w:t>User on clicking logout will be signed out from the application.</w:t>
      </w:r>
    </w:p>
    <w:p w:rsidR="00A325BB" w:rsidRDefault="00A325BB" w:rsidP="00732364">
      <w:pPr>
        <w:rPr>
          <w:noProof/>
          <w:lang w:eastAsia="en-IN"/>
        </w:rPr>
      </w:pPr>
    </w:p>
    <w:p w:rsidR="00A325BB" w:rsidRDefault="00A325BB" w:rsidP="00732364">
      <w:pPr>
        <w:rPr>
          <w:noProof/>
          <w:lang w:eastAsia="en-IN"/>
        </w:rPr>
      </w:pPr>
    </w:p>
    <w:p w:rsidR="00A325BB" w:rsidRDefault="00A325BB" w:rsidP="00732364"/>
    <w:p w:rsidR="00A325BB" w:rsidRDefault="00A325BB" w:rsidP="00732364"/>
    <w:p w:rsidR="00732364" w:rsidRDefault="00732364" w:rsidP="00732364"/>
    <w:sectPr w:rsidR="007323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B03A57"/>
    <w:multiLevelType w:val="hybridMultilevel"/>
    <w:tmpl w:val="9EB2B1B4"/>
    <w:lvl w:ilvl="0" w:tplc="78F82688">
      <w:numFmt w:val="bullet"/>
      <w:lvlText w:val=""/>
      <w:lvlJc w:val="left"/>
      <w:pPr>
        <w:ind w:left="720" w:hanging="360"/>
      </w:pPr>
      <w:rPr>
        <w:rFonts w:ascii="Symbol" w:eastAsiaTheme="minorHAnsi" w:hAnsi="Symbol" w:cs="Lath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7B4"/>
    <w:rsid w:val="00550E04"/>
    <w:rsid w:val="00572BEC"/>
    <w:rsid w:val="00732364"/>
    <w:rsid w:val="008A77B4"/>
    <w:rsid w:val="009A037B"/>
    <w:rsid w:val="00A260FD"/>
    <w:rsid w:val="00A325BB"/>
    <w:rsid w:val="00A739F3"/>
    <w:rsid w:val="00B438B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6F1B50-12C9-4729-8618-78B8F14B6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3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365</Words>
  <Characters>2084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Fredric</dc:creator>
  <cp:keywords/>
  <dc:description/>
  <cp:lastModifiedBy>James Fredric</cp:lastModifiedBy>
  <cp:revision>5</cp:revision>
  <dcterms:created xsi:type="dcterms:W3CDTF">2019-09-15T18:15:00Z</dcterms:created>
  <dcterms:modified xsi:type="dcterms:W3CDTF">2019-09-16T17:30:00Z</dcterms:modified>
</cp:coreProperties>
</file>