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5441" w:rsidRDefault="00E85441" w:rsidP="00E85441">
      <w:pPr>
        <w:pStyle w:val="Titre"/>
        <w:rPr>
          <w:rStyle w:val="markedcontent"/>
        </w:rPr>
      </w:pPr>
    </w:p>
    <w:p w:rsidR="00E85441" w:rsidRDefault="00E85441" w:rsidP="00E85441">
      <w:pPr>
        <w:pStyle w:val="Titre"/>
        <w:rPr>
          <w:rStyle w:val="markedcontent"/>
        </w:rPr>
      </w:pPr>
    </w:p>
    <w:p w:rsidR="00E85441" w:rsidRDefault="00E85441" w:rsidP="00E85441">
      <w:pPr>
        <w:pStyle w:val="Titre"/>
        <w:rPr>
          <w:rStyle w:val="markedcontent"/>
        </w:rPr>
      </w:pPr>
    </w:p>
    <w:p w:rsidR="00E85441" w:rsidRDefault="00E85441" w:rsidP="00E85441">
      <w:pPr>
        <w:pStyle w:val="Titre"/>
        <w:rPr>
          <w:rStyle w:val="markedcontent"/>
        </w:rPr>
      </w:pPr>
    </w:p>
    <w:p w:rsidR="00E85441" w:rsidRDefault="00E85441" w:rsidP="00E85441">
      <w:pPr>
        <w:pStyle w:val="Titre"/>
        <w:rPr>
          <w:rStyle w:val="markedcontent"/>
        </w:rPr>
      </w:pPr>
    </w:p>
    <w:p w:rsidR="00E85441" w:rsidRDefault="00E85441" w:rsidP="00E85441">
      <w:pPr>
        <w:pStyle w:val="Titre"/>
        <w:rPr>
          <w:rStyle w:val="markedcontent"/>
        </w:rPr>
      </w:pPr>
    </w:p>
    <w:p w:rsidR="00E85441" w:rsidRDefault="00E85441" w:rsidP="00E85441">
      <w:pPr>
        <w:pStyle w:val="Titre"/>
        <w:rPr>
          <w:rStyle w:val="markedcontent"/>
        </w:rPr>
      </w:pPr>
    </w:p>
    <w:p w:rsidR="00E85441" w:rsidRDefault="00E85441" w:rsidP="00E85441">
      <w:pPr>
        <w:pStyle w:val="Titre"/>
        <w:rPr>
          <w:rStyle w:val="markedcontent"/>
        </w:rPr>
      </w:pPr>
    </w:p>
    <w:p w:rsidR="00E85441" w:rsidRDefault="00E85441" w:rsidP="00E85441">
      <w:pPr>
        <w:pStyle w:val="Titre"/>
        <w:rPr>
          <w:rStyle w:val="markedcontent"/>
        </w:rPr>
      </w:pPr>
      <w:r w:rsidRPr="00E85441">
        <w:rPr>
          <w:rStyle w:val="markedcontent"/>
        </w:rPr>
        <w:t>TP1 : prise en main de Python</w:t>
      </w:r>
    </w:p>
    <w:p w:rsidR="00E85441" w:rsidRDefault="00E85441" w:rsidP="00E85441"/>
    <w:p w:rsidR="00E85441" w:rsidRDefault="00E85441" w:rsidP="00E85441">
      <w:pPr>
        <w:pStyle w:val="Sous-titre"/>
      </w:pPr>
      <w:r>
        <w:rPr>
          <w:rStyle w:val="markedcontent"/>
        </w:rPr>
        <w:t xml:space="preserve">Objectif : </w:t>
      </w:r>
      <w:r>
        <w:rPr>
          <w:rStyle w:val="markedcontent"/>
          <w:rFonts w:ascii="Arial" w:hAnsi="Arial"/>
          <w:sz w:val="20"/>
          <w:szCs w:val="20"/>
        </w:rPr>
        <w:t>découvrir l’environnement de travail Python</w:t>
      </w:r>
    </w:p>
    <w:p w:rsidR="00E85441" w:rsidRDefault="00E85441" w:rsidP="00E85441"/>
    <w:p w:rsidR="00E85441" w:rsidRDefault="00E85441" w:rsidP="00E85441"/>
    <w:p w:rsidR="00E85441" w:rsidRDefault="00E85441" w:rsidP="00E85441"/>
    <w:p w:rsidR="00E85441" w:rsidRDefault="00E85441" w:rsidP="00E85441"/>
    <w:p w:rsidR="00E85441" w:rsidRDefault="00E85441" w:rsidP="00E85441"/>
    <w:p w:rsidR="00E85441" w:rsidRDefault="00E85441" w:rsidP="00E85441"/>
    <w:p w:rsidR="00E85441" w:rsidRDefault="00E85441" w:rsidP="00E85441"/>
    <w:p w:rsidR="00E85441" w:rsidRDefault="00E85441" w:rsidP="00E85441"/>
    <w:p w:rsidR="00E85441" w:rsidRDefault="00E85441" w:rsidP="00E85441"/>
    <w:p w:rsidR="00E85441" w:rsidRDefault="00E85441" w:rsidP="00E85441"/>
    <w:p w:rsidR="00E85441" w:rsidRDefault="00E85441" w:rsidP="00E85441"/>
    <w:p w:rsidR="00E85441" w:rsidRDefault="00E85441" w:rsidP="00E85441"/>
    <w:p w:rsidR="00E85441" w:rsidRDefault="00E85441" w:rsidP="00E85441"/>
    <w:p w:rsidR="00E85441" w:rsidRDefault="00E85441" w:rsidP="00E85441"/>
    <w:p w:rsidR="00E85441" w:rsidRDefault="00E85441" w:rsidP="00E85441"/>
    <w:bookmarkStart w:id="0" w:name="_GoBack" w:displacedByCustomXml="next"/>
    <w:sdt>
      <w:sdtPr>
        <w:id w:val="-111088582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E85441" w:rsidRDefault="00E85441">
          <w:pPr>
            <w:pStyle w:val="En-ttedetabledesmatires"/>
          </w:pPr>
          <w:r>
            <w:t>Table des matières</w:t>
          </w:r>
        </w:p>
        <w:bookmarkEnd w:id="0"/>
        <w:p w:rsidR="000A71AF" w:rsidRDefault="00E85441">
          <w:pPr>
            <w:pStyle w:val="TM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9674427" w:history="1">
            <w:r w:rsidR="000A71AF" w:rsidRPr="004C5E38">
              <w:rPr>
                <w:rStyle w:val="Lienhypertexte"/>
                <w:noProof/>
              </w:rPr>
              <w:t>Exercice 1</w:t>
            </w:r>
            <w:r w:rsidR="000A71AF">
              <w:rPr>
                <w:noProof/>
                <w:webHidden/>
              </w:rPr>
              <w:tab/>
            </w:r>
            <w:r w:rsidR="000A71AF">
              <w:rPr>
                <w:noProof/>
                <w:webHidden/>
              </w:rPr>
              <w:fldChar w:fldCharType="begin"/>
            </w:r>
            <w:r w:rsidR="000A71AF">
              <w:rPr>
                <w:noProof/>
                <w:webHidden/>
              </w:rPr>
              <w:instrText xml:space="preserve"> PAGEREF _Toc119674427 \h </w:instrText>
            </w:r>
            <w:r w:rsidR="000A71AF">
              <w:rPr>
                <w:noProof/>
                <w:webHidden/>
              </w:rPr>
            </w:r>
            <w:r w:rsidR="000A71AF">
              <w:rPr>
                <w:noProof/>
                <w:webHidden/>
              </w:rPr>
              <w:fldChar w:fldCharType="separate"/>
            </w:r>
            <w:r w:rsidR="000A71AF">
              <w:rPr>
                <w:noProof/>
                <w:webHidden/>
              </w:rPr>
              <w:t>3</w:t>
            </w:r>
            <w:r w:rsidR="000A71AF">
              <w:rPr>
                <w:noProof/>
                <w:webHidden/>
              </w:rPr>
              <w:fldChar w:fldCharType="end"/>
            </w:r>
          </w:hyperlink>
        </w:p>
        <w:p w:rsidR="000A71AF" w:rsidRDefault="000A71AF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119674428" w:history="1">
            <w:r w:rsidRPr="004C5E38">
              <w:rPr>
                <w:rStyle w:val="Lienhypertexte"/>
                <w:noProof/>
              </w:rPr>
              <w:t>Exercice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_Toc119674428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71AF" w:rsidRDefault="000A71AF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119674429" w:history="1">
            <w:r w:rsidRPr="004C5E38">
              <w:rPr>
                <w:rStyle w:val="Lienhypertexte"/>
                <w:noProof/>
              </w:rPr>
              <w:t>Exercice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_Toc119674429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71AF" w:rsidRDefault="000A71AF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119674430" w:history="1">
            <w:r w:rsidRPr="004C5E38">
              <w:rPr>
                <w:rStyle w:val="Lienhypertexte"/>
                <w:noProof/>
              </w:rPr>
              <w:t>Exercice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_Toc119674430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71AF" w:rsidRDefault="000A71AF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119674431" w:history="1">
            <w:r w:rsidRPr="004C5E38">
              <w:rPr>
                <w:rStyle w:val="Lienhypertexte"/>
                <w:noProof/>
              </w:rPr>
              <w:t>Exercice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_Toc119674431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5441" w:rsidRDefault="00E85441">
          <w:r>
            <w:rPr>
              <w:b/>
              <w:bCs/>
            </w:rPr>
            <w:fldChar w:fldCharType="end"/>
          </w:r>
        </w:p>
      </w:sdtContent>
    </w:sdt>
    <w:p w:rsidR="00E85441" w:rsidRDefault="00E85441" w:rsidP="00E85441"/>
    <w:p w:rsidR="00E85441" w:rsidRDefault="00E85441" w:rsidP="00E85441"/>
    <w:p w:rsidR="00E85441" w:rsidRDefault="00E85441" w:rsidP="00E85441"/>
    <w:p w:rsidR="00E85441" w:rsidRDefault="00E85441" w:rsidP="00E85441"/>
    <w:p w:rsidR="00E85441" w:rsidRDefault="00E85441" w:rsidP="00E85441"/>
    <w:p w:rsidR="00E85441" w:rsidRDefault="00E85441" w:rsidP="00E85441"/>
    <w:p w:rsidR="00E85441" w:rsidRDefault="00E85441" w:rsidP="00E85441"/>
    <w:p w:rsidR="00E85441" w:rsidRDefault="00E85441" w:rsidP="00E85441"/>
    <w:p w:rsidR="00E85441" w:rsidRDefault="00E85441" w:rsidP="00E85441"/>
    <w:p w:rsidR="00E85441" w:rsidRDefault="00E85441" w:rsidP="00E85441"/>
    <w:p w:rsidR="00E85441" w:rsidRDefault="00E85441" w:rsidP="00E85441"/>
    <w:p w:rsidR="00E85441" w:rsidRDefault="00E85441" w:rsidP="00E85441"/>
    <w:p w:rsidR="00E85441" w:rsidRDefault="00E85441" w:rsidP="00E85441"/>
    <w:p w:rsidR="00E85441" w:rsidRDefault="00E85441" w:rsidP="00E85441"/>
    <w:p w:rsidR="00E85441" w:rsidRDefault="00E85441" w:rsidP="00E85441"/>
    <w:p w:rsidR="00E85441" w:rsidRDefault="00E85441" w:rsidP="00E85441"/>
    <w:p w:rsidR="00E85441" w:rsidRDefault="00E85441" w:rsidP="00E85441"/>
    <w:p w:rsidR="00E85441" w:rsidRDefault="00E85441" w:rsidP="00E85441"/>
    <w:p w:rsidR="00E85441" w:rsidRDefault="00E85441" w:rsidP="00E85441"/>
    <w:p w:rsidR="00E85441" w:rsidRDefault="00E85441" w:rsidP="00E85441"/>
    <w:p w:rsidR="00E85441" w:rsidRDefault="00E85441" w:rsidP="00E85441"/>
    <w:p w:rsidR="00E85441" w:rsidRDefault="00E85441" w:rsidP="00E85441"/>
    <w:p w:rsidR="00E85441" w:rsidRDefault="00E85441" w:rsidP="00E85441"/>
    <w:p w:rsidR="00E85441" w:rsidRDefault="00E85441" w:rsidP="00E85441"/>
    <w:p w:rsidR="00E85441" w:rsidRDefault="00E85441" w:rsidP="00E85441"/>
    <w:p w:rsidR="00E85441" w:rsidRDefault="00E85441" w:rsidP="00E85441"/>
    <w:p w:rsidR="00E85441" w:rsidRDefault="00E85441" w:rsidP="00E85441"/>
    <w:p w:rsidR="00E85441" w:rsidRDefault="00E85441" w:rsidP="00E85441"/>
    <w:p w:rsidR="00E85441" w:rsidRDefault="00E85441" w:rsidP="00E85441"/>
    <w:p w:rsidR="00E85441" w:rsidRPr="00E85441" w:rsidRDefault="00E85441" w:rsidP="00E85441">
      <w:pPr>
        <w:pStyle w:val="Titre1"/>
        <w:rPr>
          <w:rStyle w:val="markedcontent"/>
          <w:sz w:val="36"/>
          <w:u w:val="single"/>
        </w:rPr>
      </w:pPr>
      <w:bookmarkStart w:id="1" w:name="_Toc119674427"/>
      <w:r w:rsidRPr="00E85441">
        <w:rPr>
          <w:rStyle w:val="markedcontent"/>
          <w:sz w:val="36"/>
          <w:u w:val="single"/>
        </w:rPr>
        <w:t>Exercice 1</w:t>
      </w:r>
      <w:bookmarkEnd w:id="1"/>
    </w:p>
    <w:p w:rsidR="00E85441" w:rsidRDefault="00E85441" w:rsidP="00E85441"/>
    <w:p w:rsidR="00E85441" w:rsidRDefault="00E85441" w:rsidP="00E85441">
      <w:r>
        <w:t>1)</w:t>
      </w:r>
    </w:p>
    <w:p w:rsidR="00772A77" w:rsidRDefault="00E85441" w:rsidP="00E85441">
      <w:r w:rsidRPr="00E85441">
        <w:drawing>
          <wp:inline distT="0" distB="0" distL="0" distR="0" wp14:anchorId="2FCA4EBA" wp14:editId="1F10D539">
            <wp:extent cx="1609950" cy="1867161"/>
            <wp:effectExtent l="0" t="0" r="952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09950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2A77" w:rsidRPr="00E85441" w:rsidRDefault="00772A77" w:rsidP="00E85441">
      <w:r w:rsidRPr="00772A77">
        <w:drawing>
          <wp:inline distT="0" distB="0" distL="0" distR="0" wp14:anchorId="2845FD6D" wp14:editId="0DB62141">
            <wp:extent cx="1295581" cy="333422"/>
            <wp:effectExtent l="0" t="0" r="0" b="952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95581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5441" w:rsidRDefault="00772A77" w:rsidP="00E85441">
      <w:r>
        <w:t>2)</w:t>
      </w:r>
    </w:p>
    <w:p w:rsidR="00772A77" w:rsidRDefault="00772A77" w:rsidP="00E85441">
      <w:r w:rsidRPr="00772A77">
        <w:drawing>
          <wp:inline distT="0" distB="0" distL="0" distR="0" wp14:anchorId="61AFFA87" wp14:editId="3C091BD7">
            <wp:extent cx="5760720" cy="241935"/>
            <wp:effectExtent l="0" t="0" r="0" b="571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2A77" w:rsidRDefault="00772A77" w:rsidP="00E85441"/>
    <w:p w:rsidR="00772A77" w:rsidRDefault="00772A77" w:rsidP="00772A77">
      <w:pPr>
        <w:pStyle w:val="Titre1"/>
        <w:rPr>
          <w:rStyle w:val="markedcontent"/>
          <w:sz w:val="36"/>
          <w:szCs w:val="31"/>
          <w:u w:val="single"/>
        </w:rPr>
      </w:pPr>
      <w:bookmarkStart w:id="2" w:name="_Toc119674428"/>
      <w:r w:rsidRPr="00772A77">
        <w:rPr>
          <w:rStyle w:val="markedcontent"/>
          <w:sz w:val="36"/>
          <w:szCs w:val="31"/>
          <w:u w:val="single"/>
        </w:rPr>
        <w:t>Exercice 2</w:t>
      </w:r>
      <w:bookmarkEnd w:id="2"/>
      <w:r w:rsidRPr="00772A77">
        <w:rPr>
          <w:rStyle w:val="markedcontent"/>
          <w:sz w:val="36"/>
          <w:szCs w:val="31"/>
          <w:u w:val="single"/>
        </w:rPr>
        <w:t xml:space="preserve"> </w:t>
      </w:r>
    </w:p>
    <w:p w:rsidR="00772A77" w:rsidRDefault="00772A77" w:rsidP="00772A77"/>
    <w:p w:rsidR="00772A77" w:rsidRDefault="00772A77" w:rsidP="00772A77">
      <w:r w:rsidRPr="00772A77">
        <w:drawing>
          <wp:inline distT="0" distB="0" distL="0" distR="0" wp14:anchorId="7F444701" wp14:editId="79C5CE91">
            <wp:extent cx="5563376" cy="1057423"/>
            <wp:effectExtent l="0" t="0" r="0" b="952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2A77" w:rsidRDefault="00772A77" w:rsidP="00772A77"/>
    <w:p w:rsidR="00772A77" w:rsidRDefault="00772A77" w:rsidP="00772A77">
      <w:pPr>
        <w:pStyle w:val="Titre1"/>
        <w:rPr>
          <w:rStyle w:val="markedcontent"/>
          <w:sz w:val="36"/>
          <w:szCs w:val="31"/>
          <w:u w:val="single"/>
        </w:rPr>
      </w:pPr>
      <w:bookmarkStart w:id="3" w:name="_Toc119674429"/>
      <w:r w:rsidRPr="00772A77">
        <w:rPr>
          <w:rStyle w:val="markedcontent"/>
          <w:sz w:val="36"/>
          <w:szCs w:val="31"/>
          <w:u w:val="single"/>
        </w:rPr>
        <w:t>Exercice 3</w:t>
      </w:r>
      <w:bookmarkEnd w:id="3"/>
      <w:r w:rsidRPr="00772A77">
        <w:rPr>
          <w:rStyle w:val="markedcontent"/>
          <w:sz w:val="36"/>
          <w:szCs w:val="31"/>
          <w:u w:val="single"/>
        </w:rPr>
        <w:t xml:space="preserve"> </w:t>
      </w:r>
    </w:p>
    <w:p w:rsidR="00772A77" w:rsidRDefault="00772A77" w:rsidP="00772A77"/>
    <w:p w:rsidR="00772A77" w:rsidRDefault="00772A77" w:rsidP="00772A77">
      <w:r w:rsidRPr="00772A77">
        <w:lastRenderedPageBreak/>
        <w:drawing>
          <wp:inline distT="0" distB="0" distL="0" distR="0" wp14:anchorId="3D6A84F2" wp14:editId="1BB029F5">
            <wp:extent cx="4324954" cy="1371791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2A77" w:rsidRDefault="00772A77" w:rsidP="00772A77"/>
    <w:p w:rsidR="00772A77" w:rsidRDefault="00772A77" w:rsidP="00772A77">
      <w:pPr>
        <w:pStyle w:val="Titre1"/>
        <w:rPr>
          <w:sz w:val="36"/>
          <w:u w:val="single"/>
        </w:rPr>
      </w:pPr>
      <w:bookmarkStart w:id="4" w:name="_Toc119674430"/>
      <w:r w:rsidRPr="00772A77">
        <w:rPr>
          <w:sz w:val="36"/>
          <w:u w:val="single"/>
        </w:rPr>
        <w:t>Exercice 4</w:t>
      </w:r>
      <w:bookmarkEnd w:id="4"/>
      <w:r w:rsidRPr="00772A77">
        <w:rPr>
          <w:sz w:val="36"/>
          <w:u w:val="single"/>
        </w:rPr>
        <w:t> </w:t>
      </w:r>
    </w:p>
    <w:p w:rsidR="00772A77" w:rsidRPr="00772A77" w:rsidRDefault="00A23972" w:rsidP="00772A77">
      <w:r w:rsidRPr="00A23972">
        <w:drawing>
          <wp:inline distT="0" distB="0" distL="0" distR="0" wp14:anchorId="030C0C0D" wp14:editId="7DF6CBEC">
            <wp:extent cx="4982270" cy="1724266"/>
            <wp:effectExtent l="0" t="0" r="0" b="9525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2A77" w:rsidRDefault="00772A77" w:rsidP="00772A77"/>
    <w:p w:rsidR="00772A77" w:rsidRDefault="00772A77" w:rsidP="00772A77">
      <w:pPr>
        <w:pStyle w:val="Titre1"/>
        <w:rPr>
          <w:sz w:val="36"/>
          <w:u w:val="single"/>
        </w:rPr>
      </w:pPr>
      <w:bookmarkStart w:id="5" w:name="_Toc119674431"/>
      <w:r w:rsidRPr="00772A77">
        <w:rPr>
          <w:sz w:val="36"/>
          <w:u w:val="single"/>
        </w:rPr>
        <w:t>Exercice 5</w:t>
      </w:r>
      <w:bookmarkEnd w:id="5"/>
    </w:p>
    <w:p w:rsidR="00772A77" w:rsidRPr="00772A77" w:rsidRDefault="00772A77" w:rsidP="00772A77">
      <w:r w:rsidRPr="00772A77">
        <w:drawing>
          <wp:inline distT="0" distB="0" distL="0" distR="0" wp14:anchorId="4C3E243A" wp14:editId="28107187">
            <wp:extent cx="2048161" cy="619211"/>
            <wp:effectExtent l="0" t="0" r="9525" b="952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48161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72A77" w:rsidRPr="00772A7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441"/>
    <w:rsid w:val="000A71AF"/>
    <w:rsid w:val="00772A77"/>
    <w:rsid w:val="00A23972"/>
    <w:rsid w:val="00E85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5D73FD"/>
  <w15:chartTrackingRefBased/>
  <w15:docId w15:val="{A6558D8C-2A87-4902-858E-856872A66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854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E8544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E854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markedcontent">
    <w:name w:val="markedcontent"/>
    <w:basedOn w:val="Policepardfaut"/>
    <w:rsid w:val="00E85441"/>
  </w:style>
  <w:style w:type="paragraph" w:styleId="Sous-titre">
    <w:name w:val="Subtitle"/>
    <w:basedOn w:val="Normal"/>
    <w:next w:val="Normal"/>
    <w:link w:val="Sous-titreCar"/>
    <w:uiPriority w:val="11"/>
    <w:qFormat/>
    <w:rsid w:val="00E8544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E85441"/>
    <w:rPr>
      <w:rFonts w:eastAsiaTheme="minorEastAsia"/>
      <w:color w:val="5A5A5A" w:themeColor="text1" w:themeTint="A5"/>
      <w:spacing w:val="15"/>
    </w:rPr>
  </w:style>
  <w:style w:type="paragraph" w:styleId="Sansinterligne">
    <w:name w:val="No Spacing"/>
    <w:link w:val="SansinterligneCar"/>
    <w:uiPriority w:val="1"/>
    <w:qFormat/>
    <w:rsid w:val="00E85441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E85441"/>
    <w:rPr>
      <w:rFonts w:eastAsiaTheme="minorEastAsia"/>
      <w:lang w:eastAsia="fr-FR"/>
    </w:rPr>
  </w:style>
  <w:style w:type="character" w:customStyle="1" w:styleId="Titre1Car">
    <w:name w:val="Titre 1 Car"/>
    <w:basedOn w:val="Policepardfaut"/>
    <w:link w:val="Titre1"/>
    <w:uiPriority w:val="9"/>
    <w:rsid w:val="00E8544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E85441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0A71AF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0A71A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269FAE-9893-4576-9980-3CEC12AFF6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4</Pages>
  <Words>100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Schmitt</dc:creator>
  <cp:keywords/>
  <dc:description/>
  <cp:lastModifiedBy>James Schmitt</cp:lastModifiedBy>
  <cp:revision>1</cp:revision>
  <dcterms:created xsi:type="dcterms:W3CDTF">2022-11-18T12:39:00Z</dcterms:created>
  <dcterms:modified xsi:type="dcterms:W3CDTF">2022-11-18T13:33:00Z</dcterms:modified>
</cp:coreProperties>
</file>