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B6E2" w14:textId="39D03504" w:rsidR="009238A0" w:rsidRPr="00F87C37" w:rsidRDefault="00F87C37" w:rsidP="00F87C37">
      <w:pPr>
        <w:rPr>
          <w:rFonts w:ascii="Pluto Sans Light" w:eastAsia="Arial" w:hAnsi="Pluto Sans Light" w:cs="Arial"/>
          <w:b/>
          <w:bCs/>
          <w:color w:val="000000" w:themeColor="text1"/>
          <w:sz w:val="44"/>
          <w:szCs w:val="44"/>
        </w:rPr>
      </w:pPr>
      <w:r>
        <w:rPr>
          <w:rFonts w:ascii="Pluto Sans Light" w:eastAsia="Arial" w:hAnsi="Pluto Sans Light" w:cs="Arial"/>
          <w:b/>
          <w:bCs/>
          <w:color w:val="000000" w:themeColor="text1"/>
          <w:sz w:val="44"/>
          <w:szCs w:val="44"/>
        </w:rPr>
        <w:t>INVESTOR MEETING</w:t>
      </w:r>
      <w:r w:rsidR="00B63C55">
        <w:rPr>
          <w:rFonts w:ascii="Pluto Sans Light" w:eastAsia="Arial" w:hAnsi="Pluto Sans Light" w:cs="Arial"/>
          <w:b/>
          <w:bCs/>
          <w:color w:val="000000" w:themeColor="text1"/>
          <w:sz w:val="44"/>
          <w:szCs w:val="44"/>
        </w:rPr>
        <w:t>S</w:t>
      </w:r>
      <w:r>
        <w:rPr>
          <w:rFonts w:ascii="Pluto Sans Light" w:eastAsia="Arial" w:hAnsi="Pluto Sans Light" w:cs="Arial"/>
          <w:b/>
          <w:bCs/>
          <w:color w:val="000000" w:themeColor="text1"/>
          <w:sz w:val="44"/>
          <w:szCs w:val="44"/>
        </w:rPr>
        <w:t xml:space="preserve"> </w:t>
      </w:r>
    </w:p>
    <w:p w14:paraId="41824352" w14:textId="329AB023" w:rsidR="00C92000" w:rsidRPr="00C92000" w:rsidRDefault="00C92000" w:rsidP="00F153EF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C92000" w:rsidRPr="000269B6" w14:paraId="6EC0D87C" w14:textId="77777777" w:rsidTr="00BC4573">
        <w:tc>
          <w:tcPr>
            <w:tcW w:w="7380" w:type="dxa"/>
            <w:shd w:val="clear" w:color="auto" w:fill="FF8B00" w:themeFill="background1"/>
          </w:tcPr>
          <w:p w14:paraId="0820D610" w14:textId="21C20FC6" w:rsidR="00C92000" w:rsidRPr="000269B6" w:rsidRDefault="00F87C37" w:rsidP="00BC4573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Meeting Summary</w:t>
            </w:r>
          </w:p>
        </w:tc>
      </w:tr>
    </w:tbl>
    <w:p w14:paraId="12096DBD" w14:textId="77777777" w:rsidR="004E3D11" w:rsidRDefault="004E3D11" w:rsidP="00F153EF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061410" w14:paraId="2588B78E" w14:textId="77777777" w:rsidTr="00061410">
        <w:tc>
          <w:tcPr>
            <w:tcW w:w="10795" w:type="dxa"/>
          </w:tcPr>
          <w:p w14:paraId="7171E9B1" w14:textId="77777777" w:rsidR="00911847" w:rsidRPr="00911847" w:rsidRDefault="00911847" w:rsidP="00911847">
            <w:pPr>
              <w:jc w:val="both"/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  <w:bookmarkStart w:id="0" w:name="_Hlk132803112"/>
          </w:p>
          <w:p w14:paraId="3F512C41" w14:textId="4248CAC5" w:rsidR="00F87C37" w:rsidRPr="00F87C37" w:rsidRDefault="00F87C37" w:rsidP="00F87C37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Team Name: 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PhoneBelt</w:t>
            </w:r>
          </w:p>
          <w:p w14:paraId="45E05035" w14:textId="7EFF4779" w:rsidR="00F87C37" w:rsidRPr="00F87C37" w:rsidRDefault="00F87C37" w:rsidP="00F87C37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Date of Meeting: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 06/17</w:t>
            </w:r>
          </w:p>
          <w:p w14:paraId="30F76D7E" w14:textId="62037894" w:rsidR="00F87C37" w:rsidRPr="00F87C37" w:rsidRDefault="00F87C37" w:rsidP="00F87C37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Meeting with (name and investor company):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 </w:t>
            </w:r>
            <w:r w:rsidR="0024622A" w:rsidRP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Aaron Proujansky</w:t>
            </w:r>
          </w:p>
          <w:p w14:paraId="1CC615BA" w14:textId="35B97B45" w:rsidR="00F87C37" w:rsidRPr="00F87C37" w:rsidRDefault="00F87C37" w:rsidP="00F87C37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Meeting Summary: 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Understanding investor incentives and philosophies.</w:t>
            </w:r>
          </w:p>
          <w:p w14:paraId="763C3B3C" w14:textId="1771DA50" w:rsidR="00F87C37" w:rsidRPr="00F87C37" w:rsidRDefault="00F87C37" w:rsidP="00F87C37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Actionable Next Steps: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 Consider business model compatibility with </w:t>
            </w:r>
          </w:p>
          <w:p w14:paraId="376666D3" w14:textId="77777777" w:rsidR="004D3F7A" w:rsidRDefault="004D3F7A" w:rsidP="00853F65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  <w:p w14:paraId="5F7BA57E" w14:textId="0F4078C9" w:rsidR="00445841" w:rsidRPr="00853F65" w:rsidRDefault="00445841" w:rsidP="00853F65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7A7E8F40" w14:textId="445D7F91" w:rsidR="00E40958" w:rsidRDefault="00E40958" w:rsidP="00911847">
      <w:pPr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9634FB" w:rsidRPr="000269B6" w14:paraId="23B3AD07" w14:textId="77777777" w:rsidTr="00267C86">
        <w:tc>
          <w:tcPr>
            <w:tcW w:w="7380" w:type="dxa"/>
            <w:shd w:val="clear" w:color="auto" w:fill="FF8B00" w:themeFill="background1"/>
          </w:tcPr>
          <w:p w14:paraId="0E4FBA88" w14:textId="77777777" w:rsidR="009634FB" w:rsidRPr="000269B6" w:rsidRDefault="009634FB" w:rsidP="00267C86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Meeting Summary</w:t>
            </w:r>
          </w:p>
        </w:tc>
      </w:tr>
    </w:tbl>
    <w:p w14:paraId="3F01B32B" w14:textId="77777777" w:rsidR="009634FB" w:rsidRDefault="009634FB" w:rsidP="009634FB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9634FB" w14:paraId="3B5DC609" w14:textId="77777777" w:rsidTr="00267C86">
        <w:tc>
          <w:tcPr>
            <w:tcW w:w="10795" w:type="dxa"/>
          </w:tcPr>
          <w:p w14:paraId="3F43595B" w14:textId="77777777" w:rsidR="009634FB" w:rsidRPr="00911847" w:rsidRDefault="009634FB" w:rsidP="00267C86">
            <w:pPr>
              <w:jc w:val="both"/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</w:p>
          <w:p w14:paraId="15C7BEA5" w14:textId="0D2A306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Team Name: 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PhoneBelt</w:t>
            </w:r>
          </w:p>
          <w:p w14:paraId="2AE97777" w14:textId="0E3E0961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Date of Meeting: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 07/10</w:t>
            </w:r>
          </w:p>
          <w:p w14:paraId="5998DA8F" w14:textId="7C1B4D26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Meeting with (name and investor company):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 Aaron Proujansky</w:t>
            </w:r>
          </w:p>
          <w:p w14:paraId="580580FB" w14:textId="2FE2BA01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Meeting Summary: 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Business next steps from an investor POV app vs hardware</w:t>
            </w:r>
          </w:p>
          <w:p w14:paraId="6631FFA3" w14:textId="75CB16E4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Actionable Next Steps:</w:t>
            </w:r>
            <w:r w:rsidR="0024622A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 Place more emphasis on the software solution</w:t>
            </w:r>
          </w:p>
          <w:p w14:paraId="272903FB" w14:textId="77777777" w:rsidR="009634FB" w:rsidRDefault="009634FB" w:rsidP="00267C86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  <w:p w14:paraId="6B8A8002" w14:textId="77777777" w:rsidR="009634FB" w:rsidRPr="00853F65" w:rsidRDefault="009634FB" w:rsidP="00267C86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1F3BABD" w14:textId="161FC37D" w:rsidR="009634FB" w:rsidRDefault="009634FB" w:rsidP="00911847">
      <w:pPr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9634FB" w:rsidRPr="000269B6" w14:paraId="5B14A02F" w14:textId="77777777" w:rsidTr="00267C86">
        <w:tc>
          <w:tcPr>
            <w:tcW w:w="7380" w:type="dxa"/>
            <w:shd w:val="clear" w:color="auto" w:fill="FF8B00" w:themeFill="background1"/>
          </w:tcPr>
          <w:p w14:paraId="6F564151" w14:textId="77777777" w:rsidR="009634FB" w:rsidRPr="000269B6" w:rsidRDefault="009634FB" w:rsidP="00267C86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Meeting Summary</w:t>
            </w:r>
          </w:p>
        </w:tc>
      </w:tr>
    </w:tbl>
    <w:p w14:paraId="41520A4F" w14:textId="77777777" w:rsidR="009634FB" w:rsidRDefault="009634FB" w:rsidP="009634FB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9634FB" w14:paraId="5B752D29" w14:textId="77777777" w:rsidTr="00267C86">
        <w:tc>
          <w:tcPr>
            <w:tcW w:w="10795" w:type="dxa"/>
          </w:tcPr>
          <w:p w14:paraId="03624D5F" w14:textId="77777777" w:rsidR="009634FB" w:rsidRPr="00911847" w:rsidRDefault="009634FB" w:rsidP="00267C86">
            <w:pPr>
              <w:jc w:val="both"/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</w:p>
          <w:p w14:paraId="6D3EF2BA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Team Name: </w:t>
            </w:r>
          </w:p>
          <w:p w14:paraId="22F2B2C6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Date of Meeting:</w:t>
            </w:r>
          </w:p>
          <w:p w14:paraId="53C10A4E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Meeting with (name and investor company):</w:t>
            </w:r>
          </w:p>
          <w:p w14:paraId="2FB52AE7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Meeting Summary: </w:t>
            </w:r>
          </w:p>
          <w:p w14:paraId="543BAE38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Actionable Next Steps:</w:t>
            </w:r>
          </w:p>
          <w:p w14:paraId="10976D11" w14:textId="77777777" w:rsidR="009634FB" w:rsidRDefault="009634FB" w:rsidP="00267C86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  <w:p w14:paraId="1C3FED09" w14:textId="77777777" w:rsidR="009634FB" w:rsidRPr="00853F65" w:rsidRDefault="009634FB" w:rsidP="00267C86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B9B4942" w14:textId="39527542" w:rsidR="009634FB" w:rsidRDefault="009634FB" w:rsidP="00911847">
      <w:pPr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9634FB" w:rsidRPr="000269B6" w14:paraId="7CBB4229" w14:textId="77777777" w:rsidTr="00267C86">
        <w:tc>
          <w:tcPr>
            <w:tcW w:w="7380" w:type="dxa"/>
            <w:shd w:val="clear" w:color="auto" w:fill="FF8B00" w:themeFill="background1"/>
          </w:tcPr>
          <w:p w14:paraId="7BE43467" w14:textId="77777777" w:rsidR="009634FB" w:rsidRPr="000269B6" w:rsidRDefault="009634FB" w:rsidP="00267C86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Meeting Summary</w:t>
            </w:r>
          </w:p>
        </w:tc>
      </w:tr>
    </w:tbl>
    <w:p w14:paraId="36E60AB8" w14:textId="77777777" w:rsidR="009634FB" w:rsidRDefault="009634FB" w:rsidP="009634FB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9634FB" w14:paraId="5799005E" w14:textId="77777777" w:rsidTr="00267C86">
        <w:tc>
          <w:tcPr>
            <w:tcW w:w="10795" w:type="dxa"/>
          </w:tcPr>
          <w:p w14:paraId="3235F702" w14:textId="77777777" w:rsidR="009634FB" w:rsidRPr="00911847" w:rsidRDefault="009634FB" w:rsidP="00267C86">
            <w:pPr>
              <w:jc w:val="both"/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</w:p>
          <w:p w14:paraId="5B51CA1D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Team Name: </w:t>
            </w:r>
          </w:p>
          <w:p w14:paraId="6BC391D3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Date of Meeting:</w:t>
            </w:r>
          </w:p>
          <w:p w14:paraId="48BE3CF2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Meeting with (name and investor company):</w:t>
            </w:r>
          </w:p>
          <w:p w14:paraId="4534DBF7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Meeting Summary: </w:t>
            </w:r>
          </w:p>
          <w:p w14:paraId="17E77A95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Actionable Next Steps:</w:t>
            </w:r>
          </w:p>
          <w:p w14:paraId="26567687" w14:textId="77777777" w:rsidR="009634FB" w:rsidRDefault="009634FB" w:rsidP="00267C86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  <w:p w14:paraId="5E0DEF0F" w14:textId="77777777" w:rsidR="009634FB" w:rsidRPr="00853F65" w:rsidRDefault="009634FB" w:rsidP="00267C86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B692604" w14:textId="23B001E6" w:rsidR="009634FB" w:rsidRDefault="009634FB" w:rsidP="00911847">
      <w:pPr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8B00" w:themeFill="background1"/>
        <w:tblLook w:val="04A0" w:firstRow="1" w:lastRow="0" w:firstColumn="1" w:lastColumn="0" w:noHBand="0" w:noVBand="1"/>
      </w:tblPr>
      <w:tblGrid>
        <w:gridCol w:w="7380"/>
      </w:tblGrid>
      <w:tr w:rsidR="009634FB" w:rsidRPr="000269B6" w14:paraId="39E07401" w14:textId="77777777" w:rsidTr="00267C86">
        <w:tc>
          <w:tcPr>
            <w:tcW w:w="7380" w:type="dxa"/>
            <w:shd w:val="clear" w:color="auto" w:fill="FF8B00" w:themeFill="background1"/>
          </w:tcPr>
          <w:p w14:paraId="31A59F63" w14:textId="77777777" w:rsidR="009634FB" w:rsidRPr="000269B6" w:rsidRDefault="009634FB" w:rsidP="00267C86">
            <w:pPr>
              <w:rPr>
                <w:b/>
                <w:bCs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b/>
                <w:bCs/>
                <w:color w:val="000000" w:themeColor="text1"/>
                <w:kern w:val="2"/>
                <w:sz w:val="24"/>
                <w:szCs w:val="24"/>
                <w14:ligatures w14:val="standardContextual"/>
              </w:rPr>
              <w:t>Meeting Summary</w:t>
            </w:r>
          </w:p>
        </w:tc>
      </w:tr>
    </w:tbl>
    <w:p w14:paraId="72CF1870" w14:textId="77777777" w:rsidR="009634FB" w:rsidRDefault="009634FB" w:rsidP="009634FB">
      <w:pPr>
        <w:jc w:val="both"/>
        <w:rPr>
          <w:rFonts w:eastAsia="Arial" w:cs="Arial"/>
          <w:color w:val="B55D00" w:themeColor="accent5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9634FB" w14:paraId="51412859" w14:textId="77777777" w:rsidTr="00267C86">
        <w:tc>
          <w:tcPr>
            <w:tcW w:w="10795" w:type="dxa"/>
          </w:tcPr>
          <w:p w14:paraId="0DE964DF" w14:textId="77777777" w:rsidR="009634FB" w:rsidRPr="00911847" w:rsidRDefault="009634FB" w:rsidP="00267C86">
            <w:pPr>
              <w:jc w:val="both"/>
              <w:rPr>
                <w:rFonts w:eastAsia="Arial" w:cs="Arial"/>
                <w:i/>
                <w:iCs/>
                <w:color w:val="000000" w:themeColor="text1"/>
                <w:sz w:val="24"/>
                <w:szCs w:val="24"/>
              </w:rPr>
            </w:pPr>
          </w:p>
          <w:p w14:paraId="4DCF6CF1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Team Name: </w:t>
            </w:r>
          </w:p>
          <w:p w14:paraId="299340A7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Date of Meeting:</w:t>
            </w:r>
          </w:p>
          <w:p w14:paraId="11241E1D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Meeting with (name and investor company):</w:t>
            </w:r>
          </w:p>
          <w:p w14:paraId="31A3F10A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 xml:space="preserve">Meeting Summary: </w:t>
            </w:r>
          </w:p>
          <w:p w14:paraId="7962D071" w14:textId="77777777" w:rsidR="009634FB" w:rsidRPr="00F87C37" w:rsidRDefault="009634FB" w:rsidP="00267C86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</w:pPr>
            <w:r w:rsidRPr="00F87C37">
              <w:rPr>
                <w:rFonts w:asciiTheme="minorHAnsi" w:eastAsia="Arial" w:hAnsiTheme="minorHAnsi" w:cs="Arial"/>
                <w:b/>
                <w:bCs/>
                <w:color w:val="000000" w:themeColor="text1"/>
              </w:rPr>
              <w:t>Actionable Next Steps:</w:t>
            </w:r>
          </w:p>
          <w:p w14:paraId="5EE367A6" w14:textId="77777777" w:rsidR="009634FB" w:rsidRDefault="009634FB" w:rsidP="00267C86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  <w:p w14:paraId="550C3B06" w14:textId="77777777" w:rsidR="009634FB" w:rsidRPr="00853F65" w:rsidRDefault="009634FB" w:rsidP="00267C86">
            <w:pPr>
              <w:jc w:val="both"/>
              <w:rPr>
                <w:rFonts w:eastAsia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2458FAD" w14:textId="77777777" w:rsidR="009634FB" w:rsidRDefault="009634FB" w:rsidP="00911847">
      <w:pPr>
        <w:jc w:val="both"/>
        <w:rPr>
          <w:rFonts w:eastAsia="Arial" w:cs="Arial"/>
          <w:b/>
          <w:bCs/>
          <w:color w:val="000000" w:themeColor="text1"/>
          <w:sz w:val="24"/>
          <w:szCs w:val="24"/>
        </w:rPr>
      </w:pPr>
    </w:p>
    <w:sectPr w:rsidR="009634FB" w:rsidSect="0011584B">
      <w:headerReference w:type="default" r:id="rId7"/>
      <w:footerReference w:type="default" r:id="rId8"/>
      <w:pgSz w:w="12240" w:h="15840"/>
      <w:pgMar w:top="2160" w:right="720" w:bottom="2160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B5878" w14:textId="77777777" w:rsidR="00EE1A2D" w:rsidRDefault="00EE1A2D" w:rsidP="0004652D">
      <w:pPr>
        <w:spacing w:after="0" w:line="240" w:lineRule="auto"/>
      </w:pPr>
      <w:r>
        <w:separator/>
      </w:r>
    </w:p>
  </w:endnote>
  <w:endnote w:type="continuationSeparator" w:id="0">
    <w:p w14:paraId="6C4B3FE0" w14:textId="77777777" w:rsidR="00EE1A2D" w:rsidRDefault="00EE1A2D" w:rsidP="0004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uto Sans Regular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Pluto Sans Bold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Pluto Sans Light">
    <w:altName w:val="Calibri"/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1E9" w14:textId="52A2BD17" w:rsidR="003A533D" w:rsidRDefault="00F87C37">
    <w:pPr>
      <w:pStyle w:val="Footer"/>
    </w:pPr>
    <w:r>
      <w:rPr>
        <w:rFonts w:ascii="Pluto Sans Bold" w:hAnsi="Pluto Sans Bold"/>
      </w:rPr>
      <w:t>Investor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90DD" w14:textId="77777777" w:rsidR="00EE1A2D" w:rsidRDefault="00EE1A2D" w:rsidP="0004652D">
      <w:pPr>
        <w:spacing w:after="0" w:line="240" w:lineRule="auto"/>
      </w:pPr>
      <w:r>
        <w:separator/>
      </w:r>
    </w:p>
  </w:footnote>
  <w:footnote w:type="continuationSeparator" w:id="0">
    <w:p w14:paraId="4A42C68A" w14:textId="77777777" w:rsidR="00EE1A2D" w:rsidRDefault="00EE1A2D" w:rsidP="00046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37E7" w14:textId="54F603E4" w:rsidR="0099164E" w:rsidRDefault="0099164E" w:rsidP="0051728A">
    <w:pPr>
      <w:pStyle w:val="Header"/>
      <w:ind w:left="-1170"/>
      <w:rPr>
        <w:rFonts w:ascii="Pluto Sans Bold" w:hAnsi="Pluto Sans Bold"/>
        <w:noProof/>
      </w:rPr>
    </w:pPr>
  </w:p>
  <w:p w14:paraId="44D37736" w14:textId="77777777" w:rsidR="00F90F8E" w:rsidRDefault="00F90F8E" w:rsidP="0051728A">
    <w:pPr>
      <w:pStyle w:val="Header"/>
      <w:ind w:left="-1170"/>
      <w:rPr>
        <w:rFonts w:ascii="Pluto Sans Bold" w:hAnsi="Pluto Sans Bold"/>
        <w:noProof/>
      </w:rPr>
    </w:pPr>
  </w:p>
  <w:p w14:paraId="2F85F086" w14:textId="7CBA0847" w:rsidR="0004652D" w:rsidRPr="0099164E" w:rsidRDefault="0099164E" w:rsidP="00F90F8E">
    <w:pPr>
      <w:pStyle w:val="Header"/>
      <w:rPr>
        <w:rFonts w:ascii="Pluto Sans Bold" w:hAnsi="Pluto Sans Bold"/>
      </w:rPr>
    </w:pPr>
    <w:r w:rsidRPr="0099164E">
      <w:rPr>
        <w:rFonts w:ascii="Pluto Sans Bold" w:hAnsi="Pluto Sans Bold"/>
        <w:noProof/>
        <w:color w:val="FF8B00" w:themeColor="background1"/>
      </w:rPr>
      <w:t>rev</w:t>
    </w:r>
    <w:r w:rsidRPr="0099164E">
      <w:rPr>
        <w:rFonts w:ascii="Pluto Sans Bold" w:hAnsi="Pluto Sans Bold"/>
        <w:noProof/>
      </w:rPr>
      <w:t>: Ithaca Startup 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A3B"/>
    <w:multiLevelType w:val="hybridMultilevel"/>
    <w:tmpl w:val="49C2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2FFA"/>
    <w:multiLevelType w:val="hybridMultilevel"/>
    <w:tmpl w:val="B268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CCA"/>
    <w:multiLevelType w:val="hybridMultilevel"/>
    <w:tmpl w:val="94643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070A4D"/>
    <w:multiLevelType w:val="hybridMultilevel"/>
    <w:tmpl w:val="CF92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601FE"/>
    <w:multiLevelType w:val="hybridMultilevel"/>
    <w:tmpl w:val="1FBC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E205F"/>
    <w:multiLevelType w:val="hybridMultilevel"/>
    <w:tmpl w:val="116CB0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303B5"/>
    <w:multiLevelType w:val="hybridMultilevel"/>
    <w:tmpl w:val="B90A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C060C"/>
    <w:multiLevelType w:val="multilevel"/>
    <w:tmpl w:val="4BE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A167E"/>
    <w:multiLevelType w:val="multilevel"/>
    <w:tmpl w:val="2F6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F55FE"/>
    <w:multiLevelType w:val="hybridMultilevel"/>
    <w:tmpl w:val="761E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9113B"/>
    <w:multiLevelType w:val="multilevel"/>
    <w:tmpl w:val="5ECE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A6002C"/>
    <w:multiLevelType w:val="hybridMultilevel"/>
    <w:tmpl w:val="6746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D45FE"/>
    <w:multiLevelType w:val="hybridMultilevel"/>
    <w:tmpl w:val="773E1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611D7"/>
    <w:multiLevelType w:val="hybridMultilevel"/>
    <w:tmpl w:val="4E3CECE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96B0D"/>
    <w:multiLevelType w:val="multilevel"/>
    <w:tmpl w:val="249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D678C"/>
    <w:multiLevelType w:val="hybridMultilevel"/>
    <w:tmpl w:val="671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41678"/>
    <w:multiLevelType w:val="hybridMultilevel"/>
    <w:tmpl w:val="773E1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F3FC0"/>
    <w:multiLevelType w:val="multilevel"/>
    <w:tmpl w:val="E2CC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F44AE"/>
    <w:multiLevelType w:val="hybridMultilevel"/>
    <w:tmpl w:val="773E1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24895"/>
    <w:multiLevelType w:val="hybridMultilevel"/>
    <w:tmpl w:val="7BC0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620AB"/>
    <w:multiLevelType w:val="hybridMultilevel"/>
    <w:tmpl w:val="0E3C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B13A1"/>
    <w:multiLevelType w:val="hybridMultilevel"/>
    <w:tmpl w:val="8E62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610D8"/>
    <w:multiLevelType w:val="hybridMultilevel"/>
    <w:tmpl w:val="A5B8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5E4B41"/>
    <w:multiLevelType w:val="multilevel"/>
    <w:tmpl w:val="861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15505">
    <w:abstractNumId w:val="4"/>
  </w:num>
  <w:num w:numId="2" w16cid:durableId="255600161">
    <w:abstractNumId w:val="3"/>
  </w:num>
  <w:num w:numId="3" w16cid:durableId="1330476411">
    <w:abstractNumId w:val="3"/>
  </w:num>
  <w:num w:numId="4" w16cid:durableId="769207254">
    <w:abstractNumId w:val="3"/>
  </w:num>
  <w:num w:numId="5" w16cid:durableId="1495757206">
    <w:abstractNumId w:val="3"/>
  </w:num>
  <w:num w:numId="6" w16cid:durableId="1366715559">
    <w:abstractNumId w:val="3"/>
  </w:num>
  <w:num w:numId="7" w16cid:durableId="657076556">
    <w:abstractNumId w:val="3"/>
  </w:num>
  <w:num w:numId="8" w16cid:durableId="1331179271">
    <w:abstractNumId w:val="3"/>
  </w:num>
  <w:num w:numId="9" w16cid:durableId="1359235912">
    <w:abstractNumId w:val="3"/>
  </w:num>
  <w:num w:numId="10" w16cid:durableId="700982494">
    <w:abstractNumId w:val="3"/>
  </w:num>
  <w:num w:numId="11" w16cid:durableId="765004613">
    <w:abstractNumId w:val="3"/>
  </w:num>
  <w:num w:numId="12" w16cid:durableId="489365652">
    <w:abstractNumId w:val="1"/>
  </w:num>
  <w:num w:numId="13" w16cid:durableId="1499733716">
    <w:abstractNumId w:val="17"/>
  </w:num>
  <w:num w:numId="14" w16cid:durableId="1442453668">
    <w:abstractNumId w:val="23"/>
  </w:num>
  <w:num w:numId="15" w16cid:durableId="23136579">
    <w:abstractNumId w:val="21"/>
  </w:num>
  <w:num w:numId="16" w16cid:durableId="1442603026">
    <w:abstractNumId w:val="20"/>
  </w:num>
  <w:num w:numId="17" w16cid:durableId="607155023">
    <w:abstractNumId w:val="18"/>
  </w:num>
  <w:num w:numId="18" w16cid:durableId="1119422234">
    <w:abstractNumId w:val="15"/>
  </w:num>
  <w:num w:numId="19" w16cid:durableId="860360114">
    <w:abstractNumId w:val="2"/>
  </w:num>
  <w:num w:numId="20" w16cid:durableId="754937889">
    <w:abstractNumId w:val="22"/>
  </w:num>
  <w:num w:numId="21" w16cid:durableId="278336581">
    <w:abstractNumId w:val="11"/>
  </w:num>
  <w:num w:numId="22" w16cid:durableId="43457028">
    <w:abstractNumId w:val="9"/>
  </w:num>
  <w:num w:numId="23" w16cid:durableId="647784019">
    <w:abstractNumId w:val="10"/>
  </w:num>
  <w:num w:numId="24" w16cid:durableId="1741901293">
    <w:abstractNumId w:val="16"/>
  </w:num>
  <w:num w:numId="25" w16cid:durableId="592979490">
    <w:abstractNumId w:val="8"/>
  </w:num>
  <w:num w:numId="26" w16cid:durableId="129786748">
    <w:abstractNumId w:val="19"/>
  </w:num>
  <w:num w:numId="27" w16cid:durableId="1320311678">
    <w:abstractNumId w:val="14"/>
  </w:num>
  <w:num w:numId="28" w16cid:durableId="2111584013">
    <w:abstractNumId w:val="6"/>
  </w:num>
  <w:num w:numId="29" w16cid:durableId="762608799">
    <w:abstractNumId w:val="7"/>
  </w:num>
  <w:num w:numId="30" w16cid:durableId="1038974341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 w16cid:durableId="1038974341">
    <w:abstractNumId w:val="24"/>
  </w:num>
  <w:num w:numId="32" w16cid:durableId="1038974341">
    <w:abstractNumId w:val="24"/>
  </w:num>
  <w:num w:numId="33" w16cid:durableId="2144302520">
    <w:abstractNumId w:val="12"/>
  </w:num>
  <w:num w:numId="34" w16cid:durableId="1491480715">
    <w:abstractNumId w:val="5"/>
  </w:num>
  <w:num w:numId="35" w16cid:durableId="1816024012">
    <w:abstractNumId w:val="13"/>
  </w:num>
  <w:num w:numId="36" w16cid:durableId="106367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EF"/>
    <w:rsid w:val="000269B6"/>
    <w:rsid w:val="0004652D"/>
    <w:rsid w:val="00061410"/>
    <w:rsid w:val="00095865"/>
    <w:rsid w:val="000B1776"/>
    <w:rsid w:val="000C3026"/>
    <w:rsid w:val="0011584B"/>
    <w:rsid w:val="0012616B"/>
    <w:rsid w:val="00133626"/>
    <w:rsid w:val="00171C57"/>
    <w:rsid w:val="00182DFB"/>
    <w:rsid w:val="0024622A"/>
    <w:rsid w:val="002D09CB"/>
    <w:rsid w:val="00351476"/>
    <w:rsid w:val="003620E9"/>
    <w:rsid w:val="00376FE5"/>
    <w:rsid w:val="003A533D"/>
    <w:rsid w:val="003D3B2D"/>
    <w:rsid w:val="003D56CF"/>
    <w:rsid w:val="00403572"/>
    <w:rsid w:val="00434C88"/>
    <w:rsid w:val="00445841"/>
    <w:rsid w:val="00451F01"/>
    <w:rsid w:val="004C78A9"/>
    <w:rsid w:val="004D0FAF"/>
    <w:rsid w:val="004D3F7A"/>
    <w:rsid w:val="004E3D11"/>
    <w:rsid w:val="0051728A"/>
    <w:rsid w:val="00584BF0"/>
    <w:rsid w:val="005B5F20"/>
    <w:rsid w:val="005C301B"/>
    <w:rsid w:val="005E520F"/>
    <w:rsid w:val="006B174F"/>
    <w:rsid w:val="006D4861"/>
    <w:rsid w:val="007766B7"/>
    <w:rsid w:val="0078705F"/>
    <w:rsid w:val="00792D8C"/>
    <w:rsid w:val="007B6DFF"/>
    <w:rsid w:val="007D7877"/>
    <w:rsid w:val="007E1FF4"/>
    <w:rsid w:val="00853F65"/>
    <w:rsid w:val="00853FCB"/>
    <w:rsid w:val="00880BA7"/>
    <w:rsid w:val="008F278A"/>
    <w:rsid w:val="00911847"/>
    <w:rsid w:val="009238A0"/>
    <w:rsid w:val="009634FB"/>
    <w:rsid w:val="0099164E"/>
    <w:rsid w:val="009C759F"/>
    <w:rsid w:val="009E53B7"/>
    <w:rsid w:val="00A60C8D"/>
    <w:rsid w:val="00A672FF"/>
    <w:rsid w:val="00AD6F8B"/>
    <w:rsid w:val="00B63C55"/>
    <w:rsid w:val="00B746D8"/>
    <w:rsid w:val="00C92000"/>
    <w:rsid w:val="00CE1E36"/>
    <w:rsid w:val="00DB2A97"/>
    <w:rsid w:val="00DE6B4F"/>
    <w:rsid w:val="00E35219"/>
    <w:rsid w:val="00E40958"/>
    <w:rsid w:val="00EB445F"/>
    <w:rsid w:val="00EC4989"/>
    <w:rsid w:val="00EE1A2D"/>
    <w:rsid w:val="00F153EF"/>
    <w:rsid w:val="00F57535"/>
    <w:rsid w:val="00F64CE1"/>
    <w:rsid w:val="00F878C9"/>
    <w:rsid w:val="00F87C37"/>
    <w:rsid w:val="00F90F8E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21E4A"/>
  <w15:chartTrackingRefBased/>
  <w15:docId w15:val="{B8B84946-7394-47BC-89BF-660F8359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8C"/>
  </w:style>
  <w:style w:type="paragraph" w:styleId="Heading1">
    <w:name w:val="heading 1"/>
    <w:basedOn w:val="Normal"/>
    <w:next w:val="Normal"/>
    <w:link w:val="Heading1Char"/>
    <w:uiPriority w:val="9"/>
    <w:qFormat/>
    <w:rsid w:val="00F90F8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8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8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8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8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727A7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8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27A7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8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8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8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1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2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2D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90F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90F8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8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8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8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8E"/>
    <w:rPr>
      <w:rFonts w:asciiTheme="majorHAnsi" w:eastAsiaTheme="majorEastAsia" w:hAnsiTheme="majorHAnsi" w:cstheme="majorBidi"/>
      <w:color w:val="727A7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8E"/>
    <w:rPr>
      <w:rFonts w:asciiTheme="majorHAnsi" w:eastAsiaTheme="majorEastAsia" w:hAnsiTheme="majorHAnsi" w:cstheme="majorBidi"/>
      <w:i/>
      <w:iCs/>
      <w:color w:val="727A7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F8E"/>
    <w:pPr>
      <w:spacing w:after="200" w:line="240" w:lineRule="auto"/>
    </w:pPr>
    <w:rPr>
      <w:i/>
      <w:iCs/>
      <w:color w:val="9DA3A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0F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8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8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90F8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0F8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0F8E"/>
    <w:rPr>
      <w:i/>
      <w:iCs/>
      <w:color w:val="auto"/>
    </w:rPr>
  </w:style>
  <w:style w:type="paragraph" w:styleId="NoSpacing">
    <w:name w:val="No Spacing"/>
    <w:uiPriority w:val="1"/>
    <w:qFormat/>
    <w:rsid w:val="00F90F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F8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F8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8E"/>
    <w:pPr>
      <w:pBdr>
        <w:top w:val="single" w:sz="24" w:space="1" w:color="F28300" w:themeColor="background1" w:themeShade="F2"/>
        <w:bottom w:val="single" w:sz="24" w:space="1" w:color="F28300" w:themeColor="background1" w:themeShade="F2"/>
      </w:pBdr>
      <w:shd w:val="clear" w:color="auto" w:fill="F28300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8E"/>
    <w:rPr>
      <w:color w:val="000000" w:themeColor="text1"/>
      <w:shd w:val="clear" w:color="auto" w:fill="F28300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0F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0F8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0F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0F8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0F8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F8E"/>
    <w:pPr>
      <w:outlineLvl w:val="9"/>
    </w:pPr>
  </w:style>
  <w:style w:type="character" w:customStyle="1" w:styleId="markedcontent">
    <w:name w:val="markedcontent"/>
    <w:basedOn w:val="DefaultParagraphFont"/>
    <w:rsid w:val="00FA3387"/>
  </w:style>
  <w:style w:type="paragraph" w:customStyle="1" w:styleId="Default">
    <w:name w:val="Default"/>
    <w:rsid w:val="0012616B"/>
    <w:pPr>
      <w:autoSpaceDE w:val="0"/>
      <w:autoSpaceDN w:val="0"/>
      <w:adjustRightInd w:val="0"/>
      <w:spacing w:after="0" w:line="240" w:lineRule="auto"/>
    </w:pPr>
    <w:rPr>
      <w:rFonts w:ascii="Pluto Sans Regular" w:hAnsi="Pluto Sans Regular" w:cs="Pluto Sans 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3D11"/>
    <w:rPr>
      <w:color w:val="0000FF"/>
      <w:u w:val="single"/>
    </w:rPr>
  </w:style>
  <w:style w:type="paragraph" w:customStyle="1" w:styleId="paragraph">
    <w:name w:val="paragraph"/>
    <w:basedOn w:val="Normal"/>
    <w:rsid w:val="00F87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v Ithaca">
      <a:dk1>
        <a:sysClr val="windowText" lastClr="000000"/>
      </a:dk1>
      <a:lt1>
        <a:srgbClr val="FF8B00"/>
      </a:lt1>
      <a:dk2>
        <a:srgbClr val="9DA3A7"/>
      </a:dk2>
      <a:lt2>
        <a:srgbClr val="FFFFFF"/>
      </a:lt2>
      <a:accent1>
        <a:srgbClr val="00AAA5"/>
      </a:accent1>
      <a:accent2>
        <a:srgbClr val="006275"/>
      </a:accent2>
      <a:accent3>
        <a:srgbClr val="FFC423"/>
      </a:accent3>
      <a:accent4>
        <a:srgbClr val="F6D987"/>
      </a:accent4>
      <a:accent5>
        <a:srgbClr val="B55D00"/>
      </a:accent5>
      <a:accent6>
        <a:srgbClr val="55585E"/>
      </a:accent6>
      <a:hlink>
        <a:srgbClr val="FFFFFF"/>
      </a:hlink>
      <a:folHlink>
        <a:srgbClr val="FFFFFF"/>
      </a:folHlink>
    </a:clrScheme>
    <a:fontScheme name="Rev Ithaca">
      <a:majorFont>
        <a:latin typeface="Pluto Sans Bold"/>
        <a:ea typeface=""/>
        <a:cs typeface=""/>
      </a:majorFont>
      <a:minorFont>
        <a:latin typeface="Pluto Sans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Prototyping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Prototyping</dc:title>
  <dc:subject/>
  <dc:creator>kiranmayi yenduri</dc:creator>
  <cp:keywords/>
  <dc:description/>
  <cp:lastModifiedBy>james coleman</cp:lastModifiedBy>
  <cp:revision>16</cp:revision>
  <dcterms:created xsi:type="dcterms:W3CDTF">2023-04-19T17:22:00Z</dcterms:created>
  <dcterms:modified xsi:type="dcterms:W3CDTF">2023-07-19T05:39:00Z</dcterms:modified>
</cp:coreProperties>
</file>