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Feb 06–08,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06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Feb 08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