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Mar 17–19,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17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17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18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18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19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19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