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Apr 14–16,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14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14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15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15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16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16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