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Apr 29–01,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30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30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01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