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D78" w:rsidRPr="00AC52A9" w:rsidRDefault="00EF213B" w:rsidP="00281D78">
      <w:pPr>
        <w:spacing w:line="360" w:lineRule="auto"/>
        <w:jc w:val="center"/>
        <w:rPr>
          <w:rFonts w:ascii="宋体" w:eastAsia="宋体" w:hAnsi="宋体"/>
          <w:b/>
          <w:bCs/>
          <w:sz w:val="32"/>
          <w:szCs w:val="36"/>
        </w:rPr>
      </w:pPr>
      <w:r w:rsidRPr="00EF213B">
        <w:rPr>
          <w:rFonts w:ascii="宋体" w:eastAsia="宋体" w:hAnsi="宋体"/>
          <w:b/>
          <w:bCs/>
          <w:sz w:val="32"/>
          <w:szCs w:val="36"/>
        </w:rPr>
        <w:t>k-</w:t>
      </w:r>
      <w:r w:rsidRPr="00EF213B">
        <w:rPr>
          <w:rFonts w:ascii="宋体" w:eastAsia="宋体" w:hAnsi="宋体" w:hint="eastAsia"/>
          <w:b/>
          <w:bCs/>
          <w:sz w:val="32"/>
          <w:szCs w:val="36"/>
        </w:rPr>
        <w:t>means</w:t>
      </w:r>
      <w:r>
        <w:rPr>
          <w:rFonts w:ascii="宋体" w:eastAsia="宋体" w:hAnsi="宋体" w:hint="eastAsia"/>
          <w:b/>
          <w:bCs/>
          <w:sz w:val="32"/>
          <w:szCs w:val="36"/>
        </w:rPr>
        <w:t>聚类</w:t>
      </w:r>
      <w:r w:rsidRPr="00EF213B">
        <w:rPr>
          <w:rFonts w:ascii="宋体" w:eastAsia="宋体" w:hAnsi="宋体" w:hint="eastAsia"/>
          <w:b/>
          <w:bCs/>
          <w:sz w:val="32"/>
          <w:szCs w:val="36"/>
        </w:rPr>
        <w:t>算法</w:t>
      </w:r>
      <w:r>
        <w:rPr>
          <w:rFonts w:ascii="宋体" w:eastAsia="宋体" w:hAnsi="宋体" w:hint="eastAsia"/>
          <w:b/>
          <w:bCs/>
          <w:sz w:val="32"/>
          <w:szCs w:val="36"/>
        </w:rPr>
        <w:t>在吸收</w:t>
      </w:r>
      <w:r w:rsidR="00FB7510">
        <w:rPr>
          <w:rFonts w:ascii="宋体" w:eastAsia="宋体" w:hAnsi="宋体" w:hint="eastAsia"/>
          <w:b/>
          <w:bCs/>
          <w:sz w:val="32"/>
          <w:szCs w:val="36"/>
        </w:rPr>
        <w:t>工段</w:t>
      </w:r>
      <w:r>
        <w:rPr>
          <w:rFonts w:ascii="宋体" w:eastAsia="宋体" w:hAnsi="宋体" w:hint="eastAsia"/>
          <w:b/>
          <w:bCs/>
          <w:sz w:val="32"/>
          <w:szCs w:val="36"/>
        </w:rPr>
        <w:t>中的应用</w:t>
      </w:r>
    </w:p>
    <w:p w:rsidR="00281D78" w:rsidRDefault="00281D78" w:rsidP="00716944">
      <w:pPr>
        <w:rPr>
          <w:rFonts w:ascii="宋体" w:eastAsia="宋体" w:hAnsi="宋体"/>
          <w:b/>
          <w:bCs/>
          <w:sz w:val="28"/>
          <w:szCs w:val="32"/>
        </w:rPr>
      </w:pPr>
      <w:r w:rsidRPr="00AC52A9">
        <w:rPr>
          <w:rFonts w:ascii="宋体" w:eastAsia="宋体" w:hAnsi="宋体" w:hint="eastAsia"/>
          <w:b/>
          <w:bCs/>
          <w:sz w:val="28"/>
          <w:szCs w:val="32"/>
        </w:rPr>
        <w:t>1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 w:rsidRPr="00AC52A9">
        <w:rPr>
          <w:rFonts w:ascii="宋体" w:eastAsia="宋体" w:hAnsi="宋体" w:hint="eastAsia"/>
          <w:b/>
          <w:bCs/>
          <w:sz w:val="28"/>
          <w:szCs w:val="32"/>
        </w:rPr>
        <w:t>问题</w:t>
      </w:r>
      <w:r>
        <w:rPr>
          <w:rFonts w:ascii="宋体" w:eastAsia="宋体" w:hAnsi="宋体" w:hint="eastAsia"/>
          <w:b/>
          <w:bCs/>
          <w:sz w:val="28"/>
          <w:szCs w:val="32"/>
        </w:rPr>
        <w:t>背景</w:t>
      </w:r>
    </w:p>
    <w:p w:rsidR="00592E3A" w:rsidRDefault="00AD1CE3" w:rsidP="00716944">
      <w:pPr>
        <w:ind w:firstLineChars="200" w:firstLine="480"/>
        <w:rPr>
          <w:rFonts w:ascii="宋体" w:eastAsia="宋体" w:hAnsi="宋体" w:cs="Times New Roman"/>
          <w:sz w:val="24"/>
          <w:szCs w:val="28"/>
        </w:rPr>
      </w:pPr>
      <w:r>
        <w:rPr>
          <w:rFonts w:ascii="宋体" w:eastAsia="宋体" w:hAnsi="宋体" w:cs="Times New Roman" w:hint="eastAsia"/>
          <w:sz w:val="24"/>
          <w:szCs w:val="28"/>
        </w:rPr>
        <w:t>化工行业具有生产过程复杂、</w:t>
      </w:r>
      <w:r w:rsidR="00592E3A">
        <w:rPr>
          <w:rFonts w:ascii="宋体" w:eastAsia="宋体" w:hAnsi="宋体" w:cs="Times New Roman" w:hint="eastAsia"/>
          <w:sz w:val="24"/>
          <w:szCs w:val="28"/>
        </w:rPr>
        <w:t>生产工艺多样以及生产安全极端重要的特点，作为化工专业的高素质人才，需要的不仅仅是化工的专业知识，工程经验的积累也是不可忽视的一个方面。</w:t>
      </w:r>
      <w:r w:rsidR="00716944">
        <w:rPr>
          <w:rFonts w:ascii="宋体" w:eastAsia="宋体" w:hAnsi="宋体" w:cs="Times New Roman" w:hint="eastAsia"/>
          <w:sz w:val="24"/>
          <w:szCs w:val="28"/>
        </w:rPr>
        <w:t>但</w:t>
      </w:r>
      <w:r w:rsidR="00592E3A">
        <w:rPr>
          <w:rFonts w:ascii="宋体" w:eastAsia="宋体" w:hAnsi="宋体" w:cs="Times New Roman" w:hint="eastAsia"/>
          <w:sz w:val="24"/>
          <w:szCs w:val="28"/>
        </w:rPr>
        <w:t>在实际的工作过程中，操作人员可能因为种种原因离职，带走大量的操作经验，给企业带来损失。</w:t>
      </w:r>
      <w:r w:rsidR="00716944" w:rsidRPr="00716944">
        <w:rPr>
          <w:rFonts w:ascii="宋体" w:eastAsia="宋体" w:hAnsi="宋体" w:cs="Times New Roman" w:hint="eastAsia"/>
          <w:sz w:val="24"/>
          <w:szCs w:val="28"/>
        </w:rPr>
        <w:t>随着的工业现场总线技术的发展和计算机集散控制系统日渐成熟，使得大量的工业数据可以通过成熟的数据采集和存储系统保存下来</w:t>
      </w:r>
      <w:r w:rsidR="00716944">
        <w:rPr>
          <w:rFonts w:ascii="宋体" w:eastAsia="宋体" w:hAnsi="宋体" w:cs="Times New Roman" w:hint="eastAsia"/>
          <w:sz w:val="24"/>
          <w:szCs w:val="28"/>
        </w:rPr>
        <w:t>。在此基础下，利用数据挖掘技术能够从</w:t>
      </w:r>
      <w:r w:rsidR="00716944" w:rsidRPr="00716944">
        <w:rPr>
          <w:rFonts w:ascii="宋体" w:eastAsia="宋体" w:hAnsi="宋体" w:cs="Times New Roman" w:hint="eastAsia"/>
          <w:sz w:val="24"/>
          <w:szCs w:val="28"/>
        </w:rPr>
        <w:t>过程数据</w:t>
      </w:r>
      <w:r w:rsidR="00716944">
        <w:rPr>
          <w:rFonts w:ascii="宋体" w:eastAsia="宋体" w:hAnsi="宋体" w:cs="Times New Roman" w:hint="eastAsia"/>
          <w:sz w:val="24"/>
          <w:szCs w:val="28"/>
        </w:rPr>
        <w:t>中</w:t>
      </w:r>
      <w:r w:rsidR="00716944" w:rsidRPr="00716944">
        <w:rPr>
          <w:rFonts w:ascii="宋体" w:eastAsia="宋体" w:hAnsi="宋体" w:cs="Times New Roman" w:hint="eastAsia"/>
          <w:sz w:val="24"/>
          <w:szCs w:val="28"/>
        </w:rPr>
        <w:t>发现操作</w:t>
      </w:r>
      <w:r w:rsidR="00716944">
        <w:rPr>
          <w:rFonts w:ascii="宋体" w:eastAsia="宋体" w:hAnsi="宋体" w:cs="Times New Roman" w:hint="eastAsia"/>
          <w:sz w:val="24"/>
          <w:szCs w:val="28"/>
        </w:rPr>
        <w:t>人</w:t>
      </w:r>
      <w:r w:rsidR="00716944" w:rsidRPr="00716944">
        <w:rPr>
          <w:rFonts w:ascii="宋体" w:eastAsia="宋体" w:hAnsi="宋体" w:cs="Times New Roman" w:hint="eastAsia"/>
          <w:sz w:val="24"/>
          <w:szCs w:val="28"/>
        </w:rPr>
        <w:t>员的操作</w:t>
      </w:r>
      <w:r w:rsidR="00716944">
        <w:rPr>
          <w:rFonts w:ascii="宋体" w:eastAsia="宋体" w:hAnsi="宋体" w:cs="Times New Roman" w:hint="eastAsia"/>
          <w:sz w:val="24"/>
          <w:szCs w:val="28"/>
        </w:rPr>
        <w:t>经验并作为知识</w:t>
      </w:r>
      <w:r w:rsidR="00716944" w:rsidRPr="00716944">
        <w:rPr>
          <w:rFonts w:ascii="宋体" w:eastAsia="宋体" w:hAnsi="宋体" w:cs="Times New Roman" w:hint="eastAsia"/>
          <w:sz w:val="24"/>
          <w:szCs w:val="28"/>
        </w:rPr>
        <w:t>保存</w:t>
      </w:r>
      <w:r w:rsidR="00716944">
        <w:rPr>
          <w:rFonts w:ascii="宋体" w:eastAsia="宋体" w:hAnsi="宋体" w:cs="Times New Roman" w:hint="eastAsia"/>
          <w:sz w:val="24"/>
          <w:szCs w:val="28"/>
        </w:rPr>
        <w:t>，在一定程度上减少了损失。</w:t>
      </w:r>
    </w:p>
    <w:p w:rsidR="00716944" w:rsidRDefault="00716944" w:rsidP="00716944">
      <w:pPr>
        <w:spacing w:line="360" w:lineRule="auto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/>
          <w:b/>
          <w:bCs/>
          <w:sz w:val="28"/>
          <w:szCs w:val="32"/>
        </w:rPr>
        <w:t>2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 w:rsidRPr="00AC52A9">
        <w:rPr>
          <w:rFonts w:ascii="宋体" w:eastAsia="宋体" w:hAnsi="宋体" w:hint="eastAsia"/>
          <w:b/>
          <w:bCs/>
          <w:sz w:val="28"/>
          <w:szCs w:val="32"/>
        </w:rPr>
        <w:t>问题</w:t>
      </w:r>
      <w:r>
        <w:rPr>
          <w:rFonts w:ascii="宋体" w:eastAsia="宋体" w:hAnsi="宋体" w:hint="eastAsia"/>
          <w:b/>
          <w:bCs/>
          <w:sz w:val="28"/>
          <w:szCs w:val="32"/>
        </w:rPr>
        <w:t>描述</w:t>
      </w:r>
    </w:p>
    <w:p w:rsidR="00716944" w:rsidRDefault="00716944" w:rsidP="00EF1248">
      <w:pPr>
        <w:ind w:firstLineChars="200" w:firstLine="480"/>
        <w:rPr>
          <w:rFonts w:ascii="宋体" w:eastAsia="宋体" w:hAnsi="宋体" w:cs="Times New Roman"/>
          <w:sz w:val="24"/>
          <w:szCs w:val="28"/>
        </w:rPr>
      </w:pPr>
      <w:r>
        <w:rPr>
          <w:rFonts w:ascii="宋体" w:eastAsia="宋体" w:hAnsi="宋体" w:cs="Times New Roman" w:hint="eastAsia"/>
          <w:sz w:val="24"/>
          <w:szCs w:val="28"/>
        </w:rPr>
        <w:t>在</w:t>
      </w:r>
      <w:r w:rsidRPr="00716944">
        <w:rPr>
          <w:rFonts w:ascii="宋体" w:eastAsia="宋体" w:hAnsi="宋体" w:cs="Times New Roman" w:hint="eastAsia"/>
          <w:sz w:val="24"/>
          <w:szCs w:val="28"/>
        </w:rPr>
        <w:t>不同的工况下，目标变量被控制在不同的状态，如果对工况不了解，就无法对目标变量进行分类。</w:t>
      </w:r>
      <w:r w:rsidR="00EF1248">
        <w:rPr>
          <w:rFonts w:ascii="宋体" w:eastAsia="宋体" w:hAnsi="宋体" w:cs="Times New Roman" w:hint="eastAsia"/>
          <w:sz w:val="24"/>
          <w:szCs w:val="28"/>
        </w:rPr>
        <w:t>例如，在图1所示的</w:t>
      </w:r>
      <w:r w:rsidR="00A75568">
        <w:rPr>
          <w:rFonts w:ascii="宋体" w:eastAsia="宋体" w:hAnsi="宋体" w:cs="Times New Roman" w:hint="eastAsia"/>
          <w:sz w:val="24"/>
          <w:szCs w:val="28"/>
        </w:rPr>
        <w:t>吸收</w:t>
      </w:r>
      <w:r w:rsidR="00EF1248">
        <w:rPr>
          <w:rFonts w:ascii="宋体" w:eastAsia="宋体" w:hAnsi="宋体" w:cs="Times New Roman" w:hint="eastAsia"/>
          <w:sz w:val="24"/>
          <w:szCs w:val="28"/>
        </w:rPr>
        <w:t>过程中，</w:t>
      </w:r>
      <w:r w:rsidR="00A75568">
        <w:rPr>
          <w:rFonts w:ascii="宋体" w:eastAsia="宋体" w:hAnsi="宋体" w:cs="Times New Roman" w:hint="eastAsia"/>
          <w:sz w:val="24"/>
          <w:szCs w:val="28"/>
        </w:rPr>
        <w:t>吸收剂</w:t>
      </w:r>
      <w:r w:rsidR="00EF1248">
        <w:rPr>
          <w:rFonts w:ascii="宋体" w:eastAsia="宋体" w:hAnsi="宋体" w:cs="Times New Roman" w:hint="eastAsia"/>
          <w:sz w:val="24"/>
          <w:szCs w:val="28"/>
        </w:rPr>
        <w:t>A和</w:t>
      </w:r>
      <w:r w:rsidR="00A75568">
        <w:rPr>
          <w:rFonts w:ascii="宋体" w:eastAsia="宋体" w:hAnsi="宋体" w:cs="Times New Roman" w:hint="eastAsia"/>
          <w:sz w:val="24"/>
          <w:szCs w:val="28"/>
        </w:rPr>
        <w:t>气体</w:t>
      </w:r>
      <w:r w:rsidR="00EF1248">
        <w:rPr>
          <w:rFonts w:ascii="宋体" w:eastAsia="宋体" w:hAnsi="宋体" w:cs="Times New Roman" w:hint="eastAsia"/>
          <w:sz w:val="24"/>
          <w:szCs w:val="28"/>
        </w:rPr>
        <w:t>D的进料量会对</w:t>
      </w:r>
      <w:r w:rsidR="00A75568">
        <w:rPr>
          <w:rFonts w:ascii="宋体" w:eastAsia="宋体" w:hAnsi="宋体" w:cs="Times New Roman" w:hint="eastAsia"/>
          <w:sz w:val="24"/>
          <w:szCs w:val="28"/>
        </w:rPr>
        <w:t>吸收</w:t>
      </w:r>
      <w:r w:rsidR="00EF1248">
        <w:rPr>
          <w:rFonts w:ascii="宋体" w:eastAsia="宋体" w:hAnsi="宋体" w:cs="Times New Roman" w:hint="eastAsia"/>
          <w:sz w:val="24"/>
          <w:szCs w:val="28"/>
        </w:rPr>
        <w:t>状态有着较大的影响，在对</w:t>
      </w:r>
      <w:r w:rsidR="00A75568">
        <w:rPr>
          <w:rFonts w:ascii="宋体" w:eastAsia="宋体" w:hAnsi="宋体" w:cs="Times New Roman" w:hint="eastAsia"/>
          <w:sz w:val="24"/>
          <w:szCs w:val="28"/>
        </w:rPr>
        <w:t>吸收的具体</w:t>
      </w:r>
      <w:r w:rsidR="00EF1248">
        <w:rPr>
          <w:rFonts w:ascii="宋体" w:eastAsia="宋体" w:hAnsi="宋体" w:cs="Times New Roman" w:hint="eastAsia"/>
          <w:sz w:val="24"/>
          <w:szCs w:val="28"/>
        </w:rPr>
        <w:t>情况不熟悉的条件下，</w:t>
      </w:r>
      <w:r w:rsidR="00D42565">
        <w:rPr>
          <w:rFonts w:ascii="宋体" w:eastAsia="宋体" w:hAnsi="宋体" w:cs="Times New Roman" w:hint="eastAsia"/>
          <w:sz w:val="24"/>
          <w:szCs w:val="28"/>
        </w:rPr>
        <w:t>利用吸收剂A与气体D的实时数据，</w:t>
      </w:r>
      <w:r w:rsidR="00EF1248">
        <w:rPr>
          <w:rFonts w:ascii="宋体" w:eastAsia="宋体" w:hAnsi="宋体" w:cs="Times New Roman" w:hint="eastAsia"/>
          <w:sz w:val="24"/>
          <w:szCs w:val="28"/>
        </w:rPr>
        <w:t>可以</w:t>
      </w:r>
      <w:r w:rsidRPr="00716944">
        <w:rPr>
          <w:rFonts w:ascii="宋体" w:eastAsia="宋体" w:hAnsi="宋体" w:cs="Times New Roman" w:hint="eastAsia"/>
          <w:sz w:val="24"/>
          <w:szCs w:val="28"/>
        </w:rPr>
        <w:t>用聚类算法对</w:t>
      </w:r>
      <w:r w:rsidR="00D42565">
        <w:rPr>
          <w:rFonts w:ascii="宋体" w:eastAsia="宋体" w:hAnsi="宋体" w:cs="Times New Roman" w:hint="eastAsia"/>
          <w:sz w:val="24"/>
          <w:szCs w:val="28"/>
        </w:rPr>
        <w:t>这两个</w:t>
      </w:r>
      <w:r w:rsidRPr="00716944">
        <w:rPr>
          <w:rFonts w:ascii="宋体" w:eastAsia="宋体" w:hAnsi="宋体" w:cs="Times New Roman" w:hint="eastAsia"/>
          <w:sz w:val="24"/>
          <w:szCs w:val="28"/>
        </w:rPr>
        <w:t>变量进行聚类，</w:t>
      </w:r>
      <w:r w:rsidR="00EF1248">
        <w:rPr>
          <w:rFonts w:ascii="宋体" w:eastAsia="宋体" w:hAnsi="宋体" w:cs="Times New Roman" w:hint="eastAsia"/>
          <w:sz w:val="24"/>
          <w:szCs w:val="28"/>
        </w:rPr>
        <w:t>从而初步</w:t>
      </w:r>
      <w:r w:rsidRPr="00716944">
        <w:rPr>
          <w:rFonts w:ascii="宋体" w:eastAsia="宋体" w:hAnsi="宋体" w:cs="Times New Roman" w:hint="eastAsia"/>
          <w:sz w:val="24"/>
          <w:szCs w:val="28"/>
        </w:rPr>
        <w:t>衡量操作</w:t>
      </w:r>
      <w:r w:rsidR="00D42565">
        <w:rPr>
          <w:rFonts w:ascii="宋体" w:eastAsia="宋体" w:hAnsi="宋体" w:cs="Times New Roman" w:hint="eastAsia"/>
          <w:sz w:val="24"/>
          <w:szCs w:val="28"/>
        </w:rPr>
        <w:t>情况</w:t>
      </w:r>
      <w:r w:rsidRPr="00716944">
        <w:rPr>
          <w:rFonts w:ascii="宋体" w:eastAsia="宋体" w:hAnsi="宋体" w:cs="Times New Roman" w:hint="eastAsia"/>
          <w:sz w:val="24"/>
          <w:szCs w:val="28"/>
        </w:rPr>
        <w:t>。</w:t>
      </w:r>
      <w:r w:rsidR="00EF1248">
        <w:rPr>
          <w:rFonts w:ascii="宋体" w:eastAsia="宋体" w:hAnsi="宋体" w:cs="Times New Roman" w:hint="eastAsia"/>
          <w:sz w:val="24"/>
          <w:szCs w:val="28"/>
        </w:rPr>
        <w:t>在聚类的结果中，</w:t>
      </w:r>
      <w:r w:rsidRPr="00716944">
        <w:rPr>
          <w:rFonts w:ascii="宋体" w:eastAsia="宋体" w:hAnsi="宋体" w:cs="Times New Roman" w:hint="eastAsia"/>
          <w:sz w:val="24"/>
          <w:szCs w:val="28"/>
        </w:rPr>
        <w:t>每一个聚类中心反映了一类运行状态</w:t>
      </w:r>
      <w:r w:rsidR="00EF1248">
        <w:rPr>
          <w:rFonts w:ascii="宋体" w:eastAsia="宋体" w:hAnsi="宋体" w:cs="Times New Roman" w:hint="eastAsia"/>
          <w:sz w:val="24"/>
          <w:szCs w:val="28"/>
        </w:rPr>
        <w:t>。</w:t>
      </w:r>
    </w:p>
    <w:p w:rsidR="00EF1248" w:rsidRPr="00D42565" w:rsidRDefault="00D42565" w:rsidP="00D42565">
      <w:pPr>
        <w:ind w:firstLineChars="200" w:firstLine="420"/>
        <w:jc w:val="center"/>
        <w:rPr>
          <w:rFonts w:ascii="宋体" w:eastAsia="宋体" w:hAnsi="宋体" w:cs="Times New Roman"/>
          <w:sz w:val="24"/>
          <w:szCs w:val="28"/>
        </w:rPr>
      </w:pPr>
      <w:r w:rsidRPr="00D42565">
        <w:rPr>
          <w:noProof/>
        </w:rPr>
        <w:drawing>
          <wp:inline distT="0" distB="0" distL="0" distR="0">
            <wp:extent cx="711200" cy="18986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511" cy="20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248" w:rsidRPr="00D42565" w:rsidRDefault="00D42565" w:rsidP="00D42565">
      <w:pPr>
        <w:ind w:firstLineChars="200" w:firstLine="440"/>
        <w:jc w:val="center"/>
        <w:rPr>
          <w:rFonts w:ascii="宋体" w:eastAsia="宋体" w:hAnsi="宋体" w:cs="Times New Roman"/>
          <w:sz w:val="22"/>
          <w:szCs w:val="28"/>
        </w:rPr>
      </w:pPr>
      <w:r w:rsidRPr="00D42565">
        <w:rPr>
          <w:rFonts w:ascii="宋体" w:eastAsia="宋体" w:hAnsi="宋体" w:cs="Times New Roman" w:hint="eastAsia"/>
          <w:sz w:val="22"/>
          <w:szCs w:val="28"/>
        </w:rPr>
        <w:t>图</w:t>
      </w:r>
      <w:r>
        <w:rPr>
          <w:rFonts w:ascii="宋体" w:eastAsia="宋体" w:hAnsi="宋体" w:cs="Times New Roman" w:hint="eastAsia"/>
          <w:sz w:val="22"/>
          <w:szCs w:val="28"/>
        </w:rPr>
        <w:t>1</w:t>
      </w:r>
      <w:r w:rsidRPr="00D42565">
        <w:rPr>
          <w:rFonts w:ascii="宋体" w:eastAsia="宋体" w:hAnsi="宋体" w:cs="Times New Roman" w:hint="eastAsia"/>
          <w:sz w:val="22"/>
          <w:szCs w:val="28"/>
        </w:rPr>
        <w:t xml:space="preserve"> 吸收过程示意图</w:t>
      </w:r>
    </w:p>
    <w:p w:rsidR="00EF1248" w:rsidRDefault="00EF1248" w:rsidP="00EF1248">
      <w:pPr>
        <w:spacing w:line="360" w:lineRule="auto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/>
          <w:b/>
          <w:bCs/>
          <w:sz w:val="28"/>
          <w:szCs w:val="32"/>
        </w:rPr>
        <w:t>3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 方法与结果</w:t>
      </w:r>
    </w:p>
    <w:p w:rsidR="00D42565" w:rsidRDefault="00D42565" w:rsidP="00D42565">
      <w:pPr>
        <w:ind w:firstLineChars="200" w:firstLine="480"/>
        <w:rPr>
          <w:rFonts w:ascii="宋体" w:eastAsia="宋体" w:hAnsi="宋体" w:cs="Times New Roman"/>
          <w:sz w:val="24"/>
          <w:szCs w:val="28"/>
        </w:rPr>
      </w:pPr>
      <w:r>
        <w:rPr>
          <w:rFonts w:ascii="宋体" w:eastAsia="宋体" w:hAnsi="宋体" w:cs="Times New Roman" w:hint="eastAsia"/>
          <w:sz w:val="24"/>
          <w:szCs w:val="28"/>
        </w:rPr>
        <w:t>首先读取吸收剂A与气体D的</w:t>
      </w:r>
      <w:r w:rsidR="00CD1166">
        <w:rPr>
          <w:rFonts w:ascii="宋体" w:eastAsia="宋体" w:hAnsi="宋体" w:cs="Times New Roman" w:hint="eastAsia"/>
          <w:sz w:val="24"/>
          <w:szCs w:val="28"/>
        </w:rPr>
        <w:t>进料</w:t>
      </w:r>
      <w:r>
        <w:rPr>
          <w:rFonts w:ascii="宋体" w:eastAsia="宋体" w:hAnsi="宋体" w:cs="Times New Roman" w:hint="eastAsia"/>
          <w:sz w:val="24"/>
          <w:szCs w:val="28"/>
        </w:rPr>
        <w:t>流量数据，共计</w:t>
      </w:r>
      <w:r>
        <w:rPr>
          <w:rFonts w:ascii="宋体" w:eastAsia="宋体" w:hAnsi="宋体" w:cs="Times New Roman"/>
          <w:sz w:val="24"/>
          <w:szCs w:val="28"/>
        </w:rPr>
        <w:t>500</w:t>
      </w:r>
      <w:r>
        <w:rPr>
          <w:rFonts w:ascii="宋体" w:eastAsia="宋体" w:hAnsi="宋体" w:cs="Times New Roman" w:hint="eastAsia"/>
          <w:sz w:val="24"/>
          <w:szCs w:val="28"/>
        </w:rPr>
        <w:t>条。利用Python中的m</w:t>
      </w:r>
      <w:r>
        <w:rPr>
          <w:rFonts w:ascii="宋体" w:eastAsia="宋体" w:hAnsi="宋体" w:cs="Times New Roman"/>
          <w:sz w:val="24"/>
          <w:szCs w:val="28"/>
        </w:rPr>
        <w:t>atplotlib</w:t>
      </w:r>
      <w:r>
        <w:rPr>
          <w:rFonts w:ascii="宋体" w:eastAsia="宋体" w:hAnsi="宋体" w:cs="Times New Roman" w:hint="eastAsia"/>
          <w:sz w:val="24"/>
          <w:szCs w:val="28"/>
        </w:rPr>
        <w:t>绘图工具库</w:t>
      </w:r>
      <w:r w:rsidR="00CD1166">
        <w:rPr>
          <w:rFonts w:ascii="宋体" w:eastAsia="宋体" w:hAnsi="宋体" w:cs="Times New Roman" w:hint="eastAsia"/>
          <w:sz w:val="24"/>
          <w:szCs w:val="28"/>
        </w:rPr>
        <w:t>以吸收剂A的进料量为x轴，气体D的进料量为y轴</w:t>
      </w:r>
      <w:r w:rsidR="00EF2732">
        <w:rPr>
          <w:rFonts w:ascii="宋体" w:eastAsia="宋体" w:hAnsi="宋体" w:cs="Times New Roman" w:hint="eastAsia"/>
          <w:sz w:val="24"/>
          <w:szCs w:val="28"/>
        </w:rPr>
        <w:t>绘图查看数据的分布情况，如图二所示：</w:t>
      </w:r>
    </w:p>
    <w:p w:rsidR="00EF2732" w:rsidRDefault="00EF2732" w:rsidP="00EF2732">
      <w:pPr>
        <w:ind w:firstLineChars="200" w:firstLine="420"/>
        <w:jc w:val="center"/>
        <w:rPr>
          <w:rFonts w:ascii="宋体" w:eastAsia="宋体" w:hAnsi="宋体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5EED07D8" wp14:editId="71F00A4A">
            <wp:extent cx="2751501" cy="1771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3435" cy="179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732" w:rsidRPr="00D42565" w:rsidRDefault="00EF2732" w:rsidP="00EF2732">
      <w:pPr>
        <w:ind w:firstLineChars="200" w:firstLine="440"/>
        <w:jc w:val="center"/>
        <w:rPr>
          <w:rFonts w:ascii="宋体" w:eastAsia="宋体" w:hAnsi="宋体" w:cs="Times New Roman"/>
          <w:sz w:val="22"/>
          <w:szCs w:val="28"/>
        </w:rPr>
      </w:pPr>
      <w:r w:rsidRPr="00D42565">
        <w:rPr>
          <w:rFonts w:ascii="宋体" w:eastAsia="宋体" w:hAnsi="宋体" w:cs="Times New Roman" w:hint="eastAsia"/>
          <w:sz w:val="22"/>
          <w:szCs w:val="28"/>
        </w:rPr>
        <w:t>图</w:t>
      </w:r>
      <w:r>
        <w:rPr>
          <w:rFonts w:ascii="宋体" w:eastAsia="宋体" w:hAnsi="宋体" w:cs="Times New Roman"/>
          <w:sz w:val="22"/>
          <w:szCs w:val="28"/>
        </w:rPr>
        <w:t>2</w:t>
      </w:r>
      <w:r w:rsidRPr="00D42565">
        <w:rPr>
          <w:rFonts w:ascii="宋体" w:eastAsia="宋体" w:hAnsi="宋体" w:cs="Times New Roman" w:hint="eastAsia"/>
          <w:sz w:val="22"/>
          <w:szCs w:val="28"/>
        </w:rPr>
        <w:t xml:space="preserve"> </w:t>
      </w:r>
      <w:r>
        <w:rPr>
          <w:rFonts w:ascii="宋体" w:eastAsia="宋体" w:hAnsi="宋体" w:cs="Times New Roman" w:hint="eastAsia"/>
          <w:sz w:val="22"/>
          <w:szCs w:val="28"/>
        </w:rPr>
        <w:t>数据分布情况</w:t>
      </w:r>
    </w:p>
    <w:p w:rsidR="00EF2732" w:rsidRDefault="00EF2732" w:rsidP="00EF2732">
      <w:pPr>
        <w:rPr>
          <w:rFonts w:ascii="宋体" w:eastAsia="宋体" w:hAnsi="宋体" w:cs="Times New Roman"/>
          <w:sz w:val="24"/>
          <w:szCs w:val="28"/>
        </w:rPr>
      </w:pPr>
      <w:r>
        <w:rPr>
          <w:rFonts w:ascii="宋体" w:eastAsia="宋体" w:hAnsi="宋体" w:cs="Times New Roman" w:hint="eastAsia"/>
          <w:sz w:val="24"/>
          <w:szCs w:val="28"/>
        </w:rPr>
        <w:lastRenderedPageBreak/>
        <w:t>从图中并不能直观的看出数据类别，这里使用Python中的</w:t>
      </w:r>
      <w:proofErr w:type="spellStart"/>
      <w:r>
        <w:rPr>
          <w:rFonts w:ascii="宋体" w:eastAsia="宋体" w:hAnsi="宋体" w:cs="Times New Roman"/>
          <w:sz w:val="24"/>
          <w:szCs w:val="28"/>
        </w:rPr>
        <w:t>sklearn</w:t>
      </w:r>
      <w:proofErr w:type="spellEnd"/>
      <w:r>
        <w:rPr>
          <w:rFonts w:ascii="宋体" w:eastAsia="宋体" w:hAnsi="宋体" w:cs="Times New Roman" w:hint="eastAsia"/>
          <w:sz w:val="24"/>
          <w:szCs w:val="28"/>
        </w:rPr>
        <w:t>工具库，调用其中的</w:t>
      </w:r>
      <w:r>
        <w:rPr>
          <w:rFonts w:ascii="宋体" w:eastAsia="宋体" w:hAnsi="宋体" w:cs="Times New Roman"/>
          <w:sz w:val="24"/>
          <w:szCs w:val="28"/>
        </w:rPr>
        <w:t>k-</w:t>
      </w:r>
      <w:r>
        <w:rPr>
          <w:rFonts w:ascii="宋体" w:eastAsia="宋体" w:hAnsi="宋体" w:cs="Times New Roman" w:hint="eastAsia"/>
          <w:sz w:val="24"/>
          <w:szCs w:val="28"/>
        </w:rPr>
        <w:t>means算法来进行聚类。首先尝试</w:t>
      </w:r>
      <w:r w:rsidR="00432737">
        <w:rPr>
          <w:rFonts w:ascii="宋体" w:eastAsia="宋体" w:hAnsi="宋体" w:cs="Times New Roman" w:hint="eastAsia"/>
          <w:sz w:val="24"/>
          <w:szCs w:val="28"/>
        </w:rPr>
        <w:t>聚类为2簇的情况，如图3所示，数据被划分成了两个类别，其中红色五星代表了聚类中心。</w:t>
      </w:r>
    </w:p>
    <w:p w:rsidR="00592E3A" w:rsidRDefault="00432737" w:rsidP="00432737">
      <w:pPr>
        <w:jc w:val="center"/>
        <w:rPr>
          <w:rFonts w:ascii="宋体" w:eastAsia="宋体" w:hAnsi="宋体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777F9227" wp14:editId="09BF616F">
            <wp:extent cx="2750400" cy="1778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0400" cy="17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737" w:rsidRDefault="00432737" w:rsidP="00432737">
      <w:pPr>
        <w:jc w:val="center"/>
        <w:rPr>
          <w:rFonts w:ascii="宋体" w:eastAsia="宋体" w:hAnsi="宋体" w:cs="Times New Roman"/>
          <w:sz w:val="24"/>
          <w:szCs w:val="28"/>
        </w:rPr>
      </w:pPr>
      <w:r>
        <w:rPr>
          <w:rFonts w:ascii="宋体" w:eastAsia="宋体" w:hAnsi="宋体" w:cs="Times New Roman" w:hint="eastAsia"/>
          <w:sz w:val="24"/>
          <w:szCs w:val="28"/>
        </w:rPr>
        <w:t>图3</w:t>
      </w:r>
      <w:r>
        <w:rPr>
          <w:rFonts w:ascii="宋体" w:eastAsia="宋体" w:hAnsi="宋体" w:cs="Times New Roman"/>
          <w:sz w:val="24"/>
          <w:szCs w:val="28"/>
        </w:rPr>
        <w:t xml:space="preserve"> </w:t>
      </w:r>
      <w:proofErr w:type="spellStart"/>
      <w:r>
        <w:rPr>
          <w:rFonts w:ascii="宋体" w:eastAsia="宋体" w:hAnsi="宋体" w:cs="Times New Roman" w:hint="eastAsia"/>
          <w:sz w:val="24"/>
          <w:szCs w:val="28"/>
        </w:rPr>
        <w:t>n</w:t>
      </w:r>
      <w:r>
        <w:rPr>
          <w:rFonts w:ascii="宋体" w:eastAsia="宋体" w:hAnsi="宋体" w:cs="Times New Roman"/>
          <w:sz w:val="24"/>
          <w:szCs w:val="28"/>
        </w:rPr>
        <w:t>_cluster</w:t>
      </w:r>
      <w:r>
        <w:rPr>
          <w:rFonts w:ascii="宋体" w:eastAsia="宋体" w:hAnsi="宋体" w:cs="Times New Roman" w:hint="eastAsia"/>
          <w:sz w:val="24"/>
          <w:szCs w:val="28"/>
        </w:rPr>
        <w:t>s</w:t>
      </w:r>
      <w:proofErr w:type="spellEnd"/>
      <w:r>
        <w:rPr>
          <w:rFonts w:ascii="宋体" w:eastAsia="宋体" w:hAnsi="宋体" w:cs="Times New Roman"/>
          <w:sz w:val="24"/>
          <w:szCs w:val="28"/>
        </w:rPr>
        <w:t>=2(2</w:t>
      </w:r>
      <w:r>
        <w:rPr>
          <w:rFonts w:ascii="宋体" w:eastAsia="宋体" w:hAnsi="宋体" w:cs="Times New Roman" w:hint="eastAsia"/>
          <w:sz w:val="24"/>
          <w:szCs w:val="28"/>
        </w:rPr>
        <w:t>簇</w:t>
      </w:r>
      <w:r>
        <w:rPr>
          <w:rFonts w:ascii="宋体" w:eastAsia="宋体" w:hAnsi="宋体" w:cs="Times New Roman"/>
          <w:sz w:val="24"/>
          <w:szCs w:val="28"/>
        </w:rPr>
        <w:t>)</w:t>
      </w:r>
      <w:r>
        <w:rPr>
          <w:rFonts w:ascii="宋体" w:eastAsia="宋体" w:hAnsi="宋体" w:cs="Times New Roman" w:hint="eastAsia"/>
          <w:sz w:val="24"/>
          <w:szCs w:val="28"/>
        </w:rPr>
        <w:t>的聚类情况</w:t>
      </w:r>
    </w:p>
    <w:p w:rsidR="00432737" w:rsidRDefault="00432737" w:rsidP="00432737">
      <w:pPr>
        <w:rPr>
          <w:rFonts w:ascii="宋体" w:eastAsia="宋体" w:hAnsi="宋体" w:cs="Times New Roman"/>
          <w:sz w:val="24"/>
          <w:szCs w:val="28"/>
        </w:rPr>
      </w:pPr>
      <w:r>
        <w:rPr>
          <w:rFonts w:ascii="宋体" w:eastAsia="宋体" w:hAnsi="宋体" w:cs="Times New Roman" w:hint="eastAsia"/>
          <w:sz w:val="24"/>
          <w:szCs w:val="28"/>
        </w:rPr>
        <w:t>将聚类</w:t>
      </w:r>
      <w:r w:rsidR="00E43B73">
        <w:rPr>
          <w:rFonts w:ascii="宋体" w:eastAsia="宋体" w:hAnsi="宋体" w:cs="Times New Roman" w:hint="eastAsia"/>
          <w:sz w:val="24"/>
          <w:szCs w:val="28"/>
        </w:rPr>
        <w:t>的</w:t>
      </w:r>
      <w:r>
        <w:rPr>
          <w:rFonts w:ascii="宋体" w:eastAsia="宋体" w:hAnsi="宋体" w:cs="Times New Roman" w:hint="eastAsia"/>
          <w:sz w:val="24"/>
          <w:szCs w:val="28"/>
        </w:rPr>
        <w:t>簇数</w:t>
      </w:r>
      <w:r w:rsidR="00E43B73">
        <w:rPr>
          <w:rFonts w:ascii="宋体" w:eastAsia="宋体" w:hAnsi="宋体" w:cs="Times New Roman" w:hint="eastAsia"/>
          <w:sz w:val="24"/>
          <w:szCs w:val="28"/>
        </w:rPr>
        <w:t>量</w:t>
      </w:r>
      <w:r>
        <w:rPr>
          <w:rFonts w:ascii="宋体" w:eastAsia="宋体" w:hAnsi="宋体" w:cs="Times New Roman" w:hint="eastAsia"/>
          <w:sz w:val="24"/>
          <w:szCs w:val="28"/>
        </w:rPr>
        <w:t>设置为3时，算法依旧能够给出</w:t>
      </w:r>
      <w:r w:rsidR="00E43B73">
        <w:rPr>
          <w:rFonts w:ascii="宋体" w:eastAsia="宋体" w:hAnsi="宋体" w:cs="Times New Roman" w:hint="eastAsia"/>
          <w:sz w:val="24"/>
          <w:szCs w:val="28"/>
        </w:rPr>
        <w:t>不错</w:t>
      </w:r>
      <w:r>
        <w:rPr>
          <w:rFonts w:ascii="宋体" w:eastAsia="宋体" w:hAnsi="宋体" w:cs="Times New Roman" w:hint="eastAsia"/>
          <w:sz w:val="24"/>
          <w:szCs w:val="28"/>
        </w:rPr>
        <w:t>的结果（图4）。</w:t>
      </w:r>
    </w:p>
    <w:p w:rsidR="00432737" w:rsidRDefault="00432737" w:rsidP="00432737">
      <w:pPr>
        <w:jc w:val="center"/>
        <w:rPr>
          <w:rFonts w:ascii="宋体" w:eastAsia="宋体" w:hAnsi="宋体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72109521" wp14:editId="1023F7C4">
            <wp:extent cx="2750400" cy="1771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0400" cy="177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B73" w:rsidRDefault="00E43B73" w:rsidP="00E43B73">
      <w:pPr>
        <w:jc w:val="center"/>
        <w:rPr>
          <w:rFonts w:ascii="宋体" w:eastAsia="宋体" w:hAnsi="宋体" w:cs="Times New Roman"/>
          <w:sz w:val="24"/>
          <w:szCs w:val="28"/>
        </w:rPr>
      </w:pPr>
      <w:r>
        <w:rPr>
          <w:rFonts w:ascii="宋体" w:eastAsia="宋体" w:hAnsi="宋体" w:cs="Times New Roman" w:hint="eastAsia"/>
          <w:sz w:val="24"/>
          <w:szCs w:val="28"/>
        </w:rPr>
        <w:t>图</w:t>
      </w:r>
      <w:r>
        <w:rPr>
          <w:rFonts w:ascii="宋体" w:eastAsia="宋体" w:hAnsi="宋体" w:cs="Times New Roman"/>
          <w:sz w:val="24"/>
          <w:szCs w:val="28"/>
        </w:rPr>
        <w:t xml:space="preserve">4 </w:t>
      </w:r>
      <w:proofErr w:type="spellStart"/>
      <w:r>
        <w:rPr>
          <w:rFonts w:ascii="宋体" w:eastAsia="宋体" w:hAnsi="宋体" w:cs="Times New Roman" w:hint="eastAsia"/>
          <w:sz w:val="24"/>
          <w:szCs w:val="28"/>
        </w:rPr>
        <w:t>n</w:t>
      </w:r>
      <w:r>
        <w:rPr>
          <w:rFonts w:ascii="宋体" w:eastAsia="宋体" w:hAnsi="宋体" w:cs="Times New Roman"/>
          <w:sz w:val="24"/>
          <w:szCs w:val="28"/>
        </w:rPr>
        <w:t>_cluster</w:t>
      </w:r>
      <w:r>
        <w:rPr>
          <w:rFonts w:ascii="宋体" w:eastAsia="宋体" w:hAnsi="宋体" w:cs="Times New Roman" w:hint="eastAsia"/>
          <w:sz w:val="24"/>
          <w:szCs w:val="28"/>
        </w:rPr>
        <w:t>s</w:t>
      </w:r>
      <w:proofErr w:type="spellEnd"/>
      <w:r>
        <w:rPr>
          <w:rFonts w:ascii="宋体" w:eastAsia="宋体" w:hAnsi="宋体" w:cs="Times New Roman"/>
          <w:sz w:val="24"/>
          <w:szCs w:val="28"/>
        </w:rPr>
        <w:t>=3(3</w:t>
      </w:r>
      <w:r>
        <w:rPr>
          <w:rFonts w:ascii="宋体" w:eastAsia="宋体" w:hAnsi="宋体" w:cs="Times New Roman" w:hint="eastAsia"/>
          <w:sz w:val="24"/>
          <w:szCs w:val="28"/>
        </w:rPr>
        <w:t>簇</w:t>
      </w:r>
      <w:r>
        <w:rPr>
          <w:rFonts w:ascii="宋体" w:eastAsia="宋体" w:hAnsi="宋体" w:cs="Times New Roman"/>
          <w:sz w:val="24"/>
          <w:szCs w:val="28"/>
        </w:rPr>
        <w:t>)</w:t>
      </w:r>
      <w:r>
        <w:rPr>
          <w:rFonts w:ascii="宋体" w:eastAsia="宋体" w:hAnsi="宋体" w:cs="Times New Roman" w:hint="eastAsia"/>
          <w:sz w:val="24"/>
          <w:szCs w:val="28"/>
        </w:rPr>
        <w:t>的聚类情况</w:t>
      </w:r>
    </w:p>
    <w:p w:rsidR="00E43B73" w:rsidRPr="00EF2732" w:rsidRDefault="00E43B73" w:rsidP="00E43B73">
      <w:pPr>
        <w:ind w:firstLineChars="200" w:firstLine="480"/>
        <w:jc w:val="left"/>
        <w:rPr>
          <w:rFonts w:ascii="宋体" w:eastAsia="宋体" w:hAnsi="宋体" w:cs="Times New Roman"/>
          <w:sz w:val="24"/>
          <w:szCs w:val="28"/>
        </w:rPr>
      </w:pPr>
      <w:r>
        <w:rPr>
          <w:rFonts w:ascii="宋体" w:eastAsia="宋体" w:hAnsi="宋体" w:cs="Times New Roman" w:hint="eastAsia"/>
          <w:sz w:val="24"/>
          <w:szCs w:val="28"/>
        </w:rPr>
        <w:t>从上面的例子可以看出，k</w:t>
      </w:r>
      <w:r>
        <w:rPr>
          <w:rFonts w:ascii="宋体" w:eastAsia="宋体" w:hAnsi="宋体" w:cs="Times New Roman"/>
          <w:sz w:val="24"/>
          <w:szCs w:val="28"/>
        </w:rPr>
        <w:t>-</w:t>
      </w:r>
      <w:r>
        <w:rPr>
          <w:rFonts w:ascii="宋体" w:eastAsia="宋体" w:hAnsi="宋体" w:cs="Times New Roman" w:hint="eastAsia"/>
          <w:sz w:val="24"/>
          <w:szCs w:val="28"/>
        </w:rPr>
        <w:t>means聚类算法虽然能够按照我们的要求完成数据聚类的任务，然而簇数量的确定依然需要根据实际的生产状况来确定。所以说，数据挖掘技术</w:t>
      </w:r>
      <w:r w:rsidR="001E165B">
        <w:rPr>
          <w:rFonts w:ascii="宋体" w:eastAsia="宋体" w:hAnsi="宋体" w:cs="Times New Roman" w:hint="eastAsia"/>
          <w:sz w:val="24"/>
          <w:szCs w:val="28"/>
        </w:rPr>
        <w:t>不能脱离</w:t>
      </w:r>
      <w:r>
        <w:rPr>
          <w:rFonts w:ascii="宋体" w:eastAsia="宋体" w:hAnsi="宋体" w:cs="Times New Roman" w:hint="eastAsia"/>
          <w:sz w:val="24"/>
          <w:szCs w:val="28"/>
        </w:rPr>
        <w:t>化工生产实际</w:t>
      </w:r>
      <w:r w:rsidR="001E165B">
        <w:rPr>
          <w:rFonts w:ascii="宋体" w:eastAsia="宋体" w:hAnsi="宋体" w:cs="Times New Roman" w:hint="eastAsia"/>
          <w:sz w:val="24"/>
          <w:szCs w:val="28"/>
        </w:rPr>
        <w:t>，两者的结合才能创造更多</w:t>
      </w:r>
      <w:bookmarkStart w:id="0" w:name="_GoBack"/>
      <w:bookmarkEnd w:id="0"/>
      <w:r w:rsidR="001E165B">
        <w:rPr>
          <w:rFonts w:ascii="宋体" w:eastAsia="宋体" w:hAnsi="宋体" w:cs="Times New Roman" w:hint="eastAsia"/>
          <w:sz w:val="24"/>
          <w:szCs w:val="28"/>
        </w:rPr>
        <w:t>的价值</w:t>
      </w:r>
      <w:r w:rsidR="00917132">
        <w:rPr>
          <w:rFonts w:ascii="宋体" w:eastAsia="宋体" w:hAnsi="宋体" w:cs="Times New Roman" w:hint="eastAsia"/>
          <w:sz w:val="24"/>
          <w:szCs w:val="28"/>
        </w:rPr>
        <w:t>。</w:t>
      </w:r>
    </w:p>
    <w:sectPr w:rsidR="00E43B73" w:rsidRPr="00EF27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A603E"/>
    <w:rsid w:val="001E165B"/>
    <w:rsid w:val="00281D78"/>
    <w:rsid w:val="00432737"/>
    <w:rsid w:val="005305E8"/>
    <w:rsid w:val="00592E3A"/>
    <w:rsid w:val="006A603E"/>
    <w:rsid w:val="00716944"/>
    <w:rsid w:val="00917132"/>
    <w:rsid w:val="00A75568"/>
    <w:rsid w:val="00AD1CE3"/>
    <w:rsid w:val="00CD1166"/>
    <w:rsid w:val="00D42565"/>
    <w:rsid w:val="00E43B73"/>
    <w:rsid w:val="00EF1248"/>
    <w:rsid w:val="00EF213B"/>
    <w:rsid w:val="00EF2732"/>
    <w:rsid w:val="00FB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68AE6"/>
  <w15:chartTrackingRefBased/>
  <w15:docId w15:val="{6570D150-57CA-4E7A-BF1C-9E73FA446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1D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2565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425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chengyuan</dc:creator>
  <cp:keywords/>
  <dc:description/>
  <cp:lastModifiedBy>Administrator</cp:lastModifiedBy>
  <cp:revision>4</cp:revision>
  <dcterms:created xsi:type="dcterms:W3CDTF">2019-11-25T11:51:00Z</dcterms:created>
  <dcterms:modified xsi:type="dcterms:W3CDTF">2019-11-26T02:11:00Z</dcterms:modified>
</cp:coreProperties>
</file>