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sz w:val="48"/>
          <w:szCs w:val="48"/>
        </w:rPr>
      </w:pPr>
      <w:bookmarkStart w:colFirst="0" w:colLast="0" w:name="_hdovncjokmpu" w:id="0"/>
      <w:bookmarkEnd w:id="0"/>
      <w:r w:rsidDel="00000000" w:rsidR="00000000" w:rsidRPr="00000000">
        <w:rPr>
          <w:sz w:val="48"/>
          <w:szCs w:val="48"/>
          <w:rtl w:val="0"/>
        </w:rPr>
        <w:t xml:space="preserve">Quadratic Equation Solver</w:t>
      </w:r>
    </w:p>
    <w:p w:rsidR="00000000" w:rsidDel="00000000" w:rsidP="00000000" w:rsidRDefault="00000000" w:rsidRPr="00000000" w14:paraId="00000001">
      <w:pPr>
        <w:pStyle w:val="Heading1"/>
        <w:contextualSpacing w:val="0"/>
        <w:jc w:val="center"/>
        <w:rPr>
          <w:sz w:val="28"/>
          <w:szCs w:val="28"/>
        </w:rPr>
      </w:pPr>
      <w:bookmarkStart w:colFirst="0" w:colLast="0" w:name="_6yvzk8wqaiqx" w:id="1"/>
      <w:bookmarkEnd w:id="1"/>
      <w:r w:rsidDel="00000000" w:rsidR="00000000" w:rsidRPr="00000000">
        <w:rPr>
          <w:sz w:val="28"/>
          <w:szCs w:val="28"/>
          <w:rtl w:val="0"/>
        </w:rPr>
        <w:t xml:space="preserve">10/22/2018 TPS Report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Joshua Peterson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James Eckler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1260"/>
        <w:gridCol w:w="1005"/>
        <w:gridCol w:w="1230"/>
        <w:gridCol w:w="1020"/>
        <w:gridCol w:w="1950"/>
        <w:tblGridChange w:id="0">
          <w:tblGrid>
            <w:gridCol w:w="3045"/>
            <w:gridCol w:w="1260"/>
            <w:gridCol w:w="1005"/>
            <w:gridCol w:w="1230"/>
            <w:gridCol w:w="1020"/>
            <w:gridCol w:w="1950"/>
          </w:tblGrid>
        </w:tblGridChange>
      </w:tblGrid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Estimate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Spent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Begin quadratic equation and estimate requirements for precision and accuracy.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Joshua/James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basic quadratic equation and researched general estimates and methods for precision and accuracy.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Edit quadratic equation to handle validated input and produce logical output (non-inf/nan).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Joshua/James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Mostly finished, just need to test for infinity and nan.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Validate output for precision and accuracy.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Joshua/James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Need to finish quadratic equation algorithm before rigorous testing on output.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Set up testing plan and acceptance criteria.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Joshua/James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most of testing plan, will need to finish some research and then implement.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Begin implementing error handling and logging.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Joshua/James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Began implementing error handling. Need to create logging system.</w:t>
            </w:r>
          </w:p>
        </w:tc>
      </w:tr>
    </w:tbl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Quad Solver Stories and TPS Report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Joshua Peterson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James Eckler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10/22/2018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