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7030a0"/>
          <w:sz w:val="28"/>
          <w:szCs w:val="28"/>
          <w:highlight w:val="yellow"/>
          <w:u w:val="single"/>
        </w:rPr>
      </w:pPr>
      <w:bookmarkStart w:colFirst="0" w:colLast="0" w:name="_heading=h.gjdgxs" w:id="0"/>
      <w:bookmarkEnd w:id="0"/>
      <w:r w:rsidDel="00000000" w:rsidR="00000000" w:rsidRPr="00000000">
        <w:rPr>
          <w:b w:val="1"/>
          <w:sz w:val="28"/>
          <w:szCs w:val="28"/>
          <w:highlight w:val="cyan"/>
          <w:u w:val="single"/>
          <w:rtl w:val="0"/>
        </w:rPr>
        <w:t xml:space="preserve">Course Title: Fundamentals in Frontend Development</w:t>
      </w:r>
      <w:r w:rsidDel="00000000" w:rsidR="00000000" w:rsidRPr="00000000">
        <w:rPr>
          <w:b w:val="1"/>
          <w:sz w:val="28"/>
          <w:szCs w:val="28"/>
          <w:highlight w:val="lightGray"/>
          <w:u w:val="single"/>
          <w:rtl w:val="0"/>
        </w:rPr>
        <w:br w:type="textWrapping"/>
        <w:br w:type="textWrapping"/>
        <w:t xml:space="preserve">ASSESSMENT PLAN</w:t>
      </w:r>
      <w:r w:rsidDel="00000000" w:rsidR="00000000" w:rsidRPr="00000000">
        <w:rPr>
          <w:rtl w:val="0"/>
        </w:rPr>
      </w:r>
    </w:p>
    <w:tbl>
      <w:tblPr>
        <w:tblStyle w:val="Table1"/>
        <w:tblW w:w="14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9"/>
        <w:gridCol w:w="4916"/>
        <w:gridCol w:w="1440"/>
        <w:gridCol w:w="3510"/>
        <w:gridCol w:w="2700"/>
        <w:tblGridChange w:id="0">
          <w:tblGrid>
            <w:gridCol w:w="1919"/>
            <w:gridCol w:w="4916"/>
            <w:gridCol w:w="1440"/>
            <w:gridCol w:w="3510"/>
            <w:gridCol w:w="2700"/>
          </w:tblGrid>
        </w:tblGridChange>
      </w:tblGrid>
      <w:tr>
        <w:tc>
          <w:tcPr/>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Tools</w:t>
            </w:r>
          </w:p>
        </w:tc>
        <w:tc>
          <w:tcPr/>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Descriptions</w:t>
            </w:r>
          </w:p>
        </w:tc>
        <w:tc>
          <w:tcPr/>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Total Weightage</w:t>
            </w:r>
          </w:p>
        </w:tc>
        <w:tc>
          <w:tcPr/>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Type</w:t>
            </w:r>
          </w:p>
        </w:tc>
        <w:tc>
          <w:tcPr/>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Schedule</w:t>
            </w:r>
          </w:p>
        </w:tc>
      </w:tr>
      <w:tr>
        <w:tc>
          <w:tcPr>
            <w:vAlign w:val="center"/>
          </w:tcPr>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Quiz or Assignment 1</w:t>
            </w:r>
          </w:p>
        </w:tc>
        <w:tc>
          <w:tcPr/>
          <w:p w:rsidR="00000000" w:rsidDel="00000000" w:rsidP="00000000" w:rsidRDefault="00000000" w:rsidRPr="00000000" w14:paraId="00000008">
            <w:pPr>
              <w:ind w:left="0" w:firstLine="0"/>
              <w:rPr>
                <w:color w:val="7030a0"/>
                <w:sz w:val="28"/>
                <w:szCs w:val="28"/>
              </w:rPr>
            </w:pPr>
            <w:r w:rsidDel="00000000" w:rsidR="00000000" w:rsidRPr="00000000">
              <w:rPr>
                <w:color w:val="7030a0"/>
                <w:sz w:val="28"/>
                <w:szCs w:val="28"/>
                <w:rtl w:val="0"/>
              </w:rPr>
              <w:t xml:space="preserve">In-class &amp; take-home exercises for day 1</w:t>
            </w:r>
          </w:p>
        </w:tc>
        <w:tc>
          <w:tcPr>
            <w:vMerge w:val="restart"/>
            <w:vAlign w:val="center"/>
          </w:tcPr>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50%</w:t>
            </w:r>
          </w:p>
        </w:tc>
        <w:tc>
          <w:tcPr/>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Individual</w:t>
            </w:r>
          </w:p>
        </w:tc>
        <w:tc>
          <w:tcPr>
            <w:vAlign w:val="center"/>
          </w:tcPr>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 of Lesson 1</w:t>
            </w:r>
          </w:p>
        </w:tc>
      </w:tr>
      <w:tr>
        <w:tc>
          <w:tcPr>
            <w:vAlign w:val="center"/>
          </w:tcPr>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Quiz or Assignment 2</w:t>
            </w:r>
          </w:p>
        </w:tc>
        <w:tc>
          <w:tcPr/>
          <w:p w:rsidR="00000000" w:rsidDel="00000000" w:rsidP="00000000" w:rsidRDefault="00000000" w:rsidRPr="00000000" w14:paraId="0000000D">
            <w:pPr>
              <w:rPr>
                <w:color w:val="7030a0"/>
                <w:sz w:val="28"/>
                <w:szCs w:val="28"/>
              </w:rPr>
            </w:pPr>
            <w:r w:rsidDel="00000000" w:rsidR="00000000" w:rsidRPr="00000000">
              <w:rPr>
                <w:color w:val="7030a0"/>
                <w:sz w:val="28"/>
                <w:szCs w:val="28"/>
                <w:rtl w:val="0"/>
              </w:rPr>
              <w:t xml:space="preserve">In-class &amp; take-home exercises for day 2</w:t>
            </w:r>
          </w:p>
        </w:tc>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030a0"/>
                <w:sz w:val="28"/>
                <w:szCs w:val="28"/>
              </w:rPr>
            </w:pPr>
            <w:r w:rsidDel="00000000" w:rsidR="00000000" w:rsidRPr="00000000">
              <w:rPr>
                <w:rtl w:val="0"/>
              </w:rPr>
            </w:r>
          </w:p>
        </w:tc>
        <w:tc>
          <w:tcPr/>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Individual</w:t>
            </w:r>
          </w:p>
        </w:tc>
        <w:tc>
          <w:tcPr>
            <w:vAlign w:val="center"/>
          </w:tcPr>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 of Lesson 2</w:t>
            </w:r>
          </w:p>
        </w:tc>
      </w:tr>
      <w:tr>
        <w:tc>
          <w:tcPr>
            <w:vAlign w:val="center"/>
          </w:tcPr>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Quiz or Assignment 3</w:t>
            </w:r>
          </w:p>
        </w:tc>
        <w:tc>
          <w:tcPr/>
          <w:p w:rsidR="00000000" w:rsidDel="00000000" w:rsidP="00000000" w:rsidRDefault="00000000" w:rsidRPr="00000000" w14:paraId="00000012">
            <w:pPr>
              <w:rPr>
                <w:rFonts w:ascii="Calibri" w:cs="Calibri" w:eastAsia="Calibri" w:hAnsi="Calibri"/>
                <w:color w:val="7030a0"/>
                <w:sz w:val="28"/>
                <w:szCs w:val="28"/>
              </w:rPr>
            </w:pPr>
            <w:r w:rsidDel="00000000" w:rsidR="00000000" w:rsidRPr="00000000">
              <w:rPr>
                <w:color w:val="7030a0"/>
                <w:sz w:val="28"/>
                <w:szCs w:val="28"/>
                <w:rtl w:val="0"/>
              </w:rPr>
              <w:t xml:space="preserve">In-class &amp; take-home exercises for day 3</w:t>
            </w:r>
            <w:r w:rsidDel="00000000" w:rsidR="00000000" w:rsidRPr="00000000">
              <w:rPr>
                <w:rtl w:val="0"/>
              </w:rPr>
            </w:r>
          </w:p>
        </w:tc>
        <w:tc>
          <w:tcPr>
            <w:vMerge w:val="continue"/>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030a0"/>
                <w:sz w:val="28"/>
                <w:szCs w:val="28"/>
              </w:rPr>
            </w:pPr>
            <w:r w:rsidDel="00000000" w:rsidR="00000000" w:rsidRPr="00000000">
              <w:rPr>
                <w:rtl w:val="0"/>
              </w:rPr>
            </w:r>
          </w:p>
        </w:tc>
        <w:tc>
          <w:tcPr/>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Individual</w:t>
            </w:r>
          </w:p>
        </w:tc>
        <w:tc>
          <w:tcPr>
            <w:vAlign w:val="center"/>
          </w:tcPr>
          <w:p w:rsidR="00000000" w:rsidDel="00000000" w:rsidP="00000000" w:rsidRDefault="00000000" w:rsidRPr="00000000" w14:paraId="0000001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 of Lesson 3</w:t>
            </w:r>
          </w:p>
        </w:tc>
      </w:tr>
      <w:tr>
        <w:tc>
          <w:tcPr>
            <w:vAlign w:val="center"/>
          </w:tcPr>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Quiz or Assignment 4</w:t>
            </w:r>
          </w:p>
        </w:tc>
        <w:tc>
          <w:tcPr/>
          <w:p w:rsidR="00000000" w:rsidDel="00000000" w:rsidP="00000000" w:rsidRDefault="00000000" w:rsidRPr="00000000" w14:paraId="00000017">
            <w:pPr>
              <w:rPr>
                <w:rFonts w:ascii="Calibri" w:cs="Calibri" w:eastAsia="Calibri" w:hAnsi="Calibri"/>
                <w:color w:val="7030a0"/>
                <w:sz w:val="28"/>
                <w:szCs w:val="28"/>
              </w:rPr>
            </w:pPr>
            <w:r w:rsidDel="00000000" w:rsidR="00000000" w:rsidRPr="00000000">
              <w:rPr>
                <w:color w:val="7030a0"/>
                <w:sz w:val="28"/>
                <w:szCs w:val="28"/>
                <w:rtl w:val="0"/>
              </w:rPr>
              <w:t xml:space="preserve">MCQ and exercises covering more advanced topics on day 4</w:t>
            </w:r>
            <w:r w:rsidDel="00000000" w:rsidR="00000000" w:rsidRPr="00000000">
              <w:rPr>
                <w:rtl w:val="0"/>
              </w:rPr>
            </w:r>
          </w:p>
        </w:tc>
        <w:tc>
          <w:tcPr>
            <w:vMerge w:val="continue"/>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030a0"/>
                <w:sz w:val="28"/>
                <w:szCs w:val="28"/>
              </w:rPr>
            </w:pPr>
            <w:r w:rsidDel="00000000" w:rsidR="00000000" w:rsidRPr="00000000">
              <w:rPr>
                <w:rtl w:val="0"/>
              </w:rPr>
            </w:r>
          </w:p>
        </w:tc>
        <w:tc>
          <w:tcPr/>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Individual</w:t>
            </w:r>
          </w:p>
        </w:tc>
        <w:tc>
          <w:tcPr>
            <w:vAlign w:val="center"/>
          </w:tcPr>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 of Lesson 4</w:t>
            </w:r>
          </w:p>
        </w:tc>
      </w:tr>
      <w:tr>
        <w:tc>
          <w:tcPr>
            <w:vAlign w:val="center"/>
          </w:tcPr>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 of Module Project</w:t>
            </w:r>
          </w:p>
        </w:tc>
        <w:tc>
          <w:tcPr/>
          <w:p w:rsidR="00000000" w:rsidDel="00000000" w:rsidP="00000000" w:rsidRDefault="00000000" w:rsidRPr="00000000" w14:paraId="0000001C">
            <w:pPr>
              <w:rPr>
                <w:rFonts w:ascii="Calibri" w:cs="Calibri" w:eastAsia="Calibri" w:hAnsi="Calibri"/>
                <w:color w:val="7030a0"/>
                <w:sz w:val="28"/>
                <w:szCs w:val="28"/>
              </w:rPr>
            </w:pPr>
            <w:r w:rsidDel="00000000" w:rsidR="00000000" w:rsidRPr="00000000">
              <w:rPr>
                <w:color w:val="7030a0"/>
                <w:sz w:val="28"/>
                <w:szCs w:val="28"/>
                <w:rtl w:val="0"/>
              </w:rPr>
              <w:t xml:space="preserve">Students will deliver a production-ready React application (must be deploy on a public link)</w:t>
            </w:r>
            <w:r w:rsidDel="00000000" w:rsidR="00000000" w:rsidRPr="00000000">
              <w:rPr>
                <w:rtl w:val="0"/>
              </w:rPr>
            </w:r>
          </w:p>
          <w:p w:rsidR="00000000" w:rsidDel="00000000" w:rsidP="00000000" w:rsidRDefault="00000000" w:rsidRPr="00000000" w14:paraId="0000001D">
            <w:pPr>
              <w:rPr>
                <w:rFonts w:ascii="Calibri" w:cs="Calibri" w:eastAsia="Calibri" w:hAnsi="Calibri"/>
                <w:color w:val="7030a0"/>
                <w:sz w:val="28"/>
                <w:szCs w:val="28"/>
              </w:rPr>
            </w:pPr>
            <w:r w:rsidDel="00000000" w:rsidR="00000000" w:rsidRPr="00000000">
              <w:rPr>
                <w:rtl w:val="0"/>
              </w:rPr>
            </w:r>
          </w:p>
        </w:tc>
        <w:tc>
          <w:tcPr>
            <w:vAlign w:val="center"/>
          </w:tcPr>
          <w:p w:rsidR="00000000" w:rsidDel="00000000" w:rsidP="00000000" w:rsidRDefault="00000000" w:rsidRPr="00000000" w14:paraId="0000001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50%</w:t>
            </w:r>
          </w:p>
        </w:tc>
        <w:tc>
          <w:tcPr/>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w:t>
            </w:r>
          </w:p>
        </w:tc>
        <w:tc>
          <w:tcPr>
            <w:vAlign w:val="center"/>
          </w:tcPr>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End of Lesson 4 and 5</w:t>
            </w:r>
          </w:p>
        </w:tc>
      </w:tr>
      <w:tr>
        <w:tc>
          <w:tcPr>
            <w:vAlign w:val="center"/>
          </w:tcPr>
          <w:p w:rsidR="00000000" w:rsidDel="00000000" w:rsidP="00000000" w:rsidRDefault="00000000" w:rsidRPr="00000000" w14:paraId="00000021">
            <w:pPr>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22">
            <w:pPr>
              <w:jc w:val="center"/>
              <w:rPr>
                <w:rFonts w:ascii="Calibri" w:cs="Calibri" w:eastAsia="Calibri" w:hAnsi="Calibri"/>
                <w:b w:val="1"/>
                <w:color w:val="7030a0"/>
                <w:sz w:val="28"/>
                <w:szCs w:val="28"/>
              </w:rPr>
            </w:pPr>
            <w:r w:rsidDel="00000000" w:rsidR="00000000" w:rsidRPr="00000000">
              <w:rPr>
                <w:rFonts w:ascii="Calibri" w:cs="Calibri" w:eastAsia="Calibri" w:hAnsi="Calibri"/>
                <w:b w:val="1"/>
                <w:sz w:val="28"/>
                <w:szCs w:val="28"/>
                <w:rtl w:val="0"/>
              </w:rPr>
              <w:t xml:space="preserve">Total</w:t>
            </w:r>
            <w:r w:rsidDel="00000000" w:rsidR="00000000" w:rsidRPr="00000000">
              <w:rPr>
                <w:rtl w:val="0"/>
              </w:rPr>
            </w:r>
          </w:p>
        </w:tc>
        <w:tc>
          <w:tcPr>
            <w:vAlign w:val="center"/>
          </w:tcPr>
          <w:p w:rsidR="00000000" w:rsidDel="00000000" w:rsidP="00000000" w:rsidRDefault="00000000" w:rsidRPr="00000000" w14:paraId="0000002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100%</w:t>
            </w:r>
          </w:p>
        </w:tc>
        <w:tc>
          <w:tcPr/>
          <w:p w:rsidR="00000000" w:rsidDel="00000000" w:rsidP="00000000" w:rsidRDefault="00000000" w:rsidRPr="00000000" w14:paraId="00000024">
            <w:pPr>
              <w:jc w:val="center"/>
              <w:rPr>
                <w:rFonts w:ascii="Calibri" w:cs="Calibri" w:eastAsia="Calibri" w:hAnsi="Calibri"/>
                <w:sz w:val="28"/>
                <w:szCs w:val="28"/>
              </w:rPr>
            </w:pP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26">
      <w:pP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br w:type="textWrapping"/>
      </w:r>
    </w:p>
    <w:p w:rsidR="00000000" w:rsidDel="00000000" w:rsidP="00000000" w:rsidRDefault="00000000" w:rsidRPr="00000000" w14:paraId="00000027">
      <w:pP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B">
      <w:pPr>
        <w:jc w:val="center"/>
        <w:rPr>
          <w:b w:val="1"/>
          <w:color w:val="7030a0"/>
          <w:sz w:val="28"/>
          <w:szCs w:val="28"/>
          <w:highlight w:val="yellow"/>
          <w:u w:val="single"/>
        </w:rPr>
      </w:pPr>
      <w:r w:rsidDel="00000000" w:rsidR="00000000" w:rsidRPr="00000000">
        <w:rPr>
          <w:b w:val="1"/>
          <w:sz w:val="28"/>
          <w:szCs w:val="28"/>
          <w:highlight w:val="lightGray"/>
          <w:u w:val="single"/>
          <w:rtl w:val="0"/>
        </w:rPr>
        <w:t xml:space="preserve">END OF MODULE PROJECT (CAPSTONE PROJECT)</w:t>
      </w:r>
      <w:r w:rsidDel="00000000" w:rsidR="00000000" w:rsidRPr="00000000">
        <w:rPr>
          <w:rtl w:val="0"/>
        </w:rPr>
      </w:r>
    </w:p>
    <w:p w:rsidR="00000000" w:rsidDel="00000000" w:rsidP="00000000" w:rsidRDefault="00000000" w:rsidRPr="00000000" w14:paraId="0000002C">
      <w:pPr>
        <w:jc w:val="center"/>
        <w:rPr>
          <w:b w:val="1"/>
          <w:sz w:val="28"/>
          <w:szCs w:val="28"/>
          <w:u w:val="single"/>
        </w:rPr>
      </w:pPr>
      <w:r w:rsidDel="00000000" w:rsidR="00000000" w:rsidRPr="00000000">
        <w:rPr>
          <w:rtl w:val="0"/>
        </w:rPr>
      </w:r>
    </w:p>
    <w:tbl>
      <w:tblPr>
        <w:tblStyle w:val="Table2"/>
        <w:tblW w:w="14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2"/>
        <w:gridCol w:w="291"/>
        <w:gridCol w:w="11192"/>
        <w:tblGridChange w:id="0">
          <w:tblGrid>
            <w:gridCol w:w="3002"/>
            <w:gridCol w:w="291"/>
            <w:gridCol w:w="11192"/>
          </w:tblGrid>
        </w:tblGridChange>
      </w:tblGrid>
      <w:tr>
        <w:tc>
          <w:tcPr/>
          <w:p w:rsidR="00000000" w:rsidDel="00000000" w:rsidP="00000000" w:rsidRDefault="00000000" w:rsidRPr="00000000" w14:paraId="0000002D">
            <w:pPr>
              <w:spacing w:line="264"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Project Title / Description</w:t>
            </w:r>
          </w:p>
        </w:tc>
        <w:tc>
          <w:tcPr/>
          <w:p w:rsidR="00000000" w:rsidDel="00000000" w:rsidP="00000000" w:rsidRDefault="00000000" w:rsidRPr="00000000" w14:paraId="0000002E">
            <w:pPr>
              <w:spacing w:line="264"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p w:rsidR="00000000" w:rsidDel="00000000" w:rsidP="00000000" w:rsidRDefault="00000000" w:rsidRPr="00000000" w14:paraId="0000002F">
            <w:pPr>
              <w:spacing w:line="264" w:lineRule="auto"/>
              <w:jc w:val="center"/>
              <w:rPr>
                <w:rFonts w:ascii="Calibri" w:cs="Calibri" w:eastAsia="Calibri" w:hAnsi="Calibri"/>
                <w:color w:val="7030a0"/>
                <w:sz w:val="28"/>
                <w:szCs w:val="28"/>
                <w:highlight w:val="white"/>
              </w:rPr>
            </w:pPr>
            <w:r w:rsidDel="00000000" w:rsidR="00000000" w:rsidRPr="00000000">
              <w:rPr>
                <w:color w:val="7030a0"/>
                <w:sz w:val="28"/>
                <w:szCs w:val="28"/>
                <w:highlight w:val="white"/>
                <w:rtl w:val="0"/>
              </w:rPr>
              <w:t xml:space="preserve">Implement a React SPA</w:t>
            </w:r>
            <w:r w:rsidDel="00000000" w:rsidR="00000000" w:rsidRPr="00000000">
              <w:rPr>
                <w:rtl w:val="0"/>
              </w:rPr>
            </w:r>
          </w:p>
          <w:p w:rsidR="00000000" w:rsidDel="00000000" w:rsidP="00000000" w:rsidRDefault="00000000" w:rsidRPr="00000000" w14:paraId="00000030">
            <w:pPr>
              <w:spacing w:line="264" w:lineRule="auto"/>
              <w:jc w:val="center"/>
              <w:rPr>
                <w:rFonts w:ascii="Calibri" w:cs="Calibri" w:eastAsia="Calibri" w:hAnsi="Calibri"/>
                <w:b w:val="1"/>
                <w:sz w:val="28"/>
                <w:szCs w:val="28"/>
                <w:highlight w:val="white"/>
                <w:u w:val="single"/>
              </w:rPr>
            </w:pPr>
            <w:r w:rsidDel="00000000" w:rsidR="00000000" w:rsidRPr="00000000">
              <w:rPr>
                <w:rtl w:val="0"/>
              </w:rPr>
            </w:r>
          </w:p>
        </w:tc>
      </w:tr>
      <w:tr>
        <w:tc>
          <w:tcPr/>
          <w:p w:rsidR="00000000" w:rsidDel="00000000" w:rsidP="00000000" w:rsidRDefault="00000000" w:rsidRPr="00000000" w14:paraId="00000031">
            <w:pPr>
              <w:spacing w:line="264"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Project Objective(s)</w:t>
            </w:r>
          </w:p>
        </w:tc>
        <w:tc>
          <w:tcPr/>
          <w:p w:rsidR="00000000" w:rsidDel="00000000" w:rsidP="00000000" w:rsidRDefault="00000000" w:rsidRPr="00000000" w14:paraId="00000032">
            <w:pPr>
              <w:spacing w:line="264"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Create a React single-page application (SPA) that has at least a listing page and a details page showing data from API.</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i w:val="1"/>
              </w:rPr>
            </w:pPr>
            <w:r w:rsidDel="00000000" w:rsidR="00000000" w:rsidRPr="00000000">
              <w:rPr>
                <w:rFonts w:ascii="Arial" w:cs="Arial" w:eastAsia="Arial" w:hAnsi="Arial"/>
                <w:i w:val="1"/>
                <w:rtl w:val="0"/>
              </w:rPr>
              <w:t xml:space="preserve">Browse public API at </w:t>
            </w:r>
            <w:hyperlink r:id="rId7">
              <w:r w:rsidDel="00000000" w:rsidR="00000000" w:rsidRPr="00000000">
                <w:rPr>
                  <w:rFonts w:ascii="Arial" w:cs="Arial" w:eastAsia="Arial" w:hAnsi="Arial"/>
                  <w:i w:val="1"/>
                  <w:color w:val="1155cc"/>
                  <w:u w:val="single"/>
                  <w:rtl w:val="0"/>
                </w:rPr>
                <w:t xml:space="preserve">https://github.com/public-apis/public-apis</w:t>
              </w:r>
            </w:hyperlink>
            <w:r w:rsidDel="00000000" w:rsidR="00000000" w:rsidRPr="00000000">
              <w:rPr>
                <w:rFonts w:ascii="Arial" w:cs="Arial" w:eastAsia="Arial" w:hAnsi="Arial"/>
                <w:i w:val="1"/>
                <w:rtl w:val="0"/>
              </w:rPr>
              <w:t xml:space="preserve"> and choose one that seems interesting to you. To minimize complexity, avoid choosing those that require OAuth. If you’re comfortable you can choose those with apiKey (which usually requires you to register an account with them). If you are not sure which one to choose, here are some personal favourites: </w:t>
            </w:r>
            <w:hyperlink r:id="rId8">
              <w:r w:rsidDel="00000000" w:rsidR="00000000" w:rsidRPr="00000000">
                <w:rPr>
                  <w:rFonts w:ascii="Arial" w:cs="Arial" w:eastAsia="Arial" w:hAnsi="Arial"/>
                  <w:i w:val="1"/>
                  <w:color w:val="1155cc"/>
                  <w:u w:val="single"/>
                  <w:rtl w:val="0"/>
                </w:rPr>
                <w:t xml:space="preserve">https://api.artic.edu/docs/</w:t>
              </w:r>
            </w:hyperlink>
            <w:r w:rsidDel="00000000" w:rsidR="00000000" w:rsidRPr="00000000">
              <w:rPr>
                <w:rFonts w:ascii="Arial" w:cs="Arial" w:eastAsia="Arial" w:hAnsi="Arial"/>
                <w:i w:val="1"/>
                <w:rtl w:val="0"/>
              </w:rPr>
              <w:t xml:space="preserve"> (if you are feeling artsy), </w:t>
            </w:r>
            <w:hyperlink r:id="rId9">
              <w:r w:rsidDel="00000000" w:rsidR="00000000" w:rsidRPr="00000000">
                <w:rPr>
                  <w:rFonts w:ascii="Arial" w:cs="Arial" w:eastAsia="Arial" w:hAnsi="Arial"/>
                  <w:i w:val="1"/>
                  <w:color w:val="1155cc"/>
                  <w:u w:val="single"/>
                  <w:rtl w:val="0"/>
                </w:rPr>
                <w:t xml:space="preserve">https://breakingbadapi.com/documentation</w:t>
              </w:r>
            </w:hyperlink>
            <w:r w:rsidDel="00000000" w:rsidR="00000000" w:rsidRPr="00000000">
              <w:rPr>
                <w:rFonts w:ascii="Arial" w:cs="Arial" w:eastAsia="Arial" w:hAnsi="Arial"/>
                <w:i w:val="1"/>
                <w:rtl w:val="0"/>
              </w:rPr>
              <w:t xml:space="preserve"> (for Breaking Bad fans).</w:t>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rPr>
            </w:pPr>
            <w:r w:rsidDel="00000000" w:rsidR="00000000" w:rsidRPr="00000000">
              <w:rPr>
                <w:rFonts w:ascii="Arial" w:cs="Arial" w:eastAsia="Arial" w:hAnsi="Arial"/>
                <w:rtl w:val="0"/>
              </w:rPr>
              <w:t xml:space="preserve">The application should allow users to bookmark items (like a favourite button) and show the bookmarked items in the home page. The bookmark data can be saved in localStorage.</w:t>
            </w:r>
          </w:p>
          <w:p w:rsidR="00000000" w:rsidDel="00000000" w:rsidP="00000000" w:rsidRDefault="00000000" w:rsidRPr="00000000" w14:paraId="0000003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While creating the application, you should develop the style guide for your application using React Styleguidist.</w:t>
            </w:r>
          </w:p>
          <w:p w:rsidR="00000000" w:rsidDel="00000000" w:rsidP="00000000" w:rsidRDefault="00000000" w:rsidRPr="00000000" w14:paraId="000000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You’re free to use any styling technology (plain CSS, TailwindCSS, Bootstrap) etc, but your application must be styled.</w:t>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rPr>
                <w:color w:val="7030a0"/>
                <w:sz w:val="28"/>
                <w:szCs w:val="28"/>
                <w:highlight w:val="white"/>
              </w:rPr>
            </w:pPr>
            <w:r w:rsidDel="00000000" w:rsidR="00000000" w:rsidRPr="00000000">
              <w:rPr>
                <w:rFonts w:ascii="Arial" w:cs="Arial" w:eastAsia="Arial" w:hAnsi="Arial"/>
                <w:rtl w:val="0"/>
              </w:rPr>
              <w:t xml:space="preserve">You’re </w:t>
            </w:r>
            <w:r w:rsidDel="00000000" w:rsidR="00000000" w:rsidRPr="00000000">
              <w:rPr>
                <w:rFonts w:ascii="Arial" w:cs="Arial" w:eastAsia="Arial" w:hAnsi="Arial"/>
                <w:b w:val="1"/>
                <w:rtl w:val="0"/>
              </w:rPr>
              <w:t xml:space="preserve">NOT</w:t>
            </w:r>
            <w:r w:rsidDel="00000000" w:rsidR="00000000" w:rsidRPr="00000000">
              <w:rPr>
                <w:rFonts w:ascii="Arial" w:cs="Arial" w:eastAsia="Arial" w:hAnsi="Arial"/>
                <w:rtl w:val="0"/>
              </w:rPr>
              <w:t xml:space="preserve"> allowed to use third-party component libraries (like Material UI or React Bootstrap) but you’re free to refer to them for inspiration.</w:t>
            </w:r>
            <w:r w:rsidDel="00000000" w:rsidR="00000000" w:rsidRPr="00000000">
              <w:rPr>
                <w:rtl w:val="0"/>
              </w:rPr>
            </w:r>
          </w:p>
        </w:tc>
      </w:tr>
      <w:tr>
        <w:tc>
          <w:tcPr/>
          <w:p w:rsidR="00000000" w:rsidDel="00000000" w:rsidP="00000000" w:rsidRDefault="00000000" w:rsidRPr="00000000" w14:paraId="0000003E">
            <w:pPr>
              <w:spacing w:line="264"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Project Duration</w:t>
            </w:r>
          </w:p>
        </w:tc>
        <w:tc>
          <w:tcPr/>
          <w:p w:rsidR="00000000" w:rsidDel="00000000" w:rsidP="00000000" w:rsidRDefault="00000000" w:rsidRPr="00000000" w14:paraId="0000003F">
            <w:pPr>
              <w:spacing w:line="264"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p w:rsidR="00000000" w:rsidDel="00000000" w:rsidP="00000000" w:rsidRDefault="00000000" w:rsidRPr="00000000" w14:paraId="00000040">
            <w:pPr>
              <w:spacing w:line="264"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121 hours</w:t>
            </w:r>
          </w:p>
          <w:p w:rsidR="00000000" w:rsidDel="00000000" w:rsidP="00000000" w:rsidRDefault="00000000" w:rsidRPr="00000000" w14:paraId="00000041">
            <w:pPr>
              <w:spacing w:line="264" w:lineRule="auto"/>
              <w:jc w:val="center"/>
              <w:rPr>
                <w:rFonts w:ascii="Calibri" w:cs="Calibri" w:eastAsia="Calibri" w:hAnsi="Calibri"/>
                <w:b w:val="1"/>
                <w:sz w:val="28"/>
                <w:szCs w:val="28"/>
                <w:highlight w:val="white"/>
                <w:u w:val="single"/>
              </w:rPr>
            </w:pPr>
            <w:r w:rsidDel="00000000" w:rsidR="00000000" w:rsidRPr="00000000">
              <w:rPr>
                <w:rtl w:val="0"/>
              </w:rPr>
            </w:r>
          </w:p>
        </w:tc>
      </w:tr>
      <w:tr>
        <w:tc>
          <w:tcPr/>
          <w:p w:rsidR="00000000" w:rsidDel="00000000" w:rsidP="00000000" w:rsidRDefault="00000000" w:rsidRPr="00000000" w14:paraId="00000042">
            <w:pPr>
              <w:spacing w:line="264"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Mode of Delivery</w:t>
            </w:r>
          </w:p>
        </w:tc>
        <w:tc>
          <w:tcPr/>
          <w:p w:rsidR="00000000" w:rsidDel="00000000" w:rsidP="00000000" w:rsidRDefault="00000000" w:rsidRPr="00000000" w14:paraId="00000043">
            <w:pPr>
              <w:spacing w:line="264"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p w:rsidR="00000000" w:rsidDel="00000000" w:rsidP="00000000" w:rsidRDefault="00000000" w:rsidRPr="00000000" w14:paraId="00000044">
            <w:pPr>
              <w:spacing w:line="264" w:lineRule="auto"/>
              <w:jc w:val="center"/>
              <w:rPr>
                <w:rFonts w:ascii="Calibri" w:cs="Calibri" w:eastAsia="Calibri" w:hAnsi="Calibri"/>
                <w:color w:val="7030a0"/>
                <w:sz w:val="28"/>
                <w:szCs w:val="28"/>
                <w:highlight w:val="white"/>
              </w:rPr>
            </w:pPr>
            <w:r w:rsidDel="00000000" w:rsidR="00000000" w:rsidRPr="00000000">
              <w:rPr>
                <w:rFonts w:ascii="Calibri" w:cs="Calibri" w:eastAsia="Calibri" w:hAnsi="Calibri"/>
                <w:color w:val="7030a0"/>
                <w:sz w:val="28"/>
                <w:szCs w:val="28"/>
                <w:highlight w:val="white"/>
                <w:rtl w:val="0"/>
              </w:rPr>
              <w:t xml:space="preserve">Group Consultation</w:t>
            </w:r>
          </w:p>
          <w:p w:rsidR="00000000" w:rsidDel="00000000" w:rsidP="00000000" w:rsidRDefault="00000000" w:rsidRPr="00000000" w14:paraId="00000045">
            <w:pPr>
              <w:spacing w:line="264" w:lineRule="auto"/>
              <w:jc w:val="center"/>
              <w:rPr>
                <w:rFonts w:ascii="Calibri" w:cs="Calibri" w:eastAsia="Calibri" w:hAnsi="Calibri"/>
                <w:color w:val="7030a0"/>
                <w:sz w:val="28"/>
                <w:szCs w:val="28"/>
                <w:highlight w:val="white"/>
              </w:rPr>
            </w:pPr>
            <w:r w:rsidDel="00000000" w:rsidR="00000000" w:rsidRPr="00000000">
              <w:rPr>
                <w:rFonts w:ascii="Calibri" w:cs="Calibri" w:eastAsia="Calibri" w:hAnsi="Calibri"/>
                <w:color w:val="7030a0"/>
                <w:sz w:val="28"/>
                <w:szCs w:val="28"/>
                <w:highlight w:val="white"/>
                <w:rtl w:val="0"/>
              </w:rPr>
              <w:br w:type="textWrapping"/>
              <w:t xml:space="preserve"> +</w:t>
            </w:r>
          </w:p>
          <w:p w:rsidR="00000000" w:rsidDel="00000000" w:rsidP="00000000" w:rsidRDefault="00000000" w:rsidRPr="00000000" w14:paraId="00000046">
            <w:pPr>
              <w:spacing w:line="264" w:lineRule="auto"/>
              <w:jc w:val="center"/>
              <w:rPr>
                <w:rFonts w:ascii="Calibri" w:cs="Calibri" w:eastAsia="Calibri" w:hAnsi="Calibri"/>
                <w:color w:val="7030a0"/>
                <w:sz w:val="28"/>
                <w:szCs w:val="28"/>
                <w:highlight w:val="white"/>
              </w:rPr>
            </w:pPr>
            <w:r w:rsidDel="00000000" w:rsidR="00000000" w:rsidRPr="00000000">
              <w:rPr>
                <w:rFonts w:ascii="Calibri" w:cs="Calibri" w:eastAsia="Calibri" w:hAnsi="Calibri"/>
                <w:color w:val="7030a0"/>
                <w:sz w:val="28"/>
                <w:szCs w:val="28"/>
                <w:highlight w:val="white"/>
                <w:rtl w:val="0"/>
              </w:rPr>
              <w:br w:type="textWrapping"/>
              <w:t xml:space="preserve">Group Presentation</w:t>
            </w:r>
          </w:p>
          <w:p w:rsidR="00000000" w:rsidDel="00000000" w:rsidP="00000000" w:rsidRDefault="00000000" w:rsidRPr="00000000" w14:paraId="00000047">
            <w:pPr>
              <w:spacing w:line="264" w:lineRule="auto"/>
              <w:jc w:val="center"/>
              <w:rPr>
                <w:rFonts w:ascii="Calibri" w:cs="Calibri" w:eastAsia="Calibri" w:hAnsi="Calibri"/>
                <w:sz w:val="28"/>
                <w:szCs w:val="28"/>
                <w:highlight w:val="yellow"/>
              </w:rPr>
            </w:pPr>
            <w:r w:rsidDel="00000000" w:rsidR="00000000" w:rsidRPr="00000000">
              <w:rPr>
                <w:rtl w:val="0"/>
              </w:rPr>
            </w:r>
          </w:p>
        </w:tc>
      </w:tr>
    </w:tbl>
    <w:p w:rsidR="00000000" w:rsidDel="00000000" w:rsidP="00000000" w:rsidRDefault="00000000" w:rsidRPr="00000000" w14:paraId="00000048">
      <w:pPr>
        <w:jc w:val="center"/>
        <w:rPr>
          <w:b w:val="1"/>
          <w:sz w:val="28"/>
          <w:szCs w:val="28"/>
          <w:u w:val="single"/>
        </w:rPr>
      </w:pPr>
      <w:r w:rsidDel="00000000" w:rsidR="00000000" w:rsidRPr="00000000">
        <w:rPr>
          <w:rtl w:val="0"/>
        </w:rPr>
      </w:r>
    </w:p>
    <w:p w:rsidR="00000000" w:rsidDel="00000000" w:rsidP="00000000" w:rsidRDefault="00000000" w:rsidRPr="00000000" w14:paraId="00000049">
      <w:pPr>
        <w:jc w:val="center"/>
        <w:rPr>
          <w:b w:val="1"/>
          <w:sz w:val="28"/>
          <w:szCs w:val="28"/>
          <w:u w:val="single"/>
        </w:rPr>
      </w:pPr>
      <w:r w:rsidDel="00000000" w:rsidR="00000000" w:rsidRPr="00000000">
        <w:rPr>
          <w:rtl w:val="0"/>
        </w:rPr>
      </w:r>
    </w:p>
    <w:p w:rsidR="00000000" w:rsidDel="00000000" w:rsidP="00000000" w:rsidRDefault="00000000" w:rsidRPr="00000000" w14:paraId="0000004A">
      <w:pPr>
        <w:jc w:val="center"/>
        <w:rPr>
          <w:b w:val="1"/>
          <w:sz w:val="28"/>
          <w:szCs w:val="28"/>
          <w:u w:val="single"/>
        </w:rPr>
      </w:pPr>
      <w:r w:rsidDel="00000000" w:rsidR="00000000" w:rsidRPr="00000000">
        <w:rPr>
          <w:rtl w:val="0"/>
        </w:rPr>
      </w:r>
    </w:p>
    <w:p w:rsidR="00000000" w:rsidDel="00000000" w:rsidP="00000000" w:rsidRDefault="00000000" w:rsidRPr="00000000" w14:paraId="0000004B">
      <w:pPr>
        <w:jc w:val="center"/>
        <w:rPr>
          <w:b w:val="1"/>
          <w:sz w:val="28"/>
          <w:szCs w:val="28"/>
          <w:u w:val="single"/>
        </w:rPr>
      </w:pPr>
      <w:r w:rsidDel="00000000" w:rsidR="00000000" w:rsidRPr="00000000">
        <w:rPr>
          <w:rtl w:val="0"/>
        </w:rPr>
      </w:r>
    </w:p>
    <w:p w:rsidR="00000000" w:rsidDel="00000000" w:rsidP="00000000" w:rsidRDefault="00000000" w:rsidRPr="00000000" w14:paraId="0000004C">
      <w:pPr>
        <w:jc w:val="center"/>
        <w:rPr>
          <w:b w:val="1"/>
          <w:sz w:val="28"/>
          <w:szCs w:val="28"/>
          <w:u w:val="single"/>
        </w:rPr>
      </w:pPr>
      <w:r w:rsidDel="00000000" w:rsidR="00000000" w:rsidRPr="00000000">
        <w:rPr>
          <w:rtl w:val="0"/>
        </w:rPr>
      </w:r>
    </w:p>
    <w:p w:rsidR="00000000" w:rsidDel="00000000" w:rsidP="00000000" w:rsidRDefault="00000000" w:rsidRPr="00000000" w14:paraId="0000004D">
      <w:pPr>
        <w:jc w:val="center"/>
        <w:rPr>
          <w:b w:val="1"/>
          <w:color w:val="7030a0"/>
          <w:sz w:val="28"/>
          <w:szCs w:val="28"/>
          <w:highlight w:val="yellow"/>
          <w:u w:val="single"/>
        </w:rPr>
      </w:pPr>
      <w:r w:rsidDel="00000000" w:rsidR="00000000" w:rsidRPr="00000000">
        <w:rPr>
          <w:b w:val="1"/>
          <w:sz w:val="28"/>
          <w:szCs w:val="28"/>
          <w:u w:val="single"/>
          <w:rtl w:val="0"/>
        </w:rPr>
        <w:br w:type="textWrapping"/>
        <w:t xml:space="preserve">MARKING RUBRICS FOR THE</w:t>
      </w:r>
      <w:r w:rsidDel="00000000" w:rsidR="00000000" w:rsidRPr="00000000">
        <w:rPr>
          <w:u w:val="single"/>
          <w:rtl w:val="0"/>
        </w:rPr>
        <w:t xml:space="preserve"> </w:t>
      </w:r>
      <w:r w:rsidDel="00000000" w:rsidR="00000000" w:rsidRPr="00000000">
        <w:rPr>
          <w:b w:val="1"/>
          <w:sz w:val="28"/>
          <w:szCs w:val="28"/>
          <w:u w:val="single"/>
          <w:rtl w:val="0"/>
        </w:rPr>
        <w:t xml:space="preserve">END OF MODULE PROJECT (CAPSTONE PROJECT)</w:t>
      </w:r>
      <w:r w:rsidDel="00000000" w:rsidR="00000000" w:rsidRPr="00000000">
        <w:rPr>
          <w:rtl w:val="0"/>
        </w:rPr>
      </w:r>
    </w:p>
    <w:tbl>
      <w:tblPr>
        <w:tblStyle w:val="Table3"/>
        <w:tblW w:w="139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7"/>
        <w:gridCol w:w="3487"/>
        <w:gridCol w:w="3487"/>
        <w:gridCol w:w="3487"/>
        <w:tblGridChange w:id="0">
          <w:tblGrid>
            <w:gridCol w:w="3487"/>
            <w:gridCol w:w="3487"/>
            <w:gridCol w:w="3487"/>
            <w:gridCol w:w="3487"/>
          </w:tblGrid>
        </w:tblGridChange>
      </w:tblGrid>
      <w:tr>
        <w:tc>
          <w:tcPr/>
          <w:p w:rsidR="00000000" w:rsidDel="00000000" w:rsidP="00000000" w:rsidRDefault="00000000" w:rsidRPr="00000000" w14:paraId="0000004E">
            <w:pPr>
              <w:jc w:val="center"/>
              <w:rPr>
                <w:rFonts w:ascii="Calibri" w:cs="Calibri" w:eastAsia="Calibri" w:hAnsi="Calibri"/>
                <w:color w:val="7030a0"/>
                <w:sz w:val="28"/>
                <w:szCs w:val="28"/>
              </w:rPr>
            </w:pPr>
            <w:r w:rsidDel="00000000" w:rsidR="00000000" w:rsidRPr="00000000">
              <w:rPr>
                <w:rtl w:val="0"/>
              </w:rPr>
            </w:r>
          </w:p>
        </w:tc>
        <w:tc>
          <w:tcPr>
            <w:gridSpan w:val="3"/>
          </w:tcPr>
          <w:p w:rsidR="00000000" w:rsidDel="00000000" w:rsidP="00000000" w:rsidRDefault="00000000" w:rsidRPr="00000000" w14:paraId="0000004F">
            <w:pPr>
              <w:jc w:val="center"/>
              <w:rPr>
                <w:rFonts w:ascii="Calibri" w:cs="Calibri" w:eastAsia="Calibri" w:hAnsi="Calibri"/>
                <w:b w:val="1"/>
                <w:color w:val="7030a0"/>
                <w:sz w:val="28"/>
                <w:szCs w:val="28"/>
              </w:rPr>
            </w:pPr>
            <w:r w:rsidDel="00000000" w:rsidR="00000000" w:rsidRPr="00000000">
              <w:rPr>
                <w:rFonts w:ascii="Calibri" w:cs="Calibri" w:eastAsia="Calibri" w:hAnsi="Calibri"/>
                <w:b w:val="1"/>
                <w:color w:val="7030a0"/>
                <w:sz w:val="28"/>
                <w:szCs w:val="28"/>
                <w:rtl w:val="0"/>
              </w:rPr>
              <w:t xml:space="preserve">Score</w:t>
            </w:r>
          </w:p>
        </w:tc>
      </w:tr>
      <w:tr>
        <w:tc>
          <w:tcPr>
            <w:shd w:fill="e7e6e6" w:val="clear"/>
          </w:tcPr>
          <w:p w:rsidR="00000000" w:rsidDel="00000000" w:rsidP="00000000" w:rsidRDefault="00000000" w:rsidRPr="00000000" w14:paraId="00000052">
            <w:pPr>
              <w:jc w:val="center"/>
              <w:rPr>
                <w:rFonts w:ascii="Calibri" w:cs="Calibri" w:eastAsia="Calibri" w:hAnsi="Calibri"/>
                <w:b w:val="1"/>
                <w:color w:val="7030a0"/>
                <w:sz w:val="28"/>
                <w:szCs w:val="28"/>
              </w:rPr>
            </w:pPr>
            <w:r w:rsidDel="00000000" w:rsidR="00000000" w:rsidRPr="00000000">
              <w:rPr>
                <w:rFonts w:ascii="Calibri" w:cs="Calibri" w:eastAsia="Calibri" w:hAnsi="Calibri"/>
                <w:b w:val="1"/>
                <w:color w:val="7030a0"/>
                <w:sz w:val="28"/>
                <w:szCs w:val="28"/>
                <w:rtl w:val="0"/>
              </w:rPr>
              <w:t xml:space="preserve">Category </w:t>
            </w:r>
          </w:p>
        </w:tc>
        <w:tc>
          <w:tcPr>
            <w:shd w:fill="e7e6e6" w:val="clear"/>
          </w:tcPr>
          <w:p w:rsidR="00000000" w:rsidDel="00000000" w:rsidP="00000000" w:rsidRDefault="00000000" w:rsidRPr="00000000" w14:paraId="00000053">
            <w:pPr>
              <w:jc w:val="center"/>
              <w:rPr>
                <w:rFonts w:ascii="Calibri" w:cs="Calibri" w:eastAsia="Calibri" w:hAnsi="Calibri"/>
                <w:color w:val="7030a0"/>
                <w:sz w:val="28"/>
                <w:szCs w:val="28"/>
              </w:rPr>
            </w:pPr>
            <w:r w:rsidDel="00000000" w:rsidR="00000000" w:rsidRPr="00000000">
              <w:rPr>
                <w:rFonts w:ascii="Calibri" w:cs="Calibri" w:eastAsia="Calibri" w:hAnsi="Calibri"/>
                <w:b w:val="1"/>
                <w:color w:val="7030a0"/>
                <w:sz w:val="28"/>
                <w:szCs w:val="28"/>
                <w:rtl w:val="0"/>
              </w:rPr>
              <w:t xml:space="preserve">0-1</w:t>
            </w:r>
            <w:r w:rsidDel="00000000" w:rsidR="00000000" w:rsidRPr="00000000">
              <w:rPr>
                <w:rtl w:val="0"/>
              </w:rPr>
            </w:r>
          </w:p>
        </w:tc>
        <w:tc>
          <w:tcPr>
            <w:shd w:fill="e7e6e6" w:val="clear"/>
          </w:tcPr>
          <w:p w:rsidR="00000000" w:rsidDel="00000000" w:rsidP="00000000" w:rsidRDefault="00000000" w:rsidRPr="00000000" w14:paraId="00000054">
            <w:pPr>
              <w:jc w:val="center"/>
              <w:rPr>
                <w:rFonts w:ascii="Calibri" w:cs="Calibri" w:eastAsia="Calibri" w:hAnsi="Calibri"/>
                <w:color w:val="7030a0"/>
                <w:sz w:val="28"/>
                <w:szCs w:val="28"/>
              </w:rPr>
            </w:pPr>
            <w:r w:rsidDel="00000000" w:rsidR="00000000" w:rsidRPr="00000000">
              <w:rPr>
                <w:rFonts w:ascii="Calibri" w:cs="Calibri" w:eastAsia="Calibri" w:hAnsi="Calibri"/>
                <w:b w:val="1"/>
                <w:color w:val="7030a0"/>
                <w:sz w:val="28"/>
                <w:szCs w:val="28"/>
                <w:rtl w:val="0"/>
              </w:rPr>
              <w:t xml:space="preserve">2-3</w:t>
            </w:r>
            <w:r w:rsidDel="00000000" w:rsidR="00000000" w:rsidRPr="00000000">
              <w:rPr>
                <w:rtl w:val="0"/>
              </w:rPr>
            </w:r>
          </w:p>
        </w:tc>
        <w:tc>
          <w:tcPr>
            <w:shd w:fill="e7e6e6" w:val="clear"/>
          </w:tcPr>
          <w:p w:rsidR="00000000" w:rsidDel="00000000" w:rsidP="00000000" w:rsidRDefault="00000000" w:rsidRPr="00000000" w14:paraId="00000055">
            <w:pPr>
              <w:jc w:val="center"/>
              <w:rPr>
                <w:rFonts w:ascii="Calibri" w:cs="Calibri" w:eastAsia="Calibri" w:hAnsi="Calibri"/>
                <w:color w:val="7030a0"/>
                <w:sz w:val="28"/>
                <w:szCs w:val="28"/>
              </w:rPr>
            </w:pPr>
            <w:r w:rsidDel="00000000" w:rsidR="00000000" w:rsidRPr="00000000">
              <w:rPr>
                <w:rFonts w:ascii="Calibri" w:cs="Calibri" w:eastAsia="Calibri" w:hAnsi="Calibri"/>
                <w:b w:val="1"/>
                <w:color w:val="7030a0"/>
                <w:sz w:val="28"/>
                <w:szCs w:val="28"/>
                <w:rtl w:val="0"/>
              </w:rPr>
              <w:t xml:space="preserve">4-5</w:t>
            </w:r>
            <w:r w:rsidDel="00000000" w:rsidR="00000000" w:rsidRPr="00000000">
              <w:rPr>
                <w:rtl w:val="0"/>
              </w:rPr>
            </w:r>
          </w:p>
        </w:tc>
      </w:tr>
      <w:tr>
        <w:tc>
          <w:tcPr/>
          <w:p w:rsidR="00000000" w:rsidDel="00000000" w:rsidP="00000000" w:rsidRDefault="00000000" w:rsidRPr="00000000" w14:paraId="00000056">
            <w:pPr>
              <w:jc w:val="center"/>
              <w:rPr>
                <w:b w:val="1"/>
                <w:color w:val="7030a0"/>
                <w:sz w:val="28"/>
                <w:szCs w:val="28"/>
              </w:rPr>
            </w:pPr>
            <w:r w:rsidDel="00000000" w:rsidR="00000000" w:rsidRPr="00000000">
              <w:rPr>
                <w:b w:val="1"/>
                <w:color w:val="7030a0"/>
                <w:sz w:val="28"/>
                <w:szCs w:val="28"/>
                <w:rtl w:val="0"/>
              </w:rPr>
              <w:t xml:space="preserve">Problem and Solution</w:t>
            </w:r>
          </w:p>
          <w:p w:rsidR="00000000" w:rsidDel="00000000" w:rsidP="00000000" w:rsidRDefault="00000000" w:rsidRPr="00000000" w14:paraId="00000057">
            <w:pPr>
              <w:jc w:val="center"/>
              <w:rPr>
                <w:b w:val="1"/>
                <w:color w:val="7030a0"/>
                <w:sz w:val="28"/>
                <w:szCs w:val="28"/>
              </w:rPr>
            </w:pPr>
            <w:r w:rsidDel="00000000" w:rsidR="00000000" w:rsidRPr="00000000">
              <w:rPr>
                <w:b w:val="1"/>
                <w:color w:val="7030a0"/>
                <w:sz w:val="28"/>
                <w:szCs w:val="28"/>
                <w:rtl w:val="0"/>
              </w:rPr>
              <w:t xml:space="preserve">(x2)</w:t>
            </w:r>
          </w:p>
        </w:tc>
        <w:tc>
          <w:tcPr/>
          <w:p w:rsidR="00000000" w:rsidDel="00000000" w:rsidP="00000000" w:rsidRDefault="00000000" w:rsidRPr="00000000" w14:paraId="00000058">
            <w:pPr>
              <w:numPr>
                <w:ilvl w:val="0"/>
                <w:numId w:val="11"/>
              </w:numPr>
              <w:spacing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0-1</w:t>
            </w:r>
            <w:r w:rsidDel="00000000" w:rsidR="00000000" w:rsidRPr="00000000">
              <w:rPr>
                <w:color w:val="7030a0"/>
                <w:sz w:val="28"/>
                <w:szCs w:val="28"/>
                <w:rtl w:val="0"/>
              </w:rPr>
              <w:t xml:space="preserve"> - No to very minimal attempt made </w:t>
              <w:br w:type="textWrapping"/>
            </w:r>
          </w:p>
          <w:p w:rsidR="00000000" w:rsidDel="00000000" w:rsidP="00000000" w:rsidRDefault="00000000" w:rsidRPr="00000000" w14:paraId="00000059">
            <w:pPr>
              <w:numPr>
                <w:ilvl w:val="0"/>
                <w:numId w:val="11"/>
              </w:numPr>
              <w:spacing w:after="160"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2-3</w:t>
            </w:r>
            <w:r w:rsidDel="00000000" w:rsidR="00000000" w:rsidRPr="00000000">
              <w:rPr>
                <w:color w:val="7030a0"/>
                <w:sz w:val="28"/>
                <w:szCs w:val="28"/>
                <w:rtl w:val="0"/>
              </w:rPr>
              <w:t xml:space="preserve"> – The app is unusable.</w:t>
            </w:r>
            <w:r w:rsidDel="00000000" w:rsidR="00000000" w:rsidRPr="00000000">
              <w:rPr>
                <w:rtl w:val="0"/>
              </w:rPr>
            </w:r>
          </w:p>
        </w:tc>
        <w:tc>
          <w:tcPr/>
          <w:p w:rsidR="00000000" w:rsidDel="00000000" w:rsidP="00000000" w:rsidRDefault="00000000" w:rsidRPr="00000000" w14:paraId="0000005A">
            <w:pPr>
              <w:numPr>
                <w:ilvl w:val="0"/>
                <w:numId w:val="12"/>
              </w:numPr>
              <w:spacing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2-4 </w:t>
            </w:r>
            <w:r w:rsidDel="00000000" w:rsidR="00000000" w:rsidRPr="00000000">
              <w:rPr>
                <w:color w:val="7030a0"/>
                <w:sz w:val="28"/>
                <w:szCs w:val="28"/>
                <w:rtl w:val="0"/>
              </w:rPr>
              <w:t xml:space="preserve">Students implement only 1-2 of the requirements. </w:t>
              <w:br w:type="textWrapping"/>
            </w:r>
          </w:p>
          <w:p w:rsidR="00000000" w:rsidDel="00000000" w:rsidP="00000000" w:rsidRDefault="00000000" w:rsidRPr="00000000" w14:paraId="0000005B">
            <w:pPr>
              <w:numPr>
                <w:ilvl w:val="0"/>
                <w:numId w:val="12"/>
              </w:numPr>
              <w:spacing w:after="160"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5-6 -</w:t>
            </w:r>
            <w:r w:rsidDel="00000000" w:rsidR="00000000" w:rsidRPr="00000000">
              <w:rPr>
                <w:color w:val="7030a0"/>
                <w:sz w:val="28"/>
                <w:szCs w:val="28"/>
                <w:rtl w:val="0"/>
              </w:rPr>
              <w:t xml:space="preserve"> Students implement half of the requirements.</w:t>
            </w:r>
          </w:p>
        </w:tc>
        <w:tc>
          <w:tcPr/>
          <w:p w:rsidR="00000000" w:rsidDel="00000000" w:rsidP="00000000" w:rsidRDefault="00000000" w:rsidRPr="00000000" w14:paraId="0000005C">
            <w:pPr>
              <w:numPr>
                <w:ilvl w:val="0"/>
                <w:numId w:val="6"/>
              </w:numPr>
              <w:spacing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7-8</w:t>
            </w:r>
            <w:r w:rsidDel="00000000" w:rsidR="00000000" w:rsidRPr="00000000">
              <w:rPr>
                <w:color w:val="7030a0"/>
                <w:sz w:val="28"/>
                <w:szCs w:val="28"/>
                <w:rtl w:val="0"/>
              </w:rPr>
              <w:t xml:space="preserve"> Students implement 80% of the requirements. </w:t>
            </w:r>
          </w:p>
          <w:p w:rsidR="00000000" w:rsidDel="00000000" w:rsidP="00000000" w:rsidRDefault="00000000" w:rsidRPr="00000000" w14:paraId="0000005D">
            <w:pPr>
              <w:jc w:val="both"/>
              <w:rPr>
                <w:color w:val="7030a0"/>
                <w:sz w:val="28"/>
                <w:szCs w:val="28"/>
              </w:rPr>
            </w:pPr>
            <w:r w:rsidDel="00000000" w:rsidR="00000000" w:rsidRPr="00000000">
              <w:rPr>
                <w:rtl w:val="0"/>
              </w:rPr>
            </w:r>
          </w:p>
          <w:p w:rsidR="00000000" w:rsidDel="00000000" w:rsidP="00000000" w:rsidRDefault="00000000" w:rsidRPr="00000000" w14:paraId="0000005E">
            <w:pPr>
              <w:numPr>
                <w:ilvl w:val="0"/>
                <w:numId w:val="6"/>
              </w:numPr>
              <w:spacing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9-10</w:t>
            </w:r>
            <w:r w:rsidDel="00000000" w:rsidR="00000000" w:rsidRPr="00000000">
              <w:rPr>
                <w:color w:val="7030a0"/>
                <w:sz w:val="28"/>
                <w:szCs w:val="28"/>
                <w:rtl w:val="0"/>
              </w:rPr>
              <w:t xml:space="preserve"> Students implement the complete set of requirements.</w:t>
            </w:r>
            <w:r w:rsidDel="00000000" w:rsidR="00000000" w:rsidRPr="00000000">
              <w:rPr>
                <w:rtl w:val="0"/>
              </w:rPr>
            </w:r>
          </w:p>
        </w:tc>
      </w:tr>
      <w:tr>
        <w:tc>
          <w:tcPr/>
          <w:p w:rsidR="00000000" w:rsidDel="00000000" w:rsidP="00000000" w:rsidRDefault="00000000" w:rsidRPr="00000000" w14:paraId="0000005F">
            <w:pPr>
              <w:jc w:val="center"/>
              <w:rPr>
                <w:b w:val="1"/>
                <w:color w:val="7030a0"/>
                <w:sz w:val="28"/>
                <w:szCs w:val="28"/>
              </w:rPr>
            </w:pPr>
            <w:r w:rsidDel="00000000" w:rsidR="00000000" w:rsidRPr="00000000">
              <w:rPr>
                <w:b w:val="1"/>
                <w:color w:val="7030a0"/>
                <w:sz w:val="28"/>
                <w:szCs w:val="28"/>
                <w:rtl w:val="0"/>
              </w:rPr>
              <w:t xml:space="preserve">Documentation</w:t>
            </w:r>
            <w:r w:rsidDel="00000000" w:rsidR="00000000" w:rsidRPr="00000000">
              <w:rPr>
                <w:rtl w:val="0"/>
              </w:rPr>
            </w:r>
          </w:p>
        </w:tc>
        <w:tc>
          <w:tcPr/>
          <w:p w:rsidR="00000000" w:rsidDel="00000000" w:rsidP="00000000" w:rsidRDefault="00000000" w:rsidRPr="00000000" w14:paraId="00000060">
            <w:pPr>
              <w:numPr>
                <w:ilvl w:val="0"/>
                <w:numId w:val="3"/>
              </w:numPr>
              <w:spacing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0</w:t>
            </w:r>
            <w:r w:rsidDel="00000000" w:rsidR="00000000" w:rsidRPr="00000000">
              <w:rPr>
                <w:color w:val="7030a0"/>
                <w:sz w:val="28"/>
                <w:szCs w:val="28"/>
                <w:rtl w:val="0"/>
              </w:rPr>
              <w:t xml:space="preserve"> - No code / attempt documentation written. </w:t>
            </w:r>
          </w:p>
          <w:p w:rsidR="00000000" w:rsidDel="00000000" w:rsidP="00000000" w:rsidRDefault="00000000" w:rsidRPr="00000000" w14:paraId="00000061">
            <w:pPr>
              <w:spacing w:line="259" w:lineRule="auto"/>
              <w:ind w:left="360" w:firstLine="0"/>
              <w:jc w:val="both"/>
              <w:rPr>
                <w:color w:val="7030a0"/>
                <w:sz w:val="28"/>
                <w:szCs w:val="28"/>
              </w:rPr>
            </w:pPr>
            <w:r w:rsidDel="00000000" w:rsidR="00000000" w:rsidRPr="00000000">
              <w:rPr>
                <w:rtl w:val="0"/>
              </w:rPr>
            </w:r>
          </w:p>
          <w:p w:rsidR="00000000" w:rsidDel="00000000" w:rsidP="00000000" w:rsidRDefault="00000000" w:rsidRPr="00000000" w14:paraId="00000062">
            <w:pPr>
              <w:numPr>
                <w:ilvl w:val="0"/>
                <w:numId w:val="3"/>
              </w:numPr>
              <w:spacing w:after="160" w:line="259" w:lineRule="auto"/>
              <w:ind w:left="360"/>
              <w:rPr>
                <w:rFonts w:ascii="Calibri" w:cs="Calibri" w:eastAsia="Calibri" w:hAnsi="Calibri"/>
                <w:color w:val="7030a0"/>
                <w:sz w:val="28"/>
                <w:szCs w:val="28"/>
              </w:rPr>
            </w:pPr>
            <w:r w:rsidDel="00000000" w:rsidR="00000000" w:rsidRPr="00000000">
              <w:rPr>
                <w:b w:val="1"/>
                <w:color w:val="7030a0"/>
                <w:sz w:val="28"/>
                <w:szCs w:val="28"/>
                <w:rtl w:val="0"/>
              </w:rPr>
              <w:t xml:space="preserve">1</w:t>
            </w:r>
            <w:r w:rsidDel="00000000" w:rsidR="00000000" w:rsidRPr="00000000">
              <w:rPr>
                <w:color w:val="7030a0"/>
                <w:sz w:val="28"/>
                <w:szCs w:val="28"/>
                <w:rtl w:val="0"/>
              </w:rPr>
              <w:t xml:space="preserve"> –The code is undocumented.</w:t>
            </w:r>
            <w:r w:rsidDel="00000000" w:rsidR="00000000" w:rsidRPr="00000000">
              <w:rPr>
                <w:rtl w:val="0"/>
              </w:rPr>
            </w:r>
          </w:p>
        </w:tc>
        <w:tc>
          <w:tcPr/>
          <w:p w:rsidR="00000000" w:rsidDel="00000000" w:rsidP="00000000" w:rsidRDefault="00000000" w:rsidRPr="00000000" w14:paraId="00000063">
            <w:pPr>
              <w:numPr>
                <w:ilvl w:val="0"/>
                <w:numId w:val="9"/>
              </w:numPr>
              <w:spacing w:line="259" w:lineRule="auto"/>
              <w:ind w:left="360"/>
              <w:rPr>
                <w:rFonts w:ascii="Calibri" w:cs="Calibri" w:eastAsia="Calibri" w:hAnsi="Calibri"/>
                <w:color w:val="7030a0"/>
                <w:sz w:val="28"/>
                <w:szCs w:val="28"/>
              </w:rPr>
            </w:pPr>
            <w:r w:rsidDel="00000000" w:rsidR="00000000" w:rsidRPr="00000000">
              <w:rPr>
                <w:b w:val="1"/>
                <w:color w:val="7030a0"/>
                <w:sz w:val="28"/>
                <w:szCs w:val="28"/>
                <w:rtl w:val="0"/>
              </w:rPr>
              <w:t xml:space="preserve">2 -</w:t>
            </w:r>
            <w:r w:rsidDel="00000000" w:rsidR="00000000" w:rsidRPr="00000000">
              <w:rPr>
                <w:color w:val="7030a0"/>
                <w:sz w:val="28"/>
                <w:szCs w:val="28"/>
                <w:rtl w:val="0"/>
              </w:rPr>
              <w:t xml:space="preserve"> There are some</w:t>
            </w:r>
          </w:p>
          <w:p w:rsidR="00000000" w:rsidDel="00000000" w:rsidP="00000000" w:rsidRDefault="00000000" w:rsidRPr="00000000" w14:paraId="00000064">
            <w:pPr>
              <w:spacing w:line="259" w:lineRule="auto"/>
              <w:ind w:left="360" w:firstLine="0"/>
              <w:rPr>
                <w:color w:val="7030a0"/>
                <w:sz w:val="28"/>
                <w:szCs w:val="28"/>
              </w:rPr>
            </w:pPr>
            <w:r w:rsidDel="00000000" w:rsidR="00000000" w:rsidRPr="00000000">
              <w:rPr>
                <w:color w:val="7030a0"/>
                <w:sz w:val="28"/>
                <w:szCs w:val="28"/>
                <w:rtl w:val="0"/>
              </w:rPr>
              <w:t xml:space="preserve">comments explaining</w:t>
            </w:r>
          </w:p>
          <w:p w:rsidR="00000000" w:rsidDel="00000000" w:rsidP="00000000" w:rsidRDefault="00000000" w:rsidRPr="00000000" w14:paraId="00000065">
            <w:pPr>
              <w:spacing w:line="259" w:lineRule="auto"/>
              <w:ind w:left="360" w:firstLine="0"/>
              <w:rPr>
                <w:color w:val="7030a0"/>
                <w:sz w:val="28"/>
                <w:szCs w:val="28"/>
              </w:rPr>
            </w:pPr>
            <w:r w:rsidDel="00000000" w:rsidR="00000000" w:rsidRPr="00000000">
              <w:rPr>
                <w:color w:val="7030a0"/>
                <w:sz w:val="28"/>
                <w:szCs w:val="28"/>
                <w:rtl w:val="0"/>
              </w:rPr>
              <w:t xml:space="preserve">the code, however, provides no extra context to the code readers. </w:t>
              <w:br w:type="textWrapping"/>
            </w:r>
          </w:p>
          <w:p w:rsidR="00000000" w:rsidDel="00000000" w:rsidP="00000000" w:rsidRDefault="00000000" w:rsidRPr="00000000" w14:paraId="00000066">
            <w:pPr>
              <w:numPr>
                <w:ilvl w:val="0"/>
                <w:numId w:val="7"/>
              </w:numPr>
              <w:spacing w:line="259" w:lineRule="auto"/>
              <w:ind w:left="360"/>
              <w:rPr>
                <w:rFonts w:ascii="Calibri" w:cs="Calibri" w:eastAsia="Calibri" w:hAnsi="Calibri"/>
                <w:color w:val="7030a0"/>
                <w:sz w:val="28"/>
                <w:szCs w:val="28"/>
              </w:rPr>
            </w:pPr>
            <w:r w:rsidDel="00000000" w:rsidR="00000000" w:rsidRPr="00000000">
              <w:rPr>
                <w:b w:val="1"/>
                <w:color w:val="7030a0"/>
                <w:sz w:val="28"/>
                <w:szCs w:val="28"/>
                <w:rtl w:val="0"/>
              </w:rPr>
              <w:t xml:space="preserve">3 -</w:t>
            </w:r>
            <w:r w:rsidDel="00000000" w:rsidR="00000000" w:rsidRPr="00000000">
              <w:rPr>
                <w:color w:val="7030a0"/>
                <w:sz w:val="28"/>
                <w:szCs w:val="28"/>
                <w:rtl w:val="0"/>
              </w:rPr>
              <w:t xml:space="preserve"> There are some comments explaining</w:t>
            </w:r>
          </w:p>
          <w:p w:rsidR="00000000" w:rsidDel="00000000" w:rsidP="00000000" w:rsidRDefault="00000000" w:rsidRPr="00000000" w14:paraId="00000067">
            <w:pPr>
              <w:spacing w:line="259" w:lineRule="auto"/>
              <w:ind w:left="360" w:firstLine="0"/>
              <w:rPr>
                <w:color w:val="7030a0"/>
                <w:sz w:val="28"/>
                <w:szCs w:val="28"/>
              </w:rPr>
            </w:pPr>
            <w:r w:rsidDel="00000000" w:rsidR="00000000" w:rsidRPr="00000000">
              <w:rPr>
                <w:color w:val="7030a0"/>
                <w:sz w:val="28"/>
                <w:szCs w:val="28"/>
                <w:rtl w:val="0"/>
              </w:rPr>
              <w:t xml:space="preserve">the code that the readers can’t understand without.</w:t>
            </w:r>
          </w:p>
        </w:tc>
        <w:tc>
          <w:tcPr/>
          <w:p w:rsidR="00000000" w:rsidDel="00000000" w:rsidP="00000000" w:rsidRDefault="00000000" w:rsidRPr="00000000" w14:paraId="00000068">
            <w:pPr>
              <w:numPr>
                <w:ilvl w:val="0"/>
                <w:numId w:val="5"/>
              </w:numPr>
              <w:spacing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4 -</w:t>
            </w:r>
            <w:r w:rsidDel="00000000" w:rsidR="00000000" w:rsidRPr="00000000">
              <w:rPr>
                <w:color w:val="7030a0"/>
                <w:sz w:val="28"/>
                <w:szCs w:val="28"/>
                <w:rtl w:val="0"/>
              </w:rPr>
              <w:t xml:space="preserve"> The code is self-documented and easy to understand </w:t>
            </w:r>
            <w:r w:rsidDel="00000000" w:rsidR="00000000" w:rsidRPr="00000000">
              <w:rPr>
                <w:b w:val="1"/>
                <w:color w:val="7030a0"/>
                <w:sz w:val="28"/>
                <w:szCs w:val="28"/>
                <w:rtl w:val="0"/>
              </w:rPr>
              <w:t xml:space="preserve">or </w:t>
            </w:r>
            <w:r w:rsidDel="00000000" w:rsidR="00000000" w:rsidRPr="00000000">
              <w:rPr>
                <w:color w:val="7030a0"/>
                <w:sz w:val="28"/>
                <w:szCs w:val="28"/>
                <w:rtl w:val="0"/>
              </w:rPr>
              <w:t xml:space="preserve">there’s external README file that’s really helpful</w:t>
            </w:r>
          </w:p>
          <w:p w:rsidR="00000000" w:rsidDel="00000000" w:rsidP="00000000" w:rsidRDefault="00000000" w:rsidRPr="00000000" w14:paraId="00000069">
            <w:pPr>
              <w:jc w:val="both"/>
              <w:rPr>
                <w:color w:val="7030a0"/>
                <w:sz w:val="28"/>
                <w:szCs w:val="28"/>
              </w:rPr>
            </w:pPr>
            <w:r w:rsidDel="00000000" w:rsidR="00000000" w:rsidRPr="00000000">
              <w:rPr>
                <w:rtl w:val="0"/>
              </w:rPr>
            </w:r>
          </w:p>
          <w:p w:rsidR="00000000" w:rsidDel="00000000" w:rsidP="00000000" w:rsidRDefault="00000000" w:rsidRPr="00000000" w14:paraId="0000006A">
            <w:pPr>
              <w:numPr>
                <w:ilvl w:val="0"/>
                <w:numId w:val="5"/>
              </w:numPr>
              <w:spacing w:line="259" w:lineRule="auto"/>
              <w:ind w:left="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5 </w:t>
            </w:r>
            <w:r w:rsidDel="00000000" w:rsidR="00000000" w:rsidRPr="00000000">
              <w:rPr>
                <w:color w:val="7030a0"/>
                <w:sz w:val="28"/>
                <w:szCs w:val="28"/>
                <w:rtl w:val="0"/>
              </w:rPr>
              <w:t xml:space="preserve">– The code is written</w:t>
            </w:r>
          </w:p>
          <w:p w:rsidR="00000000" w:rsidDel="00000000" w:rsidP="00000000" w:rsidRDefault="00000000" w:rsidRPr="00000000" w14:paraId="0000006B">
            <w:pPr>
              <w:spacing w:line="259" w:lineRule="auto"/>
              <w:ind w:left="360" w:firstLine="0"/>
              <w:jc w:val="both"/>
              <w:rPr>
                <w:color w:val="7030a0"/>
                <w:sz w:val="28"/>
                <w:szCs w:val="28"/>
              </w:rPr>
            </w:pPr>
            <w:r w:rsidDel="00000000" w:rsidR="00000000" w:rsidRPr="00000000">
              <w:rPr>
                <w:color w:val="7030a0"/>
                <w:sz w:val="28"/>
                <w:szCs w:val="28"/>
                <w:rtl w:val="0"/>
              </w:rPr>
              <w:t xml:space="preserve">well, easy to understand. The app is documented in a README that someone can get up and running with</w:t>
            </w:r>
          </w:p>
          <w:p w:rsidR="00000000" w:rsidDel="00000000" w:rsidP="00000000" w:rsidRDefault="00000000" w:rsidRPr="00000000" w14:paraId="0000006C">
            <w:pPr>
              <w:jc w:val="center"/>
              <w:rPr>
                <w:b w:val="1"/>
                <w:color w:val="7030a0"/>
                <w:sz w:val="28"/>
                <w:szCs w:val="28"/>
                <w:highlight w:val="green"/>
                <w:u w:val="single"/>
              </w:rPr>
            </w:pPr>
            <w:r w:rsidDel="00000000" w:rsidR="00000000" w:rsidRPr="00000000">
              <w:rPr>
                <w:rtl w:val="0"/>
              </w:rPr>
            </w:r>
          </w:p>
        </w:tc>
      </w:tr>
      <w:tr>
        <w:tc>
          <w:tcPr/>
          <w:p w:rsidR="00000000" w:rsidDel="00000000" w:rsidP="00000000" w:rsidRDefault="00000000" w:rsidRPr="00000000" w14:paraId="0000006D">
            <w:pPr>
              <w:jc w:val="center"/>
              <w:rPr>
                <w:b w:val="1"/>
                <w:color w:val="7030a0"/>
                <w:sz w:val="28"/>
                <w:szCs w:val="28"/>
              </w:rPr>
            </w:pPr>
            <w:r w:rsidDel="00000000" w:rsidR="00000000" w:rsidRPr="00000000">
              <w:rPr>
                <w:b w:val="1"/>
                <w:color w:val="7030a0"/>
                <w:sz w:val="28"/>
                <w:szCs w:val="28"/>
                <w:rtl w:val="0"/>
              </w:rPr>
              <w:t xml:space="preserve">Presentation and</w:t>
            </w:r>
          </w:p>
          <w:p w:rsidR="00000000" w:rsidDel="00000000" w:rsidP="00000000" w:rsidRDefault="00000000" w:rsidRPr="00000000" w14:paraId="0000006E">
            <w:pPr>
              <w:jc w:val="center"/>
              <w:rPr>
                <w:b w:val="1"/>
                <w:color w:val="7030a0"/>
                <w:sz w:val="28"/>
                <w:szCs w:val="28"/>
                <w:highlight w:val="green"/>
                <w:u w:val="single"/>
              </w:rPr>
            </w:pPr>
            <w:r w:rsidDel="00000000" w:rsidR="00000000" w:rsidRPr="00000000">
              <w:rPr>
                <w:b w:val="1"/>
                <w:color w:val="7030a0"/>
                <w:sz w:val="28"/>
                <w:szCs w:val="28"/>
                <w:rtl w:val="0"/>
              </w:rPr>
              <w:t xml:space="preserve">Communication</w:t>
            </w:r>
            <w:r w:rsidDel="00000000" w:rsidR="00000000" w:rsidRPr="00000000">
              <w:rPr>
                <w:rtl w:val="0"/>
              </w:rPr>
            </w:r>
          </w:p>
        </w:tc>
        <w:tc>
          <w:tcPr/>
          <w:p w:rsidR="00000000" w:rsidDel="00000000" w:rsidP="00000000" w:rsidRDefault="00000000" w:rsidRPr="00000000" w14:paraId="0000006F">
            <w:pPr>
              <w:numPr>
                <w:ilvl w:val="0"/>
                <w:numId w:val="1"/>
              </w:numPr>
              <w:spacing w:line="259" w:lineRule="auto"/>
              <w:ind w:left="360"/>
              <w:rPr>
                <w:rFonts w:ascii="Calibri" w:cs="Calibri" w:eastAsia="Calibri" w:hAnsi="Calibri"/>
                <w:color w:val="7030a0"/>
                <w:sz w:val="28"/>
                <w:szCs w:val="28"/>
              </w:rPr>
            </w:pPr>
            <w:r w:rsidDel="00000000" w:rsidR="00000000" w:rsidRPr="00000000">
              <w:rPr>
                <w:b w:val="1"/>
                <w:color w:val="7030a0"/>
                <w:sz w:val="28"/>
                <w:szCs w:val="28"/>
                <w:rtl w:val="0"/>
              </w:rPr>
              <w:t xml:space="preserve">0</w:t>
            </w:r>
            <w:r w:rsidDel="00000000" w:rsidR="00000000" w:rsidRPr="00000000">
              <w:rPr>
                <w:color w:val="7030a0"/>
                <w:sz w:val="28"/>
                <w:szCs w:val="28"/>
                <w:rtl w:val="0"/>
              </w:rPr>
              <w:t xml:space="preserve"> - Student do not</w:t>
            </w:r>
          </w:p>
          <w:p w:rsidR="00000000" w:rsidDel="00000000" w:rsidP="00000000" w:rsidRDefault="00000000" w:rsidRPr="00000000" w14:paraId="00000070">
            <w:pPr>
              <w:spacing w:line="259" w:lineRule="auto"/>
              <w:ind w:left="360" w:firstLine="0"/>
              <w:rPr>
                <w:color w:val="7030a0"/>
                <w:sz w:val="28"/>
                <w:szCs w:val="28"/>
              </w:rPr>
            </w:pPr>
            <w:r w:rsidDel="00000000" w:rsidR="00000000" w:rsidRPr="00000000">
              <w:rPr>
                <w:color w:val="7030a0"/>
                <w:sz w:val="28"/>
                <w:szCs w:val="28"/>
                <w:rtl w:val="0"/>
              </w:rPr>
              <w:t xml:space="preserve">present clearly on the</w:t>
            </w:r>
          </w:p>
          <w:p w:rsidR="00000000" w:rsidDel="00000000" w:rsidP="00000000" w:rsidRDefault="00000000" w:rsidRPr="00000000" w14:paraId="00000071">
            <w:pPr>
              <w:spacing w:line="259" w:lineRule="auto"/>
              <w:ind w:left="360" w:firstLine="0"/>
              <w:rPr>
                <w:color w:val="7030a0"/>
                <w:sz w:val="28"/>
                <w:szCs w:val="28"/>
              </w:rPr>
            </w:pPr>
            <w:r w:rsidDel="00000000" w:rsidR="00000000" w:rsidRPr="00000000">
              <w:rPr>
                <w:color w:val="7030a0"/>
                <w:sz w:val="28"/>
                <w:szCs w:val="28"/>
                <w:rtl w:val="0"/>
              </w:rPr>
              <w:t xml:space="preserve">work and/or unable to</w:t>
            </w:r>
          </w:p>
          <w:p w:rsidR="00000000" w:rsidDel="00000000" w:rsidP="00000000" w:rsidRDefault="00000000" w:rsidRPr="00000000" w14:paraId="00000072">
            <w:pPr>
              <w:spacing w:line="259" w:lineRule="auto"/>
              <w:ind w:left="360" w:firstLine="0"/>
              <w:rPr>
                <w:color w:val="7030a0"/>
                <w:sz w:val="28"/>
                <w:szCs w:val="28"/>
              </w:rPr>
            </w:pPr>
            <w:r w:rsidDel="00000000" w:rsidR="00000000" w:rsidRPr="00000000">
              <w:rPr>
                <w:color w:val="7030a0"/>
                <w:sz w:val="28"/>
                <w:szCs w:val="28"/>
                <w:rtl w:val="0"/>
              </w:rPr>
              <w:t xml:space="preserve">answer questions related to the work.</w:t>
              <w:br w:type="textWrapping"/>
            </w:r>
          </w:p>
          <w:p w:rsidR="00000000" w:rsidDel="00000000" w:rsidP="00000000" w:rsidRDefault="00000000" w:rsidRPr="00000000" w14:paraId="00000073">
            <w:pPr>
              <w:numPr>
                <w:ilvl w:val="0"/>
                <w:numId w:val="2"/>
              </w:numPr>
              <w:spacing w:line="259" w:lineRule="auto"/>
              <w:ind w:left="360"/>
              <w:rPr>
                <w:rFonts w:ascii="Calibri" w:cs="Calibri" w:eastAsia="Calibri" w:hAnsi="Calibri"/>
                <w:color w:val="7030a0"/>
                <w:sz w:val="28"/>
                <w:szCs w:val="28"/>
              </w:rPr>
            </w:pPr>
            <w:r w:rsidDel="00000000" w:rsidR="00000000" w:rsidRPr="00000000">
              <w:rPr>
                <w:b w:val="1"/>
                <w:color w:val="7030a0"/>
                <w:sz w:val="28"/>
                <w:szCs w:val="28"/>
                <w:rtl w:val="0"/>
              </w:rPr>
              <w:t xml:space="preserve">1</w:t>
            </w:r>
            <w:r w:rsidDel="00000000" w:rsidR="00000000" w:rsidRPr="00000000">
              <w:rPr>
                <w:color w:val="7030a0"/>
                <w:sz w:val="28"/>
                <w:szCs w:val="28"/>
                <w:rtl w:val="0"/>
              </w:rPr>
              <w:t xml:space="preserve"> – Student could briefly</w:t>
            </w:r>
          </w:p>
          <w:p w:rsidR="00000000" w:rsidDel="00000000" w:rsidP="00000000" w:rsidRDefault="00000000" w:rsidRPr="00000000" w14:paraId="00000074">
            <w:pPr>
              <w:spacing w:line="259" w:lineRule="auto"/>
              <w:ind w:left="360" w:firstLine="0"/>
              <w:rPr>
                <w:color w:val="7030a0"/>
                <w:sz w:val="28"/>
                <w:szCs w:val="28"/>
              </w:rPr>
            </w:pPr>
            <w:r w:rsidDel="00000000" w:rsidR="00000000" w:rsidRPr="00000000">
              <w:rPr>
                <w:color w:val="7030a0"/>
                <w:sz w:val="28"/>
                <w:szCs w:val="28"/>
                <w:rtl w:val="0"/>
              </w:rPr>
              <w:t xml:space="preserve">present the</w:t>
            </w:r>
          </w:p>
          <w:p w:rsidR="00000000" w:rsidDel="00000000" w:rsidP="00000000" w:rsidRDefault="00000000" w:rsidRPr="00000000" w14:paraId="00000075">
            <w:pPr>
              <w:spacing w:line="259" w:lineRule="auto"/>
              <w:ind w:left="360" w:firstLine="0"/>
              <w:rPr>
                <w:color w:val="7030a0"/>
                <w:sz w:val="28"/>
                <w:szCs w:val="28"/>
              </w:rPr>
            </w:pPr>
            <w:r w:rsidDel="00000000" w:rsidR="00000000" w:rsidRPr="00000000">
              <w:rPr>
                <w:color w:val="7030a0"/>
                <w:sz w:val="28"/>
                <w:szCs w:val="28"/>
                <w:rtl w:val="0"/>
              </w:rPr>
              <w:t xml:space="preserve">work and/or unable to</w:t>
            </w:r>
          </w:p>
          <w:p w:rsidR="00000000" w:rsidDel="00000000" w:rsidP="00000000" w:rsidRDefault="00000000" w:rsidRPr="00000000" w14:paraId="00000076">
            <w:pPr>
              <w:spacing w:after="160" w:line="259" w:lineRule="auto"/>
              <w:ind w:left="360" w:firstLine="0"/>
              <w:rPr>
                <w:color w:val="7030a0"/>
                <w:sz w:val="28"/>
                <w:szCs w:val="28"/>
              </w:rPr>
            </w:pPr>
            <w:r w:rsidDel="00000000" w:rsidR="00000000" w:rsidRPr="00000000">
              <w:rPr>
                <w:color w:val="7030a0"/>
                <w:sz w:val="28"/>
                <w:szCs w:val="28"/>
                <w:rtl w:val="0"/>
              </w:rPr>
              <w:t xml:space="preserve">answer questions related to the work.</w:t>
            </w:r>
            <w:r w:rsidDel="00000000" w:rsidR="00000000" w:rsidRPr="00000000">
              <w:rPr>
                <w:rtl w:val="0"/>
              </w:rPr>
            </w:r>
          </w:p>
        </w:tc>
        <w:tc>
          <w:tcPr/>
          <w:p w:rsidR="00000000" w:rsidDel="00000000" w:rsidP="00000000" w:rsidRDefault="00000000" w:rsidRPr="00000000" w14:paraId="00000077">
            <w:pPr>
              <w:numPr>
                <w:ilvl w:val="0"/>
                <w:numId w:val="10"/>
              </w:numPr>
              <w:spacing w:line="259" w:lineRule="auto"/>
              <w:ind w:left="360"/>
              <w:rPr>
                <w:rFonts w:ascii="Calibri" w:cs="Calibri" w:eastAsia="Calibri" w:hAnsi="Calibri"/>
                <w:color w:val="7030a0"/>
                <w:sz w:val="28"/>
                <w:szCs w:val="28"/>
              </w:rPr>
            </w:pPr>
            <w:r w:rsidDel="00000000" w:rsidR="00000000" w:rsidRPr="00000000">
              <w:rPr>
                <w:b w:val="1"/>
                <w:color w:val="7030a0"/>
                <w:sz w:val="28"/>
                <w:szCs w:val="28"/>
                <w:rtl w:val="0"/>
              </w:rPr>
              <w:t xml:space="preserve">2 -</w:t>
            </w:r>
            <w:r w:rsidDel="00000000" w:rsidR="00000000" w:rsidRPr="00000000">
              <w:rPr>
                <w:color w:val="7030a0"/>
                <w:sz w:val="28"/>
                <w:szCs w:val="28"/>
                <w:rtl w:val="0"/>
              </w:rPr>
              <w:t xml:space="preserve"> Student present the</w:t>
            </w:r>
          </w:p>
          <w:p w:rsidR="00000000" w:rsidDel="00000000" w:rsidP="00000000" w:rsidRDefault="00000000" w:rsidRPr="00000000" w14:paraId="00000078">
            <w:pPr>
              <w:spacing w:line="259" w:lineRule="auto"/>
              <w:ind w:left="360" w:firstLine="0"/>
              <w:rPr>
                <w:color w:val="7030a0"/>
                <w:sz w:val="28"/>
                <w:szCs w:val="28"/>
              </w:rPr>
            </w:pPr>
            <w:r w:rsidDel="00000000" w:rsidR="00000000" w:rsidRPr="00000000">
              <w:rPr>
                <w:color w:val="7030a0"/>
                <w:sz w:val="28"/>
                <w:szCs w:val="28"/>
                <w:rtl w:val="0"/>
              </w:rPr>
              <w:t xml:space="preserve">work and are able to</w:t>
            </w:r>
          </w:p>
          <w:p w:rsidR="00000000" w:rsidDel="00000000" w:rsidP="00000000" w:rsidRDefault="00000000" w:rsidRPr="00000000" w14:paraId="00000079">
            <w:pPr>
              <w:spacing w:line="259" w:lineRule="auto"/>
              <w:ind w:left="360" w:firstLine="0"/>
              <w:rPr>
                <w:color w:val="7030a0"/>
                <w:sz w:val="28"/>
                <w:szCs w:val="28"/>
              </w:rPr>
            </w:pPr>
            <w:r w:rsidDel="00000000" w:rsidR="00000000" w:rsidRPr="00000000">
              <w:rPr>
                <w:color w:val="7030a0"/>
                <w:sz w:val="28"/>
                <w:szCs w:val="28"/>
                <w:rtl w:val="0"/>
              </w:rPr>
              <w:t xml:space="preserve">answer some</w:t>
            </w:r>
          </w:p>
          <w:p w:rsidR="00000000" w:rsidDel="00000000" w:rsidP="00000000" w:rsidRDefault="00000000" w:rsidRPr="00000000" w14:paraId="0000007A">
            <w:pPr>
              <w:spacing w:line="259" w:lineRule="auto"/>
              <w:ind w:left="360" w:firstLine="0"/>
              <w:rPr>
                <w:color w:val="7030a0"/>
                <w:sz w:val="28"/>
                <w:szCs w:val="28"/>
              </w:rPr>
            </w:pPr>
            <w:r w:rsidDel="00000000" w:rsidR="00000000" w:rsidRPr="00000000">
              <w:rPr>
                <w:color w:val="7030a0"/>
                <w:sz w:val="28"/>
                <w:szCs w:val="28"/>
                <w:rtl w:val="0"/>
              </w:rPr>
              <w:t xml:space="preserve">questions related to the work. </w:t>
              <w:br w:type="textWrapping"/>
            </w:r>
          </w:p>
          <w:p w:rsidR="00000000" w:rsidDel="00000000" w:rsidP="00000000" w:rsidRDefault="00000000" w:rsidRPr="00000000" w14:paraId="0000007B">
            <w:pPr>
              <w:numPr>
                <w:ilvl w:val="0"/>
                <w:numId w:val="8"/>
              </w:numPr>
              <w:spacing w:line="259" w:lineRule="auto"/>
              <w:ind w:left="360"/>
              <w:rPr>
                <w:rFonts w:ascii="Calibri" w:cs="Calibri" w:eastAsia="Calibri" w:hAnsi="Calibri"/>
                <w:color w:val="7030a0"/>
                <w:sz w:val="28"/>
                <w:szCs w:val="28"/>
              </w:rPr>
            </w:pPr>
            <w:r w:rsidDel="00000000" w:rsidR="00000000" w:rsidRPr="00000000">
              <w:rPr>
                <w:b w:val="1"/>
                <w:color w:val="7030a0"/>
                <w:sz w:val="28"/>
                <w:szCs w:val="28"/>
                <w:rtl w:val="0"/>
              </w:rPr>
              <w:t xml:space="preserve">3 -</w:t>
            </w:r>
            <w:r w:rsidDel="00000000" w:rsidR="00000000" w:rsidRPr="00000000">
              <w:rPr>
                <w:color w:val="7030a0"/>
                <w:sz w:val="28"/>
                <w:szCs w:val="28"/>
                <w:rtl w:val="0"/>
              </w:rPr>
              <w:t xml:space="preserve"> Student present the</w:t>
            </w:r>
          </w:p>
          <w:p w:rsidR="00000000" w:rsidDel="00000000" w:rsidP="00000000" w:rsidRDefault="00000000" w:rsidRPr="00000000" w14:paraId="0000007C">
            <w:pPr>
              <w:spacing w:line="259" w:lineRule="auto"/>
              <w:ind w:left="360" w:firstLine="0"/>
              <w:rPr>
                <w:color w:val="7030a0"/>
                <w:sz w:val="28"/>
                <w:szCs w:val="28"/>
              </w:rPr>
            </w:pPr>
            <w:r w:rsidDel="00000000" w:rsidR="00000000" w:rsidRPr="00000000">
              <w:rPr>
                <w:color w:val="7030a0"/>
                <w:sz w:val="28"/>
                <w:szCs w:val="28"/>
                <w:rtl w:val="0"/>
              </w:rPr>
              <w:t xml:space="preserve">work and are able to</w:t>
            </w:r>
          </w:p>
          <w:p w:rsidR="00000000" w:rsidDel="00000000" w:rsidP="00000000" w:rsidRDefault="00000000" w:rsidRPr="00000000" w14:paraId="0000007D">
            <w:pPr>
              <w:spacing w:after="160" w:line="259" w:lineRule="auto"/>
              <w:ind w:left="360" w:firstLine="0"/>
              <w:rPr>
                <w:color w:val="7030a0"/>
                <w:sz w:val="28"/>
                <w:szCs w:val="28"/>
              </w:rPr>
            </w:pPr>
            <w:r w:rsidDel="00000000" w:rsidR="00000000" w:rsidRPr="00000000">
              <w:rPr>
                <w:color w:val="7030a0"/>
                <w:sz w:val="28"/>
                <w:szCs w:val="28"/>
                <w:rtl w:val="0"/>
              </w:rPr>
              <w:t xml:space="preserve">answer most questions related to</w:t>
            </w:r>
          </w:p>
          <w:p w:rsidR="00000000" w:rsidDel="00000000" w:rsidP="00000000" w:rsidRDefault="00000000" w:rsidRPr="00000000" w14:paraId="0000007E">
            <w:pPr>
              <w:ind w:left="360" w:firstLine="0"/>
              <w:rPr>
                <w:b w:val="1"/>
                <w:color w:val="7030a0"/>
                <w:sz w:val="28"/>
                <w:szCs w:val="28"/>
                <w:highlight w:val="green"/>
                <w:u w:val="single"/>
              </w:rPr>
            </w:pPr>
            <w:r w:rsidDel="00000000" w:rsidR="00000000" w:rsidRPr="00000000">
              <w:rPr>
                <w:color w:val="7030a0"/>
                <w:sz w:val="28"/>
                <w:szCs w:val="28"/>
                <w:rtl w:val="0"/>
              </w:rPr>
              <w:t xml:space="preserve">the work.</w:t>
            </w:r>
            <w:r w:rsidDel="00000000" w:rsidR="00000000" w:rsidRPr="00000000">
              <w:rPr>
                <w:rtl w:val="0"/>
              </w:rPr>
            </w:r>
          </w:p>
        </w:tc>
        <w:tc>
          <w:tcPr/>
          <w:p w:rsidR="00000000" w:rsidDel="00000000" w:rsidP="00000000" w:rsidRDefault="00000000" w:rsidRPr="00000000" w14:paraId="0000007F">
            <w:pPr>
              <w:numPr>
                <w:ilvl w:val="0"/>
                <w:numId w:val="4"/>
              </w:numPr>
              <w:spacing w:line="259" w:lineRule="auto"/>
              <w:ind w:left="720" w:hanging="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4 -</w:t>
            </w:r>
            <w:r w:rsidDel="00000000" w:rsidR="00000000" w:rsidRPr="00000000">
              <w:rPr>
                <w:color w:val="7030a0"/>
                <w:sz w:val="28"/>
                <w:szCs w:val="28"/>
                <w:rtl w:val="0"/>
              </w:rPr>
              <w:t xml:space="preserve"> Student</w:t>
            </w:r>
          </w:p>
          <w:p w:rsidR="00000000" w:rsidDel="00000000" w:rsidP="00000000" w:rsidRDefault="00000000" w:rsidRPr="00000000" w14:paraId="00000080">
            <w:pPr>
              <w:spacing w:line="259" w:lineRule="auto"/>
              <w:ind w:left="720" w:firstLine="0"/>
              <w:jc w:val="both"/>
              <w:rPr>
                <w:color w:val="7030a0"/>
                <w:sz w:val="28"/>
                <w:szCs w:val="28"/>
              </w:rPr>
            </w:pPr>
            <w:r w:rsidDel="00000000" w:rsidR="00000000" w:rsidRPr="00000000">
              <w:rPr>
                <w:color w:val="7030a0"/>
                <w:sz w:val="28"/>
                <w:szCs w:val="28"/>
                <w:rtl w:val="0"/>
              </w:rPr>
              <w:t xml:space="preserve">communicates well</w:t>
            </w:r>
          </w:p>
          <w:p w:rsidR="00000000" w:rsidDel="00000000" w:rsidP="00000000" w:rsidRDefault="00000000" w:rsidRPr="00000000" w14:paraId="00000081">
            <w:pPr>
              <w:spacing w:line="259" w:lineRule="auto"/>
              <w:ind w:left="720" w:firstLine="0"/>
              <w:jc w:val="both"/>
              <w:rPr>
                <w:color w:val="7030a0"/>
                <w:sz w:val="28"/>
                <w:szCs w:val="28"/>
              </w:rPr>
            </w:pPr>
            <w:r w:rsidDel="00000000" w:rsidR="00000000" w:rsidRPr="00000000">
              <w:rPr>
                <w:color w:val="7030a0"/>
                <w:sz w:val="28"/>
                <w:szCs w:val="28"/>
                <w:rtl w:val="0"/>
              </w:rPr>
              <w:t xml:space="preserve">during presentation</w:t>
            </w:r>
          </w:p>
          <w:p w:rsidR="00000000" w:rsidDel="00000000" w:rsidP="00000000" w:rsidRDefault="00000000" w:rsidRPr="00000000" w14:paraId="00000082">
            <w:pPr>
              <w:spacing w:line="259" w:lineRule="auto"/>
              <w:ind w:left="720" w:firstLine="0"/>
              <w:jc w:val="both"/>
              <w:rPr>
                <w:color w:val="7030a0"/>
                <w:sz w:val="28"/>
                <w:szCs w:val="28"/>
              </w:rPr>
            </w:pPr>
            <w:r w:rsidDel="00000000" w:rsidR="00000000" w:rsidRPr="00000000">
              <w:rPr>
                <w:color w:val="7030a0"/>
                <w:sz w:val="28"/>
                <w:szCs w:val="28"/>
                <w:rtl w:val="0"/>
              </w:rPr>
              <w:t xml:space="preserve">and able to answer most of  the questions related to the work.</w:t>
            </w:r>
          </w:p>
          <w:p w:rsidR="00000000" w:rsidDel="00000000" w:rsidP="00000000" w:rsidRDefault="00000000" w:rsidRPr="00000000" w14:paraId="00000083">
            <w:pPr>
              <w:numPr>
                <w:ilvl w:val="0"/>
                <w:numId w:val="4"/>
              </w:numPr>
              <w:spacing w:line="259" w:lineRule="auto"/>
              <w:ind w:left="720" w:hanging="360"/>
              <w:jc w:val="both"/>
              <w:rPr>
                <w:rFonts w:ascii="Calibri" w:cs="Calibri" w:eastAsia="Calibri" w:hAnsi="Calibri"/>
                <w:color w:val="7030a0"/>
                <w:sz w:val="28"/>
                <w:szCs w:val="28"/>
              </w:rPr>
            </w:pPr>
            <w:r w:rsidDel="00000000" w:rsidR="00000000" w:rsidRPr="00000000">
              <w:rPr>
                <w:b w:val="1"/>
                <w:color w:val="7030a0"/>
                <w:sz w:val="28"/>
                <w:szCs w:val="28"/>
                <w:rtl w:val="0"/>
              </w:rPr>
              <w:t xml:space="preserve">5 </w:t>
            </w:r>
            <w:r w:rsidDel="00000000" w:rsidR="00000000" w:rsidRPr="00000000">
              <w:rPr>
                <w:color w:val="7030a0"/>
                <w:sz w:val="28"/>
                <w:szCs w:val="28"/>
                <w:rtl w:val="0"/>
              </w:rPr>
              <w:t xml:space="preserve">– Student</w:t>
            </w:r>
          </w:p>
          <w:p w:rsidR="00000000" w:rsidDel="00000000" w:rsidP="00000000" w:rsidRDefault="00000000" w:rsidRPr="00000000" w14:paraId="00000084">
            <w:pPr>
              <w:spacing w:line="259" w:lineRule="auto"/>
              <w:ind w:left="720" w:firstLine="0"/>
              <w:jc w:val="both"/>
              <w:rPr>
                <w:color w:val="7030a0"/>
                <w:sz w:val="28"/>
                <w:szCs w:val="28"/>
              </w:rPr>
            </w:pPr>
            <w:r w:rsidDel="00000000" w:rsidR="00000000" w:rsidRPr="00000000">
              <w:rPr>
                <w:color w:val="7030a0"/>
                <w:sz w:val="28"/>
                <w:szCs w:val="28"/>
                <w:rtl w:val="0"/>
              </w:rPr>
              <w:t xml:space="preserve">communicates well</w:t>
            </w:r>
          </w:p>
          <w:p w:rsidR="00000000" w:rsidDel="00000000" w:rsidP="00000000" w:rsidRDefault="00000000" w:rsidRPr="00000000" w14:paraId="00000085">
            <w:pPr>
              <w:spacing w:line="259" w:lineRule="auto"/>
              <w:ind w:left="720" w:firstLine="0"/>
              <w:jc w:val="both"/>
              <w:rPr>
                <w:color w:val="7030a0"/>
                <w:sz w:val="28"/>
                <w:szCs w:val="28"/>
              </w:rPr>
            </w:pPr>
            <w:r w:rsidDel="00000000" w:rsidR="00000000" w:rsidRPr="00000000">
              <w:rPr>
                <w:color w:val="7030a0"/>
                <w:sz w:val="28"/>
                <w:szCs w:val="28"/>
                <w:rtl w:val="0"/>
              </w:rPr>
              <w:t xml:space="preserve">during presentation</w:t>
            </w:r>
          </w:p>
          <w:p w:rsidR="00000000" w:rsidDel="00000000" w:rsidP="00000000" w:rsidRDefault="00000000" w:rsidRPr="00000000" w14:paraId="00000086">
            <w:pPr>
              <w:spacing w:after="160" w:line="259" w:lineRule="auto"/>
              <w:ind w:left="720" w:firstLine="0"/>
              <w:jc w:val="both"/>
              <w:rPr>
                <w:color w:val="7030a0"/>
                <w:sz w:val="28"/>
                <w:szCs w:val="28"/>
              </w:rPr>
            </w:pPr>
            <w:r w:rsidDel="00000000" w:rsidR="00000000" w:rsidRPr="00000000">
              <w:rPr>
                <w:color w:val="7030a0"/>
                <w:sz w:val="28"/>
                <w:szCs w:val="28"/>
                <w:rtl w:val="0"/>
              </w:rPr>
              <w:t xml:space="preserve">and able to answer all the questions related to the work.</w:t>
            </w:r>
          </w:p>
          <w:p w:rsidR="00000000" w:rsidDel="00000000" w:rsidP="00000000" w:rsidRDefault="00000000" w:rsidRPr="00000000" w14:paraId="00000087">
            <w:pPr>
              <w:jc w:val="center"/>
              <w:rPr>
                <w:b w:val="1"/>
                <w:color w:val="7030a0"/>
                <w:sz w:val="28"/>
                <w:szCs w:val="28"/>
                <w:highlight w:val="green"/>
                <w:u w:val="single"/>
              </w:rPr>
            </w:pPr>
            <w:r w:rsidDel="00000000" w:rsidR="00000000" w:rsidRPr="00000000">
              <w:rPr>
                <w:rtl w:val="0"/>
              </w:rPr>
            </w:r>
          </w:p>
        </w:tc>
      </w:tr>
    </w:tbl>
    <w:p w:rsidR="00000000" w:rsidDel="00000000" w:rsidP="00000000" w:rsidRDefault="00000000" w:rsidRPr="00000000" w14:paraId="00000088">
      <w:pPr>
        <w:jc w:val="center"/>
        <w:rPr>
          <w:b w:val="1"/>
          <w:sz w:val="28"/>
          <w:szCs w:val="28"/>
          <w:u w:val="singl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11EA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D7F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303C6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03C69"/>
    <w:rPr>
      <w:rFonts w:ascii="Segoe UI" w:cs="Segoe UI" w:hAnsi="Segoe UI"/>
      <w:sz w:val="18"/>
      <w:szCs w:val="18"/>
    </w:rPr>
  </w:style>
  <w:style w:type="paragraph" w:styleId="ListParagraph">
    <w:name w:val="List Paragraph"/>
    <w:basedOn w:val="Normal"/>
    <w:uiPriority w:val="34"/>
    <w:qFormat w:val="1"/>
    <w:rsid w:val="006158B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eakingbadapi.com/document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ublic-apis/public-apis" TargetMode="External"/><Relationship Id="rId8" Type="http://schemas.openxmlformats.org/officeDocument/2006/relationships/hyperlink" Target="https://api.artic.edu/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Cxye5psb2EeX5hqt4ixXfy+vw==">AMUW2mURJWyVY7+IY+7sZ3TY6IdP6zyVtwCfW+11i8v7ulXrAe34xu/dFLssLJVJso1jVcOxo1yZSNzLci4ds3KALzxXKQcfSVxiMHge2WzyNRqdF7wLl+dUXPbwwlocPVjgiOxXgsC+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2021-06-07T11:12:00Z</dcterms:created>
  <dc:creator>Jolin Tan</dc:creator>
</cp:coreProperties>
</file>