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Souls</w:t>
      </w:r>
    </w:p>
    <w:p>
      <w:pPr>
        <w:pStyle w:val="Heading1"/>
      </w:pPr>
      <w:r>
        <w:t>A Statistical Study of Confirmation Students</w:t>
      </w:r>
    </w:p>
    <w:p>
      <w:pPr>
        <w:pStyle w:val="Heading2"/>
      </w:pPr>
      <w:r>
        <w:t>By James Fulford</w:t>
        <w:tab/>
        <w:t>Fall 2016 - Spring 2017</w:t>
      </w:r>
    </w:p>
    <w:p>
      <w:r>
        <w:tab/>
        <w:t>When an educational program is run, there are (at least) three key metrics to track success: attendance, engagement, and completion. In many cases, these metrics are linked: lower attendance tends to predict lower achievement and lower graduation rates. However, this relationship is not always the case.</w:t>
        <w:br/>
        <w:br/>
        <w:tab/>
        <w:t>Take, for instance, the Catholic Confirmation program at St. Elizabeth Seton Parish in Bedford, New Hampshire. From 2013 to 2016, a total of 568 students high school sophomores attended the confirmation program. The purpose of this program is to educate students about their Catholic faith and prepare them for the sacrament of Confirmation. In this program, graduation is choosing to join the Catholic Church by receiving the sacrament of Confirmation. To prepare, these students are required to attend classes and are pushed to engage the community by volunteering at least five times for the parish. These three metrics (confirmation, attendance, and graduation) are analyzed in this paper.</w:t>
      </w:r>
    </w:p>
    <w:p>
      <w:pPr>
        <w:pStyle w:val="Heading2"/>
      </w:pPr>
      <w:r>
        <w:t>Confirmation</w:t>
      </w:r>
    </w:p>
    <w:p>
      <w:r>
        <w:tab/>
        <w:t>A student is considered confirmed if they attended the St. Elizabeth Seton confirmation ceremony the same year the final class occurred. The reason for this strict definition is because some students delayed by a year or were confirmed in another parish. In general, the program had unusually high completion rates.</w:t>
        <w:br/>
        <w:br/>
        <w:tab/>
        <w:t>In total, 530 students were confirmed (93.3%) and 38 were not confirmed (6.7%).</w:t>
      </w:r>
    </w:p>
    <w:p>
      <w:pPr>
        <w:pStyle w:val="Heading2"/>
      </w:pPr>
      <w:r>
        <w:t>Absenteeism</w:t>
      </w:r>
    </w:p>
    <w:p>
      <w:r>
        <w:tab/>
        <w:t>The seven classes were offered in two formats: summer and year-round. The summer option was added in 2014, and a total of 100 students went for this option (17.6%). The year-round format hosted a total of 468 students (82.4%).</w:t>
        <w:br/>
        <w:br/>
        <w:tab/>
        <w:t>Year-round students met on Sunday afternoons once a month, seven times a school year, for two school years. The scope of this study only includes students who at least started the second year of the program. No such half-way cut-off exists for summer students.</w:t>
        <w:br/>
        <w:br/>
        <w:tab/>
        <w:t>The method for counting absences is one point for every day a teacher marks a student as tardy or as an early-leaver, and 2 points for full absences.</w:t>
      </w:r>
    </w:p>
    <w:p>
      <w:pPr>
        <w:pStyle w:val="Heading2"/>
      </w:pPr>
      <w:r>
        <w:t>Volunteering</w:t>
      </w:r>
    </w:p>
    <w:p>
      <w:r>
        <w:tab/>
        <w:t>What qualifies as a volunteering event is left to the discretion of the program coordinator. Mostly, volunteering events consisted of visiting nursing homes, committing hours at food pantries/soup kitchens, or helping with parish events (dinners, youth programs, etc.) Longer volunteering events occasionally counted for more.</w:t>
        <w:br/>
        <w:br/>
        <w:tab/>
        <w:t>Of the 38 who did not get confirmed, 25 did not have volunteering records on file. This hole in the data is why this paper cannot not use volunteering data as a predictor of program completion. The 13 that did have volunteering records may have been confirmed in later years or in different parishes.</w:t>
      </w:r>
    </w:p>
    <w:p>
      <w:pPr>
        <w:pStyle w:val="Heading2"/>
      </w:pPr>
      <w:r>
        <w:t>Cohorts</w:t>
      </w:r>
    </w:p>
    <w:p>
      <w:r>
        <w:tab/>
        <w:t>When doing this analysis, 12 subsets of the dataset were also analyzed to see if they behaved differently compared to one another and the full dataset. These cohorts are enumerated in the following table:</w:t>
      </w:r>
    </w:p>
    <w:tbl>
      <w:tblPr>
        <w:tblStyle w:val="MediumList2-Accent1"/>
        <w:tblW w:type="auto" w:w="0"/>
        <w:tblLook w:firstColumn="1" w:firstRow="1" w:lastColumn="0" w:lastRow="0" w:noHBand="0" w:noVBand="1" w:val="04A0"/>
      </w:tblPr>
      <w:tblGrid>
        <w:gridCol w:w="1541"/>
        <w:gridCol w:w="6307"/>
        <w:gridCol w:w="893"/>
      </w:tblGrid>
      <w:tr>
        <w:tc>
          <w:tcPr>
            <w:tcW w:type="dxa" w:w="2880"/>
          </w:tcPr>
          <w:p>
            <w:r>
              <w:t>Cohort Title</w:t>
            </w:r>
          </w:p>
        </w:tc>
        <w:tc>
          <w:tcPr>
            <w:tcW w:type="dxa" w:w="2880"/>
          </w:tcPr>
          <w:p>
            <w:r>
              <w:t>Criteria</w:t>
            </w:r>
          </w:p>
        </w:tc>
        <w:tc>
          <w:tcPr>
            <w:tcW w:type="dxa" w:w="2880"/>
          </w:tcPr>
          <w:p>
            <w:r>
              <w:t>Count</w:t>
            </w:r>
          </w:p>
        </w:tc>
      </w:tr>
      <w:tr>
        <w:tc>
          <w:tcPr>
            <w:tcW w:type="dxa" w:w="1541"/>
          </w:tcPr>
          <w:p>
            <w:r>
              <w:t>Base</w:t>
            </w:r>
          </w:p>
        </w:tc>
        <w:tc>
          <w:tcPr>
            <w:tcW w:type="dxa" w:w="6307"/>
          </w:tcPr>
          <w:p>
            <w:r>
              <w:t>Attended program within year of Confirmation ceremony</w:t>
            </w:r>
          </w:p>
        </w:tc>
        <w:tc>
          <w:tcPr>
            <w:tcW w:type="dxa" w:w="893"/>
          </w:tcPr>
          <w:p>
            <w:r>
              <w:t>568</w:t>
            </w:r>
          </w:p>
        </w:tc>
      </w:tr>
      <w:tr>
        <w:tc>
          <w:tcPr>
            <w:tcW w:type="dxa" w:w="1541"/>
          </w:tcPr>
          <w:p>
            <w:r>
              <w:t>Summer</w:t>
            </w:r>
          </w:p>
        </w:tc>
        <w:tc>
          <w:tcPr>
            <w:tcW w:type="dxa" w:w="6307"/>
          </w:tcPr>
          <w:p>
            <w:r>
              <w:t>In Summer program</w:t>
            </w:r>
          </w:p>
        </w:tc>
        <w:tc>
          <w:tcPr>
            <w:tcW w:type="dxa" w:w="893"/>
          </w:tcPr>
          <w:p>
            <w:r>
              <w:t>100</w:t>
            </w:r>
          </w:p>
        </w:tc>
      </w:tr>
      <w:tr>
        <w:tc>
          <w:tcPr>
            <w:tcW w:type="dxa" w:w="1541"/>
          </w:tcPr>
          <w:p>
            <w:r>
              <w:t>Year</w:t>
            </w:r>
          </w:p>
        </w:tc>
        <w:tc>
          <w:tcPr>
            <w:tcW w:type="dxa" w:w="6307"/>
          </w:tcPr>
          <w:p>
            <w:r>
              <w:t>In Year-round program</w:t>
            </w:r>
          </w:p>
        </w:tc>
        <w:tc>
          <w:tcPr>
            <w:tcW w:type="dxa" w:w="893"/>
          </w:tcPr>
          <w:p>
            <w:r>
              <w:t>468</w:t>
            </w:r>
          </w:p>
        </w:tc>
      </w:tr>
      <w:tr>
        <w:tc>
          <w:tcPr>
            <w:tcW w:type="dxa" w:w="1541"/>
          </w:tcPr>
          <w:p>
            <w:r>
              <w:t>Confirmed</w:t>
            </w:r>
          </w:p>
        </w:tc>
        <w:tc>
          <w:tcPr>
            <w:tcW w:type="dxa" w:w="6307"/>
          </w:tcPr>
          <w:p>
            <w:r>
              <w:t>Confirmed year of class completion at St. Elizabeth Seton</w:t>
            </w:r>
          </w:p>
        </w:tc>
        <w:tc>
          <w:tcPr>
            <w:tcW w:type="dxa" w:w="893"/>
          </w:tcPr>
          <w:p>
            <w:r>
              <w:t>530</w:t>
            </w:r>
          </w:p>
        </w:tc>
      </w:tr>
      <w:tr>
        <w:tc>
          <w:tcPr>
            <w:tcW w:type="dxa" w:w="1541"/>
          </w:tcPr>
          <w:p>
            <w:r>
              <w:t>Not Confirmed</w:t>
            </w:r>
          </w:p>
        </w:tc>
        <w:tc>
          <w:tcPr>
            <w:tcW w:type="dxa" w:w="6307"/>
          </w:tcPr>
          <w:p>
            <w:r>
              <w:t>Not Confirmed year of class completion or not at St. Elizabeth Seton</w:t>
            </w:r>
          </w:p>
        </w:tc>
        <w:tc>
          <w:tcPr>
            <w:tcW w:type="dxa" w:w="893"/>
          </w:tcPr>
          <w:p>
            <w:r>
              <w:t>38</w:t>
            </w:r>
          </w:p>
        </w:tc>
      </w:tr>
      <w:tr>
        <w:tc>
          <w:tcPr>
            <w:tcW w:type="dxa" w:w="1541"/>
          </w:tcPr>
          <w:p>
            <w:r>
              <w:t>No Vol.</w:t>
            </w:r>
          </w:p>
        </w:tc>
        <w:tc>
          <w:tcPr>
            <w:tcW w:type="dxa" w:w="6307"/>
          </w:tcPr>
          <w:p>
            <w:r>
              <w:t>Did not have a volunteering record</w:t>
            </w:r>
          </w:p>
        </w:tc>
        <w:tc>
          <w:tcPr>
            <w:tcW w:type="dxa" w:w="893"/>
          </w:tcPr>
          <w:p>
            <w:r>
              <w:t>36</w:t>
            </w:r>
          </w:p>
        </w:tc>
      </w:tr>
      <w:tr>
        <w:tc>
          <w:tcPr>
            <w:tcW w:type="dxa" w:w="1541"/>
          </w:tcPr>
          <w:p>
            <w:r>
              <w:t>Low Vol.</w:t>
            </w:r>
          </w:p>
        </w:tc>
        <w:tc>
          <w:tcPr>
            <w:tcW w:type="dxa" w:w="6307"/>
          </w:tcPr>
          <w:p>
            <w:r>
              <w:t>Number of volunteering events below 5-event guideline</w:t>
            </w:r>
          </w:p>
        </w:tc>
        <w:tc>
          <w:tcPr>
            <w:tcW w:type="dxa" w:w="893"/>
          </w:tcPr>
          <w:p>
            <w:r>
              <w:t>75</w:t>
            </w:r>
          </w:p>
        </w:tc>
      </w:tr>
      <w:tr>
        <w:tc>
          <w:tcPr>
            <w:tcW w:type="dxa" w:w="1541"/>
          </w:tcPr>
          <w:p>
            <w:r>
              <w:t>High Vol.</w:t>
            </w:r>
          </w:p>
        </w:tc>
        <w:tc>
          <w:tcPr>
            <w:tcW w:type="dxa" w:w="6307"/>
          </w:tcPr>
          <w:p>
            <w:r>
              <w:t>Number of volunteering events above 8</w:t>
            </w:r>
          </w:p>
        </w:tc>
        <w:tc>
          <w:tcPr>
            <w:tcW w:type="dxa" w:w="893"/>
          </w:tcPr>
          <w:p>
            <w:r>
              <w:t>39</w:t>
            </w:r>
          </w:p>
        </w:tc>
      </w:tr>
      <w:tr>
        <w:tc>
          <w:tcPr>
            <w:tcW w:type="dxa" w:w="1541"/>
          </w:tcPr>
          <w:p>
            <w:r>
              <w:t>2013</w:t>
            </w:r>
          </w:p>
        </w:tc>
        <w:tc>
          <w:tcPr>
            <w:tcW w:type="dxa" w:w="6307"/>
          </w:tcPr>
          <w:p>
            <w:r>
              <w:t>Finished classes in 2013</w:t>
            </w:r>
          </w:p>
        </w:tc>
        <w:tc>
          <w:tcPr>
            <w:tcW w:type="dxa" w:w="893"/>
          </w:tcPr>
          <w:p>
            <w:r>
              <w:t>151</w:t>
            </w:r>
          </w:p>
        </w:tc>
      </w:tr>
      <w:tr>
        <w:tc>
          <w:tcPr>
            <w:tcW w:type="dxa" w:w="1541"/>
          </w:tcPr>
          <w:p>
            <w:r>
              <w:t>2014</w:t>
            </w:r>
          </w:p>
        </w:tc>
        <w:tc>
          <w:tcPr>
            <w:tcW w:type="dxa" w:w="6307"/>
          </w:tcPr>
          <w:p>
            <w:r>
              <w:t>Finished classes in 2014</w:t>
            </w:r>
          </w:p>
        </w:tc>
        <w:tc>
          <w:tcPr>
            <w:tcW w:type="dxa" w:w="893"/>
          </w:tcPr>
          <w:p>
            <w:r>
              <w:t>146</w:t>
            </w:r>
          </w:p>
        </w:tc>
      </w:tr>
      <w:tr>
        <w:tc>
          <w:tcPr>
            <w:tcW w:type="dxa" w:w="1541"/>
          </w:tcPr>
          <w:p>
            <w:r>
              <w:t>2015</w:t>
            </w:r>
          </w:p>
        </w:tc>
        <w:tc>
          <w:tcPr>
            <w:tcW w:type="dxa" w:w="6307"/>
          </w:tcPr>
          <w:p>
            <w:r>
              <w:t>Finished classes in 2015</w:t>
            </w:r>
          </w:p>
        </w:tc>
        <w:tc>
          <w:tcPr>
            <w:tcW w:type="dxa" w:w="893"/>
          </w:tcPr>
          <w:p>
            <w:r>
              <w:t>135</w:t>
            </w:r>
          </w:p>
        </w:tc>
      </w:tr>
      <w:tr>
        <w:tc>
          <w:tcPr>
            <w:tcW w:type="dxa" w:w="1541"/>
          </w:tcPr>
          <w:p>
            <w:r>
              <w:t>2016</w:t>
            </w:r>
          </w:p>
        </w:tc>
        <w:tc>
          <w:tcPr>
            <w:tcW w:type="dxa" w:w="6307"/>
          </w:tcPr>
          <w:p>
            <w:r>
              <w:t>Finished classes in 2016</w:t>
            </w:r>
          </w:p>
        </w:tc>
        <w:tc>
          <w:tcPr>
            <w:tcW w:type="dxa" w:w="893"/>
          </w:tcPr>
          <w:p>
            <w:r>
              <w:t>136</w:t>
            </w:r>
          </w:p>
        </w:tc>
      </w:tr>
    </w:tbl>
    <w:p>
      <w:pPr>
        <w:pStyle w:val="Heading1"/>
      </w:pPr>
      <w:r>
        <w:t>Centers of Distributions</w:t>
      </w:r>
    </w:p>
    <w:p>
      <w:pPr>
        <w:pStyle w:val="Heading2"/>
      </w:pPr>
      <w:r>
        <w:t>Confirmation</w:t>
      </w:r>
    </w:p>
    <w:p>
      <w:r>
        <w:tab/>
        <w:t>The mean is 0.933. At a 0.95 level of confidence, the population mean is within the interval of [0.91, 0.95].</w:t>
      </w:r>
    </w:p>
    <w:p>
      <w:pPr>
        <w:pStyle w:val="Heading3"/>
      </w:pPr>
      <w:r>
        <w:t>Confirmation: Summer</w:t>
      </w:r>
    </w:p>
    <w:p>
      <w:r>
        <w:tab/>
        <w:t>The mean is 0.84. At a 0.95 level of confidence, the population mean is within the interval of [0.77, 0.91].</w:t>
      </w:r>
    </w:p>
    <w:p>
      <w:pPr>
        <w:pStyle w:val="Heading3"/>
      </w:pPr>
      <w:r>
        <w:t>Confirmation: Confirmed</w:t>
      </w:r>
    </w:p>
    <w:p>
      <w:r>
        <w:tab/>
        <w:t>The mean is 1.0. At a 0.95 level of confidence, the population mean is within the interval of [1.0, 1.0].</w:t>
      </w:r>
    </w:p>
    <w:p>
      <w:pPr>
        <w:pStyle w:val="Heading3"/>
      </w:pPr>
      <w:r>
        <w:t>Confirmation: Not Confirmed</w:t>
      </w:r>
    </w:p>
    <w:p>
      <w:r>
        <w:tab/>
        <w:t>The mean is 0.0. At a 0.95 level of confidence, the population mean is within the interval of [0.0, 0.0].</w:t>
      </w:r>
    </w:p>
    <w:p>
      <w:pPr>
        <w:pStyle w:val="Heading3"/>
      </w:pPr>
      <w:r>
        <w:t>Confirmation: No Vol.</w:t>
      </w:r>
    </w:p>
    <w:p>
      <w:r>
        <w:tab/>
        <w:t>The mean is 0.306. At a 0.95 level of confidence, the population mean is within the interval of [0.15, 0.46].</w:t>
      </w:r>
    </w:p>
    <w:p>
      <w:pPr>
        <w:pStyle w:val="Heading3"/>
      </w:pPr>
      <w:r>
        <w:t>Confirmation: Low Vol.</w:t>
      </w:r>
    </w:p>
    <w:p>
      <w:r>
        <w:tab/>
        <w:t>The mean is 0.987. At a 0.95 level of confidence, the population mean is within the interval of [0.96, 1.01].</w:t>
      </w:r>
    </w:p>
    <w:p>
      <w:pPr>
        <w:pStyle w:val="Heading3"/>
      </w:pPr>
      <w:r>
        <w:t>Confirmation: High Vol.</w:t>
      </w:r>
    </w:p>
    <w:p>
      <w:r>
        <w:tab/>
        <w:t>The mean is 1.0. At a 0.95 level of confidence, the population mean is within the interval of [1.0, 1.0].</w:t>
      </w:r>
    </w:p>
    <w:p>
      <w:pPr>
        <w:pStyle w:val="Heading3"/>
      </w:pPr>
      <w:r>
        <w:t>Confirmation: 2014</w:t>
      </w:r>
    </w:p>
    <w:p>
      <w:r>
        <w:tab/>
        <w:t>The mean is 0.966. At a 0.95 level of confidence, the population mean is within the interval of [0.94, 1.0].</w:t>
      </w:r>
    </w:p>
    <w:p>
      <w:pPr>
        <w:pStyle w:val="Heading2"/>
      </w:pPr>
      <w:r>
        <w:t>Absenteeism</w:t>
      </w:r>
    </w:p>
    <w:p>
      <w:r>
        <w:tab/>
        <w:t>The mean is 1.076. At a 0.95 level of confidence, the population mean is within the interval of [0.94, 1.21].</w:t>
      </w:r>
    </w:p>
    <w:p>
      <w:pPr>
        <w:pStyle w:val="Heading3"/>
      </w:pPr>
      <w:r>
        <w:t>Absenteeism: Summer</w:t>
      </w:r>
    </w:p>
    <w:p>
      <w:r>
        <w:tab/>
        <w:t>The mean is 0.06. At a 0.95 level of confidence, the population mean is within the interval of [-0.01, 0.13].</w:t>
      </w:r>
    </w:p>
    <w:p>
      <w:pPr>
        <w:pStyle w:val="Heading3"/>
      </w:pPr>
      <w:r>
        <w:t>Absenteeism: Year</w:t>
      </w:r>
    </w:p>
    <w:p>
      <w:r>
        <w:tab/>
        <w:t>The mean is 1.293. At a 0.95 level of confidence, the population mean is within the interval of [1.14, 1.45].</w:t>
      </w:r>
    </w:p>
    <w:p>
      <w:pPr>
        <w:pStyle w:val="Heading3"/>
      </w:pPr>
      <w:r>
        <w:t>Absenteeism: Not Confirmed</w:t>
      </w:r>
    </w:p>
    <w:p>
      <w:r>
        <w:tab/>
        <w:t>The mean is 2.026. At a 0.95 level of confidence, the population mean is within the interval of [1.14, 2.91].</w:t>
      </w:r>
    </w:p>
    <w:p>
      <w:pPr>
        <w:pStyle w:val="Heading3"/>
      </w:pPr>
      <w:r>
        <w:t>Absenteeism: No Vol.</w:t>
      </w:r>
    </w:p>
    <w:p>
      <w:r>
        <w:tab/>
        <w:t>The mean is 2.278. At a 0.95 level of confidence, the population mean is within the interval of [1.38, 3.18].</w:t>
      </w:r>
    </w:p>
    <w:p>
      <w:pPr>
        <w:pStyle w:val="Heading3"/>
      </w:pPr>
      <w:r>
        <w:t>Absenteeism: Low Vol.</w:t>
      </w:r>
    </w:p>
    <w:p>
      <w:r>
        <w:tab/>
        <w:t>The mean is 1.653. At a 0.95 level of confidence, the population mean is within the interval of [1.13, 2.18].</w:t>
      </w:r>
    </w:p>
    <w:p>
      <w:pPr>
        <w:pStyle w:val="Heading3"/>
      </w:pPr>
      <w:r>
        <w:t>Absenteeism: High Vol.</w:t>
      </w:r>
    </w:p>
    <w:p>
      <w:r>
        <w:tab/>
        <w:t>The mean is 0.282. At a 0.95 level of confidence, the population mean is within the interval of [0.03, 0.53].</w:t>
      </w:r>
    </w:p>
    <w:p>
      <w:pPr>
        <w:pStyle w:val="Heading3"/>
      </w:pPr>
      <w:r>
        <w:t>Absenteeism: 2015</w:t>
      </w:r>
    </w:p>
    <w:p>
      <w:r>
        <w:tab/>
        <w:t>The mean is 0.815. At a 0.95 level of confidence, the population mean is within the interval of [0.57, 1.06].</w:t>
      </w:r>
    </w:p>
    <w:p>
      <w:pPr>
        <w:pStyle w:val="Heading2"/>
      </w:pPr>
      <w:r>
        <w:t>Volunteering</w:t>
      </w:r>
    </w:p>
    <w:p>
      <w:r>
        <w:tab/>
        <w:t>The mean is 5.396. At a 0.95 level of confidence, the population mean is within the interval of [5.2, 5.59].</w:t>
      </w:r>
    </w:p>
    <w:p>
      <w:pPr>
        <w:pStyle w:val="Heading3"/>
      </w:pPr>
      <w:r>
        <w:t>Volunteering: Confirmed</w:t>
      </w:r>
    </w:p>
    <w:p>
      <w:r>
        <w:tab/>
        <w:t>The mean is 5.651. At a 0.95 level of confidence, the population mean is within the interval of [5.47, 5.83].</w:t>
      </w:r>
    </w:p>
    <w:p>
      <w:pPr>
        <w:pStyle w:val="Heading3"/>
      </w:pPr>
      <w:r>
        <w:t>Volunteering: Not Confirmed</w:t>
      </w:r>
    </w:p>
    <w:p>
      <w:r>
        <w:tab/>
        <w:t>The mean is 1.842. At a 0.95 level of confidence, the population mean is within the interval of [1.0, 2.68].</w:t>
      </w:r>
    </w:p>
    <w:p>
      <w:pPr>
        <w:pStyle w:val="Heading3"/>
      </w:pPr>
      <w:r>
        <w:t>Volunteering: No Vol.</w:t>
      </w:r>
    </w:p>
    <w:p>
      <w:r>
        <w:tab/>
        <w:t>The mean is 0.0. At a 0.95 level of confidence, the population mean is within the interval of [0.0, 0.0].</w:t>
      </w:r>
    </w:p>
    <w:p>
      <w:pPr>
        <w:pStyle w:val="Heading3"/>
      </w:pPr>
      <w:r>
        <w:t>Volunteering: Low Vol.</w:t>
      </w:r>
    </w:p>
    <w:p>
      <w:r>
        <w:tab/>
        <w:t>The mean is 3.36. At a 0.95 level of confidence, the population mean is within the interval of [3.16, 3.56].</w:t>
      </w:r>
    </w:p>
    <w:p>
      <w:pPr>
        <w:pStyle w:val="Heading3"/>
      </w:pPr>
      <w:r>
        <w:t>Volunteering: High Vol.</w:t>
      </w:r>
    </w:p>
    <w:p>
      <w:r>
        <w:tab/>
        <w:t>The mean is 10.897. At a 0.95 level of confidence, the population mean is within the interval of [10.2, 11.59].</w:t>
      </w:r>
    </w:p>
    <w:p>
      <w:pPr>
        <w:pStyle w:val="Heading3"/>
      </w:pPr>
      <w:r>
        <w:t>Volunteering: 2015</w:t>
      </w:r>
    </w:p>
    <w:p>
      <w:r>
        <w:tab/>
        <w:t>The mean is 5.926. At a 0.95 level of confidence, the population mean is within the interval of [5.56, 6.29].</w:t>
      </w:r>
    </w:p>
    <w:p>
      <w:r>
        <w:drawing>
          <wp:inline xmlns:a="http://schemas.openxmlformats.org/drawingml/2006/main" xmlns:pic="http://schemas.openxmlformats.org/drawingml/2006/picture">
            <wp:extent cx="4572000" cy="2743200"/>
            <wp:docPr id="1" name="Picture 1"/>
            <wp:cNvGraphicFramePr>
              <a:graphicFrameLocks noChangeAspect="1"/>
            </wp:cNvGraphicFramePr>
            <a:graphic>
              <a:graphicData uri="http://schemas.openxmlformats.org/drawingml/2006/picture">
                <pic:pic>
                  <pic:nvPicPr>
                    <pic:cNvPr id="0" name="Volunteering distribution.png"/>
                    <pic:cNvPicPr/>
                  </pic:nvPicPr>
                  <pic:blipFill>
                    <a:blip r:embed="rId9"/>
                    <a:stretch>
                      <a:fillRect/>
                    </a:stretch>
                  </pic:blipFill>
                  <pic:spPr>
                    <a:xfrm>
                      <a:off x="0" y="0"/>
                      <a:ext cx="4572000" cy="2743200"/>
                    </a:xfrm>
                    <a:prstGeom prst="rect"/>
                  </pic:spPr>
                </pic:pic>
              </a:graphicData>
            </a:graphic>
          </wp:inline>
        </w:drawing>
      </w:r>
    </w:p>
    <w:p>
      <w:pPr>
        <w:pStyle w:val="Heading1"/>
      </w:pPr>
      <w:r>
        <w:t>Variable Relationships</w:t>
      </w:r>
    </w:p>
    <w:p>
      <w:pPr>
        <w:pStyle w:val="Heading2"/>
      </w:pPr>
      <w:r>
        <w:t>Confirmation and Volunteering: Base</w:t>
      </w:r>
    </w:p>
    <w:p>
      <w:r>
        <w:tab/>
        <w:t>The coefficient of linear correlation is 0.405.</w:t>
        <w:br/>
        <w:br/>
        <w:tab/>
        <w:t>Approximately 16.4% of the variation in Confirmation can be accounted for by variations in Volunteering. Similarly, 16.4% of the variation in Volunteering can be accounted for by variations in Confirmation.</w:t>
      </w:r>
    </w:p>
    <w:p>
      <w:pPr>
        <w:pStyle w:val="Heading2"/>
      </w:pPr>
      <w:r>
        <w:t>Confirmation and Volunteering: Summer</w:t>
      </w:r>
    </w:p>
    <w:p>
      <w:r>
        <w:tab/>
        <w:t>The coefficient of linear correlation is 0.439.</w:t>
        <w:br/>
        <w:br/>
        <w:tab/>
        <w:t>Approximately 19.3% of the variation in Confirmation can be accounted for by variations in Volunteering. Similarly, 19.3% of the variation in Volunteering can be accounted for by variations in Confirmation.</w:t>
      </w:r>
    </w:p>
    <w:p>
      <w:pPr>
        <w:pStyle w:val="Heading2"/>
      </w:pPr>
      <w:r>
        <w:t>Confirmation and Volunteering: Year</w:t>
      </w:r>
    </w:p>
    <w:p>
      <w:r>
        <w:tab/>
        <w:t>The coefficient of linear correlation is 0.425.</w:t>
        <w:br/>
        <w:br/>
        <w:tab/>
        <w:t>Approximately 18.1% of the variation in Confirmation can be accounted for by variations in Volunteering. Similarly, 18.1% of the variation in Volunteering can be accounted for by variations in Confirmation.</w:t>
      </w:r>
    </w:p>
    <w:p>
      <w:pPr>
        <w:pStyle w:val="Heading2"/>
      </w:pPr>
      <w:r>
        <w:t>Confirmation and Volunteering: 2013</w:t>
      </w:r>
    </w:p>
    <w:p>
      <w:r>
        <w:tab/>
        <w:t>The coefficient of linear correlation is 0.411.</w:t>
        <w:br/>
        <w:br/>
        <w:tab/>
        <w:t>Approximately 16.9% of the variation in Confirmation can be accounted for by variations in Volunteering. Similarly, 16.9% of the variation in Volunteering can be accounted for by variations in Confirmation.</w:t>
      </w:r>
    </w:p>
    <w:p>
      <w:pPr>
        <w:pStyle w:val="Heading2"/>
      </w:pPr>
      <w:r>
        <w:t>Confirmation and Volunteering: 2014</w:t>
      </w:r>
    </w:p>
    <w:p>
      <w:r>
        <w:tab/>
        <w:t>The coefficient of linear correlation is 0.495.</w:t>
        <w:br/>
        <w:br/>
        <w:tab/>
        <w:t>Approximately 24.5% of the variation in Confirmation can be accounted for by variations in Volunteering. Similarly, 24.5% of the variation in Volunteering can be accounted for by variations in Confirmation.</w:t>
      </w:r>
    </w:p>
    <w:p>
      <w:pPr>
        <w:pStyle w:val="Heading2"/>
      </w:pPr>
      <w:r>
        <w:t>Confirmation and Volunteering: 2015</w:t>
      </w:r>
    </w:p>
    <w:p>
      <w:r>
        <w:tab/>
        <w:t>The coefficient of linear correlation is 0.324.</w:t>
        <w:br/>
        <w:br/>
        <w:tab/>
        <w:t>Approximately 10.5% of the variation in Confirmation can be accounted for by variations in Volunteering. Similarly, 10.5% of the variation in Volunteering can be accounted for by variations in Confirmation.</w:t>
      </w:r>
    </w:p>
    <w:p>
      <w:pPr>
        <w:pStyle w:val="Heading2"/>
      </w:pPr>
      <w:r>
        <w:t>Confirmation and Volunteering: 2016</w:t>
      </w:r>
    </w:p>
    <w:p>
      <w:r>
        <w:tab/>
        <w:t>The coefficient of linear correlation is 0.488.</w:t>
        <w:br/>
        <w:br/>
        <w:tab/>
        <w:t>Approximately 23.8% of the variation in Confirmation can be accounted for by variations in Volunteering. Similarly, 23.8% of the variation in Volunteering can be accounted for by variations in Confirmation.</w:t>
      </w:r>
    </w:p>
    <w:p>
      <w:pPr>
        <w:pStyle w:val="Heading2"/>
      </w:pPr>
      <w:r>
        <w:t>Absenteeism and Volunteering: Not Confirmed</w:t>
      </w:r>
    </w:p>
    <w:p>
      <w:r>
        <w:tab/>
        <w:t>The coefficient of linear correlation is -0.311.</w:t>
        <w:br/>
        <w:br/>
        <w:tab/>
        <w:t>Approximately 9.7% of the variation in Absenteeism can be accounted for by variations in Volunteering. Similarly, 9.7% of the variation in Volunteering can be accounted for by variations in Absenteeism.</w:t>
      </w:r>
    </w:p>
    <w:p>
      <w:pPr>
        <w:pStyle w:val="Heading2"/>
      </w:pPr>
      <w:r>
        <w:t>Absenteeism and Volunteering: 2014</w:t>
      </w:r>
    </w:p>
    <w:p>
      <w:r>
        <w:tab/>
        <w:t>The coefficient of linear correlation is -0.336.</w:t>
        <w:br/>
        <w:br/>
        <w:tab/>
        <w:t>Approximately 11.3% of the variation in Absenteeism can be accounted for by variations in Volunteering. Similarly, 11.3% of the variation in Volunteering can be accounted for by variations in Absenteeism.</w:t>
      </w:r>
    </w:p>
    <w:p>
      <w:pPr>
        <w:pStyle w:val="Heading2"/>
      </w:pPr>
      <w:r>
        <w:t>Confirmation</w:t>
      </w:r>
    </w:p>
    <w:tbl>
      <w:tblPr>
        <w:tblStyle w:val="MediumList2-Accent1"/>
        <w:tblW w:type="auto" w:w="0"/>
        <w:tblLook w:firstColumn="1" w:firstRow="1" w:lastColumn="0" w:lastRow="0" w:noHBand="0" w:noVBand="1" w:val="04A0"/>
      </w:tblPr>
      <w:tblGrid>
        <w:gridCol w:w="1728"/>
        <w:gridCol w:w="1728"/>
        <w:gridCol w:w="1728"/>
        <w:gridCol w:w="1728"/>
        <w:gridCol w:w="1728"/>
      </w:tblGrid>
      <w:tr>
        <w:tc>
          <w:tcPr>
            <w:tcW w:type="dxa" w:w="1728"/>
          </w:tcPr>
          <w:p>
            <w:r>
              <w:t>Lower Cohort</w:t>
            </w:r>
          </w:p>
        </w:tc>
        <w:tc>
          <w:tcPr>
            <w:tcW w:type="dxa" w:w="1728"/>
          </w:tcPr>
          <w:p>
            <w:r>
              <w:t>Lower Mean</w:t>
            </w:r>
          </w:p>
        </w:tc>
        <w:tc>
          <w:tcPr>
            <w:tcW w:type="dxa" w:w="1728"/>
          </w:tcPr>
          <w:p>
            <w:r>
              <w:t>Greater Mean</w:t>
            </w:r>
          </w:p>
        </w:tc>
        <w:tc>
          <w:tcPr>
            <w:tcW w:type="dxa" w:w="1728"/>
          </w:tcPr>
          <w:p>
            <w:r>
              <w:t>Greater Cohort</w:t>
            </w:r>
          </w:p>
        </w:tc>
        <w:tc>
          <w:tcPr>
            <w:tcW w:type="dxa" w:w="1728"/>
          </w:tcPr>
          <w:p>
            <w:r>
              <w:t>p value</w:t>
            </w:r>
          </w:p>
        </w:tc>
      </w:tr>
      <w:tr>
        <w:tc>
          <w:tcPr>
            <w:tcW w:type="dxa" w:w="1728"/>
          </w:tcPr>
          <w:p>
            <w:r>
              <w:t>Summer</w:t>
            </w:r>
          </w:p>
        </w:tc>
        <w:tc>
          <w:tcPr>
            <w:tcW w:type="dxa" w:w="1728"/>
          </w:tcPr>
          <w:p>
            <w:r>
              <w:t>0.84</w:t>
            </w:r>
          </w:p>
        </w:tc>
        <w:tc>
          <w:tcPr>
            <w:tcW w:type="dxa" w:w="1728"/>
          </w:tcPr>
          <w:p>
            <w:r>
              <w:t>0.933</w:t>
            </w:r>
          </w:p>
        </w:tc>
        <w:tc>
          <w:tcPr>
            <w:tcW w:type="dxa" w:w="1728"/>
          </w:tcPr>
          <w:p>
            <w:r>
              <w:t>Base</w:t>
            </w:r>
          </w:p>
        </w:tc>
        <w:tc>
          <w:tcPr>
            <w:tcW w:type="dxa" w:w="1728"/>
          </w:tcPr>
          <w:p>
            <w:r>
              <w:t>0.008</w:t>
            </w:r>
          </w:p>
        </w:tc>
      </w:tr>
      <w:tr>
        <w:tc>
          <w:tcPr>
            <w:tcW w:type="dxa" w:w="1728"/>
          </w:tcPr>
          <w:p>
            <w:r>
              <w:t>No Vol.</w:t>
            </w:r>
          </w:p>
        </w:tc>
        <w:tc>
          <w:tcPr>
            <w:tcW w:type="dxa" w:w="1728"/>
          </w:tcPr>
          <w:p>
            <w:r>
              <w:t>0.306</w:t>
            </w:r>
          </w:p>
        </w:tc>
        <w:tc>
          <w:tcPr>
            <w:tcW w:type="dxa" w:w="1728"/>
          </w:tcPr>
          <w:p>
            <w:r>
              <w:t>0.933</w:t>
            </w:r>
          </w:p>
        </w:tc>
        <w:tc>
          <w:tcPr>
            <w:tcW w:type="dxa" w:w="1728"/>
          </w:tcPr>
          <w:p>
            <w:r>
              <w:t>Base</w:t>
            </w:r>
          </w:p>
        </w:tc>
        <w:tc>
          <w:tcPr>
            <w:tcW w:type="dxa" w:w="1728"/>
          </w:tcPr>
          <w:p>
            <w:r>
              <w:t>0.0</w:t>
            </w:r>
          </w:p>
        </w:tc>
      </w:tr>
      <w:tr>
        <w:tc>
          <w:tcPr>
            <w:tcW w:type="dxa" w:w="1728"/>
          </w:tcPr>
          <w:p>
            <w:r>
              <w:t>Base</w:t>
            </w:r>
          </w:p>
        </w:tc>
        <w:tc>
          <w:tcPr>
            <w:tcW w:type="dxa" w:w="1728"/>
          </w:tcPr>
          <w:p>
            <w:r>
              <w:t>0.933</w:t>
            </w:r>
          </w:p>
        </w:tc>
        <w:tc>
          <w:tcPr>
            <w:tcW w:type="dxa" w:w="1728"/>
          </w:tcPr>
          <w:p>
            <w:r>
              <w:t>0.987</w:t>
            </w:r>
          </w:p>
        </w:tc>
        <w:tc>
          <w:tcPr>
            <w:tcW w:type="dxa" w:w="1728"/>
          </w:tcPr>
          <w:p>
            <w:r>
              <w:t>Low Vol.</w:t>
            </w:r>
          </w:p>
        </w:tc>
        <w:tc>
          <w:tcPr>
            <w:tcW w:type="dxa" w:w="1728"/>
          </w:tcPr>
          <w:p>
            <w:r>
              <w:t>0.001</w:t>
            </w:r>
          </w:p>
        </w:tc>
      </w:tr>
      <w:tr>
        <w:tc>
          <w:tcPr>
            <w:tcW w:type="dxa" w:w="1728"/>
          </w:tcPr>
          <w:p>
            <w:r>
              <w:t>Base</w:t>
            </w:r>
          </w:p>
        </w:tc>
        <w:tc>
          <w:tcPr>
            <w:tcW w:type="dxa" w:w="1728"/>
          </w:tcPr>
          <w:p>
            <w:r>
              <w:t>0.933</w:t>
            </w:r>
          </w:p>
        </w:tc>
        <w:tc>
          <w:tcPr>
            <w:tcW w:type="dxa" w:w="1728"/>
          </w:tcPr>
          <w:p>
            <w:r>
              <w:t>0.966</w:t>
            </w:r>
          </w:p>
        </w:tc>
        <w:tc>
          <w:tcPr>
            <w:tcW w:type="dxa" w:w="1728"/>
          </w:tcPr>
          <w:p>
            <w:r>
              <w:t>2014</w:t>
            </w:r>
          </w:p>
        </w:tc>
        <w:tc>
          <w:tcPr>
            <w:tcW w:type="dxa" w:w="1728"/>
          </w:tcPr>
          <w:p>
            <w:r>
              <w:t>0.039</w:t>
            </w:r>
          </w:p>
        </w:tc>
      </w:tr>
      <w:tr>
        <w:tc>
          <w:tcPr>
            <w:tcW w:type="dxa" w:w="1728"/>
          </w:tcPr>
          <w:p>
            <w:r>
              <w:t>Summer</w:t>
            </w:r>
          </w:p>
        </w:tc>
        <w:tc>
          <w:tcPr>
            <w:tcW w:type="dxa" w:w="1728"/>
          </w:tcPr>
          <w:p>
            <w:r>
              <w:t>0.84</w:t>
            </w:r>
          </w:p>
        </w:tc>
        <w:tc>
          <w:tcPr>
            <w:tcW w:type="dxa" w:w="1728"/>
          </w:tcPr>
          <w:p>
            <w:r>
              <w:t>0.953</w:t>
            </w:r>
          </w:p>
        </w:tc>
        <w:tc>
          <w:tcPr>
            <w:tcW w:type="dxa" w:w="1728"/>
          </w:tcPr>
          <w:p>
            <w:r>
              <w:t>Year</w:t>
            </w:r>
          </w:p>
        </w:tc>
        <w:tc>
          <w:tcPr>
            <w:tcW w:type="dxa" w:w="1728"/>
          </w:tcPr>
          <w:p>
            <w:r>
              <w:t>0.002</w:t>
            </w:r>
          </w:p>
        </w:tc>
      </w:tr>
      <w:tr>
        <w:tc>
          <w:tcPr>
            <w:tcW w:type="dxa" w:w="1728"/>
          </w:tcPr>
          <w:p>
            <w:r>
              <w:t>No Vol.</w:t>
            </w:r>
          </w:p>
        </w:tc>
        <w:tc>
          <w:tcPr>
            <w:tcW w:type="dxa" w:w="1728"/>
          </w:tcPr>
          <w:p>
            <w:r>
              <w:t>0.306</w:t>
            </w:r>
          </w:p>
        </w:tc>
        <w:tc>
          <w:tcPr>
            <w:tcW w:type="dxa" w:w="1728"/>
          </w:tcPr>
          <w:p>
            <w:r>
              <w:t>0.84</w:t>
            </w:r>
          </w:p>
        </w:tc>
        <w:tc>
          <w:tcPr>
            <w:tcW w:type="dxa" w:w="1728"/>
          </w:tcPr>
          <w:p>
            <w:r>
              <w:t>Summer</w:t>
            </w:r>
          </w:p>
        </w:tc>
        <w:tc>
          <w:tcPr>
            <w:tcW w:type="dxa" w:w="1728"/>
          </w:tcPr>
          <w:p>
            <w:r>
              <w:t>0.0</w:t>
            </w:r>
          </w:p>
        </w:tc>
      </w:tr>
      <w:tr>
        <w:tc>
          <w:tcPr>
            <w:tcW w:type="dxa" w:w="1728"/>
          </w:tcPr>
          <w:p>
            <w:r>
              <w:t>Summer</w:t>
            </w:r>
          </w:p>
        </w:tc>
        <w:tc>
          <w:tcPr>
            <w:tcW w:type="dxa" w:w="1728"/>
          </w:tcPr>
          <w:p>
            <w:r>
              <w:t>0.84</w:t>
            </w:r>
          </w:p>
        </w:tc>
        <w:tc>
          <w:tcPr>
            <w:tcW w:type="dxa" w:w="1728"/>
          </w:tcPr>
          <w:p>
            <w:r>
              <w:t>0.987</w:t>
            </w:r>
          </w:p>
        </w:tc>
        <w:tc>
          <w:tcPr>
            <w:tcW w:type="dxa" w:w="1728"/>
          </w:tcPr>
          <w:p>
            <w:r>
              <w:t>Low Vol.</w:t>
            </w:r>
          </w:p>
        </w:tc>
        <w:tc>
          <w:tcPr>
            <w:tcW w:type="dxa" w:w="1728"/>
          </w:tcPr>
          <w:p>
            <w:r>
              <w:t>0.0</w:t>
            </w:r>
          </w:p>
        </w:tc>
      </w:tr>
      <w:tr>
        <w:tc>
          <w:tcPr>
            <w:tcW w:type="dxa" w:w="1728"/>
          </w:tcPr>
          <w:p>
            <w:r>
              <w:t>Summer</w:t>
            </w:r>
          </w:p>
        </w:tc>
        <w:tc>
          <w:tcPr>
            <w:tcW w:type="dxa" w:w="1728"/>
          </w:tcPr>
          <w:p>
            <w:r>
              <w:t>0.84</w:t>
            </w:r>
          </w:p>
        </w:tc>
        <w:tc>
          <w:tcPr>
            <w:tcW w:type="dxa" w:w="1728"/>
          </w:tcPr>
          <w:p>
            <w:r>
              <w:t>0.96</w:t>
            </w:r>
          </w:p>
        </w:tc>
        <w:tc>
          <w:tcPr>
            <w:tcW w:type="dxa" w:w="1728"/>
          </w:tcPr>
          <w:p>
            <w:r>
              <w:t>2013</w:t>
            </w:r>
          </w:p>
        </w:tc>
        <w:tc>
          <w:tcPr>
            <w:tcW w:type="dxa" w:w="1728"/>
          </w:tcPr>
          <w:p>
            <w:r>
              <w:t>0.002</w:t>
            </w:r>
          </w:p>
        </w:tc>
      </w:tr>
      <w:tr>
        <w:tc>
          <w:tcPr>
            <w:tcW w:type="dxa" w:w="1728"/>
          </w:tcPr>
          <w:p>
            <w:r>
              <w:t>Summer</w:t>
            </w:r>
          </w:p>
        </w:tc>
        <w:tc>
          <w:tcPr>
            <w:tcW w:type="dxa" w:w="1728"/>
          </w:tcPr>
          <w:p>
            <w:r>
              <w:t>0.84</w:t>
            </w:r>
          </w:p>
        </w:tc>
        <w:tc>
          <w:tcPr>
            <w:tcW w:type="dxa" w:w="1728"/>
          </w:tcPr>
          <w:p>
            <w:r>
              <w:t>0.966</w:t>
            </w:r>
          </w:p>
        </w:tc>
        <w:tc>
          <w:tcPr>
            <w:tcW w:type="dxa" w:w="1728"/>
          </w:tcPr>
          <w:p>
            <w:r>
              <w:t>2014</w:t>
            </w:r>
          </w:p>
        </w:tc>
        <w:tc>
          <w:tcPr>
            <w:tcW w:type="dxa" w:w="1728"/>
          </w:tcPr>
          <w:p>
            <w:r>
              <w:t>0.001</w:t>
            </w:r>
          </w:p>
        </w:tc>
      </w:tr>
      <w:tr>
        <w:tc>
          <w:tcPr>
            <w:tcW w:type="dxa" w:w="1728"/>
          </w:tcPr>
          <w:p>
            <w:r>
              <w:t>No Vol.</w:t>
            </w:r>
          </w:p>
        </w:tc>
        <w:tc>
          <w:tcPr>
            <w:tcW w:type="dxa" w:w="1728"/>
          </w:tcPr>
          <w:p>
            <w:r>
              <w:t>0.306</w:t>
            </w:r>
          </w:p>
        </w:tc>
        <w:tc>
          <w:tcPr>
            <w:tcW w:type="dxa" w:w="1728"/>
          </w:tcPr>
          <w:p>
            <w:r>
              <w:t>0.953</w:t>
            </w:r>
          </w:p>
        </w:tc>
        <w:tc>
          <w:tcPr>
            <w:tcW w:type="dxa" w:w="1728"/>
          </w:tcPr>
          <w:p>
            <w:r>
              <w:t>Year</w:t>
            </w:r>
          </w:p>
        </w:tc>
        <w:tc>
          <w:tcPr>
            <w:tcW w:type="dxa" w:w="1728"/>
          </w:tcPr>
          <w:p>
            <w:r>
              <w:t>0.0</w:t>
            </w:r>
          </w:p>
        </w:tc>
      </w:tr>
      <w:tr>
        <w:tc>
          <w:tcPr>
            <w:tcW w:type="dxa" w:w="1728"/>
          </w:tcPr>
          <w:p>
            <w:r>
              <w:t>Year</w:t>
            </w:r>
          </w:p>
        </w:tc>
        <w:tc>
          <w:tcPr>
            <w:tcW w:type="dxa" w:w="1728"/>
          </w:tcPr>
          <w:p>
            <w:r>
              <w:t>0.953</w:t>
            </w:r>
          </w:p>
        </w:tc>
        <w:tc>
          <w:tcPr>
            <w:tcW w:type="dxa" w:w="1728"/>
          </w:tcPr>
          <w:p>
            <w:r>
              <w:t>0.987</w:t>
            </w:r>
          </w:p>
        </w:tc>
        <w:tc>
          <w:tcPr>
            <w:tcW w:type="dxa" w:w="1728"/>
          </w:tcPr>
          <w:p>
            <w:r>
              <w:t>Low Vol.</w:t>
            </w:r>
          </w:p>
        </w:tc>
        <w:tc>
          <w:tcPr>
            <w:tcW w:type="dxa" w:w="1728"/>
          </w:tcPr>
          <w:p>
            <w:r>
              <w:t>0.023</w:t>
            </w:r>
          </w:p>
        </w:tc>
      </w:tr>
      <w:tr>
        <w:tc>
          <w:tcPr>
            <w:tcW w:type="dxa" w:w="1728"/>
          </w:tcPr>
          <w:p>
            <w:r>
              <w:t>2015</w:t>
            </w:r>
          </w:p>
        </w:tc>
        <w:tc>
          <w:tcPr>
            <w:tcW w:type="dxa" w:w="1728"/>
          </w:tcPr>
          <w:p>
            <w:r>
              <w:t>0.896</w:t>
            </w:r>
          </w:p>
        </w:tc>
        <w:tc>
          <w:tcPr>
            <w:tcW w:type="dxa" w:w="1728"/>
          </w:tcPr>
          <w:p>
            <w:r>
              <w:t>0.953</w:t>
            </w:r>
          </w:p>
        </w:tc>
        <w:tc>
          <w:tcPr>
            <w:tcW w:type="dxa" w:w="1728"/>
          </w:tcPr>
          <w:p>
            <w:r>
              <w:t>Year</w:t>
            </w:r>
          </w:p>
        </w:tc>
        <w:tc>
          <w:tcPr>
            <w:tcW w:type="dxa" w:w="1728"/>
          </w:tcPr>
          <w:p>
            <w:r>
              <w:t>0.023</w:t>
            </w:r>
          </w:p>
        </w:tc>
      </w:tr>
      <w:tr>
        <w:tc>
          <w:tcPr>
            <w:tcW w:type="dxa" w:w="1728"/>
          </w:tcPr>
          <w:p>
            <w:r>
              <w:t>2016</w:t>
            </w:r>
          </w:p>
        </w:tc>
        <w:tc>
          <w:tcPr>
            <w:tcW w:type="dxa" w:w="1728"/>
          </w:tcPr>
          <w:p>
            <w:r>
              <w:t>0.904</w:t>
            </w:r>
          </w:p>
        </w:tc>
        <w:tc>
          <w:tcPr>
            <w:tcW w:type="dxa" w:w="1728"/>
          </w:tcPr>
          <w:p>
            <w:r>
              <w:t>0.953</w:t>
            </w:r>
          </w:p>
        </w:tc>
        <w:tc>
          <w:tcPr>
            <w:tcW w:type="dxa" w:w="1728"/>
          </w:tcPr>
          <w:p>
            <w:r>
              <w:t>Year</w:t>
            </w:r>
          </w:p>
        </w:tc>
        <w:tc>
          <w:tcPr>
            <w:tcW w:type="dxa" w:w="1728"/>
          </w:tcPr>
          <w:p>
            <w:r>
              <w:t>0.038</w:t>
            </w:r>
          </w:p>
        </w:tc>
      </w:tr>
      <w:tr>
        <w:tc>
          <w:tcPr>
            <w:tcW w:type="dxa" w:w="1728"/>
          </w:tcPr>
          <w:p>
            <w:r>
              <w:t>No Vol.</w:t>
            </w:r>
          </w:p>
        </w:tc>
        <w:tc>
          <w:tcPr>
            <w:tcW w:type="dxa" w:w="1728"/>
          </w:tcPr>
          <w:p>
            <w:r>
              <w:t>0.306</w:t>
            </w:r>
          </w:p>
        </w:tc>
        <w:tc>
          <w:tcPr>
            <w:tcW w:type="dxa" w:w="1728"/>
          </w:tcPr>
          <w:p>
            <w:r>
              <w:t>0.987</w:t>
            </w:r>
          </w:p>
        </w:tc>
        <w:tc>
          <w:tcPr>
            <w:tcW w:type="dxa" w:w="1728"/>
          </w:tcPr>
          <w:p>
            <w:r>
              <w:t>Low Vol.</w:t>
            </w:r>
          </w:p>
        </w:tc>
        <w:tc>
          <w:tcPr>
            <w:tcW w:type="dxa" w:w="1728"/>
          </w:tcPr>
          <w:p>
            <w:r>
              <w:t>0.0</w:t>
            </w:r>
          </w:p>
        </w:tc>
      </w:tr>
      <w:tr>
        <w:tc>
          <w:tcPr>
            <w:tcW w:type="dxa" w:w="1728"/>
          </w:tcPr>
          <w:p>
            <w:r>
              <w:t>No Vol.</w:t>
            </w:r>
          </w:p>
        </w:tc>
        <w:tc>
          <w:tcPr>
            <w:tcW w:type="dxa" w:w="1728"/>
          </w:tcPr>
          <w:p>
            <w:r>
              <w:t>0.306</w:t>
            </w:r>
          </w:p>
        </w:tc>
        <w:tc>
          <w:tcPr>
            <w:tcW w:type="dxa" w:w="1728"/>
          </w:tcPr>
          <w:p>
            <w:r>
              <w:t>0.96</w:t>
            </w:r>
          </w:p>
        </w:tc>
        <w:tc>
          <w:tcPr>
            <w:tcW w:type="dxa" w:w="1728"/>
          </w:tcPr>
          <w:p>
            <w:r>
              <w:t>2013</w:t>
            </w:r>
          </w:p>
        </w:tc>
        <w:tc>
          <w:tcPr>
            <w:tcW w:type="dxa" w:w="1728"/>
          </w:tcPr>
          <w:p>
            <w:r>
              <w:t>0.0</w:t>
            </w:r>
          </w:p>
        </w:tc>
      </w:tr>
      <w:tr>
        <w:tc>
          <w:tcPr>
            <w:tcW w:type="dxa" w:w="1728"/>
          </w:tcPr>
          <w:p>
            <w:r>
              <w:t>No Vol.</w:t>
            </w:r>
          </w:p>
        </w:tc>
        <w:tc>
          <w:tcPr>
            <w:tcW w:type="dxa" w:w="1728"/>
          </w:tcPr>
          <w:p>
            <w:r>
              <w:t>0.306</w:t>
            </w:r>
          </w:p>
        </w:tc>
        <w:tc>
          <w:tcPr>
            <w:tcW w:type="dxa" w:w="1728"/>
          </w:tcPr>
          <w:p>
            <w:r>
              <w:t>0.966</w:t>
            </w:r>
          </w:p>
        </w:tc>
        <w:tc>
          <w:tcPr>
            <w:tcW w:type="dxa" w:w="1728"/>
          </w:tcPr>
          <w:p>
            <w:r>
              <w:t>2014</w:t>
            </w:r>
          </w:p>
        </w:tc>
        <w:tc>
          <w:tcPr>
            <w:tcW w:type="dxa" w:w="1728"/>
          </w:tcPr>
          <w:p>
            <w:r>
              <w:t>0.0</w:t>
            </w:r>
          </w:p>
        </w:tc>
      </w:tr>
      <w:tr>
        <w:tc>
          <w:tcPr>
            <w:tcW w:type="dxa" w:w="1728"/>
          </w:tcPr>
          <w:p>
            <w:r>
              <w:t>No Vol.</w:t>
            </w:r>
          </w:p>
        </w:tc>
        <w:tc>
          <w:tcPr>
            <w:tcW w:type="dxa" w:w="1728"/>
          </w:tcPr>
          <w:p>
            <w:r>
              <w:t>0.306</w:t>
            </w:r>
          </w:p>
        </w:tc>
        <w:tc>
          <w:tcPr>
            <w:tcW w:type="dxa" w:w="1728"/>
          </w:tcPr>
          <w:p>
            <w:r>
              <w:t>0.896</w:t>
            </w:r>
          </w:p>
        </w:tc>
        <w:tc>
          <w:tcPr>
            <w:tcW w:type="dxa" w:w="1728"/>
          </w:tcPr>
          <w:p>
            <w:r>
              <w:t>2015</w:t>
            </w:r>
          </w:p>
        </w:tc>
        <w:tc>
          <w:tcPr>
            <w:tcW w:type="dxa" w:w="1728"/>
          </w:tcPr>
          <w:p>
            <w:r>
              <w:t>0.0</w:t>
            </w:r>
          </w:p>
        </w:tc>
      </w:tr>
      <w:tr>
        <w:tc>
          <w:tcPr>
            <w:tcW w:type="dxa" w:w="1728"/>
          </w:tcPr>
          <w:p>
            <w:r>
              <w:t>No Vol.</w:t>
            </w:r>
          </w:p>
        </w:tc>
        <w:tc>
          <w:tcPr>
            <w:tcW w:type="dxa" w:w="1728"/>
          </w:tcPr>
          <w:p>
            <w:r>
              <w:t>0.306</w:t>
            </w:r>
          </w:p>
        </w:tc>
        <w:tc>
          <w:tcPr>
            <w:tcW w:type="dxa" w:w="1728"/>
          </w:tcPr>
          <w:p>
            <w:r>
              <w:t>0.904</w:t>
            </w:r>
          </w:p>
        </w:tc>
        <w:tc>
          <w:tcPr>
            <w:tcW w:type="dxa" w:w="1728"/>
          </w:tcPr>
          <w:p>
            <w:r>
              <w:t>2016</w:t>
            </w:r>
          </w:p>
        </w:tc>
        <w:tc>
          <w:tcPr>
            <w:tcW w:type="dxa" w:w="1728"/>
          </w:tcPr>
          <w:p>
            <w:r>
              <w:t>0.0</w:t>
            </w:r>
          </w:p>
        </w:tc>
      </w:tr>
      <w:tr>
        <w:tc>
          <w:tcPr>
            <w:tcW w:type="dxa" w:w="1728"/>
          </w:tcPr>
          <w:p>
            <w:r>
              <w:t>2015</w:t>
            </w:r>
          </w:p>
        </w:tc>
        <w:tc>
          <w:tcPr>
            <w:tcW w:type="dxa" w:w="1728"/>
          </w:tcPr>
          <w:p>
            <w:r>
              <w:t>0.896</w:t>
            </w:r>
          </w:p>
        </w:tc>
        <w:tc>
          <w:tcPr>
            <w:tcW w:type="dxa" w:w="1728"/>
          </w:tcPr>
          <w:p>
            <w:r>
              <w:t>0.987</w:t>
            </w:r>
          </w:p>
        </w:tc>
        <w:tc>
          <w:tcPr>
            <w:tcW w:type="dxa" w:w="1728"/>
          </w:tcPr>
          <w:p>
            <w:r>
              <w:t>Low Vol.</w:t>
            </w:r>
          </w:p>
        </w:tc>
        <w:tc>
          <w:tcPr>
            <w:tcW w:type="dxa" w:w="1728"/>
          </w:tcPr>
          <w:p>
            <w:r>
              <w:t>0.002</w:t>
            </w:r>
          </w:p>
        </w:tc>
      </w:tr>
      <w:tr>
        <w:tc>
          <w:tcPr>
            <w:tcW w:type="dxa" w:w="1728"/>
          </w:tcPr>
          <w:p>
            <w:r>
              <w:t>2016</w:t>
            </w:r>
          </w:p>
        </w:tc>
        <w:tc>
          <w:tcPr>
            <w:tcW w:type="dxa" w:w="1728"/>
          </w:tcPr>
          <w:p>
            <w:r>
              <w:t>0.904</w:t>
            </w:r>
          </w:p>
        </w:tc>
        <w:tc>
          <w:tcPr>
            <w:tcW w:type="dxa" w:w="1728"/>
          </w:tcPr>
          <w:p>
            <w:r>
              <w:t>0.987</w:t>
            </w:r>
          </w:p>
        </w:tc>
        <w:tc>
          <w:tcPr>
            <w:tcW w:type="dxa" w:w="1728"/>
          </w:tcPr>
          <w:p>
            <w:r>
              <w:t>Low Vol.</w:t>
            </w:r>
          </w:p>
        </w:tc>
        <w:tc>
          <w:tcPr>
            <w:tcW w:type="dxa" w:w="1728"/>
          </w:tcPr>
          <w:p>
            <w:r>
              <w:t>0.003</w:t>
            </w:r>
          </w:p>
        </w:tc>
      </w:tr>
      <w:tr>
        <w:tc>
          <w:tcPr>
            <w:tcW w:type="dxa" w:w="1728"/>
          </w:tcPr>
          <w:p>
            <w:r>
              <w:t>2015</w:t>
            </w:r>
          </w:p>
        </w:tc>
        <w:tc>
          <w:tcPr>
            <w:tcW w:type="dxa" w:w="1728"/>
          </w:tcPr>
          <w:p>
            <w:r>
              <w:t>0.896</w:t>
            </w:r>
          </w:p>
        </w:tc>
        <w:tc>
          <w:tcPr>
            <w:tcW w:type="dxa" w:w="1728"/>
          </w:tcPr>
          <w:p>
            <w:r>
              <w:t>0.96</w:t>
            </w:r>
          </w:p>
        </w:tc>
        <w:tc>
          <w:tcPr>
            <w:tcW w:type="dxa" w:w="1728"/>
          </w:tcPr>
          <w:p>
            <w:r>
              <w:t>2013</w:t>
            </w:r>
          </w:p>
        </w:tc>
        <w:tc>
          <w:tcPr>
            <w:tcW w:type="dxa" w:w="1728"/>
          </w:tcPr>
          <w:p>
            <w:r>
              <w:t>0.02</w:t>
            </w:r>
          </w:p>
        </w:tc>
      </w:tr>
      <w:tr>
        <w:tc>
          <w:tcPr>
            <w:tcW w:type="dxa" w:w="1728"/>
          </w:tcPr>
          <w:p>
            <w:r>
              <w:t>2016</w:t>
            </w:r>
          </w:p>
        </w:tc>
        <w:tc>
          <w:tcPr>
            <w:tcW w:type="dxa" w:w="1728"/>
          </w:tcPr>
          <w:p>
            <w:r>
              <w:t>0.904</w:t>
            </w:r>
          </w:p>
        </w:tc>
        <w:tc>
          <w:tcPr>
            <w:tcW w:type="dxa" w:w="1728"/>
          </w:tcPr>
          <w:p>
            <w:r>
              <w:t>0.96</w:t>
            </w:r>
          </w:p>
        </w:tc>
        <w:tc>
          <w:tcPr>
            <w:tcW w:type="dxa" w:w="1728"/>
          </w:tcPr>
          <w:p>
            <w:r>
              <w:t>2013</w:t>
            </w:r>
          </w:p>
        </w:tc>
        <w:tc>
          <w:tcPr>
            <w:tcW w:type="dxa" w:w="1728"/>
          </w:tcPr>
          <w:p>
            <w:r>
              <w:t>0.032</w:t>
            </w:r>
          </w:p>
        </w:tc>
      </w:tr>
      <w:tr>
        <w:tc>
          <w:tcPr>
            <w:tcW w:type="dxa" w:w="1728"/>
          </w:tcPr>
          <w:p>
            <w:r>
              <w:t>2015</w:t>
            </w:r>
          </w:p>
        </w:tc>
        <w:tc>
          <w:tcPr>
            <w:tcW w:type="dxa" w:w="1728"/>
          </w:tcPr>
          <w:p>
            <w:r>
              <w:t>0.896</w:t>
            </w:r>
          </w:p>
        </w:tc>
        <w:tc>
          <w:tcPr>
            <w:tcW w:type="dxa" w:w="1728"/>
          </w:tcPr>
          <w:p>
            <w:r>
              <w:t>0.966</w:t>
            </w:r>
          </w:p>
        </w:tc>
        <w:tc>
          <w:tcPr>
            <w:tcW w:type="dxa" w:w="1728"/>
          </w:tcPr>
          <w:p>
            <w:r>
              <w:t>2014</w:t>
            </w:r>
          </w:p>
        </w:tc>
        <w:tc>
          <w:tcPr>
            <w:tcW w:type="dxa" w:w="1728"/>
          </w:tcPr>
          <w:p>
            <w:r>
              <w:t>0.012</w:t>
            </w:r>
          </w:p>
        </w:tc>
      </w:tr>
      <w:tr>
        <w:tc>
          <w:tcPr>
            <w:tcW w:type="dxa" w:w="1728"/>
          </w:tcPr>
          <w:p>
            <w:r>
              <w:t>2016</w:t>
            </w:r>
          </w:p>
        </w:tc>
        <w:tc>
          <w:tcPr>
            <w:tcW w:type="dxa" w:w="1728"/>
          </w:tcPr>
          <w:p>
            <w:r>
              <w:t>0.904</w:t>
            </w:r>
          </w:p>
        </w:tc>
        <w:tc>
          <w:tcPr>
            <w:tcW w:type="dxa" w:w="1728"/>
          </w:tcPr>
          <w:p>
            <w:r>
              <w:t>0.966</w:t>
            </w:r>
          </w:p>
        </w:tc>
        <w:tc>
          <w:tcPr>
            <w:tcW w:type="dxa" w:w="1728"/>
          </w:tcPr>
          <w:p>
            <w:r>
              <w:t>2014</w:t>
            </w:r>
          </w:p>
        </w:tc>
        <w:tc>
          <w:tcPr>
            <w:tcW w:type="dxa" w:w="1728"/>
          </w:tcPr>
          <w:p>
            <w:r>
              <w:t>0.02</w:t>
            </w:r>
          </w:p>
        </w:tc>
      </w:tr>
    </w:tbl>
    <w:p>
      <w:pPr>
        <w:pStyle w:val="Heading2"/>
      </w:pPr>
      <w:r>
        <w:t>Absenteeism</w:t>
      </w:r>
    </w:p>
    <w:tbl>
      <w:tblPr>
        <w:tblStyle w:val="MediumList2-Accent1"/>
        <w:tblW w:type="auto" w:w="0"/>
        <w:tblLook w:firstColumn="1" w:firstRow="1" w:lastColumn="0" w:lastRow="0" w:noHBand="0" w:noVBand="1" w:val="04A0"/>
      </w:tblPr>
      <w:tblGrid>
        <w:gridCol w:w="1728"/>
        <w:gridCol w:w="1728"/>
        <w:gridCol w:w="1728"/>
        <w:gridCol w:w="1728"/>
        <w:gridCol w:w="1728"/>
      </w:tblGrid>
      <w:tr>
        <w:tc>
          <w:tcPr>
            <w:tcW w:type="dxa" w:w="1728"/>
          </w:tcPr>
          <w:p>
            <w:r>
              <w:t>Lower Cohort</w:t>
            </w:r>
          </w:p>
        </w:tc>
        <w:tc>
          <w:tcPr>
            <w:tcW w:type="dxa" w:w="1728"/>
          </w:tcPr>
          <w:p>
            <w:r>
              <w:t>Lower Mean</w:t>
            </w:r>
          </w:p>
        </w:tc>
        <w:tc>
          <w:tcPr>
            <w:tcW w:type="dxa" w:w="1728"/>
          </w:tcPr>
          <w:p>
            <w:r>
              <w:t>Greater Mean</w:t>
            </w:r>
          </w:p>
        </w:tc>
        <w:tc>
          <w:tcPr>
            <w:tcW w:type="dxa" w:w="1728"/>
          </w:tcPr>
          <w:p>
            <w:r>
              <w:t>Greater Cohort</w:t>
            </w:r>
          </w:p>
        </w:tc>
        <w:tc>
          <w:tcPr>
            <w:tcW w:type="dxa" w:w="1728"/>
          </w:tcPr>
          <w:p>
            <w:r>
              <w:t>p value</w:t>
            </w:r>
          </w:p>
        </w:tc>
      </w:tr>
      <w:tr>
        <w:tc>
          <w:tcPr>
            <w:tcW w:type="dxa" w:w="1728"/>
          </w:tcPr>
          <w:p>
            <w:r>
              <w:t>Summer</w:t>
            </w:r>
          </w:p>
        </w:tc>
        <w:tc>
          <w:tcPr>
            <w:tcW w:type="dxa" w:w="1728"/>
          </w:tcPr>
          <w:p>
            <w:r>
              <w:t>0.06</w:t>
            </w:r>
          </w:p>
        </w:tc>
        <w:tc>
          <w:tcPr>
            <w:tcW w:type="dxa" w:w="1728"/>
          </w:tcPr>
          <w:p>
            <w:r>
              <w:t>1.076</w:t>
            </w:r>
          </w:p>
        </w:tc>
        <w:tc>
          <w:tcPr>
            <w:tcW w:type="dxa" w:w="1728"/>
          </w:tcPr>
          <w:p>
            <w:r>
              <w:t>Base</w:t>
            </w:r>
          </w:p>
        </w:tc>
        <w:tc>
          <w:tcPr>
            <w:tcW w:type="dxa" w:w="1728"/>
          </w:tcPr>
          <w:p>
            <w:r>
              <w:t>0.0</w:t>
            </w:r>
          </w:p>
        </w:tc>
      </w:tr>
      <w:tr>
        <w:tc>
          <w:tcPr>
            <w:tcW w:type="dxa" w:w="1728"/>
          </w:tcPr>
          <w:p>
            <w:r>
              <w:t>Base</w:t>
            </w:r>
          </w:p>
        </w:tc>
        <w:tc>
          <w:tcPr>
            <w:tcW w:type="dxa" w:w="1728"/>
          </w:tcPr>
          <w:p>
            <w:r>
              <w:t>1.076</w:t>
            </w:r>
          </w:p>
        </w:tc>
        <w:tc>
          <w:tcPr>
            <w:tcW w:type="dxa" w:w="1728"/>
          </w:tcPr>
          <w:p>
            <w:r>
              <w:t>1.293</w:t>
            </w:r>
          </w:p>
        </w:tc>
        <w:tc>
          <w:tcPr>
            <w:tcW w:type="dxa" w:w="1728"/>
          </w:tcPr>
          <w:p>
            <w:r>
              <w:t>Year</w:t>
            </w:r>
          </w:p>
        </w:tc>
        <w:tc>
          <w:tcPr>
            <w:tcW w:type="dxa" w:w="1728"/>
          </w:tcPr>
          <w:p>
            <w:r>
              <w:t>0.02</w:t>
            </w:r>
          </w:p>
        </w:tc>
      </w:tr>
      <w:tr>
        <w:tc>
          <w:tcPr>
            <w:tcW w:type="dxa" w:w="1728"/>
          </w:tcPr>
          <w:p>
            <w:r>
              <w:t>Base</w:t>
            </w:r>
          </w:p>
        </w:tc>
        <w:tc>
          <w:tcPr>
            <w:tcW w:type="dxa" w:w="1728"/>
          </w:tcPr>
          <w:p>
            <w:r>
              <w:t>1.076</w:t>
            </w:r>
          </w:p>
        </w:tc>
        <w:tc>
          <w:tcPr>
            <w:tcW w:type="dxa" w:w="1728"/>
          </w:tcPr>
          <w:p>
            <w:r>
              <w:t>2.026</w:t>
            </w:r>
          </w:p>
        </w:tc>
        <w:tc>
          <w:tcPr>
            <w:tcW w:type="dxa" w:w="1728"/>
          </w:tcPr>
          <w:p>
            <w:r>
              <w:t>Not Confirmed</w:t>
            </w:r>
          </w:p>
        </w:tc>
        <w:tc>
          <w:tcPr>
            <w:tcW w:type="dxa" w:w="1728"/>
          </w:tcPr>
          <w:p>
            <w:r>
              <w:t>0.022</w:t>
            </w:r>
          </w:p>
        </w:tc>
      </w:tr>
      <w:tr>
        <w:tc>
          <w:tcPr>
            <w:tcW w:type="dxa" w:w="1728"/>
          </w:tcPr>
          <w:p>
            <w:r>
              <w:t>Base</w:t>
            </w:r>
          </w:p>
        </w:tc>
        <w:tc>
          <w:tcPr>
            <w:tcW w:type="dxa" w:w="1728"/>
          </w:tcPr>
          <w:p>
            <w:r>
              <w:t>1.076</w:t>
            </w:r>
          </w:p>
        </w:tc>
        <w:tc>
          <w:tcPr>
            <w:tcW w:type="dxa" w:w="1728"/>
          </w:tcPr>
          <w:p>
            <w:r>
              <w:t>2.278</w:t>
            </w:r>
          </w:p>
        </w:tc>
        <w:tc>
          <w:tcPr>
            <w:tcW w:type="dxa" w:w="1728"/>
          </w:tcPr>
          <w:p>
            <w:r>
              <w:t>No Vol.</w:t>
            </w:r>
          </w:p>
        </w:tc>
        <w:tc>
          <w:tcPr>
            <w:tcW w:type="dxa" w:w="1728"/>
          </w:tcPr>
          <w:p>
            <w:r>
              <w:t>0.007</w:t>
            </w:r>
          </w:p>
        </w:tc>
      </w:tr>
      <w:tr>
        <w:tc>
          <w:tcPr>
            <w:tcW w:type="dxa" w:w="1728"/>
          </w:tcPr>
          <w:p>
            <w:r>
              <w:t>Base</w:t>
            </w:r>
          </w:p>
        </w:tc>
        <w:tc>
          <w:tcPr>
            <w:tcW w:type="dxa" w:w="1728"/>
          </w:tcPr>
          <w:p>
            <w:r>
              <w:t>1.076</w:t>
            </w:r>
          </w:p>
        </w:tc>
        <w:tc>
          <w:tcPr>
            <w:tcW w:type="dxa" w:w="1728"/>
          </w:tcPr>
          <w:p>
            <w:r>
              <w:t>1.653</w:t>
            </w:r>
          </w:p>
        </w:tc>
        <w:tc>
          <w:tcPr>
            <w:tcW w:type="dxa" w:w="1728"/>
          </w:tcPr>
          <w:p>
            <w:r>
              <w:t>Low Vol.</w:t>
            </w:r>
          </w:p>
        </w:tc>
        <w:tc>
          <w:tcPr>
            <w:tcW w:type="dxa" w:w="1728"/>
          </w:tcPr>
          <w:p>
            <w:r>
              <w:t>0.02</w:t>
            </w:r>
          </w:p>
        </w:tc>
      </w:tr>
      <w:tr>
        <w:tc>
          <w:tcPr>
            <w:tcW w:type="dxa" w:w="1728"/>
          </w:tcPr>
          <w:p>
            <w:r>
              <w:t>High Vol.</w:t>
            </w:r>
          </w:p>
        </w:tc>
        <w:tc>
          <w:tcPr>
            <w:tcW w:type="dxa" w:w="1728"/>
          </w:tcPr>
          <w:p>
            <w:r>
              <w:t>0.282</w:t>
            </w:r>
          </w:p>
        </w:tc>
        <w:tc>
          <w:tcPr>
            <w:tcW w:type="dxa" w:w="1728"/>
          </w:tcPr>
          <w:p>
            <w:r>
              <w:t>1.076</w:t>
            </w:r>
          </w:p>
        </w:tc>
        <w:tc>
          <w:tcPr>
            <w:tcW w:type="dxa" w:w="1728"/>
          </w:tcPr>
          <w:p>
            <w:r>
              <w:t>Base</w:t>
            </w:r>
          </w:p>
        </w:tc>
        <w:tc>
          <w:tcPr>
            <w:tcW w:type="dxa" w:w="1728"/>
          </w:tcPr>
          <w:p>
            <w:r>
              <w:t>0.0</w:t>
            </w:r>
          </w:p>
        </w:tc>
      </w:tr>
      <w:tr>
        <w:tc>
          <w:tcPr>
            <w:tcW w:type="dxa" w:w="1728"/>
          </w:tcPr>
          <w:p>
            <w:r>
              <w:t>2015</w:t>
            </w:r>
          </w:p>
        </w:tc>
        <w:tc>
          <w:tcPr>
            <w:tcW w:type="dxa" w:w="1728"/>
          </w:tcPr>
          <w:p>
            <w:r>
              <w:t>0.815</w:t>
            </w:r>
          </w:p>
        </w:tc>
        <w:tc>
          <w:tcPr>
            <w:tcW w:type="dxa" w:w="1728"/>
          </w:tcPr>
          <w:p>
            <w:r>
              <w:t>1.076</w:t>
            </w:r>
          </w:p>
        </w:tc>
        <w:tc>
          <w:tcPr>
            <w:tcW w:type="dxa" w:w="1728"/>
          </w:tcPr>
          <w:p>
            <w:r>
              <w:t>Base</w:t>
            </w:r>
          </w:p>
        </w:tc>
        <w:tc>
          <w:tcPr>
            <w:tcW w:type="dxa" w:w="1728"/>
          </w:tcPr>
          <w:p>
            <w:r>
              <w:t>0.035</w:t>
            </w:r>
          </w:p>
        </w:tc>
      </w:tr>
      <w:tr>
        <w:tc>
          <w:tcPr>
            <w:tcW w:type="dxa" w:w="1728"/>
          </w:tcPr>
          <w:p>
            <w:r>
              <w:t>Summer</w:t>
            </w:r>
          </w:p>
        </w:tc>
        <w:tc>
          <w:tcPr>
            <w:tcW w:type="dxa" w:w="1728"/>
          </w:tcPr>
          <w:p>
            <w:r>
              <w:t>0.06</w:t>
            </w:r>
          </w:p>
        </w:tc>
        <w:tc>
          <w:tcPr>
            <w:tcW w:type="dxa" w:w="1728"/>
          </w:tcPr>
          <w:p>
            <w:r>
              <w:t>1.293</w:t>
            </w:r>
          </w:p>
        </w:tc>
        <w:tc>
          <w:tcPr>
            <w:tcW w:type="dxa" w:w="1728"/>
          </w:tcPr>
          <w:p>
            <w:r>
              <w:t>Year</w:t>
            </w:r>
          </w:p>
        </w:tc>
        <w:tc>
          <w:tcPr>
            <w:tcW w:type="dxa" w:w="1728"/>
          </w:tcPr>
          <w:p>
            <w:r>
              <w:t>0.0</w:t>
            </w:r>
          </w:p>
        </w:tc>
      </w:tr>
      <w:tr>
        <w:tc>
          <w:tcPr>
            <w:tcW w:type="dxa" w:w="1728"/>
          </w:tcPr>
          <w:p>
            <w:r>
              <w:t>Summer</w:t>
            </w:r>
          </w:p>
        </w:tc>
        <w:tc>
          <w:tcPr>
            <w:tcW w:type="dxa" w:w="1728"/>
          </w:tcPr>
          <w:p>
            <w:r>
              <w:t>0.06</w:t>
            </w:r>
          </w:p>
        </w:tc>
        <w:tc>
          <w:tcPr>
            <w:tcW w:type="dxa" w:w="1728"/>
          </w:tcPr>
          <w:p>
            <w:r>
              <w:t>1.008</w:t>
            </w:r>
          </w:p>
        </w:tc>
        <w:tc>
          <w:tcPr>
            <w:tcW w:type="dxa" w:w="1728"/>
          </w:tcPr>
          <w:p>
            <w:r>
              <w:t>Confirmed</w:t>
            </w:r>
          </w:p>
        </w:tc>
        <w:tc>
          <w:tcPr>
            <w:tcW w:type="dxa" w:w="1728"/>
          </w:tcPr>
          <w:p>
            <w:r>
              <w:t>0.0</w:t>
            </w:r>
          </w:p>
        </w:tc>
      </w:tr>
      <w:tr>
        <w:tc>
          <w:tcPr>
            <w:tcW w:type="dxa" w:w="1728"/>
          </w:tcPr>
          <w:p>
            <w:r>
              <w:t>Summer</w:t>
            </w:r>
          </w:p>
        </w:tc>
        <w:tc>
          <w:tcPr>
            <w:tcW w:type="dxa" w:w="1728"/>
          </w:tcPr>
          <w:p>
            <w:r>
              <w:t>0.06</w:t>
            </w:r>
          </w:p>
        </w:tc>
        <w:tc>
          <w:tcPr>
            <w:tcW w:type="dxa" w:w="1728"/>
          </w:tcPr>
          <w:p>
            <w:r>
              <w:t>2.026</w:t>
            </w:r>
          </w:p>
        </w:tc>
        <w:tc>
          <w:tcPr>
            <w:tcW w:type="dxa" w:w="1728"/>
          </w:tcPr>
          <w:p>
            <w:r>
              <w:t>Not Confirmed</w:t>
            </w:r>
          </w:p>
        </w:tc>
        <w:tc>
          <w:tcPr>
            <w:tcW w:type="dxa" w:w="1728"/>
          </w:tcPr>
          <w:p>
            <w:r>
              <w:t>0.0</w:t>
            </w:r>
          </w:p>
        </w:tc>
      </w:tr>
      <w:tr>
        <w:tc>
          <w:tcPr>
            <w:tcW w:type="dxa" w:w="1728"/>
          </w:tcPr>
          <w:p>
            <w:r>
              <w:t>Summer</w:t>
            </w:r>
          </w:p>
        </w:tc>
        <w:tc>
          <w:tcPr>
            <w:tcW w:type="dxa" w:w="1728"/>
          </w:tcPr>
          <w:p>
            <w:r>
              <w:t>0.06</w:t>
            </w:r>
          </w:p>
        </w:tc>
        <w:tc>
          <w:tcPr>
            <w:tcW w:type="dxa" w:w="1728"/>
          </w:tcPr>
          <w:p>
            <w:r>
              <w:t>2.278</w:t>
            </w:r>
          </w:p>
        </w:tc>
        <w:tc>
          <w:tcPr>
            <w:tcW w:type="dxa" w:w="1728"/>
          </w:tcPr>
          <w:p>
            <w:r>
              <w:t>No Vol.</w:t>
            </w:r>
          </w:p>
        </w:tc>
        <w:tc>
          <w:tcPr>
            <w:tcW w:type="dxa" w:w="1728"/>
          </w:tcPr>
          <w:p>
            <w:r>
              <w:t>0.0</w:t>
            </w:r>
          </w:p>
        </w:tc>
      </w:tr>
      <w:tr>
        <w:tc>
          <w:tcPr>
            <w:tcW w:type="dxa" w:w="1728"/>
          </w:tcPr>
          <w:p>
            <w:r>
              <w:t>Summer</w:t>
            </w:r>
          </w:p>
        </w:tc>
        <w:tc>
          <w:tcPr>
            <w:tcW w:type="dxa" w:w="1728"/>
          </w:tcPr>
          <w:p>
            <w:r>
              <w:t>0.06</w:t>
            </w:r>
          </w:p>
        </w:tc>
        <w:tc>
          <w:tcPr>
            <w:tcW w:type="dxa" w:w="1728"/>
          </w:tcPr>
          <w:p>
            <w:r>
              <w:t>1.653</w:t>
            </w:r>
          </w:p>
        </w:tc>
        <w:tc>
          <w:tcPr>
            <w:tcW w:type="dxa" w:w="1728"/>
          </w:tcPr>
          <w:p>
            <w:r>
              <w:t>Low Vol.</w:t>
            </w:r>
          </w:p>
        </w:tc>
        <w:tc>
          <w:tcPr>
            <w:tcW w:type="dxa" w:w="1728"/>
          </w:tcPr>
          <w:p>
            <w:r>
              <w:t>0.0</w:t>
            </w:r>
          </w:p>
        </w:tc>
      </w:tr>
      <w:tr>
        <w:tc>
          <w:tcPr>
            <w:tcW w:type="dxa" w:w="1728"/>
          </w:tcPr>
          <w:p>
            <w:r>
              <w:t>Summer</w:t>
            </w:r>
          </w:p>
        </w:tc>
        <w:tc>
          <w:tcPr>
            <w:tcW w:type="dxa" w:w="1728"/>
          </w:tcPr>
          <w:p>
            <w:r>
              <w:t>0.06</w:t>
            </w:r>
          </w:p>
        </w:tc>
        <w:tc>
          <w:tcPr>
            <w:tcW w:type="dxa" w:w="1728"/>
          </w:tcPr>
          <w:p>
            <w:r>
              <w:t>0.282</w:t>
            </w:r>
          </w:p>
        </w:tc>
        <w:tc>
          <w:tcPr>
            <w:tcW w:type="dxa" w:w="1728"/>
          </w:tcPr>
          <w:p>
            <w:r>
              <w:t>High Vol.</w:t>
            </w:r>
          </w:p>
        </w:tc>
        <w:tc>
          <w:tcPr>
            <w:tcW w:type="dxa" w:w="1728"/>
          </w:tcPr>
          <w:p>
            <w:r>
              <w:t>0.05</w:t>
            </w:r>
          </w:p>
        </w:tc>
      </w:tr>
      <w:tr>
        <w:tc>
          <w:tcPr>
            <w:tcW w:type="dxa" w:w="1728"/>
          </w:tcPr>
          <w:p>
            <w:r>
              <w:t>Summer</w:t>
            </w:r>
          </w:p>
        </w:tc>
        <w:tc>
          <w:tcPr>
            <w:tcW w:type="dxa" w:w="1728"/>
          </w:tcPr>
          <w:p>
            <w:r>
              <w:t>0.06</w:t>
            </w:r>
          </w:p>
        </w:tc>
        <w:tc>
          <w:tcPr>
            <w:tcW w:type="dxa" w:w="1728"/>
          </w:tcPr>
          <w:p>
            <w:r>
              <w:t>1.265</w:t>
            </w:r>
          </w:p>
        </w:tc>
        <w:tc>
          <w:tcPr>
            <w:tcW w:type="dxa" w:w="1728"/>
          </w:tcPr>
          <w:p>
            <w:r>
              <w:t>2013</w:t>
            </w:r>
          </w:p>
        </w:tc>
        <w:tc>
          <w:tcPr>
            <w:tcW w:type="dxa" w:w="1728"/>
          </w:tcPr>
          <w:p>
            <w:r>
              <w:t>0.0</w:t>
            </w:r>
          </w:p>
        </w:tc>
      </w:tr>
      <w:tr>
        <w:tc>
          <w:tcPr>
            <w:tcW w:type="dxa" w:w="1728"/>
          </w:tcPr>
          <w:p>
            <w:r>
              <w:t>Summer</w:t>
            </w:r>
          </w:p>
        </w:tc>
        <w:tc>
          <w:tcPr>
            <w:tcW w:type="dxa" w:w="1728"/>
          </w:tcPr>
          <w:p>
            <w:r>
              <w:t>0.06</w:t>
            </w:r>
          </w:p>
        </w:tc>
        <w:tc>
          <w:tcPr>
            <w:tcW w:type="dxa" w:w="1728"/>
          </w:tcPr>
          <w:p>
            <w:r>
              <w:t>0.986</w:t>
            </w:r>
          </w:p>
        </w:tc>
        <w:tc>
          <w:tcPr>
            <w:tcW w:type="dxa" w:w="1728"/>
          </w:tcPr>
          <w:p>
            <w:r>
              <w:t>2014</w:t>
            </w:r>
          </w:p>
        </w:tc>
        <w:tc>
          <w:tcPr>
            <w:tcW w:type="dxa" w:w="1728"/>
          </w:tcPr>
          <w:p>
            <w:r>
              <w:t>0.0</w:t>
            </w:r>
          </w:p>
        </w:tc>
      </w:tr>
      <w:tr>
        <w:tc>
          <w:tcPr>
            <w:tcW w:type="dxa" w:w="1728"/>
          </w:tcPr>
          <w:p>
            <w:r>
              <w:t>Summer</w:t>
            </w:r>
          </w:p>
        </w:tc>
        <w:tc>
          <w:tcPr>
            <w:tcW w:type="dxa" w:w="1728"/>
          </w:tcPr>
          <w:p>
            <w:r>
              <w:t>0.06</w:t>
            </w:r>
          </w:p>
        </w:tc>
        <w:tc>
          <w:tcPr>
            <w:tcW w:type="dxa" w:w="1728"/>
          </w:tcPr>
          <w:p>
            <w:r>
              <w:t>0.815</w:t>
            </w:r>
          </w:p>
        </w:tc>
        <w:tc>
          <w:tcPr>
            <w:tcW w:type="dxa" w:w="1728"/>
          </w:tcPr>
          <w:p>
            <w:r>
              <w:t>2015</w:t>
            </w:r>
          </w:p>
        </w:tc>
        <w:tc>
          <w:tcPr>
            <w:tcW w:type="dxa" w:w="1728"/>
          </w:tcPr>
          <w:p>
            <w:r>
              <w:t>0.0</w:t>
            </w:r>
          </w:p>
        </w:tc>
      </w:tr>
      <w:tr>
        <w:tc>
          <w:tcPr>
            <w:tcW w:type="dxa" w:w="1728"/>
          </w:tcPr>
          <w:p>
            <w:r>
              <w:t>Summer</w:t>
            </w:r>
          </w:p>
        </w:tc>
        <w:tc>
          <w:tcPr>
            <w:tcW w:type="dxa" w:w="1728"/>
          </w:tcPr>
          <w:p>
            <w:r>
              <w:t>0.06</w:t>
            </w:r>
          </w:p>
        </w:tc>
        <w:tc>
          <w:tcPr>
            <w:tcW w:type="dxa" w:w="1728"/>
          </w:tcPr>
          <w:p>
            <w:r>
              <w:t>1.221</w:t>
            </w:r>
          </w:p>
        </w:tc>
        <w:tc>
          <w:tcPr>
            <w:tcW w:type="dxa" w:w="1728"/>
          </w:tcPr>
          <w:p>
            <w:r>
              <w:t>2016</w:t>
            </w:r>
          </w:p>
        </w:tc>
        <w:tc>
          <w:tcPr>
            <w:tcW w:type="dxa" w:w="1728"/>
          </w:tcPr>
          <w:p>
            <w:r>
              <w:t>0.0</w:t>
            </w:r>
          </w:p>
        </w:tc>
      </w:tr>
      <w:tr>
        <w:tc>
          <w:tcPr>
            <w:tcW w:type="dxa" w:w="1728"/>
          </w:tcPr>
          <w:p>
            <w:r>
              <w:t>Confirmed</w:t>
            </w:r>
          </w:p>
        </w:tc>
        <w:tc>
          <w:tcPr>
            <w:tcW w:type="dxa" w:w="1728"/>
          </w:tcPr>
          <w:p>
            <w:r>
              <w:t>1.008</w:t>
            </w:r>
          </w:p>
        </w:tc>
        <w:tc>
          <w:tcPr>
            <w:tcW w:type="dxa" w:w="1728"/>
          </w:tcPr>
          <w:p>
            <w:r>
              <w:t>1.293</w:t>
            </w:r>
          </w:p>
        </w:tc>
        <w:tc>
          <w:tcPr>
            <w:tcW w:type="dxa" w:w="1728"/>
          </w:tcPr>
          <w:p>
            <w:r>
              <w:t>Year</w:t>
            </w:r>
          </w:p>
        </w:tc>
        <w:tc>
          <w:tcPr>
            <w:tcW w:type="dxa" w:w="1728"/>
          </w:tcPr>
          <w:p>
            <w:r>
              <w:t>0.003</w:t>
            </w:r>
          </w:p>
        </w:tc>
      </w:tr>
      <w:tr>
        <w:tc>
          <w:tcPr>
            <w:tcW w:type="dxa" w:w="1728"/>
          </w:tcPr>
          <w:p>
            <w:r>
              <w:t>Year</w:t>
            </w:r>
          </w:p>
        </w:tc>
        <w:tc>
          <w:tcPr>
            <w:tcW w:type="dxa" w:w="1728"/>
          </w:tcPr>
          <w:p>
            <w:r>
              <w:t>1.293</w:t>
            </w:r>
          </w:p>
        </w:tc>
        <w:tc>
          <w:tcPr>
            <w:tcW w:type="dxa" w:w="1728"/>
          </w:tcPr>
          <w:p>
            <w:r>
              <w:t>2.278</w:t>
            </w:r>
          </w:p>
        </w:tc>
        <w:tc>
          <w:tcPr>
            <w:tcW w:type="dxa" w:w="1728"/>
          </w:tcPr>
          <w:p>
            <w:r>
              <w:t>No Vol.</w:t>
            </w:r>
          </w:p>
        </w:tc>
        <w:tc>
          <w:tcPr>
            <w:tcW w:type="dxa" w:w="1728"/>
          </w:tcPr>
          <w:p>
            <w:r>
              <w:t>0.021</w:t>
            </w:r>
          </w:p>
        </w:tc>
      </w:tr>
      <w:tr>
        <w:tc>
          <w:tcPr>
            <w:tcW w:type="dxa" w:w="1728"/>
          </w:tcPr>
          <w:p>
            <w:r>
              <w:t>High Vol.</w:t>
            </w:r>
          </w:p>
        </w:tc>
        <w:tc>
          <w:tcPr>
            <w:tcW w:type="dxa" w:w="1728"/>
          </w:tcPr>
          <w:p>
            <w:r>
              <w:t>0.282</w:t>
            </w:r>
          </w:p>
        </w:tc>
        <w:tc>
          <w:tcPr>
            <w:tcW w:type="dxa" w:w="1728"/>
          </w:tcPr>
          <w:p>
            <w:r>
              <w:t>1.293</w:t>
            </w:r>
          </w:p>
        </w:tc>
        <w:tc>
          <w:tcPr>
            <w:tcW w:type="dxa" w:w="1728"/>
          </w:tcPr>
          <w:p>
            <w:r>
              <w:t>Year</w:t>
            </w:r>
          </w:p>
        </w:tc>
        <w:tc>
          <w:tcPr>
            <w:tcW w:type="dxa" w:w="1728"/>
          </w:tcPr>
          <w:p>
            <w:r>
              <w:t>0.0</w:t>
            </w:r>
          </w:p>
        </w:tc>
      </w:tr>
      <w:tr>
        <w:tc>
          <w:tcPr>
            <w:tcW w:type="dxa" w:w="1728"/>
          </w:tcPr>
          <w:p>
            <w:r>
              <w:t>2014</w:t>
            </w:r>
          </w:p>
        </w:tc>
        <w:tc>
          <w:tcPr>
            <w:tcW w:type="dxa" w:w="1728"/>
          </w:tcPr>
          <w:p>
            <w:r>
              <w:t>0.986</w:t>
            </w:r>
          </w:p>
        </w:tc>
        <w:tc>
          <w:tcPr>
            <w:tcW w:type="dxa" w:w="1728"/>
          </w:tcPr>
          <w:p>
            <w:r>
              <w:t>1.293</w:t>
            </w:r>
          </w:p>
        </w:tc>
        <w:tc>
          <w:tcPr>
            <w:tcW w:type="dxa" w:w="1728"/>
          </w:tcPr>
          <w:p>
            <w:r>
              <w:t>Year</w:t>
            </w:r>
          </w:p>
        </w:tc>
        <w:tc>
          <w:tcPr>
            <w:tcW w:type="dxa" w:w="1728"/>
          </w:tcPr>
          <w:p>
            <w:r>
              <w:t>0.019</w:t>
            </w:r>
          </w:p>
        </w:tc>
      </w:tr>
      <w:tr>
        <w:tc>
          <w:tcPr>
            <w:tcW w:type="dxa" w:w="1728"/>
          </w:tcPr>
          <w:p>
            <w:r>
              <w:t>2015</w:t>
            </w:r>
          </w:p>
        </w:tc>
        <w:tc>
          <w:tcPr>
            <w:tcW w:type="dxa" w:w="1728"/>
          </w:tcPr>
          <w:p>
            <w:r>
              <w:t>0.815</w:t>
            </w:r>
          </w:p>
        </w:tc>
        <w:tc>
          <w:tcPr>
            <w:tcW w:type="dxa" w:w="1728"/>
          </w:tcPr>
          <w:p>
            <w:r>
              <w:t>1.293</w:t>
            </w:r>
          </w:p>
        </w:tc>
        <w:tc>
          <w:tcPr>
            <w:tcW w:type="dxa" w:w="1728"/>
          </w:tcPr>
          <w:p>
            <w:r>
              <w:t>Year</w:t>
            </w:r>
          </w:p>
        </w:tc>
        <w:tc>
          <w:tcPr>
            <w:tcW w:type="dxa" w:w="1728"/>
          </w:tcPr>
          <w:p>
            <w:r>
              <w:t>0.001</w:t>
            </w:r>
          </w:p>
        </w:tc>
      </w:tr>
      <w:tr>
        <w:tc>
          <w:tcPr>
            <w:tcW w:type="dxa" w:w="1728"/>
          </w:tcPr>
          <w:p>
            <w:r>
              <w:t>Confirmed</w:t>
            </w:r>
          </w:p>
        </w:tc>
        <w:tc>
          <w:tcPr>
            <w:tcW w:type="dxa" w:w="1728"/>
          </w:tcPr>
          <w:p>
            <w:r>
              <w:t>1.008</w:t>
            </w:r>
          </w:p>
        </w:tc>
        <w:tc>
          <w:tcPr>
            <w:tcW w:type="dxa" w:w="1728"/>
          </w:tcPr>
          <w:p>
            <w:r>
              <w:t>2.026</w:t>
            </w:r>
          </w:p>
        </w:tc>
        <w:tc>
          <w:tcPr>
            <w:tcW w:type="dxa" w:w="1728"/>
          </w:tcPr>
          <w:p>
            <w:r>
              <w:t>Not Confirmed</w:t>
            </w:r>
          </w:p>
        </w:tc>
        <w:tc>
          <w:tcPr>
            <w:tcW w:type="dxa" w:w="1728"/>
          </w:tcPr>
          <w:p>
            <w:r>
              <w:t>0.016</w:t>
            </w:r>
          </w:p>
        </w:tc>
      </w:tr>
      <w:tr>
        <w:tc>
          <w:tcPr>
            <w:tcW w:type="dxa" w:w="1728"/>
          </w:tcPr>
          <w:p>
            <w:r>
              <w:t>Confirmed</w:t>
            </w:r>
          </w:p>
        </w:tc>
        <w:tc>
          <w:tcPr>
            <w:tcW w:type="dxa" w:w="1728"/>
          </w:tcPr>
          <w:p>
            <w:r>
              <w:t>1.008</w:t>
            </w:r>
          </w:p>
        </w:tc>
        <w:tc>
          <w:tcPr>
            <w:tcW w:type="dxa" w:w="1728"/>
          </w:tcPr>
          <w:p>
            <w:r>
              <w:t>2.278</w:t>
            </w:r>
          </w:p>
        </w:tc>
        <w:tc>
          <w:tcPr>
            <w:tcW w:type="dxa" w:w="1728"/>
          </w:tcPr>
          <w:p>
            <w:r>
              <w:t>No Vol.</w:t>
            </w:r>
          </w:p>
        </w:tc>
        <w:tc>
          <w:tcPr>
            <w:tcW w:type="dxa" w:w="1728"/>
          </w:tcPr>
          <w:p>
            <w:r>
              <w:t>0.005</w:t>
            </w:r>
          </w:p>
        </w:tc>
      </w:tr>
      <w:tr>
        <w:tc>
          <w:tcPr>
            <w:tcW w:type="dxa" w:w="1728"/>
          </w:tcPr>
          <w:p>
            <w:r>
              <w:t>Confirmed</w:t>
            </w:r>
          </w:p>
        </w:tc>
        <w:tc>
          <w:tcPr>
            <w:tcW w:type="dxa" w:w="1728"/>
          </w:tcPr>
          <w:p>
            <w:r>
              <w:t>1.008</w:t>
            </w:r>
          </w:p>
        </w:tc>
        <w:tc>
          <w:tcPr>
            <w:tcW w:type="dxa" w:w="1728"/>
          </w:tcPr>
          <w:p>
            <w:r>
              <w:t>1.653</w:t>
            </w:r>
          </w:p>
        </w:tc>
        <w:tc>
          <w:tcPr>
            <w:tcW w:type="dxa" w:w="1728"/>
          </w:tcPr>
          <w:p>
            <w:r>
              <w:t>Low Vol.</w:t>
            </w:r>
          </w:p>
        </w:tc>
        <w:tc>
          <w:tcPr>
            <w:tcW w:type="dxa" w:w="1728"/>
          </w:tcPr>
          <w:p>
            <w:r>
              <w:t>0.011</w:t>
            </w:r>
          </w:p>
        </w:tc>
      </w:tr>
      <w:tr>
        <w:tc>
          <w:tcPr>
            <w:tcW w:type="dxa" w:w="1728"/>
          </w:tcPr>
          <w:p>
            <w:r>
              <w:t>High Vol.</w:t>
            </w:r>
          </w:p>
        </w:tc>
        <w:tc>
          <w:tcPr>
            <w:tcW w:type="dxa" w:w="1728"/>
          </w:tcPr>
          <w:p>
            <w:r>
              <w:t>0.282</w:t>
            </w:r>
          </w:p>
        </w:tc>
        <w:tc>
          <w:tcPr>
            <w:tcW w:type="dxa" w:w="1728"/>
          </w:tcPr>
          <w:p>
            <w:r>
              <w:t>1.008</w:t>
            </w:r>
          </w:p>
        </w:tc>
        <w:tc>
          <w:tcPr>
            <w:tcW w:type="dxa" w:w="1728"/>
          </w:tcPr>
          <w:p>
            <w:r>
              <w:t>Confirmed</w:t>
            </w:r>
          </w:p>
        </w:tc>
        <w:tc>
          <w:tcPr>
            <w:tcW w:type="dxa" w:w="1728"/>
          </w:tcPr>
          <w:p>
            <w:r>
              <w:t>0.0</w:t>
            </w:r>
          </w:p>
        </w:tc>
      </w:tr>
      <w:tr>
        <w:tc>
          <w:tcPr>
            <w:tcW w:type="dxa" w:w="1728"/>
          </w:tcPr>
          <w:p>
            <w:r>
              <w:t>Confirmed</w:t>
            </w:r>
          </w:p>
        </w:tc>
        <w:tc>
          <w:tcPr>
            <w:tcW w:type="dxa" w:w="1728"/>
          </w:tcPr>
          <w:p>
            <w:r>
              <w:t>1.008</w:t>
            </w:r>
          </w:p>
        </w:tc>
        <w:tc>
          <w:tcPr>
            <w:tcW w:type="dxa" w:w="1728"/>
          </w:tcPr>
          <w:p>
            <w:r>
              <w:t>1.265</w:t>
            </w:r>
          </w:p>
        </w:tc>
        <w:tc>
          <w:tcPr>
            <w:tcW w:type="dxa" w:w="1728"/>
          </w:tcPr>
          <w:p>
            <w:r>
              <w:t>2013</w:t>
            </w:r>
          </w:p>
        </w:tc>
        <w:tc>
          <w:tcPr>
            <w:tcW w:type="dxa" w:w="1728"/>
          </w:tcPr>
          <w:p>
            <w:r>
              <w:t>0.026</w:t>
            </w:r>
          </w:p>
        </w:tc>
      </w:tr>
      <w:tr>
        <w:tc>
          <w:tcPr>
            <w:tcW w:type="dxa" w:w="1728"/>
          </w:tcPr>
          <w:p>
            <w:r>
              <w:t>High Vol.</w:t>
            </w:r>
          </w:p>
        </w:tc>
        <w:tc>
          <w:tcPr>
            <w:tcW w:type="dxa" w:w="1728"/>
          </w:tcPr>
          <w:p>
            <w:r>
              <w:t>0.282</w:t>
            </w:r>
          </w:p>
        </w:tc>
        <w:tc>
          <w:tcPr>
            <w:tcW w:type="dxa" w:w="1728"/>
          </w:tcPr>
          <w:p>
            <w:r>
              <w:t>2.026</w:t>
            </w:r>
          </w:p>
        </w:tc>
        <w:tc>
          <w:tcPr>
            <w:tcW w:type="dxa" w:w="1728"/>
          </w:tcPr>
          <w:p>
            <w:r>
              <w:t>Not Confirmed</w:t>
            </w:r>
          </w:p>
        </w:tc>
        <w:tc>
          <w:tcPr>
            <w:tcW w:type="dxa" w:w="1728"/>
          </w:tcPr>
          <w:p>
            <w:r>
              <w:t>0.0</w:t>
            </w:r>
          </w:p>
        </w:tc>
      </w:tr>
      <w:tr>
        <w:tc>
          <w:tcPr>
            <w:tcW w:type="dxa" w:w="1728"/>
          </w:tcPr>
          <w:p>
            <w:r>
              <w:t>2014</w:t>
            </w:r>
          </w:p>
        </w:tc>
        <w:tc>
          <w:tcPr>
            <w:tcW w:type="dxa" w:w="1728"/>
          </w:tcPr>
          <w:p>
            <w:r>
              <w:t>0.986</w:t>
            </w:r>
          </w:p>
        </w:tc>
        <w:tc>
          <w:tcPr>
            <w:tcW w:type="dxa" w:w="1728"/>
          </w:tcPr>
          <w:p>
            <w:r>
              <w:t>2.026</w:t>
            </w:r>
          </w:p>
        </w:tc>
        <w:tc>
          <w:tcPr>
            <w:tcW w:type="dxa" w:w="1728"/>
          </w:tcPr>
          <w:p>
            <w:r>
              <w:t>Not Confirmed</w:t>
            </w:r>
          </w:p>
        </w:tc>
        <w:tc>
          <w:tcPr>
            <w:tcW w:type="dxa" w:w="1728"/>
          </w:tcPr>
          <w:p>
            <w:r>
              <w:t>0.016</w:t>
            </w:r>
          </w:p>
        </w:tc>
      </w:tr>
      <w:tr>
        <w:tc>
          <w:tcPr>
            <w:tcW w:type="dxa" w:w="1728"/>
          </w:tcPr>
          <w:p>
            <w:r>
              <w:t>2015</w:t>
            </w:r>
          </w:p>
        </w:tc>
        <w:tc>
          <w:tcPr>
            <w:tcW w:type="dxa" w:w="1728"/>
          </w:tcPr>
          <w:p>
            <w:r>
              <w:t>0.815</w:t>
            </w:r>
          </w:p>
        </w:tc>
        <w:tc>
          <w:tcPr>
            <w:tcW w:type="dxa" w:w="1728"/>
          </w:tcPr>
          <w:p>
            <w:r>
              <w:t>2.026</w:t>
            </w:r>
          </w:p>
        </w:tc>
        <w:tc>
          <w:tcPr>
            <w:tcW w:type="dxa" w:w="1728"/>
          </w:tcPr>
          <w:p>
            <w:r>
              <w:t>Not Confirmed</w:t>
            </w:r>
          </w:p>
        </w:tc>
        <w:tc>
          <w:tcPr>
            <w:tcW w:type="dxa" w:w="1728"/>
          </w:tcPr>
          <w:p>
            <w:r>
              <w:t>0.007</w:t>
            </w:r>
          </w:p>
        </w:tc>
      </w:tr>
      <w:tr>
        <w:tc>
          <w:tcPr>
            <w:tcW w:type="dxa" w:w="1728"/>
          </w:tcPr>
          <w:p>
            <w:r>
              <w:t>High Vol.</w:t>
            </w:r>
          </w:p>
        </w:tc>
        <w:tc>
          <w:tcPr>
            <w:tcW w:type="dxa" w:w="1728"/>
          </w:tcPr>
          <w:p>
            <w:r>
              <w:t>0.282</w:t>
            </w:r>
          </w:p>
        </w:tc>
        <w:tc>
          <w:tcPr>
            <w:tcW w:type="dxa" w:w="1728"/>
          </w:tcPr>
          <w:p>
            <w:r>
              <w:t>2.278</w:t>
            </w:r>
          </w:p>
        </w:tc>
        <w:tc>
          <w:tcPr>
            <w:tcW w:type="dxa" w:w="1728"/>
          </w:tcPr>
          <w:p>
            <w:r>
              <w:t>No Vol.</w:t>
            </w:r>
          </w:p>
        </w:tc>
        <w:tc>
          <w:tcPr>
            <w:tcW w:type="dxa" w:w="1728"/>
          </w:tcPr>
          <w:p>
            <w:r>
              <w:t>0.0</w:t>
            </w:r>
          </w:p>
        </w:tc>
      </w:tr>
      <w:tr>
        <w:tc>
          <w:tcPr>
            <w:tcW w:type="dxa" w:w="1728"/>
          </w:tcPr>
          <w:p>
            <w:r>
              <w:t>2013</w:t>
            </w:r>
          </w:p>
        </w:tc>
        <w:tc>
          <w:tcPr>
            <w:tcW w:type="dxa" w:w="1728"/>
          </w:tcPr>
          <w:p>
            <w:r>
              <w:t>1.265</w:t>
            </w:r>
          </w:p>
        </w:tc>
        <w:tc>
          <w:tcPr>
            <w:tcW w:type="dxa" w:w="1728"/>
          </w:tcPr>
          <w:p>
            <w:r>
              <w:t>2.278</w:t>
            </w:r>
          </w:p>
        </w:tc>
        <w:tc>
          <w:tcPr>
            <w:tcW w:type="dxa" w:w="1728"/>
          </w:tcPr>
          <w:p>
            <w:r>
              <w:t>No Vol.</w:t>
            </w:r>
          </w:p>
        </w:tc>
        <w:tc>
          <w:tcPr>
            <w:tcW w:type="dxa" w:w="1728"/>
          </w:tcPr>
          <w:p>
            <w:r>
              <w:t>0.02</w:t>
            </w:r>
          </w:p>
        </w:tc>
      </w:tr>
      <w:tr>
        <w:tc>
          <w:tcPr>
            <w:tcW w:type="dxa" w:w="1728"/>
          </w:tcPr>
          <w:p>
            <w:r>
              <w:t>2014</w:t>
            </w:r>
          </w:p>
        </w:tc>
        <w:tc>
          <w:tcPr>
            <w:tcW w:type="dxa" w:w="1728"/>
          </w:tcPr>
          <w:p>
            <w:r>
              <w:t>0.986</w:t>
            </w:r>
          </w:p>
        </w:tc>
        <w:tc>
          <w:tcPr>
            <w:tcW w:type="dxa" w:w="1728"/>
          </w:tcPr>
          <w:p>
            <w:r>
              <w:t>2.278</w:t>
            </w:r>
          </w:p>
        </w:tc>
        <w:tc>
          <w:tcPr>
            <w:tcW w:type="dxa" w:w="1728"/>
          </w:tcPr>
          <w:p>
            <w:r>
              <w:t>No Vol.</w:t>
            </w:r>
          </w:p>
        </w:tc>
        <w:tc>
          <w:tcPr>
            <w:tcW w:type="dxa" w:w="1728"/>
          </w:tcPr>
          <w:p>
            <w:r>
              <w:t>0.005</w:t>
            </w:r>
          </w:p>
        </w:tc>
      </w:tr>
      <w:tr>
        <w:tc>
          <w:tcPr>
            <w:tcW w:type="dxa" w:w="1728"/>
          </w:tcPr>
          <w:p>
            <w:r>
              <w:t>2015</w:t>
            </w:r>
          </w:p>
        </w:tc>
        <w:tc>
          <w:tcPr>
            <w:tcW w:type="dxa" w:w="1728"/>
          </w:tcPr>
          <w:p>
            <w:r>
              <w:t>0.815</w:t>
            </w:r>
          </w:p>
        </w:tc>
        <w:tc>
          <w:tcPr>
            <w:tcW w:type="dxa" w:w="1728"/>
          </w:tcPr>
          <w:p>
            <w:r>
              <w:t>2.278</w:t>
            </w:r>
          </w:p>
        </w:tc>
        <w:tc>
          <w:tcPr>
            <w:tcW w:type="dxa" w:w="1728"/>
          </w:tcPr>
          <w:p>
            <w:r>
              <w:t>No Vol.</w:t>
            </w:r>
          </w:p>
        </w:tc>
        <w:tc>
          <w:tcPr>
            <w:tcW w:type="dxa" w:w="1728"/>
          </w:tcPr>
          <w:p>
            <w:r>
              <w:t>0.002</w:t>
            </w:r>
          </w:p>
        </w:tc>
      </w:tr>
      <w:tr>
        <w:tc>
          <w:tcPr>
            <w:tcW w:type="dxa" w:w="1728"/>
          </w:tcPr>
          <w:p>
            <w:r>
              <w:t>2016</w:t>
            </w:r>
          </w:p>
        </w:tc>
        <w:tc>
          <w:tcPr>
            <w:tcW w:type="dxa" w:w="1728"/>
          </w:tcPr>
          <w:p>
            <w:r>
              <w:t>1.221</w:t>
            </w:r>
          </w:p>
        </w:tc>
        <w:tc>
          <w:tcPr>
            <w:tcW w:type="dxa" w:w="1728"/>
          </w:tcPr>
          <w:p>
            <w:r>
              <w:t>2.278</w:t>
            </w:r>
          </w:p>
        </w:tc>
        <w:tc>
          <w:tcPr>
            <w:tcW w:type="dxa" w:w="1728"/>
          </w:tcPr>
          <w:p>
            <w:r>
              <w:t>No Vol.</w:t>
            </w:r>
          </w:p>
        </w:tc>
        <w:tc>
          <w:tcPr>
            <w:tcW w:type="dxa" w:w="1728"/>
          </w:tcPr>
          <w:p>
            <w:r>
              <w:t>0.019</w:t>
            </w:r>
          </w:p>
        </w:tc>
      </w:tr>
      <w:tr>
        <w:tc>
          <w:tcPr>
            <w:tcW w:type="dxa" w:w="1728"/>
          </w:tcPr>
          <w:p>
            <w:r>
              <w:t>High Vol.</w:t>
            </w:r>
          </w:p>
        </w:tc>
        <w:tc>
          <w:tcPr>
            <w:tcW w:type="dxa" w:w="1728"/>
          </w:tcPr>
          <w:p>
            <w:r>
              <w:t>0.282</w:t>
            </w:r>
          </w:p>
        </w:tc>
        <w:tc>
          <w:tcPr>
            <w:tcW w:type="dxa" w:w="1728"/>
          </w:tcPr>
          <w:p>
            <w:r>
              <w:t>1.653</w:t>
            </w:r>
          </w:p>
        </w:tc>
        <w:tc>
          <w:tcPr>
            <w:tcW w:type="dxa" w:w="1728"/>
          </w:tcPr>
          <w:p>
            <w:r>
              <w:t>Low Vol.</w:t>
            </w:r>
          </w:p>
        </w:tc>
        <w:tc>
          <w:tcPr>
            <w:tcW w:type="dxa" w:w="1728"/>
          </w:tcPr>
          <w:p>
            <w:r>
              <w:t>0.0</w:t>
            </w:r>
          </w:p>
        </w:tc>
      </w:tr>
      <w:tr>
        <w:tc>
          <w:tcPr>
            <w:tcW w:type="dxa" w:w="1728"/>
          </w:tcPr>
          <w:p>
            <w:r>
              <w:t>2014</w:t>
            </w:r>
          </w:p>
        </w:tc>
        <w:tc>
          <w:tcPr>
            <w:tcW w:type="dxa" w:w="1728"/>
          </w:tcPr>
          <w:p>
            <w:r>
              <w:t>0.986</w:t>
            </w:r>
          </w:p>
        </w:tc>
        <w:tc>
          <w:tcPr>
            <w:tcW w:type="dxa" w:w="1728"/>
          </w:tcPr>
          <w:p>
            <w:r>
              <w:t>1.653</w:t>
            </w:r>
          </w:p>
        </w:tc>
        <w:tc>
          <w:tcPr>
            <w:tcW w:type="dxa" w:w="1728"/>
          </w:tcPr>
          <w:p>
            <w:r>
              <w:t>Low Vol.</w:t>
            </w:r>
          </w:p>
        </w:tc>
        <w:tc>
          <w:tcPr>
            <w:tcW w:type="dxa" w:w="1728"/>
          </w:tcPr>
          <w:p>
            <w:r>
              <w:t>0.013</w:t>
            </w:r>
          </w:p>
        </w:tc>
      </w:tr>
      <w:tr>
        <w:tc>
          <w:tcPr>
            <w:tcW w:type="dxa" w:w="1728"/>
          </w:tcPr>
          <w:p>
            <w:r>
              <w:t>2015</w:t>
            </w:r>
          </w:p>
        </w:tc>
        <w:tc>
          <w:tcPr>
            <w:tcW w:type="dxa" w:w="1728"/>
          </w:tcPr>
          <w:p>
            <w:r>
              <w:t>0.815</w:t>
            </w:r>
          </w:p>
        </w:tc>
        <w:tc>
          <w:tcPr>
            <w:tcW w:type="dxa" w:w="1728"/>
          </w:tcPr>
          <w:p>
            <w:r>
              <w:t>1.653</w:t>
            </w:r>
          </w:p>
        </w:tc>
        <w:tc>
          <w:tcPr>
            <w:tcW w:type="dxa" w:w="1728"/>
          </w:tcPr>
          <w:p>
            <w:r>
              <w:t>Low Vol.</w:t>
            </w:r>
          </w:p>
        </w:tc>
        <w:tc>
          <w:tcPr>
            <w:tcW w:type="dxa" w:w="1728"/>
          </w:tcPr>
          <w:p>
            <w:r>
              <w:t>0.003</w:t>
            </w:r>
          </w:p>
        </w:tc>
      </w:tr>
      <w:tr>
        <w:tc>
          <w:tcPr>
            <w:tcW w:type="dxa" w:w="1728"/>
          </w:tcPr>
          <w:p>
            <w:r>
              <w:t>High Vol.</w:t>
            </w:r>
          </w:p>
        </w:tc>
        <w:tc>
          <w:tcPr>
            <w:tcW w:type="dxa" w:w="1728"/>
          </w:tcPr>
          <w:p>
            <w:r>
              <w:t>0.282</w:t>
            </w:r>
          </w:p>
        </w:tc>
        <w:tc>
          <w:tcPr>
            <w:tcW w:type="dxa" w:w="1728"/>
          </w:tcPr>
          <w:p>
            <w:r>
              <w:t>1.265</w:t>
            </w:r>
          </w:p>
        </w:tc>
        <w:tc>
          <w:tcPr>
            <w:tcW w:type="dxa" w:w="1728"/>
          </w:tcPr>
          <w:p>
            <w:r>
              <w:t>2013</w:t>
            </w:r>
          </w:p>
        </w:tc>
        <w:tc>
          <w:tcPr>
            <w:tcW w:type="dxa" w:w="1728"/>
          </w:tcPr>
          <w:p>
            <w:r>
              <w:t>0.0</w:t>
            </w:r>
          </w:p>
        </w:tc>
      </w:tr>
      <w:tr>
        <w:tc>
          <w:tcPr>
            <w:tcW w:type="dxa" w:w="1728"/>
          </w:tcPr>
          <w:p>
            <w:r>
              <w:t>High Vol.</w:t>
            </w:r>
          </w:p>
        </w:tc>
        <w:tc>
          <w:tcPr>
            <w:tcW w:type="dxa" w:w="1728"/>
          </w:tcPr>
          <w:p>
            <w:r>
              <w:t>0.282</w:t>
            </w:r>
          </w:p>
        </w:tc>
        <w:tc>
          <w:tcPr>
            <w:tcW w:type="dxa" w:w="1728"/>
          </w:tcPr>
          <w:p>
            <w:r>
              <w:t>0.986</w:t>
            </w:r>
          </w:p>
        </w:tc>
        <w:tc>
          <w:tcPr>
            <w:tcW w:type="dxa" w:w="1728"/>
          </w:tcPr>
          <w:p>
            <w:r>
              <w:t>2014</w:t>
            </w:r>
          </w:p>
        </w:tc>
        <w:tc>
          <w:tcPr>
            <w:tcW w:type="dxa" w:w="1728"/>
          </w:tcPr>
          <w:p>
            <w:r>
              <w:t>0.0</w:t>
            </w:r>
          </w:p>
        </w:tc>
      </w:tr>
      <w:tr>
        <w:tc>
          <w:tcPr>
            <w:tcW w:type="dxa" w:w="1728"/>
          </w:tcPr>
          <w:p>
            <w:r>
              <w:t>High Vol.</w:t>
            </w:r>
          </w:p>
        </w:tc>
        <w:tc>
          <w:tcPr>
            <w:tcW w:type="dxa" w:w="1728"/>
          </w:tcPr>
          <w:p>
            <w:r>
              <w:t>0.282</w:t>
            </w:r>
          </w:p>
        </w:tc>
        <w:tc>
          <w:tcPr>
            <w:tcW w:type="dxa" w:w="1728"/>
          </w:tcPr>
          <w:p>
            <w:r>
              <w:t>0.815</w:t>
            </w:r>
          </w:p>
        </w:tc>
        <w:tc>
          <w:tcPr>
            <w:tcW w:type="dxa" w:w="1728"/>
          </w:tcPr>
          <w:p>
            <w:r>
              <w:t>2015</w:t>
            </w:r>
          </w:p>
        </w:tc>
        <w:tc>
          <w:tcPr>
            <w:tcW w:type="dxa" w:w="1728"/>
          </w:tcPr>
          <w:p>
            <w:r>
              <w:t>0.002</w:t>
            </w:r>
          </w:p>
        </w:tc>
      </w:tr>
      <w:tr>
        <w:tc>
          <w:tcPr>
            <w:tcW w:type="dxa" w:w="1728"/>
          </w:tcPr>
          <w:p>
            <w:r>
              <w:t>High Vol.</w:t>
            </w:r>
          </w:p>
        </w:tc>
        <w:tc>
          <w:tcPr>
            <w:tcW w:type="dxa" w:w="1728"/>
          </w:tcPr>
          <w:p>
            <w:r>
              <w:t>0.282</w:t>
            </w:r>
          </w:p>
        </w:tc>
        <w:tc>
          <w:tcPr>
            <w:tcW w:type="dxa" w:w="1728"/>
          </w:tcPr>
          <w:p>
            <w:r>
              <w:t>1.221</w:t>
            </w:r>
          </w:p>
        </w:tc>
        <w:tc>
          <w:tcPr>
            <w:tcW w:type="dxa" w:w="1728"/>
          </w:tcPr>
          <w:p>
            <w:r>
              <w:t>2016</w:t>
            </w:r>
          </w:p>
        </w:tc>
        <w:tc>
          <w:tcPr>
            <w:tcW w:type="dxa" w:w="1728"/>
          </w:tcPr>
          <w:p>
            <w:r>
              <w:t>0.0</w:t>
            </w:r>
          </w:p>
        </w:tc>
      </w:tr>
      <w:tr>
        <w:tc>
          <w:tcPr>
            <w:tcW w:type="dxa" w:w="1728"/>
          </w:tcPr>
          <w:p>
            <w:r>
              <w:t>2014</w:t>
            </w:r>
          </w:p>
        </w:tc>
        <w:tc>
          <w:tcPr>
            <w:tcW w:type="dxa" w:w="1728"/>
          </w:tcPr>
          <w:p>
            <w:r>
              <w:t>0.986</w:t>
            </w:r>
          </w:p>
        </w:tc>
        <w:tc>
          <w:tcPr>
            <w:tcW w:type="dxa" w:w="1728"/>
          </w:tcPr>
          <w:p>
            <w:r>
              <w:t>1.265</w:t>
            </w:r>
          </w:p>
        </w:tc>
        <w:tc>
          <w:tcPr>
            <w:tcW w:type="dxa" w:w="1728"/>
          </w:tcPr>
          <w:p>
            <w:r>
              <w:t>2013</w:t>
            </w:r>
          </w:p>
        </w:tc>
        <w:tc>
          <w:tcPr>
            <w:tcW w:type="dxa" w:w="1728"/>
          </w:tcPr>
          <w:p>
            <w:r>
              <w:t>0.049</w:t>
            </w:r>
          </w:p>
        </w:tc>
      </w:tr>
      <w:tr>
        <w:tc>
          <w:tcPr>
            <w:tcW w:type="dxa" w:w="1728"/>
          </w:tcPr>
          <w:p>
            <w:r>
              <w:t>2015</w:t>
            </w:r>
          </w:p>
        </w:tc>
        <w:tc>
          <w:tcPr>
            <w:tcW w:type="dxa" w:w="1728"/>
          </w:tcPr>
          <w:p>
            <w:r>
              <w:t>0.815</w:t>
            </w:r>
          </w:p>
        </w:tc>
        <w:tc>
          <w:tcPr>
            <w:tcW w:type="dxa" w:w="1728"/>
          </w:tcPr>
          <w:p>
            <w:r>
              <w:t>1.265</w:t>
            </w:r>
          </w:p>
        </w:tc>
        <w:tc>
          <w:tcPr>
            <w:tcW w:type="dxa" w:w="1728"/>
          </w:tcPr>
          <w:p>
            <w:r>
              <w:t>2013</w:t>
            </w:r>
          </w:p>
        </w:tc>
        <w:tc>
          <w:tcPr>
            <w:tcW w:type="dxa" w:w="1728"/>
          </w:tcPr>
          <w:p>
            <w:r>
              <w:t>0.004</w:t>
            </w:r>
          </w:p>
        </w:tc>
      </w:tr>
      <w:tr>
        <w:tc>
          <w:tcPr>
            <w:tcW w:type="dxa" w:w="1728"/>
          </w:tcPr>
          <w:p>
            <w:r>
              <w:t>2015</w:t>
            </w:r>
          </w:p>
        </w:tc>
        <w:tc>
          <w:tcPr>
            <w:tcW w:type="dxa" w:w="1728"/>
          </w:tcPr>
          <w:p>
            <w:r>
              <w:t>0.815</w:t>
            </w:r>
          </w:p>
        </w:tc>
        <w:tc>
          <w:tcPr>
            <w:tcW w:type="dxa" w:w="1728"/>
          </w:tcPr>
          <w:p>
            <w:r>
              <w:t>1.221</w:t>
            </w:r>
          </w:p>
        </w:tc>
        <w:tc>
          <w:tcPr>
            <w:tcW w:type="dxa" w:w="1728"/>
          </w:tcPr>
          <w:p>
            <w:r>
              <w:t>2016</w:t>
            </w:r>
          </w:p>
        </w:tc>
        <w:tc>
          <w:tcPr>
            <w:tcW w:type="dxa" w:w="1728"/>
          </w:tcPr>
          <w:p>
            <w:r>
              <w:t>0.035</w:t>
            </w:r>
          </w:p>
        </w:tc>
      </w:tr>
    </w:tbl>
    <w:p>
      <w:pPr>
        <w:pStyle w:val="Heading2"/>
      </w:pPr>
      <w:r>
        <w:t>Volunteering</w:t>
        <w:br/>
      </w:r>
    </w:p>
    <w:tbl>
      <w:tblPr>
        <w:tblStyle w:val="MediumList2-Accent1"/>
        <w:tblW w:type="auto" w:w="0"/>
        <w:tblLook w:firstColumn="1" w:firstRow="1" w:lastColumn="0" w:lastRow="0" w:noHBand="0" w:noVBand="1" w:val="04A0"/>
      </w:tblPr>
      <w:tblGrid>
        <w:gridCol w:w="1728"/>
        <w:gridCol w:w="1728"/>
        <w:gridCol w:w="1728"/>
        <w:gridCol w:w="1728"/>
        <w:gridCol w:w="1728"/>
      </w:tblGrid>
      <w:tr>
        <w:tc>
          <w:tcPr>
            <w:tcW w:type="dxa" w:w="1728"/>
          </w:tcPr>
          <w:p>
            <w:r>
              <w:t>Lower Cohort</w:t>
            </w:r>
          </w:p>
        </w:tc>
        <w:tc>
          <w:tcPr>
            <w:tcW w:type="dxa" w:w="1728"/>
          </w:tcPr>
          <w:p>
            <w:r>
              <w:t>Lower Mean</w:t>
            </w:r>
          </w:p>
        </w:tc>
        <w:tc>
          <w:tcPr>
            <w:tcW w:type="dxa" w:w="1728"/>
          </w:tcPr>
          <w:p>
            <w:r>
              <w:t>Greater Mean</w:t>
            </w:r>
          </w:p>
        </w:tc>
        <w:tc>
          <w:tcPr>
            <w:tcW w:type="dxa" w:w="1728"/>
          </w:tcPr>
          <w:p>
            <w:r>
              <w:t>Greater Cohort</w:t>
            </w:r>
          </w:p>
        </w:tc>
        <w:tc>
          <w:tcPr>
            <w:tcW w:type="dxa" w:w="1728"/>
          </w:tcPr>
          <w:p>
            <w:r>
              <w:t>p value</w:t>
            </w:r>
          </w:p>
        </w:tc>
      </w:tr>
      <w:tr>
        <w:tc>
          <w:tcPr>
            <w:tcW w:type="dxa" w:w="1728"/>
          </w:tcPr>
          <w:p>
            <w:r>
              <w:t>Base</w:t>
            </w:r>
          </w:p>
        </w:tc>
        <w:tc>
          <w:tcPr>
            <w:tcW w:type="dxa" w:w="1728"/>
          </w:tcPr>
          <w:p>
            <w:r>
              <w:t>5.396</w:t>
            </w:r>
          </w:p>
        </w:tc>
        <w:tc>
          <w:tcPr>
            <w:tcW w:type="dxa" w:w="1728"/>
          </w:tcPr>
          <w:p>
            <w:r>
              <w:t>5.651</w:t>
            </w:r>
          </w:p>
        </w:tc>
        <w:tc>
          <w:tcPr>
            <w:tcW w:type="dxa" w:w="1728"/>
          </w:tcPr>
          <w:p>
            <w:r>
              <w:t>Confirmed</w:t>
            </w:r>
          </w:p>
        </w:tc>
        <w:tc>
          <w:tcPr>
            <w:tcW w:type="dxa" w:w="1728"/>
          </w:tcPr>
          <w:p>
            <w:r>
              <w:t>0.03</w:t>
            </w:r>
          </w:p>
        </w:tc>
      </w:tr>
      <w:tr>
        <w:tc>
          <w:tcPr>
            <w:tcW w:type="dxa" w:w="1728"/>
          </w:tcPr>
          <w:p>
            <w:r>
              <w:t>Not Confirmed</w:t>
            </w:r>
          </w:p>
        </w:tc>
        <w:tc>
          <w:tcPr>
            <w:tcW w:type="dxa" w:w="1728"/>
          </w:tcPr>
          <w:p>
            <w:r>
              <w:t>1.842</w:t>
            </w:r>
          </w:p>
        </w:tc>
        <w:tc>
          <w:tcPr>
            <w:tcW w:type="dxa" w:w="1728"/>
          </w:tcPr>
          <w:p>
            <w:r>
              <w:t>5.396</w:t>
            </w:r>
          </w:p>
        </w:tc>
        <w:tc>
          <w:tcPr>
            <w:tcW w:type="dxa" w:w="1728"/>
          </w:tcPr>
          <w:p>
            <w:r>
              <w:t>Base</w:t>
            </w:r>
          </w:p>
        </w:tc>
        <w:tc>
          <w:tcPr>
            <w:tcW w:type="dxa" w:w="1728"/>
          </w:tcPr>
          <w:p>
            <w:r>
              <w:t>0.0</w:t>
            </w:r>
          </w:p>
        </w:tc>
      </w:tr>
      <w:tr>
        <w:tc>
          <w:tcPr>
            <w:tcW w:type="dxa" w:w="1728"/>
          </w:tcPr>
          <w:p>
            <w:r>
              <w:t>Low Vol.</w:t>
            </w:r>
          </w:p>
        </w:tc>
        <w:tc>
          <w:tcPr>
            <w:tcW w:type="dxa" w:w="1728"/>
          </w:tcPr>
          <w:p>
            <w:r>
              <w:t>3.36</w:t>
            </w:r>
          </w:p>
        </w:tc>
        <w:tc>
          <w:tcPr>
            <w:tcW w:type="dxa" w:w="1728"/>
          </w:tcPr>
          <w:p>
            <w:r>
              <w:t>5.396</w:t>
            </w:r>
          </w:p>
        </w:tc>
        <w:tc>
          <w:tcPr>
            <w:tcW w:type="dxa" w:w="1728"/>
          </w:tcPr>
          <w:p>
            <w:r>
              <w:t>Base</w:t>
            </w:r>
          </w:p>
        </w:tc>
        <w:tc>
          <w:tcPr>
            <w:tcW w:type="dxa" w:w="1728"/>
          </w:tcPr>
          <w:p>
            <w:r>
              <w:t>0.0</w:t>
            </w:r>
          </w:p>
        </w:tc>
      </w:tr>
      <w:tr>
        <w:tc>
          <w:tcPr>
            <w:tcW w:type="dxa" w:w="1728"/>
          </w:tcPr>
          <w:p>
            <w:r>
              <w:t>Base</w:t>
            </w:r>
          </w:p>
        </w:tc>
        <w:tc>
          <w:tcPr>
            <w:tcW w:type="dxa" w:w="1728"/>
          </w:tcPr>
          <w:p>
            <w:r>
              <w:t>5.396</w:t>
            </w:r>
          </w:p>
        </w:tc>
        <w:tc>
          <w:tcPr>
            <w:tcW w:type="dxa" w:w="1728"/>
          </w:tcPr>
          <w:p>
            <w:r>
              <w:t>10.897</w:t>
            </w:r>
          </w:p>
        </w:tc>
        <w:tc>
          <w:tcPr>
            <w:tcW w:type="dxa" w:w="1728"/>
          </w:tcPr>
          <w:p>
            <w:r>
              <w:t>High Vol.</w:t>
            </w:r>
          </w:p>
        </w:tc>
        <w:tc>
          <w:tcPr>
            <w:tcW w:type="dxa" w:w="1728"/>
          </w:tcPr>
          <w:p>
            <w:r>
              <w:t>0.0</w:t>
            </w:r>
          </w:p>
        </w:tc>
      </w:tr>
      <w:tr>
        <w:tc>
          <w:tcPr>
            <w:tcW w:type="dxa" w:w="1728"/>
          </w:tcPr>
          <w:p>
            <w:r>
              <w:t>Base</w:t>
            </w:r>
          </w:p>
        </w:tc>
        <w:tc>
          <w:tcPr>
            <w:tcW w:type="dxa" w:w="1728"/>
          </w:tcPr>
          <w:p>
            <w:r>
              <w:t>5.396</w:t>
            </w:r>
          </w:p>
        </w:tc>
        <w:tc>
          <w:tcPr>
            <w:tcW w:type="dxa" w:w="1728"/>
          </w:tcPr>
          <w:p>
            <w:r>
              <w:t>5.926</w:t>
            </w:r>
          </w:p>
        </w:tc>
        <w:tc>
          <w:tcPr>
            <w:tcW w:type="dxa" w:w="1728"/>
          </w:tcPr>
          <w:p>
            <w:r>
              <w:t>2015</w:t>
            </w:r>
          </w:p>
        </w:tc>
        <w:tc>
          <w:tcPr>
            <w:tcW w:type="dxa" w:w="1728"/>
          </w:tcPr>
          <w:p>
            <w:r>
              <w:t>0.007</w:t>
            </w:r>
          </w:p>
        </w:tc>
      </w:tr>
      <w:tr>
        <w:tc>
          <w:tcPr>
            <w:tcW w:type="dxa" w:w="1728"/>
          </w:tcPr>
          <w:p>
            <w:r>
              <w:t>Not Confirmed</w:t>
            </w:r>
          </w:p>
        </w:tc>
        <w:tc>
          <w:tcPr>
            <w:tcW w:type="dxa" w:w="1728"/>
          </w:tcPr>
          <w:p>
            <w:r>
              <w:t>1.842</w:t>
            </w:r>
          </w:p>
        </w:tc>
        <w:tc>
          <w:tcPr>
            <w:tcW w:type="dxa" w:w="1728"/>
          </w:tcPr>
          <w:p>
            <w:r>
              <w:t>5.74</w:t>
            </w:r>
          </w:p>
        </w:tc>
        <w:tc>
          <w:tcPr>
            <w:tcW w:type="dxa" w:w="1728"/>
          </w:tcPr>
          <w:p>
            <w:r>
              <w:t>Summer</w:t>
            </w:r>
          </w:p>
        </w:tc>
        <w:tc>
          <w:tcPr>
            <w:tcW w:type="dxa" w:w="1728"/>
          </w:tcPr>
          <w:p>
            <w:r>
              <w:t>0.0</w:t>
            </w:r>
          </w:p>
        </w:tc>
      </w:tr>
      <w:tr>
        <w:tc>
          <w:tcPr>
            <w:tcW w:type="dxa" w:w="1728"/>
          </w:tcPr>
          <w:p>
            <w:r>
              <w:t>Low Vol.</w:t>
            </w:r>
          </w:p>
        </w:tc>
        <w:tc>
          <w:tcPr>
            <w:tcW w:type="dxa" w:w="1728"/>
          </w:tcPr>
          <w:p>
            <w:r>
              <w:t>3.36</w:t>
            </w:r>
          </w:p>
        </w:tc>
        <w:tc>
          <w:tcPr>
            <w:tcW w:type="dxa" w:w="1728"/>
          </w:tcPr>
          <w:p>
            <w:r>
              <w:t>5.74</w:t>
            </w:r>
          </w:p>
        </w:tc>
        <w:tc>
          <w:tcPr>
            <w:tcW w:type="dxa" w:w="1728"/>
          </w:tcPr>
          <w:p>
            <w:r>
              <w:t>Summer</w:t>
            </w:r>
          </w:p>
        </w:tc>
        <w:tc>
          <w:tcPr>
            <w:tcW w:type="dxa" w:w="1728"/>
          </w:tcPr>
          <w:p>
            <w:r>
              <w:t>0.0</w:t>
            </w:r>
          </w:p>
        </w:tc>
      </w:tr>
      <w:tr>
        <w:tc>
          <w:tcPr>
            <w:tcW w:type="dxa" w:w="1728"/>
          </w:tcPr>
          <w:p>
            <w:r>
              <w:t>Summer</w:t>
            </w:r>
          </w:p>
        </w:tc>
        <w:tc>
          <w:tcPr>
            <w:tcW w:type="dxa" w:w="1728"/>
          </w:tcPr>
          <w:p>
            <w:r>
              <w:t>5.74</w:t>
            </w:r>
          </w:p>
        </w:tc>
        <w:tc>
          <w:tcPr>
            <w:tcW w:type="dxa" w:w="1728"/>
          </w:tcPr>
          <w:p>
            <w:r>
              <w:t>10.897</w:t>
            </w:r>
          </w:p>
        </w:tc>
        <w:tc>
          <w:tcPr>
            <w:tcW w:type="dxa" w:w="1728"/>
          </w:tcPr>
          <w:p>
            <w:r>
              <w:t>High Vol.</w:t>
            </w:r>
          </w:p>
        </w:tc>
        <w:tc>
          <w:tcPr>
            <w:tcW w:type="dxa" w:w="1728"/>
          </w:tcPr>
          <w:p>
            <w:r>
              <w:t>0.0</w:t>
            </w:r>
          </w:p>
        </w:tc>
      </w:tr>
      <w:tr>
        <w:tc>
          <w:tcPr>
            <w:tcW w:type="dxa" w:w="1728"/>
          </w:tcPr>
          <w:p>
            <w:r>
              <w:t>2013</w:t>
            </w:r>
          </w:p>
        </w:tc>
        <w:tc>
          <w:tcPr>
            <w:tcW w:type="dxa" w:w="1728"/>
          </w:tcPr>
          <w:p>
            <w:r>
              <w:t>5.192</w:t>
            </w:r>
          </w:p>
        </w:tc>
        <w:tc>
          <w:tcPr>
            <w:tcW w:type="dxa" w:w="1728"/>
          </w:tcPr>
          <w:p>
            <w:r>
              <w:t>5.74</w:t>
            </w:r>
          </w:p>
        </w:tc>
        <w:tc>
          <w:tcPr>
            <w:tcW w:type="dxa" w:w="1728"/>
          </w:tcPr>
          <w:p>
            <w:r>
              <w:t>Summer</w:t>
            </w:r>
          </w:p>
        </w:tc>
        <w:tc>
          <w:tcPr>
            <w:tcW w:type="dxa" w:w="1728"/>
          </w:tcPr>
          <w:p>
            <w:r>
              <w:t>0.048</w:t>
            </w:r>
          </w:p>
        </w:tc>
      </w:tr>
      <w:tr>
        <w:tc>
          <w:tcPr>
            <w:tcW w:type="dxa" w:w="1728"/>
          </w:tcPr>
          <w:p>
            <w:r>
              <w:t>Year</w:t>
            </w:r>
          </w:p>
        </w:tc>
        <w:tc>
          <w:tcPr>
            <w:tcW w:type="dxa" w:w="1728"/>
          </w:tcPr>
          <w:p>
            <w:r>
              <w:t>5.323</w:t>
            </w:r>
          </w:p>
        </w:tc>
        <w:tc>
          <w:tcPr>
            <w:tcW w:type="dxa" w:w="1728"/>
          </w:tcPr>
          <w:p>
            <w:r>
              <w:t>5.651</w:t>
            </w:r>
          </w:p>
        </w:tc>
        <w:tc>
          <w:tcPr>
            <w:tcW w:type="dxa" w:w="1728"/>
          </w:tcPr>
          <w:p>
            <w:r>
              <w:t>Confirmed</w:t>
            </w:r>
          </w:p>
        </w:tc>
        <w:tc>
          <w:tcPr>
            <w:tcW w:type="dxa" w:w="1728"/>
          </w:tcPr>
          <w:p>
            <w:r>
              <w:t>0.009</w:t>
            </w:r>
          </w:p>
        </w:tc>
      </w:tr>
      <w:tr>
        <w:tc>
          <w:tcPr>
            <w:tcW w:type="dxa" w:w="1728"/>
          </w:tcPr>
          <w:p>
            <w:r>
              <w:t>Not Confirmed</w:t>
            </w:r>
          </w:p>
        </w:tc>
        <w:tc>
          <w:tcPr>
            <w:tcW w:type="dxa" w:w="1728"/>
          </w:tcPr>
          <w:p>
            <w:r>
              <w:t>1.842</w:t>
            </w:r>
          </w:p>
        </w:tc>
        <w:tc>
          <w:tcPr>
            <w:tcW w:type="dxa" w:w="1728"/>
          </w:tcPr>
          <w:p>
            <w:r>
              <w:t>5.323</w:t>
            </w:r>
          </w:p>
        </w:tc>
        <w:tc>
          <w:tcPr>
            <w:tcW w:type="dxa" w:w="1728"/>
          </w:tcPr>
          <w:p>
            <w:r>
              <w:t>Year</w:t>
            </w:r>
          </w:p>
        </w:tc>
        <w:tc>
          <w:tcPr>
            <w:tcW w:type="dxa" w:w="1728"/>
          </w:tcPr>
          <w:p>
            <w:r>
              <w:t>0.0</w:t>
            </w:r>
          </w:p>
        </w:tc>
      </w:tr>
      <w:tr>
        <w:tc>
          <w:tcPr>
            <w:tcW w:type="dxa" w:w="1728"/>
          </w:tcPr>
          <w:p>
            <w:r>
              <w:t>Low Vol.</w:t>
            </w:r>
          </w:p>
        </w:tc>
        <w:tc>
          <w:tcPr>
            <w:tcW w:type="dxa" w:w="1728"/>
          </w:tcPr>
          <w:p>
            <w:r>
              <w:t>3.36</w:t>
            </w:r>
          </w:p>
        </w:tc>
        <w:tc>
          <w:tcPr>
            <w:tcW w:type="dxa" w:w="1728"/>
          </w:tcPr>
          <w:p>
            <w:r>
              <w:t>5.323</w:t>
            </w:r>
          </w:p>
        </w:tc>
        <w:tc>
          <w:tcPr>
            <w:tcW w:type="dxa" w:w="1728"/>
          </w:tcPr>
          <w:p>
            <w:r>
              <w:t>Year</w:t>
            </w:r>
          </w:p>
        </w:tc>
        <w:tc>
          <w:tcPr>
            <w:tcW w:type="dxa" w:w="1728"/>
          </w:tcPr>
          <w:p>
            <w:r>
              <w:t>0.0</w:t>
            </w:r>
          </w:p>
        </w:tc>
      </w:tr>
      <w:tr>
        <w:tc>
          <w:tcPr>
            <w:tcW w:type="dxa" w:w="1728"/>
          </w:tcPr>
          <w:p>
            <w:r>
              <w:t>Year</w:t>
            </w:r>
          </w:p>
        </w:tc>
        <w:tc>
          <w:tcPr>
            <w:tcW w:type="dxa" w:w="1728"/>
          </w:tcPr>
          <w:p>
            <w:r>
              <w:t>5.323</w:t>
            </w:r>
          </w:p>
        </w:tc>
        <w:tc>
          <w:tcPr>
            <w:tcW w:type="dxa" w:w="1728"/>
          </w:tcPr>
          <w:p>
            <w:r>
              <w:t>10.897</w:t>
            </w:r>
          </w:p>
        </w:tc>
        <w:tc>
          <w:tcPr>
            <w:tcW w:type="dxa" w:w="1728"/>
          </w:tcPr>
          <w:p>
            <w:r>
              <w:t>High Vol.</w:t>
            </w:r>
          </w:p>
        </w:tc>
        <w:tc>
          <w:tcPr>
            <w:tcW w:type="dxa" w:w="1728"/>
          </w:tcPr>
          <w:p>
            <w:r>
              <w:t>0.0</w:t>
            </w:r>
          </w:p>
        </w:tc>
      </w:tr>
      <w:tr>
        <w:tc>
          <w:tcPr>
            <w:tcW w:type="dxa" w:w="1728"/>
          </w:tcPr>
          <w:p>
            <w:r>
              <w:t>Year</w:t>
            </w:r>
          </w:p>
        </w:tc>
        <w:tc>
          <w:tcPr>
            <w:tcW w:type="dxa" w:w="1728"/>
          </w:tcPr>
          <w:p>
            <w:r>
              <w:t>5.323</w:t>
            </w:r>
          </w:p>
        </w:tc>
        <w:tc>
          <w:tcPr>
            <w:tcW w:type="dxa" w:w="1728"/>
          </w:tcPr>
          <w:p>
            <w:r>
              <w:t>5.926</w:t>
            </w:r>
          </w:p>
        </w:tc>
        <w:tc>
          <w:tcPr>
            <w:tcW w:type="dxa" w:w="1728"/>
          </w:tcPr>
          <w:p>
            <w:r>
              <w:t>2015</w:t>
            </w:r>
          </w:p>
        </w:tc>
        <w:tc>
          <w:tcPr>
            <w:tcW w:type="dxa" w:w="1728"/>
          </w:tcPr>
          <w:p>
            <w:r>
              <w:t>0.003</w:t>
            </w:r>
          </w:p>
        </w:tc>
      </w:tr>
      <w:tr>
        <w:tc>
          <w:tcPr>
            <w:tcW w:type="dxa" w:w="1728"/>
          </w:tcPr>
          <w:p>
            <w:r>
              <w:t>Not Confirmed</w:t>
            </w:r>
          </w:p>
        </w:tc>
        <w:tc>
          <w:tcPr>
            <w:tcW w:type="dxa" w:w="1728"/>
          </w:tcPr>
          <w:p>
            <w:r>
              <w:t>1.842</w:t>
            </w:r>
          </w:p>
        </w:tc>
        <w:tc>
          <w:tcPr>
            <w:tcW w:type="dxa" w:w="1728"/>
          </w:tcPr>
          <w:p>
            <w:r>
              <w:t>5.651</w:t>
            </w:r>
          </w:p>
        </w:tc>
        <w:tc>
          <w:tcPr>
            <w:tcW w:type="dxa" w:w="1728"/>
          </w:tcPr>
          <w:p>
            <w:r>
              <w:t>Confirmed</w:t>
            </w:r>
          </w:p>
        </w:tc>
        <w:tc>
          <w:tcPr>
            <w:tcW w:type="dxa" w:w="1728"/>
          </w:tcPr>
          <w:p>
            <w:r>
              <w:t>0.0</w:t>
            </w:r>
          </w:p>
        </w:tc>
      </w:tr>
      <w:tr>
        <w:tc>
          <w:tcPr>
            <w:tcW w:type="dxa" w:w="1728"/>
          </w:tcPr>
          <w:p>
            <w:r>
              <w:t>Low Vol.</w:t>
            </w:r>
          </w:p>
        </w:tc>
        <w:tc>
          <w:tcPr>
            <w:tcW w:type="dxa" w:w="1728"/>
          </w:tcPr>
          <w:p>
            <w:r>
              <w:t>3.36</w:t>
            </w:r>
          </w:p>
        </w:tc>
        <w:tc>
          <w:tcPr>
            <w:tcW w:type="dxa" w:w="1728"/>
          </w:tcPr>
          <w:p>
            <w:r>
              <w:t>5.651</w:t>
            </w:r>
          </w:p>
        </w:tc>
        <w:tc>
          <w:tcPr>
            <w:tcW w:type="dxa" w:w="1728"/>
          </w:tcPr>
          <w:p>
            <w:r>
              <w:t>Confirmed</w:t>
            </w:r>
          </w:p>
        </w:tc>
        <w:tc>
          <w:tcPr>
            <w:tcW w:type="dxa" w:w="1728"/>
          </w:tcPr>
          <w:p>
            <w:r>
              <w:t>0.0</w:t>
            </w:r>
          </w:p>
        </w:tc>
      </w:tr>
      <w:tr>
        <w:tc>
          <w:tcPr>
            <w:tcW w:type="dxa" w:w="1728"/>
          </w:tcPr>
          <w:p>
            <w:r>
              <w:t>Confirmed</w:t>
            </w:r>
          </w:p>
        </w:tc>
        <w:tc>
          <w:tcPr>
            <w:tcW w:type="dxa" w:w="1728"/>
          </w:tcPr>
          <w:p>
            <w:r>
              <w:t>5.651</w:t>
            </w:r>
          </w:p>
        </w:tc>
        <w:tc>
          <w:tcPr>
            <w:tcW w:type="dxa" w:w="1728"/>
          </w:tcPr>
          <w:p>
            <w:r>
              <w:t>10.897</w:t>
            </w:r>
          </w:p>
        </w:tc>
        <w:tc>
          <w:tcPr>
            <w:tcW w:type="dxa" w:w="1728"/>
          </w:tcPr>
          <w:p>
            <w:r>
              <w:t>High Vol.</w:t>
            </w:r>
          </w:p>
        </w:tc>
        <w:tc>
          <w:tcPr>
            <w:tcW w:type="dxa" w:w="1728"/>
          </w:tcPr>
          <w:p>
            <w:r>
              <w:t>0.0</w:t>
            </w:r>
          </w:p>
        </w:tc>
      </w:tr>
      <w:tr>
        <w:tc>
          <w:tcPr>
            <w:tcW w:type="dxa" w:w="1728"/>
          </w:tcPr>
          <w:p>
            <w:r>
              <w:t>2013</w:t>
            </w:r>
          </w:p>
        </w:tc>
        <w:tc>
          <w:tcPr>
            <w:tcW w:type="dxa" w:w="1728"/>
          </w:tcPr>
          <w:p>
            <w:r>
              <w:t>5.192</w:t>
            </w:r>
          </w:p>
        </w:tc>
        <w:tc>
          <w:tcPr>
            <w:tcW w:type="dxa" w:w="1728"/>
          </w:tcPr>
          <w:p>
            <w:r>
              <w:t>5.651</w:t>
            </w:r>
          </w:p>
        </w:tc>
        <w:tc>
          <w:tcPr>
            <w:tcW w:type="dxa" w:w="1728"/>
          </w:tcPr>
          <w:p>
            <w:r>
              <w:t>Confirmed</w:t>
            </w:r>
          </w:p>
        </w:tc>
        <w:tc>
          <w:tcPr>
            <w:tcW w:type="dxa" w:w="1728"/>
          </w:tcPr>
          <w:p>
            <w:r>
              <w:t>0.011</w:t>
            </w:r>
          </w:p>
        </w:tc>
      </w:tr>
      <w:tr>
        <w:tc>
          <w:tcPr>
            <w:tcW w:type="dxa" w:w="1728"/>
          </w:tcPr>
          <w:p>
            <w:r>
              <w:t>2014</w:t>
            </w:r>
          </w:p>
        </w:tc>
        <w:tc>
          <w:tcPr>
            <w:tcW w:type="dxa" w:w="1728"/>
          </w:tcPr>
          <w:p>
            <w:r>
              <w:t>5.281</w:t>
            </w:r>
          </w:p>
        </w:tc>
        <w:tc>
          <w:tcPr>
            <w:tcW w:type="dxa" w:w="1728"/>
          </w:tcPr>
          <w:p>
            <w:r>
              <w:t>5.651</w:t>
            </w:r>
          </w:p>
        </w:tc>
        <w:tc>
          <w:tcPr>
            <w:tcW w:type="dxa" w:w="1728"/>
          </w:tcPr>
          <w:p>
            <w:r>
              <w:t>Confirmed</w:t>
            </w:r>
          </w:p>
        </w:tc>
        <w:tc>
          <w:tcPr>
            <w:tcW w:type="dxa" w:w="1728"/>
          </w:tcPr>
          <w:p>
            <w:r>
              <w:t>0.013</w:t>
            </w:r>
          </w:p>
        </w:tc>
      </w:tr>
      <w:tr>
        <w:tc>
          <w:tcPr>
            <w:tcW w:type="dxa" w:w="1728"/>
          </w:tcPr>
          <w:p>
            <w:r>
              <w:t>Not Confirmed</w:t>
            </w:r>
          </w:p>
        </w:tc>
        <w:tc>
          <w:tcPr>
            <w:tcW w:type="dxa" w:w="1728"/>
          </w:tcPr>
          <w:p>
            <w:r>
              <w:t>1.842</w:t>
            </w:r>
          </w:p>
        </w:tc>
        <w:tc>
          <w:tcPr>
            <w:tcW w:type="dxa" w:w="1728"/>
          </w:tcPr>
          <w:p>
            <w:r>
              <w:t>3.36</w:t>
            </w:r>
          </w:p>
        </w:tc>
        <w:tc>
          <w:tcPr>
            <w:tcW w:type="dxa" w:w="1728"/>
          </w:tcPr>
          <w:p>
            <w:r>
              <w:t>Low Vol.</w:t>
            </w:r>
          </w:p>
        </w:tc>
        <w:tc>
          <w:tcPr>
            <w:tcW w:type="dxa" w:w="1728"/>
          </w:tcPr>
          <w:p>
            <w:r>
              <w:t>0.001</w:t>
            </w:r>
          </w:p>
        </w:tc>
      </w:tr>
      <w:tr>
        <w:tc>
          <w:tcPr>
            <w:tcW w:type="dxa" w:w="1728"/>
          </w:tcPr>
          <w:p>
            <w:r>
              <w:t>Not Confirmed</w:t>
            </w:r>
          </w:p>
        </w:tc>
        <w:tc>
          <w:tcPr>
            <w:tcW w:type="dxa" w:w="1728"/>
          </w:tcPr>
          <w:p>
            <w:r>
              <w:t>1.842</w:t>
            </w:r>
          </w:p>
        </w:tc>
        <w:tc>
          <w:tcPr>
            <w:tcW w:type="dxa" w:w="1728"/>
          </w:tcPr>
          <w:p>
            <w:r>
              <w:t>10.897</w:t>
            </w:r>
          </w:p>
        </w:tc>
        <w:tc>
          <w:tcPr>
            <w:tcW w:type="dxa" w:w="1728"/>
          </w:tcPr>
          <w:p>
            <w:r>
              <w:t>High Vol.</w:t>
            </w:r>
          </w:p>
        </w:tc>
        <w:tc>
          <w:tcPr>
            <w:tcW w:type="dxa" w:w="1728"/>
          </w:tcPr>
          <w:p>
            <w:r>
              <w:t>0.0</w:t>
            </w:r>
          </w:p>
        </w:tc>
      </w:tr>
      <w:tr>
        <w:tc>
          <w:tcPr>
            <w:tcW w:type="dxa" w:w="1728"/>
          </w:tcPr>
          <w:p>
            <w:r>
              <w:t>Not Confirmed</w:t>
            </w:r>
          </w:p>
        </w:tc>
        <w:tc>
          <w:tcPr>
            <w:tcW w:type="dxa" w:w="1728"/>
          </w:tcPr>
          <w:p>
            <w:r>
              <w:t>1.842</w:t>
            </w:r>
          </w:p>
        </w:tc>
        <w:tc>
          <w:tcPr>
            <w:tcW w:type="dxa" w:w="1728"/>
          </w:tcPr>
          <w:p>
            <w:r>
              <w:t>5.192</w:t>
            </w:r>
          </w:p>
        </w:tc>
        <w:tc>
          <w:tcPr>
            <w:tcW w:type="dxa" w:w="1728"/>
          </w:tcPr>
          <w:p>
            <w:r>
              <w:t>2013</w:t>
            </w:r>
          </w:p>
        </w:tc>
        <w:tc>
          <w:tcPr>
            <w:tcW w:type="dxa" w:w="1728"/>
          </w:tcPr>
          <w:p>
            <w:r>
              <w:t>0.0</w:t>
            </w:r>
          </w:p>
        </w:tc>
      </w:tr>
      <w:tr>
        <w:tc>
          <w:tcPr>
            <w:tcW w:type="dxa" w:w="1728"/>
          </w:tcPr>
          <w:p>
            <w:r>
              <w:t>Not Confirmed</w:t>
            </w:r>
          </w:p>
        </w:tc>
        <w:tc>
          <w:tcPr>
            <w:tcW w:type="dxa" w:w="1728"/>
          </w:tcPr>
          <w:p>
            <w:r>
              <w:t>1.842</w:t>
            </w:r>
          </w:p>
        </w:tc>
        <w:tc>
          <w:tcPr>
            <w:tcW w:type="dxa" w:w="1728"/>
          </w:tcPr>
          <w:p>
            <w:r>
              <w:t>5.281</w:t>
            </w:r>
          </w:p>
        </w:tc>
        <w:tc>
          <w:tcPr>
            <w:tcW w:type="dxa" w:w="1728"/>
          </w:tcPr>
          <w:p>
            <w:r>
              <w:t>2014</w:t>
            </w:r>
          </w:p>
        </w:tc>
        <w:tc>
          <w:tcPr>
            <w:tcW w:type="dxa" w:w="1728"/>
          </w:tcPr>
          <w:p>
            <w:r>
              <w:t>0.0</w:t>
            </w:r>
          </w:p>
        </w:tc>
      </w:tr>
      <w:tr>
        <w:tc>
          <w:tcPr>
            <w:tcW w:type="dxa" w:w="1728"/>
          </w:tcPr>
          <w:p>
            <w:r>
              <w:t>Not Confirmed</w:t>
            </w:r>
          </w:p>
        </w:tc>
        <w:tc>
          <w:tcPr>
            <w:tcW w:type="dxa" w:w="1728"/>
          </w:tcPr>
          <w:p>
            <w:r>
              <w:t>1.842</w:t>
            </w:r>
          </w:p>
        </w:tc>
        <w:tc>
          <w:tcPr>
            <w:tcW w:type="dxa" w:w="1728"/>
          </w:tcPr>
          <w:p>
            <w:r>
              <w:t>5.926</w:t>
            </w:r>
          </w:p>
        </w:tc>
        <w:tc>
          <w:tcPr>
            <w:tcW w:type="dxa" w:w="1728"/>
          </w:tcPr>
          <w:p>
            <w:r>
              <w:t>2015</w:t>
            </w:r>
          </w:p>
        </w:tc>
        <w:tc>
          <w:tcPr>
            <w:tcW w:type="dxa" w:w="1728"/>
          </w:tcPr>
          <w:p>
            <w:r>
              <w:t>0.0</w:t>
            </w:r>
          </w:p>
        </w:tc>
      </w:tr>
      <w:tr>
        <w:tc>
          <w:tcPr>
            <w:tcW w:type="dxa" w:w="1728"/>
          </w:tcPr>
          <w:p>
            <w:r>
              <w:t>Not Confirmed</w:t>
            </w:r>
          </w:p>
        </w:tc>
        <w:tc>
          <w:tcPr>
            <w:tcW w:type="dxa" w:w="1728"/>
          </w:tcPr>
          <w:p>
            <w:r>
              <w:t>1.842</w:t>
            </w:r>
          </w:p>
        </w:tc>
        <w:tc>
          <w:tcPr>
            <w:tcW w:type="dxa" w:w="1728"/>
          </w:tcPr>
          <w:p>
            <w:r>
              <w:t>5.221</w:t>
            </w:r>
          </w:p>
        </w:tc>
        <w:tc>
          <w:tcPr>
            <w:tcW w:type="dxa" w:w="1728"/>
          </w:tcPr>
          <w:p>
            <w:r>
              <w:t>2016</w:t>
            </w:r>
          </w:p>
        </w:tc>
        <w:tc>
          <w:tcPr>
            <w:tcW w:type="dxa" w:w="1728"/>
          </w:tcPr>
          <w:p>
            <w:r>
              <w:t>0.0</w:t>
            </w:r>
          </w:p>
        </w:tc>
      </w:tr>
      <w:tr>
        <w:tc>
          <w:tcPr>
            <w:tcW w:type="dxa" w:w="1728"/>
          </w:tcPr>
          <w:p>
            <w:r>
              <w:t>Low Vol.</w:t>
            </w:r>
          </w:p>
        </w:tc>
        <w:tc>
          <w:tcPr>
            <w:tcW w:type="dxa" w:w="1728"/>
          </w:tcPr>
          <w:p>
            <w:r>
              <w:t>3.36</w:t>
            </w:r>
          </w:p>
        </w:tc>
        <w:tc>
          <w:tcPr>
            <w:tcW w:type="dxa" w:w="1728"/>
          </w:tcPr>
          <w:p>
            <w:r>
              <w:t>10.897</w:t>
            </w:r>
          </w:p>
        </w:tc>
        <w:tc>
          <w:tcPr>
            <w:tcW w:type="dxa" w:w="1728"/>
          </w:tcPr>
          <w:p>
            <w:r>
              <w:t>High Vol.</w:t>
            </w:r>
          </w:p>
        </w:tc>
        <w:tc>
          <w:tcPr>
            <w:tcW w:type="dxa" w:w="1728"/>
          </w:tcPr>
          <w:p>
            <w:r>
              <w:t>0.0</w:t>
            </w:r>
          </w:p>
        </w:tc>
      </w:tr>
      <w:tr>
        <w:tc>
          <w:tcPr>
            <w:tcW w:type="dxa" w:w="1728"/>
          </w:tcPr>
          <w:p>
            <w:r>
              <w:t>Low Vol.</w:t>
            </w:r>
          </w:p>
        </w:tc>
        <w:tc>
          <w:tcPr>
            <w:tcW w:type="dxa" w:w="1728"/>
          </w:tcPr>
          <w:p>
            <w:r>
              <w:t>3.36</w:t>
            </w:r>
          </w:p>
        </w:tc>
        <w:tc>
          <w:tcPr>
            <w:tcW w:type="dxa" w:w="1728"/>
          </w:tcPr>
          <w:p>
            <w:r>
              <w:t>5.192</w:t>
            </w:r>
          </w:p>
        </w:tc>
        <w:tc>
          <w:tcPr>
            <w:tcW w:type="dxa" w:w="1728"/>
          </w:tcPr>
          <w:p>
            <w:r>
              <w:t>2013</w:t>
            </w:r>
          </w:p>
        </w:tc>
        <w:tc>
          <w:tcPr>
            <w:tcW w:type="dxa" w:w="1728"/>
          </w:tcPr>
          <w:p>
            <w:r>
              <w:t>0.0</w:t>
            </w:r>
          </w:p>
        </w:tc>
      </w:tr>
      <w:tr>
        <w:tc>
          <w:tcPr>
            <w:tcW w:type="dxa" w:w="1728"/>
          </w:tcPr>
          <w:p>
            <w:r>
              <w:t>Low Vol.</w:t>
            </w:r>
          </w:p>
        </w:tc>
        <w:tc>
          <w:tcPr>
            <w:tcW w:type="dxa" w:w="1728"/>
          </w:tcPr>
          <w:p>
            <w:r>
              <w:t>3.36</w:t>
            </w:r>
          </w:p>
        </w:tc>
        <w:tc>
          <w:tcPr>
            <w:tcW w:type="dxa" w:w="1728"/>
          </w:tcPr>
          <w:p>
            <w:r>
              <w:t>5.281</w:t>
            </w:r>
          </w:p>
        </w:tc>
        <w:tc>
          <w:tcPr>
            <w:tcW w:type="dxa" w:w="1728"/>
          </w:tcPr>
          <w:p>
            <w:r>
              <w:t>2014</w:t>
            </w:r>
          </w:p>
        </w:tc>
        <w:tc>
          <w:tcPr>
            <w:tcW w:type="dxa" w:w="1728"/>
          </w:tcPr>
          <w:p>
            <w:r>
              <w:t>0.0</w:t>
            </w:r>
          </w:p>
        </w:tc>
      </w:tr>
      <w:tr>
        <w:tc>
          <w:tcPr>
            <w:tcW w:type="dxa" w:w="1728"/>
          </w:tcPr>
          <w:p>
            <w:r>
              <w:t>Low Vol.</w:t>
            </w:r>
          </w:p>
        </w:tc>
        <w:tc>
          <w:tcPr>
            <w:tcW w:type="dxa" w:w="1728"/>
          </w:tcPr>
          <w:p>
            <w:r>
              <w:t>3.36</w:t>
            </w:r>
          </w:p>
        </w:tc>
        <w:tc>
          <w:tcPr>
            <w:tcW w:type="dxa" w:w="1728"/>
          </w:tcPr>
          <w:p>
            <w:r>
              <w:t>5.926</w:t>
            </w:r>
          </w:p>
        </w:tc>
        <w:tc>
          <w:tcPr>
            <w:tcW w:type="dxa" w:w="1728"/>
          </w:tcPr>
          <w:p>
            <w:r>
              <w:t>2015</w:t>
            </w:r>
          </w:p>
        </w:tc>
        <w:tc>
          <w:tcPr>
            <w:tcW w:type="dxa" w:w="1728"/>
          </w:tcPr>
          <w:p>
            <w:r>
              <w:t>0.0</w:t>
            </w:r>
          </w:p>
        </w:tc>
      </w:tr>
      <w:tr>
        <w:tc>
          <w:tcPr>
            <w:tcW w:type="dxa" w:w="1728"/>
          </w:tcPr>
          <w:p>
            <w:r>
              <w:t>Low Vol.</w:t>
            </w:r>
          </w:p>
        </w:tc>
        <w:tc>
          <w:tcPr>
            <w:tcW w:type="dxa" w:w="1728"/>
          </w:tcPr>
          <w:p>
            <w:r>
              <w:t>3.36</w:t>
            </w:r>
          </w:p>
        </w:tc>
        <w:tc>
          <w:tcPr>
            <w:tcW w:type="dxa" w:w="1728"/>
          </w:tcPr>
          <w:p>
            <w:r>
              <w:t>5.221</w:t>
            </w:r>
          </w:p>
        </w:tc>
        <w:tc>
          <w:tcPr>
            <w:tcW w:type="dxa" w:w="1728"/>
          </w:tcPr>
          <w:p>
            <w:r>
              <w:t>2016</w:t>
            </w:r>
          </w:p>
        </w:tc>
        <w:tc>
          <w:tcPr>
            <w:tcW w:type="dxa" w:w="1728"/>
          </w:tcPr>
          <w:p>
            <w:r>
              <w:t>0.0</w:t>
            </w:r>
          </w:p>
        </w:tc>
      </w:tr>
      <w:tr>
        <w:tc>
          <w:tcPr>
            <w:tcW w:type="dxa" w:w="1728"/>
          </w:tcPr>
          <w:p>
            <w:r>
              <w:t>2013</w:t>
            </w:r>
          </w:p>
        </w:tc>
        <w:tc>
          <w:tcPr>
            <w:tcW w:type="dxa" w:w="1728"/>
          </w:tcPr>
          <w:p>
            <w:r>
              <w:t>5.192</w:t>
            </w:r>
          </w:p>
        </w:tc>
        <w:tc>
          <w:tcPr>
            <w:tcW w:type="dxa" w:w="1728"/>
          </w:tcPr>
          <w:p>
            <w:r>
              <w:t>10.897</w:t>
            </w:r>
          </w:p>
        </w:tc>
        <w:tc>
          <w:tcPr>
            <w:tcW w:type="dxa" w:w="1728"/>
          </w:tcPr>
          <w:p>
            <w:r>
              <w:t>High Vol.</w:t>
            </w:r>
          </w:p>
        </w:tc>
        <w:tc>
          <w:tcPr>
            <w:tcW w:type="dxa" w:w="1728"/>
          </w:tcPr>
          <w:p>
            <w:r>
              <w:t>0.0</w:t>
            </w:r>
          </w:p>
        </w:tc>
      </w:tr>
      <w:tr>
        <w:tc>
          <w:tcPr>
            <w:tcW w:type="dxa" w:w="1728"/>
          </w:tcPr>
          <w:p>
            <w:r>
              <w:t>2014</w:t>
            </w:r>
          </w:p>
        </w:tc>
        <w:tc>
          <w:tcPr>
            <w:tcW w:type="dxa" w:w="1728"/>
          </w:tcPr>
          <w:p>
            <w:r>
              <w:t>5.281</w:t>
            </w:r>
          </w:p>
        </w:tc>
        <w:tc>
          <w:tcPr>
            <w:tcW w:type="dxa" w:w="1728"/>
          </w:tcPr>
          <w:p>
            <w:r>
              <w:t>10.897</w:t>
            </w:r>
          </w:p>
        </w:tc>
        <w:tc>
          <w:tcPr>
            <w:tcW w:type="dxa" w:w="1728"/>
          </w:tcPr>
          <w:p>
            <w:r>
              <w:t>High Vol.</w:t>
            </w:r>
          </w:p>
        </w:tc>
        <w:tc>
          <w:tcPr>
            <w:tcW w:type="dxa" w:w="1728"/>
          </w:tcPr>
          <w:p>
            <w:r>
              <w:t>0.0</w:t>
            </w:r>
          </w:p>
        </w:tc>
      </w:tr>
      <w:tr>
        <w:tc>
          <w:tcPr>
            <w:tcW w:type="dxa" w:w="1728"/>
          </w:tcPr>
          <w:p>
            <w:r>
              <w:t>2015</w:t>
            </w:r>
          </w:p>
        </w:tc>
        <w:tc>
          <w:tcPr>
            <w:tcW w:type="dxa" w:w="1728"/>
          </w:tcPr>
          <w:p>
            <w:r>
              <w:t>5.926</w:t>
            </w:r>
          </w:p>
        </w:tc>
        <w:tc>
          <w:tcPr>
            <w:tcW w:type="dxa" w:w="1728"/>
          </w:tcPr>
          <w:p>
            <w:r>
              <w:t>10.897</w:t>
            </w:r>
          </w:p>
        </w:tc>
        <w:tc>
          <w:tcPr>
            <w:tcW w:type="dxa" w:w="1728"/>
          </w:tcPr>
          <w:p>
            <w:r>
              <w:t>High Vol.</w:t>
            </w:r>
          </w:p>
        </w:tc>
        <w:tc>
          <w:tcPr>
            <w:tcW w:type="dxa" w:w="1728"/>
          </w:tcPr>
          <w:p>
            <w:r>
              <w:t>0.0</w:t>
            </w:r>
          </w:p>
        </w:tc>
      </w:tr>
      <w:tr>
        <w:tc>
          <w:tcPr>
            <w:tcW w:type="dxa" w:w="1728"/>
          </w:tcPr>
          <w:p>
            <w:r>
              <w:t>2016</w:t>
            </w:r>
          </w:p>
        </w:tc>
        <w:tc>
          <w:tcPr>
            <w:tcW w:type="dxa" w:w="1728"/>
          </w:tcPr>
          <w:p>
            <w:r>
              <w:t>5.221</w:t>
            </w:r>
          </w:p>
        </w:tc>
        <w:tc>
          <w:tcPr>
            <w:tcW w:type="dxa" w:w="1728"/>
          </w:tcPr>
          <w:p>
            <w:r>
              <w:t>10.897</w:t>
            </w:r>
          </w:p>
        </w:tc>
        <w:tc>
          <w:tcPr>
            <w:tcW w:type="dxa" w:w="1728"/>
          </w:tcPr>
          <w:p>
            <w:r>
              <w:t>High Vol.</w:t>
            </w:r>
          </w:p>
        </w:tc>
        <w:tc>
          <w:tcPr>
            <w:tcW w:type="dxa" w:w="1728"/>
          </w:tcPr>
          <w:p>
            <w:r>
              <w:t>0.0</w:t>
            </w:r>
          </w:p>
        </w:tc>
      </w:tr>
      <w:tr>
        <w:tc>
          <w:tcPr>
            <w:tcW w:type="dxa" w:w="1728"/>
          </w:tcPr>
          <w:p>
            <w:r>
              <w:t>2013</w:t>
            </w:r>
          </w:p>
        </w:tc>
        <w:tc>
          <w:tcPr>
            <w:tcW w:type="dxa" w:w="1728"/>
          </w:tcPr>
          <w:p>
            <w:r>
              <w:t>5.192</w:t>
            </w:r>
          </w:p>
        </w:tc>
        <w:tc>
          <w:tcPr>
            <w:tcW w:type="dxa" w:w="1728"/>
          </w:tcPr>
          <w:p>
            <w:r>
              <w:t>5.926</w:t>
            </w:r>
          </w:p>
        </w:tc>
        <w:tc>
          <w:tcPr>
            <w:tcW w:type="dxa" w:w="1728"/>
          </w:tcPr>
          <w:p>
            <w:r>
              <w:t>2015</w:t>
            </w:r>
          </w:p>
        </w:tc>
        <w:tc>
          <w:tcPr>
            <w:tcW w:type="dxa" w:w="1728"/>
          </w:tcPr>
          <w:p>
            <w:r>
              <w:t>0.003</w:t>
            </w:r>
          </w:p>
        </w:tc>
      </w:tr>
      <w:tr>
        <w:tc>
          <w:tcPr>
            <w:tcW w:type="dxa" w:w="1728"/>
          </w:tcPr>
          <w:p>
            <w:r>
              <w:t>2014</w:t>
            </w:r>
          </w:p>
        </w:tc>
        <w:tc>
          <w:tcPr>
            <w:tcW w:type="dxa" w:w="1728"/>
          </w:tcPr>
          <w:p>
            <w:r>
              <w:t>5.281</w:t>
            </w:r>
          </w:p>
        </w:tc>
        <w:tc>
          <w:tcPr>
            <w:tcW w:type="dxa" w:w="1728"/>
          </w:tcPr>
          <w:p>
            <w:r>
              <w:t>5.926</w:t>
            </w:r>
          </w:p>
        </w:tc>
        <w:tc>
          <w:tcPr>
            <w:tcW w:type="dxa" w:w="1728"/>
          </w:tcPr>
          <w:p>
            <w:r>
              <w:t>2015</w:t>
            </w:r>
          </w:p>
        </w:tc>
        <w:tc>
          <w:tcPr>
            <w:tcW w:type="dxa" w:w="1728"/>
          </w:tcPr>
          <w:p>
            <w:r>
              <w:t>0.003</w:t>
            </w:r>
          </w:p>
        </w:tc>
      </w:tr>
      <w:tr>
        <w:tc>
          <w:tcPr>
            <w:tcW w:type="dxa" w:w="1728"/>
          </w:tcPr>
          <w:p>
            <w:r>
              <w:t>2016</w:t>
            </w:r>
          </w:p>
        </w:tc>
        <w:tc>
          <w:tcPr>
            <w:tcW w:type="dxa" w:w="1728"/>
          </w:tcPr>
          <w:p>
            <w:r>
              <w:t>5.221</w:t>
            </w:r>
          </w:p>
        </w:tc>
        <w:tc>
          <w:tcPr>
            <w:tcW w:type="dxa" w:w="1728"/>
          </w:tcPr>
          <w:p>
            <w:r>
              <w:t>5.926</w:t>
            </w:r>
          </w:p>
        </w:tc>
        <w:tc>
          <w:tcPr>
            <w:tcW w:type="dxa" w:w="1728"/>
          </w:tcPr>
          <w:p>
            <w:r>
              <w:t>2015</w:t>
            </w:r>
          </w:p>
        </w:tc>
        <w:tc>
          <w:tcPr>
            <w:tcW w:type="dxa" w:w="1728"/>
          </w:tcPr>
          <w:p>
            <w:r>
              <w:t>0.017</w:t>
            </w:r>
          </w:p>
        </w:tc>
      </w:tr>
    </w:tbl>
    <w:p>
      <w:pPr>
        <w:pStyle w:val="Heading2"/>
      </w:pPr>
      <w:r>
        <w:t>References</w:t>
      </w:r>
    </w:p>
    <w:p>
      <w:r>
        <w:t>@Article{Hunter:2007,</w:t>
        <w:br/>
        <w:t xml:space="preserve">    Author    = {Hunter, J. D.},</w:t>
        <w:br/>
        <w:t xml:space="preserve">    Title     = {Matplotlib: A 2D graphics environment},</w:t>
        <w:br/>
        <w:t xml:space="preserve">    Journal   = {Computing In Science &amp; Engineering},</w:t>
        <w:br/>
        <w:t xml:space="preserve">    Volume    = {9},</w:t>
        <w:br/>
        <w:t xml:space="preserve">    Number    = {3},</w:t>
        <w:br/>
        <w:t xml:space="preserve">    Pages     = {90--95},</w:t>
        <w:br/>
        <w:t xml:space="preserve">    abstract  = {Matplotlib is a 2D graphics package used for Python</w:t>
        <w:br/>
        <w:t xml:space="preserve">        for application development, interactive scripting, and</w:t>
        <w:br/>
        <w:t xml:space="preserve">    publication-quality image generation across user</w:t>
        <w:br/>
        <w:t xml:space="preserve">    interfaces and operating systems.},</w:t>
        <w:br/>
        <w:t xml:space="preserve">    publisher = {IEEE COMPUTER SOC},</w:t>
        <w:br/>
        <w:t xml:space="preserve">    doi = {10.1109/MCSE.2007.55},</w:t>
        <w:br/>
        <w:t xml:space="preserve">    year      = 2007</w:t>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