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B0D23" w14:textId="0D4934E1" w:rsidR="00657275" w:rsidRPr="00092C54" w:rsidRDefault="00657275" w:rsidP="00FA60F7">
      <w:pPr>
        <w:jc w:val="center"/>
        <w:rPr>
          <w:b/>
        </w:rPr>
      </w:pPr>
      <w:r w:rsidRPr="00657275">
        <w:rPr>
          <w:b/>
        </w:rPr>
        <w:t>Deep Blue Sailing Relational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5854" w14:paraId="751AC755" w14:textId="77777777" w:rsidTr="00250D31">
        <w:tc>
          <w:tcPr>
            <w:tcW w:w="9350" w:type="dxa"/>
            <w:tcMar>
              <w:top w:w="101" w:type="dxa"/>
              <w:left w:w="101" w:type="dxa"/>
              <w:bottom w:w="101" w:type="dxa"/>
              <w:right w:w="101" w:type="dxa"/>
            </w:tcMar>
          </w:tcPr>
          <w:p w14:paraId="302578A0" w14:textId="2EBED1E4" w:rsidR="00315854" w:rsidRDefault="006D1854" w:rsidP="00315854">
            <w:r>
              <w:t>Staff</w:t>
            </w:r>
            <w:r w:rsidR="00315854">
              <w:t>Management (employeeID, fName, lName, socialSecurityNo, conta</w:t>
            </w:r>
            <w:r w:rsidR="00250D31">
              <w:t>ctPhone, mailingAddress, initial</w:t>
            </w:r>
            <w:r w:rsidR="00315854">
              <w:t>HireDate, employeeStatus)</w:t>
            </w:r>
          </w:p>
          <w:p w14:paraId="5FB31ADF" w14:textId="19A190F3" w:rsidR="00315854" w:rsidRDefault="00315854" w:rsidP="00D1444C">
            <w:pPr>
              <w:ind w:left="720"/>
            </w:pPr>
            <w:r>
              <w:t>Primary Key employeeID</w:t>
            </w:r>
          </w:p>
        </w:tc>
      </w:tr>
      <w:tr w:rsidR="00315854" w14:paraId="73F61021" w14:textId="77777777" w:rsidTr="00250D31">
        <w:tc>
          <w:tcPr>
            <w:tcW w:w="9350" w:type="dxa"/>
            <w:tcMar>
              <w:top w:w="101" w:type="dxa"/>
              <w:left w:w="101" w:type="dxa"/>
              <w:bottom w:w="101" w:type="dxa"/>
              <w:right w:w="101" w:type="dxa"/>
            </w:tcMar>
          </w:tcPr>
          <w:p w14:paraId="778BAD85" w14:textId="10DD0B23" w:rsidR="00315854" w:rsidRDefault="006D1854" w:rsidP="00315854">
            <w:r>
              <w:t>Staff</w:t>
            </w:r>
            <w:r w:rsidR="00315854">
              <w:t>Maintenance (employeeID, fName, lName, socialSecurityNo, conta</w:t>
            </w:r>
            <w:r w:rsidR="00250D31">
              <w:t>ctPhone, mailingAddress, initial</w:t>
            </w:r>
            <w:r w:rsidR="00315854">
              <w:t>HireDate, employeeStatus)</w:t>
            </w:r>
          </w:p>
          <w:p w14:paraId="1F5DFE6B" w14:textId="4B0F2B31" w:rsidR="00315854" w:rsidRDefault="00315854" w:rsidP="00D1444C">
            <w:pPr>
              <w:ind w:left="720"/>
            </w:pPr>
            <w:r>
              <w:t>Primary Key employeeID</w:t>
            </w:r>
          </w:p>
        </w:tc>
      </w:tr>
      <w:tr w:rsidR="00315854" w14:paraId="41BB35C9" w14:textId="77777777" w:rsidTr="00250D31">
        <w:tc>
          <w:tcPr>
            <w:tcW w:w="9350" w:type="dxa"/>
            <w:tcMar>
              <w:top w:w="101" w:type="dxa"/>
              <w:left w:w="101" w:type="dxa"/>
              <w:bottom w:w="101" w:type="dxa"/>
              <w:right w:w="101" w:type="dxa"/>
            </w:tcMar>
          </w:tcPr>
          <w:p w14:paraId="7CCF110F" w14:textId="6257FFA5" w:rsidR="00315854" w:rsidRDefault="006D1854" w:rsidP="00315854">
            <w:r>
              <w:t>Staff</w:t>
            </w:r>
            <w:r w:rsidR="00315854">
              <w:t>Instruction (employeeID, fName, lName, socialSecurityNo, conta</w:t>
            </w:r>
            <w:r w:rsidR="00250D31">
              <w:t>ctPhone, mailingAddress, initial</w:t>
            </w:r>
            <w:r w:rsidR="00315854">
              <w:t>HireDate, employeeStatus, certificationType, issueDate, expirationDate)</w:t>
            </w:r>
          </w:p>
          <w:p w14:paraId="41D5CA35" w14:textId="6E7DB8BF" w:rsidR="00315854" w:rsidRDefault="00315854" w:rsidP="00D1444C">
            <w:pPr>
              <w:ind w:left="720"/>
            </w:pPr>
            <w:r>
              <w:t>Primary Key employeeID</w:t>
            </w:r>
          </w:p>
        </w:tc>
      </w:tr>
      <w:tr w:rsidR="00315854" w14:paraId="36E5A809" w14:textId="77777777" w:rsidTr="00250D31">
        <w:tc>
          <w:tcPr>
            <w:tcW w:w="9350" w:type="dxa"/>
            <w:tcMar>
              <w:top w:w="101" w:type="dxa"/>
              <w:left w:w="101" w:type="dxa"/>
              <w:bottom w:w="101" w:type="dxa"/>
              <w:right w:w="101" w:type="dxa"/>
            </w:tcMar>
          </w:tcPr>
          <w:p w14:paraId="07931C9F" w14:textId="6EC0C545" w:rsidR="00315854" w:rsidRDefault="006D1854" w:rsidP="00315854">
            <w:r>
              <w:t>Staff</w:t>
            </w:r>
            <w:r w:rsidR="00315854">
              <w:t>Administration (employeeID, fName, lName, socialSecurityNo, conta</w:t>
            </w:r>
            <w:r w:rsidR="00250D31">
              <w:t>ctPhone, mailingAddress, initial</w:t>
            </w:r>
            <w:r w:rsidR="00315854">
              <w:t>HireDate, employeeStatus)</w:t>
            </w:r>
          </w:p>
          <w:p w14:paraId="460B3464" w14:textId="4555016E" w:rsidR="00315854" w:rsidRDefault="00315854" w:rsidP="00D1444C">
            <w:pPr>
              <w:ind w:left="720"/>
            </w:pPr>
            <w:r>
              <w:t>Primary Key employeeID</w:t>
            </w:r>
          </w:p>
        </w:tc>
      </w:tr>
      <w:tr w:rsidR="00315854" w14:paraId="10285FD9" w14:textId="77777777" w:rsidTr="00250D31">
        <w:tc>
          <w:tcPr>
            <w:tcW w:w="9350" w:type="dxa"/>
            <w:tcMar>
              <w:top w:w="101" w:type="dxa"/>
              <w:left w:w="101" w:type="dxa"/>
              <w:bottom w:w="101" w:type="dxa"/>
              <w:right w:w="101" w:type="dxa"/>
            </w:tcMar>
          </w:tcPr>
          <w:p w14:paraId="5757025E" w14:textId="24198918" w:rsidR="00315854" w:rsidRDefault="00315854" w:rsidP="00315854">
            <w:r>
              <w:t>Sailboat (sailboatID, name, cfNumber, acquisitionDate, acquisitionCost</w:t>
            </w:r>
            <w:r w:rsidR="009E65CA">
              <w:t>, sailboatTypeID</w:t>
            </w:r>
            <w:r>
              <w:t>)</w:t>
            </w:r>
          </w:p>
          <w:p w14:paraId="10839C8D" w14:textId="77777777" w:rsidR="009E65CA" w:rsidRDefault="009E65CA" w:rsidP="009E65CA">
            <w:pPr>
              <w:ind w:left="720"/>
            </w:pPr>
            <w:r>
              <w:t>Primary Key sailboatID</w:t>
            </w:r>
          </w:p>
          <w:p w14:paraId="333EED75" w14:textId="3D368E4E" w:rsidR="00315854" w:rsidRDefault="009E65CA" w:rsidP="00D1444C">
            <w:pPr>
              <w:ind w:left="720"/>
            </w:pPr>
            <w:r>
              <w:t>Foreign Key sailboatTypeID references SailboatType (sailboatTypeID)</w:t>
            </w:r>
          </w:p>
        </w:tc>
      </w:tr>
      <w:tr w:rsidR="00315854" w14:paraId="21F852E5" w14:textId="77777777" w:rsidTr="00250D31">
        <w:tc>
          <w:tcPr>
            <w:tcW w:w="9350" w:type="dxa"/>
            <w:tcMar>
              <w:top w:w="101" w:type="dxa"/>
              <w:left w:w="101" w:type="dxa"/>
              <w:bottom w:w="101" w:type="dxa"/>
              <w:right w:w="101" w:type="dxa"/>
            </w:tcMar>
          </w:tcPr>
          <w:p w14:paraId="48B05C1D" w14:textId="45C46CF5" w:rsidR="00315854" w:rsidRDefault="00315854" w:rsidP="00315854">
            <w:r>
              <w:t>SailboatType (</w:t>
            </w:r>
            <w:r w:rsidR="006D1854">
              <w:t>sailboatTypeID, type, length, maximumOccupancy, requiredCertification</w:t>
            </w:r>
            <w:r w:rsidR="009E65CA">
              <w:t>)</w:t>
            </w:r>
          </w:p>
          <w:p w14:paraId="525F02B9" w14:textId="227862CB" w:rsidR="00315854" w:rsidRDefault="009E65CA" w:rsidP="00D1444C">
            <w:pPr>
              <w:ind w:left="720"/>
            </w:pPr>
            <w:r>
              <w:t>Primary Key sailboatTypeID</w:t>
            </w:r>
          </w:p>
        </w:tc>
      </w:tr>
      <w:tr w:rsidR="00315854" w14:paraId="451A6EEE" w14:textId="77777777" w:rsidTr="00250D31">
        <w:tc>
          <w:tcPr>
            <w:tcW w:w="9350" w:type="dxa"/>
            <w:tcMar>
              <w:top w:w="101" w:type="dxa"/>
              <w:left w:w="101" w:type="dxa"/>
              <w:bottom w:w="101" w:type="dxa"/>
              <w:right w:w="101" w:type="dxa"/>
            </w:tcMar>
          </w:tcPr>
          <w:p w14:paraId="745CEC03" w14:textId="2705AEFE" w:rsidR="00315854" w:rsidRDefault="00315854">
            <w:r>
              <w:t xml:space="preserve">Customer (customerID, name, email, billingAddress, phone, </w:t>
            </w:r>
            <w:r w:rsidR="00250D31">
              <w:t xml:space="preserve">certificationNo, </w:t>
            </w:r>
            <w:r>
              <w:t>memberStatus)</w:t>
            </w:r>
          </w:p>
          <w:p w14:paraId="1F040E82" w14:textId="77777777" w:rsidR="00250D31" w:rsidRDefault="00250D31" w:rsidP="00250D31">
            <w:pPr>
              <w:ind w:left="720"/>
            </w:pPr>
            <w:r>
              <w:t>Primary Key customerID</w:t>
            </w:r>
          </w:p>
          <w:p w14:paraId="6A5B2153" w14:textId="124FFAC0" w:rsidR="00146706" w:rsidRDefault="00146706" w:rsidP="00250D31">
            <w:pPr>
              <w:ind w:left="720"/>
            </w:pPr>
            <w:r>
              <w:t>Foreign Key certification references Certification (certificationNo)</w:t>
            </w:r>
          </w:p>
        </w:tc>
      </w:tr>
      <w:tr w:rsidR="009E65CA" w14:paraId="7FBF037F" w14:textId="77777777" w:rsidTr="00250D31">
        <w:tc>
          <w:tcPr>
            <w:tcW w:w="9350" w:type="dxa"/>
            <w:tcMar>
              <w:top w:w="101" w:type="dxa"/>
              <w:left w:w="101" w:type="dxa"/>
              <w:bottom w:w="101" w:type="dxa"/>
              <w:right w:w="101" w:type="dxa"/>
            </w:tcMar>
          </w:tcPr>
          <w:p w14:paraId="19A81065" w14:textId="5AB6D150" w:rsidR="0033588C" w:rsidRDefault="009E65CA">
            <w:r>
              <w:t>CertificationClass (classID, name, duration</w:t>
            </w:r>
            <w:r w:rsidR="006764ED">
              <w:t>, employeeID</w:t>
            </w:r>
            <w:r w:rsidR="0033588C">
              <w:t>)</w:t>
            </w:r>
          </w:p>
          <w:p w14:paraId="1C82A313" w14:textId="297DBCF8" w:rsidR="009E65CA" w:rsidRDefault="0033588C" w:rsidP="0033588C">
            <w:pPr>
              <w:ind w:left="720"/>
            </w:pPr>
            <w:r>
              <w:t>Primary Key classID</w:t>
            </w:r>
          </w:p>
          <w:p w14:paraId="21D83D93" w14:textId="3DA25286" w:rsidR="006764ED" w:rsidRDefault="006764ED" w:rsidP="0033588C">
            <w:pPr>
              <w:ind w:left="720"/>
            </w:pPr>
            <w:r>
              <w:t>Foreign Key employeeID references StaffInstruction (employeeID)</w:t>
            </w:r>
          </w:p>
        </w:tc>
      </w:tr>
      <w:tr w:rsidR="009E65CA" w14:paraId="377CEDA9" w14:textId="77777777" w:rsidTr="00250D31">
        <w:tc>
          <w:tcPr>
            <w:tcW w:w="9350" w:type="dxa"/>
            <w:tcMar>
              <w:top w:w="101" w:type="dxa"/>
              <w:left w:w="101" w:type="dxa"/>
              <w:bottom w:w="101" w:type="dxa"/>
              <w:right w:w="101" w:type="dxa"/>
            </w:tcMar>
          </w:tcPr>
          <w:p w14:paraId="0B0D7BEB" w14:textId="5859A7A1" w:rsidR="009E65CA" w:rsidRDefault="00D1444C">
            <w:r>
              <w:t>Rent (sailboatID, customerID, rentalLength)</w:t>
            </w:r>
          </w:p>
          <w:p w14:paraId="0280C075" w14:textId="77777777" w:rsidR="00D1444C" w:rsidRDefault="00D1444C" w:rsidP="00D1444C">
            <w:pPr>
              <w:ind w:left="720"/>
            </w:pPr>
            <w:r>
              <w:t>Primary Key sailboatID, customerID</w:t>
            </w:r>
          </w:p>
          <w:p w14:paraId="7A024C55" w14:textId="77777777" w:rsidR="00D1444C" w:rsidRDefault="00D1444C" w:rsidP="00D1444C">
            <w:pPr>
              <w:ind w:left="720"/>
            </w:pPr>
            <w:r>
              <w:t>Foreign Key sailboatID references Sailboat (sailboatID)</w:t>
            </w:r>
          </w:p>
          <w:p w14:paraId="4E5F423D" w14:textId="3F98AD46" w:rsidR="009E65CA" w:rsidRDefault="00D1444C" w:rsidP="00A26513">
            <w:pPr>
              <w:ind w:left="720"/>
            </w:pPr>
            <w:r>
              <w:t>Foreign Key customerID r</w:t>
            </w:r>
            <w:r w:rsidR="00A26513">
              <w:t>eferences Customer (customerID)</w:t>
            </w:r>
          </w:p>
        </w:tc>
      </w:tr>
      <w:tr w:rsidR="00A26513" w14:paraId="0F7863E5" w14:textId="77777777" w:rsidTr="00250D31">
        <w:tc>
          <w:tcPr>
            <w:tcW w:w="9350" w:type="dxa"/>
            <w:tcMar>
              <w:top w:w="101" w:type="dxa"/>
              <w:left w:w="101" w:type="dxa"/>
              <w:bottom w:w="101" w:type="dxa"/>
              <w:right w:w="101" w:type="dxa"/>
            </w:tcMar>
          </w:tcPr>
          <w:p w14:paraId="2749F98D" w14:textId="5BB962AA" w:rsidR="0033588C" w:rsidRDefault="00A26513">
            <w:r>
              <w:t>Use (</w:t>
            </w:r>
            <w:r w:rsidR="0033588C">
              <w:t>sailboatID, classID)</w:t>
            </w:r>
          </w:p>
          <w:p w14:paraId="399C60A6" w14:textId="77777777" w:rsidR="0033588C" w:rsidRDefault="0033588C" w:rsidP="0033588C">
            <w:pPr>
              <w:ind w:left="720"/>
            </w:pPr>
            <w:r>
              <w:t>Primary Key sailboatID, classID</w:t>
            </w:r>
          </w:p>
          <w:p w14:paraId="5CFC724A" w14:textId="77777777" w:rsidR="0033588C" w:rsidRDefault="0033588C" w:rsidP="0033588C">
            <w:pPr>
              <w:ind w:left="720"/>
            </w:pPr>
            <w:r>
              <w:t>Foreign Key sailboatID references Sailboat (sailboatID)</w:t>
            </w:r>
          </w:p>
          <w:p w14:paraId="2B87B004" w14:textId="720AEF2B" w:rsidR="00A26513" w:rsidRDefault="0033588C" w:rsidP="0033588C">
            <w:pPr>
              <w:ind w:left="720"/>
            </w:pPr>
            <w:r>
              <w:t>Foreign Key classID references CertificationClass (classID)</w:t>
            </w:r>
          </w:p>
        </w:tc>
      </w:tr>
      <w:tr w:rsidR="00FB3460" w14:paraId="06DFC822" w14:textId="77777777" w:rsidTr="00250D31">
        <w:tc>
          <w:tcPr>
            <w:tcW w:w="9350" w:type="dxa"/>
            <w:tcMar>
              <w:top w:w="101" w:type="dxa"/>
              <w:left w:w="101" w:type="dxa"/>
              <w:bottom w:w="101" w:type="dxa"/>
              <w:right w:w="101" w:type="dxa"/>
            </w:tcMar>
          </w:tcPr>
          <w:p w14:paraId="732F463A" w14:textId="1BED81E6" w:rsidR="00C5200B" w:rsidRDefault="00FB3460">
            <w:r>
              <w:t>Enroll (</w:t>
            </w:r>
            <w:r w:rsidR="00C5200B">
              <w:t>classID, customerID)</w:t>
            </w:r>
          </w:p>
          <w:p w14:paraId="1B454B26" w14:textId="77777777" w:rsidR="00C5200B" w:rsidRDefault="00C5200B" w:rsidP="00C5200B">
            <w:pPr>
              <w:ind w:left="720"/>
            </w:pPr>
            <w:r>
              <w:t>Primary Key classID, customerID</w:t>
            </w:r>
          </w:p>
          <w:p w14:paraId="327710BC" w14:textId="77777777" w:rsidR="00C5200B" w:rsidRDefault="00C5200B" w:rsidP="00C5200B">
            <w:pPr>
              <w:ind w:left="720"/>
            </w:pPr>
            <w:r>
              <w:t>Foreign Key classID references CertificationClass (classID)</w:t>
            </w:r>
          </w:p>
          <w:p w14:paraId="6F1B56D9" w14:textId="02945233" w:rsidR="00FB3460" w:rsidRDefault="00C5200B" w:rsidP="00C5200B">
            <w:pPr>
              <w:ind w:left="720"/>
            </w:pPr>
            <w:r>
              <w:t>Foreign Key customerID references Customer (customerID)</w:t>
            </w:r>
          </w:p>
        </w:tc>
      </w:tr>
      <w:tr w:rsidR="00250D31" w14:paraId="69883253" w14:textId="77777777" w:rsidTr="00250D31">
        <w:tc>
          <w:tcPr>
            <w:tcW w:w="9350" w:type="dxa"/>
            <w:tcMar>
              <w:top w:w="101" w:type="dxa"/>
              <w:left w:w="101" w:type="dxa"/>
              <w:bottom w:w="101" w:type="dxa"/>
              <w:right w:w="101" w:type="dxa"/>
            </w:tcMar>
          </w:tcPr>
          <w:p w14:paraId="119F5753" w14:textId="28E5CE84" w:rsidR="00250D31" w:rsidRDefault="00250D31">
            <w:r>
              <w:t>Certification (certificationNo)</w:t>
            </w:r>
          </w:p>
          <w:p w14:paraId="103C0493" w14:textId="13305CBF" w:rsidR="00250D31" w:rsidRDefault="00250D31" w:rsidP="00250D31">
            <w:pPr>
              <w:ind w:left="720"/>
            </w:pPr>
            <w:r>
              <w:t>Primary Key certificationNo</w:t>
            </w:r>
          </w:p>
        </w:tc>
      </w:tr>
    </w:tbl>
    <w:p w14:paraId="60A63E02" w14:textId="77777777" w:rsidR="008A0AFF" w:rsidRDefault="008A0AFF">
      <w:bookmarkStart w:id="0" w:name="_GoBack"/>
      <w:bookmarkEnd w:id="0"/>
    </w:p>
    <w:sectPr w:rsidR="008A0AFF" w:rsidSect="00E166DA">
      <w:headerReference w:type="default" r:id="rId6"/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5726F1" w14:textId="77777777" w:rsidR="00657275" w:rsidRDefault="00657275" w:rsidP="00657275">
      <w:pPr>
        <w:spacing w:after="0" w:line="240" w:lineRule="auto"/>
      </w:pPr>
      <w:r>
        <w:separator/>
      </w:r>
    </w:p>
  </w:endnote>
  <w:endnote w:type="continuationSeparator" w:id="0">
    <w:p w14:paraId="1A48D12F" w14:textId="77777777" w:rsidR="00657275" w:rsidRDefault="00657275" w:rsidP="0065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1AD227" w14:textId="77777777" w:rsidR="00657275" w:rsidRDefault="00657275" w:rsidP="00657275">
      <w:pPr>
        <w:spacing w:after="0" w:line="240" w:lineRule="auto"/>
      </w:pPr>
      <w:r>
        <w:separator/>
      </w:r>
    </w:p>
  </w:footnote>
  <w:footnote w:type="continuationSeparator" w:id="0">
    <w:p w14:paraId="007E32DA" w14:textId="77777777" w:rsidR="00657275" w:rsidRDefault="00657275" w:rsidP="00657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2191C" w14:textId="2DF00FB6" w:rsidR="00657275" w:rsidRDefault="00657275">
    <w:pPr>
      <w:pStyle w:val="Header"/>
    </w:pPr>
    <w:r>
      <w:t>James Gray</w:t>
    </w:r>
    <w:r>
      <w:tab/>
    </w:r>
    <w:r>
      <w:tab/>
      <w:t>Week 3 Assignment</w:t>
    </w:r>
  </w:p>
  <w:p w14:paraId="4CF40AFC" w14:textId="43856546" w:rsidR="00657275" w:rsidRDefault="00657275">
    <w:pPr>
      <w:pStyle w:val="Header"/>
    </w:pPr>
    <w:r>
      <w:t>CIS417</w:t>
    </w:r>
    <w:r>
      <w:tab/>
    </w:r>
    <w:r>
      <w:tab/>
      <w:t>April 20,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6A"/>
    <w:rsid w:val="00003F8F"/>
    <w:rsid w:val="00031407"/>
    <w:rsid w:val="000472BA"/>
    <w:rsid w:val="00051B5D"/>
    <w:rsid w:val="00060D14"/>
    <w:rsid w:val="00076DB1"/>
    <w:rsid w:val="00087B5D"/>
    <w:rsid w:val="00092C54"/>
    <w:rsid w:val="000C5AD3"/>
    <w:rsid w:val="000E49AD"/>
    <w:rsid w:val="00102C7E"/>
    <w:rsid w:val="00123987"/>
    <w:rsid w:val="00135310"/>
    <w:rsid w:val="001404CA"/>
    <w:rsid w:val="00146706"/>
    <w:rsid w:val="001667D7"/>
    <w:rsid w:val="0018101C"/>
    <w:rsid w:val="001B5141"/>
    <w:rsid w:val="001B787A"/>
    <w:rsid w:val="001B7B28"/>
    <w:rsid w:val="002047B8"/>
    <w:rsid w:val="00207B2D"/>
    <w:rsid w:val="00233549"/>
    <w:rsid w:val="00235B36"/>
    <w:rsid w:val="00236D98"/>
    <w:rsid w:val="00250D31"/>
    <w:rsid w:val="002A2042"/>
    <w:rsid w:val="002B1EEA"/>
    <w:rsid w:val="002B65EE"/>
    <w:rsid w:val="002C7143"/>
    <w:rsid w:val="002D5AFF"/>
    <w:rsid w:val="002E3F5D"/>
    <w:rsid w:val="002E6DE5"/>
    <w:rsid w:val="002F0A04"/>
    <w:rsid w:val="00315854"/>
    <w:rsid w:val="00316DDC"/>
    <w:rsid w:val="0031708F"/>
    <w:rsid w:val="0033588C"/>
    <w:rsid w:val="00370B0C"/>
    <w:rsid w:val="00376E32"/>
    <w:rsid w:val="003949D4"/>
    <w:rsid w:val="003A2CD7"/>
    <w:rsid w:val="003A32CF"/>
    <w:rsid w:val="003D551C"/>
    <w:rsid w:val="00402FBB"/>
    <w:rsid w:val="00427769"/>
    <w:rsid w:val="00432A39"/>
    <w:rsid w:val="00467046"/>
    <w:rsid w:val="00495FE0"/>
    <w:rsid w:val="004A3C7C"/>
    <w:rsid w:val="004B394E"/>
    <w:rsid w:val="004C0FC7"/>
    <w:rsid w:val="004C172F"/>
    <w:rsid w:val="004D4C5A"/>
    <w:rsid w:val="0050239D"/>
    <w:rsid w:val="005068FB"/>
    <w:rsid w:val="0051125F"/>
    <w:rsid w:val="00516089"/>
    <w:rsid w:val="0051663E"/>
    <w:rsid w:val="00522CC0"/>
    <w:rsid w:val="0053215B"/>
    <w:rsid w:val="00533454"/>
    <w:rsid w:val="00536DA5"/>
    <w:rsid w:val="00547037"/>
    <w:rsid w:val="00554AEB"/>
    <w:rsid w:val="00554DD2"/>
    <w:rsid w:val="00560744"/>
    <w:rsid w:val="00582691"/>
    <w:rsid w:val="005A1F2D"/>
    <w:rsid w:val="005A4A69"/>
    <w:rsid w:val="005D0F29"/>
    <w:rsid w:val="005D675C"/>
    <w:rsid w:val="005E237C"/>
    <w:rsid w:val="0062486A"/>
    <w:rsid w:val="006371F0"/>
    <w:rsid w:val="00640B0F"/>
    <w:rsid w:val="00657275"/>
    <w:rsid w:val="0066465E"/>
    <w:rsid w:val="00666E6F"/>
    <w:rsid w:val="006764ED"/>
    <w:rsid w:val="006A2EBE"/>
    <w:rsid w:val="006D1854"/>
    <w:rsid w:val="00712B5D"/>
    <w:rsid w:val="00742D2D"/>
    <w:rsid w:val="007A0CEC"/>
    <w:rsid w:val="007C28F4"/>
    <w:rsid w:val="007D46C9"/>
    <w:rsid w:val="00817972"/>
    <w:rsid w:val="00831ABD"/>
    <w:rsid w:val="0084098E"/>
    <w:rsid w:val="008418F0"/>
    <w:rsid w:val="00853FC6"/>
    <w:rsid w:val="00857696"/>
    <w:rsid w:val="008816B8"/>
    <w:rsid w:val="00886453"/>
    <w:rsid w:val="008A0AFF"/>
    <w:rsid w:val="008D4037"/>
    <w:rsid w:val="008D5BE4"/>
    <w:rsid w:val="008E1BD5"/>
    <w:rsid w:val="008E44EE"/>
    <w:rsid w:val="008E5FDE"/>
    <w:rsid w:val="008F0922"/>
    <w:rsid w:val="008F65DA"/>
    <w:rsid w:val="00907FE5"/>
    <w:rsid w:val="009323E0"/>
    <w:rsid w:val="00933608"/>
    <w:rsid w:val="00950F22"/>
    <w:rsid w:val="009A4F49"/>
    <w:rsid w:val="009A4F74"/>
    <w:rsid w:val="009B0304"/>
    <w:rsid w:val="009B5DFA"/>
    <w:rsid w:val="009D2EDF"/>
    <w:rsid w:val="009D3139"/>
    <w:rsid w:val="009E65CA"/>
    <w:rsid w:val="009E6EB5"/>
    <w:rsid w:val="009E7AB9"/>
    <w:rsid w:val="009F509D"/>
    <w:rsid w:val="00A0257E"/>
    <w:rsid w:val="00A069C9"/>
    <w:rsid w:val="00A21202"/>
    <w:rsid w:val="00A26513"/>
    <w:rsid w:val="00AB3302"/>
    <w:rsid w:val="00AC3799"/>
    <w:rsid w:val="00AD1455"/>
    <w:rsid w:val="00AD256E"/>
    <w:rsid w:val="00AE53E8"/>
    <w:rsid w:val="00B51A34"/>
    <w:rsid w:val="00B54305"/>
    <w:rsid w:val="00B6479A"/>
    <w:rsid w:val="00B91775"/>
    <w:rsid w:val="00BA52EE"/>
    <w:rsid w:val="00BA7AAF"/>
    <w:rsid w:val="00BC432D"/>
    <w:rsid w:val="00C12E11"/>
    <w:rsid w:val="00C1774E"/>
    <w:rsid w:val="00C36CC5"/>
    <w:rsid w:val="00C36D07"/>
    <w:rsid w:val="00C47F3F"/>
    <w:rsid w:val="00C5200B"/>
    <w:rsid w:val="00CC21DF"/>
    <w:rsid w:val="00CC54E0"/>
    <w:rsid w:val="00CE6CFB"/>
    <w:rsid w:val="00D1444C"/>
    <w:rsid w:val="00D24B41"/>
    <w:rsid w:val="00D32B02"/>
    <w:rsid w:val="00D41AFD"/>
    <w:rsid w:val="00D4302A"/>
    <w:rsid w:val="00D4342F"/>
    <w:rsid w:val="00D55F6F"/>
    <w:rsid w:val="00D66832"/>
    <w:rsid w:val="00D8576B"/>
    <w:rsid w:val="00D90287"/>
    <w:rsid w:val="00DB5A97"/>
    <w:rsid w:val="00DC4156"/>
    <w:rsid w:val="00DD626A"/>
    <w:rsid w:val="00DE3119"/>
    <w:rsid w:val="00E166DA"/>
    <w:rsid w:val="00E57B9C"/>
    <w:rsid w:val="00E63E97"/>
    <w:rsid w:val="00E94CCE"/>
    <w:rsid w:val="00EB221A"/>
    <w:rsid w:val="00EB4936"/>
    <w:rsid w:val="00EC046B"/>
    <w:rsid w:val="00EE51E2"/>
    <w:rsid w:val="00EF1E57"/>
    <w:rsid w:val="00F207C1"/>
    <w:rsid w:val="00F23332"/>
    <w:rsid w:val="00F4583C"/>
    <w:rsid w:val="00F5552E"/>
    <w:rsid w:val="00F64FEB"/>
    <w:rsid w:val="00FA0758"/>
    <w:rsid w:val="00FA60F7"/>
    <w:rsid w:val="00FB3460"/>
    <w:rsid w:val="00FB7018"/>
    <w:rsid w:val="00FD1647"/>
    <w:rsid w:val="00FD3993"/>
    <w:rsid w:val="00FE536F"/>
    <w:rsid w:val="00FE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93E7"/>
  <w15:chartTrackingRefBased/>
  <w15:docId w15:val="{08D1BA13-E357-4603-8BFE-4F849FCA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7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275"/>
  </w:style>
  <w:style w:type="paragraph" w:styleId="Footer">
    <w:name w:val="footer"/>
    <w:basedOn w:val="Normal"/>
    <w:link w:val="FooterChar"/>
    <w:uiPriority w:val="99"/>
    <w:unhideWhenUsed/>
    <w:rsid w:val="00657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Gray</dc:creator>
  <cp:keywords/>
  <dc:description/>
  <cp:lastModifiedBy>James Gray</cp:lastModifiedBy>
  <cp:revision>15</cp:revision>
  <dcterms:created xsi:type="dcterms:W3CDTF">2014-04-14T20:39:00Z</dcterms:created>
  <dcterms:modified xsi:type="dcterms:W3CDTF">2014-04-19T18:41:00Z</dcterms:modified>
</cp:coreProperties>
</file>