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BA953" w14:textId="0B080138" w:rsidR="004753D4" w:rsidRDefault="00000000">
      <w:pPr>
        <w:spacing w:after="60"/>
        <w:jc w:val="center"/>
      </w:pPr>
      <w:r>
        <w:rPr>
          <w:b/>
          <w:bCs/>
          <w:sz w:val="36"/>
          <w:szCs w:val="36"/>
        </w:rPr>
        <w:t xml:space="preserve">Week </w:t>
      </w:r>
      <w:proofErr w:type="gramStart"/>
      <w:r>
        <w:rPr>
          <w:b/>
          <w:bCs/>
          <w:sz w:val="36"/>
          <w:szCs w:val="36"/>
        </w:rPr>
        <w:t xml:space="preserve">7 </w:t>
      </w:r>
      <w:r w:rsidR="001A362C">
        <w:rPr>
          <w:b/>
          <w:bCs/>
          <w:sz w:val="36"/>
          <w:szCs w:val="36"/>
        </w:rPr>
        <w:t>,</w:t>
      </w:r>
      <w:r>
        <w:rPr>
          <w:b/>
          <w:bCs/>
          <w:sz w:val="36"/>
          <w:szCs w:val="36"/>
        </w:rPr>
        <w:t>Agents</w:t>
      </w:r>
      <w:proofErr w:type="gramEnd"/>
      <w:r>
        <w:rPr>
          <w:b/>
          <w:bCs/>
          <w:sz w:val="36"/>
          <w:szCs w:val="36"/>
        </w:rPr>
        <w:t xml:space="preserve"> Course &amp; Your Own Agent</w:t>
      </w:r>
    </w:p>
    <w:p w14:paraId="03BB9392" w14:textId="77777777" w:rsidR="004753D4" w:rsidRDefault="00000000">
      <w:pPr>
        <w:spacing w:after="240"/>
        <w:jc w:val="center"/>
      </w:pPr>
      <w:r>
        <w:rPr>
          <w:color w:val="555555"/>
          <w:sz w:val="20"/>
          <w:szCs w:val="20"/>
        </w:rPr>
        <w:t xml:space="preserve">James H. Logan </w:t>
      </w:r>
      <w:proofErr w:type="gramStart"/>
      <w:r>
        <w:rPr>
          <w:color w:val="555555"/>
          <w:sz w:val="20"/>
          <w:szCs w:val="20"/>
        </w:rPr>
        <w:t>III  ·</w:t>
      </w:r>
      <w:proofErr w:type="gramEnd"/>
      <w:r>
        <w:rPr>
          <w:color w:val="555555"/>
          <w:sz w:val="20"/>
          <w:szCs w:val="20"/>
        </w:rPr>
        <w:t xml:space="preserve">  CSC 595 AI Agent Architecture &amp; </w:t>
      </w:r>
      <w:proofErr w:type="gramStart"/>
      <w:r>
        <w:rPr>
          <w:color w:val="555555"/>
          <w:sz w:val="20"/>
          <w:szCs w:val="20"/>
        </w:rPr>
        <w:t>Development  ·</w:t>
      </w:r>
      <w:proofErr w:type="gramEnd"/>
      <w:r>
        <w:rPr>
          <w:color w:val="555555"/>
          <w:sz w:val="20"/>
          <w:szCs w:val="20"/>
        </w:rPr>
        <w:t xml:space="preserve">  Saint Martin's University</w:t>
      </w:r>
    </w:p>
    <w:p w14:paraId="31391452" w14:textId="77777777" w:rsidR="004753D4" w:rsidRDefault="00000000">
      <w:pPr>
        <w:pStyle w:val="Heading2"/>
        <w:spacing w:before="240" w:after="120"/>
      </w:pPr>
      <w:r>
        <w:t>Submission details</w:t>
      </w:r>
    </w:p>
    <w:p w14:paraId="75CD6C58" w14:textId="77777777" w:rsidR="004753D4" w:rsidRDefault="00000000">
      <w:pPr>
        <w:spacing w:after="120" w:line="276" w:lineRule="auto"/>
      </w:pPr>
      <w:r>
        <w:t>Name: James H. Logan III</w:t>
      </w:r>
    </w:p>
    <w:p w14:paraId="64C27503" w14:textId="46AF97B8" w:rsidR="004753D4" w:rsidRDefault="00000000">
      <w:pPr>
        <w:spacing w:after="120" w:line="276" w:lineRule="auto"/>
      </w:pPr>
      <w:r>
        <w:t xml:space="preserve">Hugging Face Space: Per Prof. Hegney's approval, the agent is not hosted on a Hugging Face </w:t>
      </w:r>
      <w:r w:rsidR="00326289">
        <w:t>Space, HF</w:t>
      </w:r>
      <w:r>
        <w:t xml:space="preserve"> now requires a paid PRO plan for </w:t>
      </w:r>
      <w:proofErr w:type="spellStart"/>
      <w:r>
        <w:t>Gradio</w:t>
      </w:r>
      <w:proofErr w:type="spellEnd"/>
      <w:r>
        <w:t>/compute Spaces on new accounts (see week7-environment-setup.md). The agent runs via the Anthropic Claude API; code, full run log, and screenshots are in the repo folder.</w:t>
      </w:r>
    </w:p>
    <w:p w14:paraId="130FD679" w14:textId="64313F0E" w:rsidR="004753D4" w:rsidRDefault="00000000">
      <w:pPr>
        <w:spacing w:after="120" w:line="276" w:lineRule="auto"/>
      </w:pPr>
      <w:r>
        <w:t xml:space="preserve">Unit 1 certificate: </w:t>
      </w:r>
      <w:r w:rsidR="00326289">
        <w:t>Earned, Fundamentals</w:t>
      </w:r>
      <w:r>
        <w:t xml:space="preserve"> of Agents, Hugging Face Agents Course (2026-10-26); shown below.</w:t>
      </w:r>
    </w:p>
    <w:p w14:paraId="61A3A663" w14:textId="7D34B8BC" w:rsidR="004753D4" w:rsidRDefault="00000000">
      <w:pPr>
        <w:pStyle w:val="Heading1"/>
        <w:spacing w:before="240" w:after="120"/>
      </w:pPr>
      <w:r>
        <w:t xml:space="preserve">Part </w:t>
      </w:r>
      <w:proofErr w:type="gramStart"/>
      <w:r>
        <w:t xml:space="preserve">1 </w:t>
      </w:r>
      <w:r w:rsidR="001A362C">
        <w:t>,</w:t>
      </w:r>
      <w:r>
        <w:t>Complete</w:t>
      </w:r>
      <w:proofErr w:type="gramEnd"/>
      <w:r>
        <w:t xml:space="preserve"> Unit 1 and Earn the Certificate</w:t>
      </w:r>
    </w:p>
    <w:p w14:paraId="5E331A46" w14:textId="77777777" w:rsidR="004753D4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3172E19F" wp14:editId="1F464E81">
            <wp:extent cx="4381500" cy="30956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3E85D" w14:textId="147B1B0C" w:rsidR="004753D4" w:rsidRDefault="00000000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Certificate of </w:t>
      </w:r>
      <w:proofErr w:type="gramStart"/>
      <w:r>
        <w:rPr>
          <w:i/>
          <w:iCs/>
          <w:color w:val="555555"/>
          <w:sz w:val="18"/>
          <w:szCs w:val="18"/>
        </w:rPr>
        <w:t xml:space="preserve">Achievement </w:t>
      </w:r>
      <w:r w:rsidR="001A362C">
        <w:rPr>
          <w:i/>
          <w:iCs/>
          <w:color w:val="555555"/>
          <w:sz w:val="18"/>
          <w:szCs w:val="18"/>
        </w:rPr>
        <w:t>,</w:t>
      </w:r>
      <w:r>
        <w:rPr>
          <w:i/>
          <w:iCs/>
          <w:color w:val="555555"/>
          <w:sz w:val="18"/>
          <w:szCs w:val="18"/>
        </w:rPr>
        <w:t>Fundamentals</w:t>
      </w:r>
      <w:proofErr w:type="gramEnd"/>
      <w:r>
        <w:rPr>
          <w:i/>
          <w:iCs/>
          <w:color w:val="555555"/>
          <w:sz w:val="18"/>
          <w:szCs w:val="18"/>
        </w:rPr>
        <w:t xml:space="preserve"> of Agents (James H. Logan III, 2026-10-26)</w:t>
      </w:r>
    </w:p>
    <w:p w14:paraId="04761812" w14:textId="77777777" w:rsidR="004753D4" w:rsidRDefault="00000000">
      <w:pPr>
        <w:spacing w:after="120" w:line="276" w:lineRule="auto"/>
      </w:pPr>
      <w:r>
        <w:rPr>
          <w:b/>
          <w:bCs/>
        </w:rPr>
        <w:t>Think → Act → Observe, in my own words (example from my agent):</w:t>
      </w:r>
    </w:p>
    <w:p w14:paraId="41862DAD" w14:textId="769A42E8" w:rsidR="004753D4" w:rsidRDefault="00000000">
      <w:pPr>
        <w:spacing w:after="120" w:line="276" w:lineRule="auto"/>
      </w:pPr>
      <w:r>
        <w:t xml:space="preserve">When I asked my agent whether general-ledger's review was overdue and what MFA it uses, it ran the cycle twice. Think: it reasoned it first needed the application's record, so it decided to call my </w:t>
      </w:r>
      <w:proofErr w:type="spellStart"/>
      <w:r>
        <w:t>lookup_cmdb_record</w:t>
      </w:r>
      <w:proofErr w:type="spellEnd"/>
      <w:r>
        <w:t xml:space="preserve"> tool. Act → Observe: it ran </w:t>
      </w:r>
      <w:proofErr w:type="spellStart"/>
      <w:r>
        <w:t>lookup_cmdb_record</w:t>
      </w:r>
      <w:proofErr w:type="spellEnd"/>
      <w:r>
        <w:t xml:space="preserve">("general-ledger") and observed owner=Priya Shah, </w:t>
      </w:r>
      <w:proofErr w:type="spellStart"/>
      <w:r>
        <w:t>mfa</w:t>
      </w:r>
      <w:proofErr w:type="spellEnd"/>
      <w:r>
        <w:t xml:space="preserve">=none, </w:t>
      </w:r>
      <w:proofErr w:type="spellStart"/>
      <w:r>
        <w:t>last_review</w:t>
      </w:r>
      <w:proofErr w:type="spellEnd"/>
      <w:r>
        <w:t xml:space="preserve">=2026-01-20, </w:t>
      </w:r>
      <w:r w:rsidR="00326289">
        <w:t>then, thinking</w:t>
      </w:r>
      <w:r>
        <w:t xml:space="preserve"> it still needed the review's </w:t>
      </w:r>
      <w:proofErr w:type="gramStart"/>
      <w:r>
        <w:t xml:space="preserve">age </w:t>
      </w:r>
      <w:r w:rsidR="001A362C">
        <w:t>,</w:t>
      </w:r>
      <w:r>
        <w:t>acted</w:t>
      </w:r>
      <w:proofErr w:type="gramEnd"/>
      <w:r>
        <w:t xml:space="preserve"> again with </w:t>
      </w:r>
      <w:proofErr w:type="spellStart"/>
      <w:r>
        <w:t>days_</w:t>
      </w:r>
      <w:proofErr w:type="gramStart"/>
      <w:r>
        <w:t>since</w:t>
      </w:r>
      <w:proofErr w:type="spellEnd"/>
      <w:r>
        <w:t>(</w:t>
      </w:r>
      <w:proofErr w:type="gramEnd"/>
      <w:r>
        <w:t>"2026-01-20") and observed 282 days – STALE. Think → final answer: using those observations it concluded the review is overdue (282 days, past the 90-day threshold) and the app uses no MFA.</w:t>
      </w:r>
    </w:p>
    <w:p w14:paraId="53931618" w14:textId="316C41CD" w:rsidR="004753D4" w:rsidRDefault="00000000">
      <w:pPr>
        <w:pStyle w:val="Heading1"/>
        <w:spacing w:before="240" w:after="120"/>
      </w:pPr>
      <w:r>
        <w:lastRenderedPageBreak/>
        <w:t xml:space="preserve">Part </w:t>
      </w:r>
      <w:r w:rsidR="00326289">
        <w:t>2, Build</w:t>
      </w:r>
      <w:r>
        <w:t xml:space="preserve"> Your Agent</w:t>
      </w:r>
    </w:p>
    <w:p w14:paraId="4CC3852A" w14:textId="77777777" w:rsidR="004753D4" w:rsidRDefault="00000000">
      <w:pPr>
        <w:spacing w:after="120" w:line="276" w:lineRule="auto"/>
      </w:pPr>
      <w:r>
        <w:rPr>
          <w:b/>
          <w:bCs/>
        </w:rPr>
        <w:t xml:space="preserve">Custom tools: </w:t>
      </w:r>
      <w:proofErr w:type="spellStart"/>
      <w:r>
        <w:rPr>
          <w:b/>
          <w:bCs/>
        </w:rPr>
        <w:t>lookup_cmdb_record</w:t>
      </w:r>
      <w:proofErr w:type="spellEnd"/>
      <w:r>
        <w:rPr>
          <w:b/>
          <w:bCs/>
        </w:rPr>
        <w:t xml:space="preserve"> (plus a second custom tool, </w:t>
      </w:r>
      <w:proofErr w:type="spellStart"/>
      <w:r>
        <w:rPr>
          <w:b/>
          <w:bCs/>
        </w:rPr>
        <w:t>days_since</w:t>
      </w:r>
      <w:proofErr w:type="spellEnd"/>
      <w:r>
        <w:rPr>
          <w:b/>
          <w:bCs/>
        </w:rPr>
        <w:t>).</w:t>
      </w:r>
    </w:p>
    <w:p w14:paraId="03D86C0F" w14:textId="77777777" w:rsidR="004753D4" w:rsidRDefault="00000000">
      <w:pPr>
        <w:spacing w:after="120" w:line="276" w:lineRule="auto"/>
      </w:pPr>
      <w:r>
        <w:t xml:space="preserve">What they do: </w:t>
      </w:r>
      <w:proofErr w:type="spellStart"/>
      <w:r>
        <w:t>lookup_cmdb_record</w:t>
      </w:r>
      <w:proofErr w:type="spellEnd"/>
      <w:r>
        <w:t xml:space="preserve"> looks up an application in a small synthetic CMDB and returns its owner, owner status, MFA type, last review date, crown-jewel flag, and SOX scope. </w:t>
      </w:r>
      <w:proofErr w:type="spellStart"/>
      <w:r>
        <w:t>days_since</w:t>
      </w:r>
      <w:proofErr w:type="spellEnd"/>
      <w:r>
        <w:t xml:space="preserve"> calculates how old a review date is and flags anything over 90 days as stale. Together they let the agent run a basic CMDB-hygiene check, modeled on my term project.</w:t>
      </w:r>
    </w:p>
    <w:p w14:paraId="20B64016" w14:textId="77777777" w:rsidR="004753D4" w:rsidRDefault="00000000">
      <w:pPr>
        <w:spacing w:after="120" w:line="276" w:lineRule="auto"/>
      </w:pPr>
      <w:r>
        <w:rPr>
          <w:b/>
          <w:bCs/>
        </w:rPr>
        <w:t>Tool code:</w:t>
      </w:r>
    </w:p>
    <w:p w14:paraId="0AC54E28" w14:textId="77777777" w:rsidR="004753D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from datetime import date</w:t>
      </w:r>
    </w:p>
    <w:p w14:paraId="4E5416EB" w14:textId="77777777" w:rsidR="004753D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B000CAB" w14:textId="77777777" w:rsidR="004753D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CMDB = {</w:t>
      </w:r>
    </w:p>
    <w:p w14:paraId="1BF2A0B0" w14:textId="77777777" w:rsidR="004753D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"</w:t>
      </w:r>
      <w:proofErr w:type="gramStart"/>
      <w:r>
        <w:rPr>
          <w:rFonts w:ascii="Consolas" w:eastAsia="Consolas" w:hAnsi="Consolas" w:cs="Consolas"/>
          <w:sz w:val="16"/>
          <w:szCs w:val="16"/>
        </w:rPr>
        <w:t>payroll</w:t>
      </w:r>
      <w:proofErr w:type="gramEnd"/>
      <w:r>
        <w:rPr>
          <w:rFonts w:ascii="Consolas" w:eastAsia="Consolas" w:hAnsi="Consolas" w:cs="Consolas"/>
          <w:sz w:val="16"/>
          <w:szCs w:val="16"/>
        </w:rPr>
        <w:t>-gateway</w:t>
      </w:r>
      <w:proofErr w:type="gramStart"/>
      <w:r>
        <w:rPr>
          <w:rFonts w:ascii="Consolas" w:eastAsia="Consolas" w:hAnsi="Consolas" w:cs="Consolas"/>
          <w:sz w:val="16"/>
          <w:szCs w:val="16"/>
        </w:rPr>
        <w:t>": {</w:t>
      </w:r>
      <w:proofErr w:type="gramEnd"/>
      <w:r>
        <w:rPr>
          <w:rFonts w:ascii="Consolas" w:eastAsia="Consolas" w:hAnsi="Consolas" w:cs="Consolas"/>
          <w:sz w:val="16"/>
          <w:szCs w:val="16"/>
        </w:rPr>
        <w:t>"owner": "Dana Reyes", "</w:t>
      </w:r>
      <w:proofErr w:type="spellStart"/>
      <w:r>
        <w:rPr>
          <w:rFonts w:ascii="Consolas" w:eastAsia="Consolas" w:hAnsi="Consolas" w:cs="Consolas"/>
          <w:sz w:val="16"/>
          <w:szCs w:val="16"/>
        </w:rPr>
        <w:t>owner_status</w:t>
      </w:r>
      <w:proofErr w:type="spellEnd"/>
      <w:r>
        <w:rPr>
          <w:rFonts w:ascii="Consolas" w:eastAsia="Consolas" w:hAnsi="Consolas" w:cs="Consolas"/>
          <w:sz w:val="16"/>
          <w:szCs w:val="16"/>
        </w:rPr>
        <w:t>": "active", "</w:t>
      </w:r>
      <w:proofErr w:type="spellStart"/>
      <w:r>
        <w:rPr>
          <w:rFonts w:ascii="Consolas" w:eastAsia="Consolas" w:hAnsi="Consolas" w:cs="Consolas"/>
          <w:sz w:val="16"/>
          <w:szCs w:val="16"/>
        </w:rPr>
        <w:t>mfa</w:t>
      </w:r>
      <w:proofErr w:type="spellEnd"/>
      <w:r>
        <w:rPr>
          <w:rFonts w:ascii="Consolas" w:eastAsia="Consolas" w:hAnsi="Consolas" w:cs="Consolas"/>
          <w:sz w:val="16"/>
          <w:szCs w:val="16"/>
        </w:rPr>
        <w:t>": "phishing-resistant", "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last_review</w:t>
      </w:r>
      <w:proofErr w:type="spellEnd"/>
      <w:r>
        <w:rPr>
          <w:rFonts w:ascii="Consolas" w:eastAsia="Consolas" w:hAnsi="Consolas" w:cs="Consolas"/>
          <w:sz w:val="16"/>
          <w:szCs w:val="16"/>
        </w:rPr>
        <w:t>": "2026-08-15", "</w:t>
      </w:r>
      <w:proofErr w:type="spellStart"/>
      <w:r>
        <w:rPr>
          <w:rFonts w:ascii="Consolas" w:eastAsia="Consolas" w:hAnsi="Consolas" w:cs="Consolas"/>
          <w:sz w:val="16"/>
          <w:szCs w:val="16"/>
        </w:rPr>
        <w:t>crown_jewel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": True, "sox": </w:t>
      </w:r>
      <w:proofErr w:type="gramStart"/>
      <w:r>
        <w:rPr>
          <w:rFonts w:ascii="Consolas" w:eastAsia="Consolas" w:hAnsi="Consolas" w:cs="Consolas"/>
          <w:sz w:val="16"/>
          <w:szCs w:val="16"/>
        </w:rPr>
        <w:t>True},</w:t>
      </w:r>
      <w:proofErr w:type="gramEnd"/>
    </w:p>
    <w:p w14:paraId="460B4BFD" w14:textId="77777777" w:rsidR="004753D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hr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-portal</w:t>
      </w:r>
      <w:proofErr w:type="gramStart"/>
      <w:r>
        <w:rPr>
          <w:rFonts w:ascii="Consolas" w:eastAsia="Consolas" w:hAnsi="Consolas" w:cs="Consolas"/>
          <w:sz w:val="16"/>
          <w:szCs w:val="16"/>
        </w:rPr>
        <w:t>": {</w:t>
      </w:r>
      <w:proofErr w:type="gramEnd"/>
      <w:r>
        <w:rPr>
          <w:rFonts w:ascii="Consolas" w:eastAsia="Consolas" w:hAnsi="Consolas" w:cs="Consolas"/>
          <w:sz w:val="16"/>
          <w:szCs w:val="16"/>
        </w:rPr>
        <w:t>"owner": "Marcus Lee", "</w:t>
      </w:r>
      <w:proofErr w:type="spellStart"/>
      <w:r>
        <w:rPr>
          <w:rFonts w:ascii="Consolas" w:eastAsia="Consolas" w:hAnsi="Consolas" w:cs="Consolas"/>
          <w:sz w:val="16"/>
          <w:szCs w:val="16"/>
        </w:rPr>
        <w:t>owner_status</w:t>
      </w:r>
      <w:proofErr w:type="spellEnd"/>
      <w:r>
        <w:rPr>
          <w:rFonts w:ascii="Consolas" w:eastAsia="Consolas" w:hAnsi="Consolas" w:cs="Consolas"/>
          <w:sz w:val="16"/>
          <w:szCs w:val="16"/>
        </w:rPr>
        <w:t>": "terminated", "</w:t>
      </w:r>
      <w:proofErr w:type="spellStart"/>
      <w:r>
        <w:rPr>
          <w:rFonts w:ascii="Consolas" w:eastAsia="Consolas" w:hAnsi="Consolas" w:cs="Consolas"/>
          <w:sz w:val="16"/>
          <w:szCs w:val="16"/>
        </w:rPr>
        <w:t>mfa</w:t>
      </w:r>
      <w:proofErr w:type="spellEnd"/>
      <w:r>
        <w:rPr>
          <w:rFonts w:ascii="Consolas" w:eastAsia="Consolas" w:hAnsi="Consolas" w:cs="Consolas"/>
          <w:sz w:val="16"/>
          <w:szCs w:val="16"/>
        </w:rPr>
        <w:t>": "push", "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last_review</w:t>
      </w:r>
      <w:proofErr w:type="spellEnd"/>
      <w:r>
        <w:rPr>
          <w:rFonts w:ascii="Consolas" w:eastAsia="Consolas" w:hAnsi="Consolas" w:cs="Consolas"/>
          <w:sz w:val="16"/>
          <w:szCs w:val="16"/>
        </w:rPr>
        <w:t>": "2025-11-02", "</w:t>
      </w:r>
      <w:proofErr w:type="spellStart"/>
      <w:r>
        <w:rPr>
          <w:rFonts w:ascii="Consolas" w:eastAsia="Consolas" w:hAnsi="Consolas" w:cs="Consolas"/>
          <w:sz w:val="16"/>
          <w:szCs w:val="16"/>
        </w:rPr>
        <w:t>crown_jewel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": False, "sox": </w:t>
      </w:r>
      <w:proofErr w:type="gramStart"/>
      <w:r>
        <w:rPr>
          <w:rFonts w:ascii="Consolas" w:eastAsia="Consolas" w:hAnsi="Consolas" w:cs="Consolas"/>
          <w:sz w:val="16"/>
          <w:szCs w:val="16"/>
        </w:rPr>
        <w:t>False}</w:t>
      </w:r>
      <w:proofErr w:type="gramEnd"/>
      <w:r>
        <w:rPr>
          <w:rFonts w:ascii="Consolas" w:eastAsia="Consolas" w:hAnsi="Consolas" w:cs="Consolas"/>
          <w:sz w:val="16"/>
          <w:szCs w:val="16"/>
        </w:rPr>
        <w:t>,</w:t>
      </w:r>
    </w:p>
    <w:p w14:paraId="3A6F10C3" w14:textId="77777777" w:rsidR="004753D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"</w:t>
      </w:r>
      <w:proofErr w:type="gramStart"/>
      <w:r>
        <w:rPr>
          <w:rFonts w:ascii="Consolas" w:eastAsia="Consolas" w:hAnsi="Consolas" w:cs="Consolas"/>
          <w:sz w:val="16"/>
          <w:szCs w:val="16"/>
        </w:rPr>
        <w:t>general</w:t>
      </w:r>
      <w:proofErr w:type="gramEnd"/>
      <w:r>
        <w:rPr>
          <w:rFonts w:ascii="Consolas" w:eastAsia="Consolas" w:hAnsi="Consolas" w:cs="Consolas"/>
          <w:sz w:val="16"/>
          <w:szCs w:val="16"/>
        </w:rPr>
        <w:t>-ledger</w:t>
      </w:r>
      <w:proofErr w:type="gramStart"/>
      <w:r>
        <w:rPr>
          <w:rFonts w:ascii="Consolas" w:eastAsia="Consolas" w:hAnsi="Consolas" w:cs="Consolas"/>
          <w:sz w:val="16"/>
          <w:szCs w:val="16"/>
        </w:rPr>
        <w:t>": {</w:t>
      </w:r>
      <w:proofErr w:type="gramEnd"/>
      <w:r>
        <w:rPr>
          <w:rFonts w:ascii="Consolas" w:eastAsia="Consolas" w:hAnsi="Consolas" w:cs="Consolas"/>
          <w:sz w:val="16"/>
          <w:szCs w:val="16"/>
        </w:rPr>
        <w:t>"owner": "Priya Shah", "</w:t>
      </w:r>
      <w:proofErr w:type="spellStart"/>
      <w:r>
        <w:rPr>
          <w:rFonts w:ascii="Consolas" w:eastAsia="Consolas" w:hAnsi="Consolas" w:cs="Consolas"/>
          <w:sz w:val="16"/>
          <w:szCs w:val="16"/>
        </w:rPr>
        <w:t>owner_status</w:t>
      </w:r>
      <w:proofErr w:type="spellEnd"/>
      <w:r>
        <w:rPr>
          <w:rFonts w:ascii="Consolas" w:eastAsia="Consolas" w:hAnsi="Consolas" w:cs="Consolas"/>
          <w:sz w:val="16"/>
          <w:szCs w:val="16"/>
        </w:rPr>
        <w:t>": "active", "</w:t>
      </w:r>
      <w:proofErr w:type="spellStart"/>
      <w:r>
        <w:rPr>
          <w:rFonts w:ascii="Consolas" w:eastAsia="Consolas" w:hAnsi="Consolas" w:cs="Consolas"/>
          <w:sz w:val="16"/>
          <w:szCs w:val="16"/>
        </w:rPr>
        <w:t>mfa</w:t>
      </w:r>
      <w:proofErr w:type="spellEnd"/>
      <w:r>
        <w:rPr>
          <w:rFonts w:ascii="Consolas" w:eastAsia="Consolas" w:hAnsi="Consolas" w:cs="Consolas"/>
          <w:sz w:val="16"/>
          <w:szCs w:val="16"/>
        </w:rPr>
        <w:t>": "none", "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last_review</w:t>
      </w:r>
      <w:proofErr w:type="spellEnd"/>
      <w:r>
        <w:rPr>
          <w:rFonts w:ascii="Consolas" w:eastAsia="Consolas" w:hAnsi="Consolas" w:cs="Consolas"/>
          <w:sz w:val="16"/>
          <w:szCs w:val="16"/>
        </w:rPr>
        <w:t>": "2026-01-20", "</w:t>
      </w:r>
      <w:proofErr w:type="spellStart"/>
      <w:r>
        <w:rPr>
          <w:rFonts w:ascii="Consolas" w:eastAsia="Consolas" w:hAnsi="Consolas" w:cs="Consolas"/>
          <w:sz w:val="16"/>
          <w:szCs w:val="16"/>
        </w:rPr>
        <w:t>crown_jewel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": True, "sox": </w:t>
      </w:r>
      <w:proofErr w:type="gramStart"/>
      <w:r>
        <w:rPr>
          <w:rFonts w:ascii="Consolas" w:eastAsia="Consolas" w:hAnsi="Consolas" w:cs="Consolas"/>
          <w:sz w:val="16"/>
          <w:szCs w:val="16"/>
        </w:rPr>
        <w:t>True},</w:t>
      </w:r>
      <w:proofErr w:type="gramEnd"/>
    </w:p>
    <w:p w14:paraId="51E2D93D" w14:textId="77777777" w:rsidR="004753D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vpn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-access</w:t>
      </w:r>
      <w:proofErr w:type="gramStart"/>
      <w:r>
        <w:rPr>
          <w:rFonts w:ascii="Consolas" w:eastAsia="Consolas" w:hAnsi="Consolas" w:cs="Consolas"/>
          <w:sz w:val="16"/>
          <w:szCs w:val="16"/>
        </w:rPr>
        <w:t>": {</w:t>
      </w:r>
      <w:proofErr w:type="gramEnd"/>
      <w:r>
        <w:rPr>
          <w:rFonts w:ascii="Consolas" w:eastAsia="Consolas" w:hAnsi="Consolas" w:cs="Consolas"/>
          <w:sz w:val="16"/>
          <w:szCs w:val="16"/>
        </w:rPr>
        <w:t>"owner": "", "</w:t>
      </w:r>
      <w:proofErr w:type="spellStart"/>
      <w:r>
        <w:rPr>
          <w:rFonts w:ascii="Consolas" w:eastAsia="Consolas" w:hAnsi="Consolas" w:cs="Consolas"/>
          <w:sz w:val="16"/>
          <w:szCs w:val="16"/>
        </w:rPr>
        <w:t>owner_status</w:t>
      </w:r>
      <w:proofErr w:type="spellEnd"/>
      <w:r>
        <w:rPr>
          <w:rFonts w:ascii="Consolas" w:eastAsia="Consolas" w:hAnsi="Consolas" w:cs="Consolas"/>
          <w:sz w:val="16"/>
          <w:szCs w:val="16"/>
        </w:rPr>
        <w:t>": "missing", "</w:t>
      </w:r>
      <w:proofErr w:type="spellStart"/>
      <w:r>
        <w:rPr>
          <w:rFonts w:ascii="Consolas" w:eastAsia="Consolas" w:hAnsi="Consolas" w:cs="Consolas"/>
          <w:sz w:val="16"/>
          <w:szCs w:val="16"/>
        </w:rPr>
        <w:t>mfa</w:t>
      </w:r>
      <w:proofErr w:type="spellEnd"/>
      <w:r>
        <w:rPr>
          <w:rFonts w:ascii="Consolas" w:eastAsia="Consolas" w:hAnsi="Consolas" w:cs="Consolas"/>
          <w:sz w:val="16"/>
          <w:szCs w:val="16"/>
        </w:rPr>
        <w:t>": "certificate", "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last_review</w:t>
      </w:r>
      <w:proofErr w:type="spellEnd"/>
      <w:r>
        <w:rPr>
          <w:rFonts w:ascii="Consolas" w:eastAsia="Consolas" w:hAnsi="Consolas" w:cs="Consolas"/>
          <w:sz w:val="16"/>
          <w:szCs w:val="16"/>
        </w:rPr>
        <w:t>": "2026-06-30", "</w:t>
      </w:r>
      <w:proofErr w:type="spellStart"/>
      <w:r>
        <w:rPr>
          <w:rFonts w:ascii="Consolas" w:eastAsia="Consolas" w:hAnsi="Consolas" w:cs="Consolas"/>
          <w:sz w:val="16"/>
          <w:szCs w:val="16"/>
        </w:rPr>
        <w:t>crown_jewel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": False, "sox": </w:t>
      </w:r>
      <w:proofErr w:type="gramStart"/>
      <w:r>
        <w:rPr>
          <w:rFonts w:ascii="Consolas" w:eastAsia="Consolas" w:hAnsi="Consolas" w:cs="Consolas"/>
          <w:sz w:val="16"/>
          <w:szCs w:val="16"/>
        </w:rPr>
        <w:t>False},</w:t>
      </w:r>
      <w:proofErr w:type="gramEnd"/>
    </w:p>
    <w:p w14:paraId="06B4CF2F" w14:textId="77777777" w:rsidR="004753D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"</w:t>
      </w:r>
      <w:proofErr w:type="gramStart"/>
      <w:r>
        <w:rPr>
          <w:rFonts w:ascii="Consolas" w:eastAsia="Consolas" w:hAnsi="Consolas" w:cs="Consolas"/>
          <w:sz w:val="16"/>
          <w:szCs w:val="16"/>
        </w:rPr>
        <w:t>customer</w:t>
      </w:r>
      <w:proofErr w:type="gramEnd"/>
      <w:r>
        <w:rPr>
          <w:rFonts w:ascii="Consolas" w:eastAsia="Consolas" w:hAnsi="Consolas" w:cs="Consolas"/>
          <w:sz w:val="16"/>
          <w:szCs w:val="16"/>
        </w:rPr>
        <w:t>-billing</w:t>
      </w:r>
      <w:proofErr w:type="gramStart"/>
      <w:r>
        <w:rPr>
          <w:rFonts w:ascii="Consolas" w:eastAsia="Consolas" w:hAnsi="Consolas" w:cs="Consolas"/>
          <w:sz w:val="16"/>
          <w:szCs w:val="16"/>
        </w:rPr>
        <w:t>": {</w:t>
      </w:r>
      <w:proofErr w:type="gramEnd"/>
      <w:r>
        <w:rPr>
          <w:rFonts w:ascii="Consolas" w:eastAsia="Consolas" w:hAnsi="Consolas" w:cs="Consolas"/>
          <w:sz w:val="16"/>
          <w:szCs w:val="16"/>
        </w:rPr>
        <w:t>"owner": "Alan Brooks", "</w:t>
      </w:r>
      <w:proofErr w:type="spellStart"/>
      <w:r>
        <w:rPr>
          <w:rFonts w:ascii="Consolas" w:eastAsia="Consolas" w:hAnsi="Consolas" w:cs="Consolas"/>
          <w:sz w:val="16"/>
          <w:szCs w:val="16"/>
        </w:rPr>
        <w:t>owner_status</w:t>
      </w:r>
      <w:proofErr w:type="spellEnd"/>
      <w:r>
        <w:rPr>
          <w:rFonts w:ascii="Consolas" w:eastAsia="Consolas" w:hAnsi="Consolas" w:cs="Consolas"/>
          <w:sz w:val="16"/>
          <w:szCs w:val="16"/>
        </w:rPr>
        <w:t>": "on leave", "</w:t>
      </w:r>
      <w:proofErr w:type="spellStart"/>
      <w:r>
        <w:rPr>
          <w:rFonts w:ascii="Consolas" w:eastAsia="Consolas" w:hAnsi="Consolas" w:cs="Consolas"/>
          <w:sz w:val="16"/>
          <w:szCs w:val="16"/>
        </w:rPr>
        <w:t>mfa</w:t>
      </w:r>
      <w:proofErr w:type="spellEnd"/>
      <w:r>
        <w:rPr>
          <w:rFonts w:ascii="Consolas" w:eastAsia="Consolas" w:hAnsi="Consolas" w:cs="Consolas"/>
          <w:sz w:val="16"/>
          <w:szCs w:val="16"/>
        </w:rPr>
        <w:t>": "push", "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last_review</w:t>
      </w:r>
      <w:proofErr w:type="spellEnd"/>
      <w:r>
        <w:rPr>
          <w:rFonts w:ascii="Consolas" w:eastAsia="Consolas" w:hAnsi="Consolas" w:cs="Consolas"/>
          <w:sz w:val="16"/>
          <w:szCs w:val="16"/>
        </w:rPr>
        <w:t>": "2026-09-01", "</w:t>
      </w:r>
      <w:proofErr w:type="spellStart"/>
      <w:r>
        <w:rPr>
          <w:rFonts w:ascii="Consolas" w:eastAsia="Consolas" w:hAnsi="Consolas" w:cs="Consolas"/>
          <w:sz w:val="16"/>
          <w:szCs w:val="16"/>
        </w:rPr>
        <w:t>crown_jewel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": True, "sox": </w:t>
      </w:r>
      <w:proofErr w:type="gramStart"/>
      <w:r>
        <w:rPr>
          <w:rFonts w:ascii="Consolas" w:eastAsia="Consolas" w:hAnsi="Consolas" w:cs="Consolas"/>
          <w:sz w:val="16"/>
          <w:szCs w:val="16"/>
        </w:rPr>
        <w:t>False},</w:t>
      </w:r>
      <w:proofErr w:type="gramEnd"/>
    </w:p>
    <w:p w14:paraId="617CDF44" w14:textId="77777777" w:rsidR="004753D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"wiki</w:t>
      </w:r>
      <w:proofErr w:type="gramStart"/>
      <w:r>
        <w:rPr>
          <w:rFonts w:ascii="Consolas" w:eastAsia="Consolas" w:hAnsi="Consolas" w:cs="Consolas"/>
          <w:sz w:val="16"/>
          <w:szCs w:val="16"/>
        </w:rPr>
        <w:t>": {</w:t>
      </w:r>
      <w:proofErr w:type="gramEnd"/>
      <w:r>
        <w:rPr>
          <w:rFonts w:ascii="Consolas" w:eastAsia="Consolas" w:hAnsi="Consolas" w:cs="Consolas"/>
          <w:sz w:val="16"/>
          <w:szCs w:val="16"/>
        </w:rPr>
        <w:t>"owner": "Sam Ortiz", "</w:t>
      </w:r>
      <w:proofErr w:type="spellStart"/>
      <w:r>
        <w:rPr>
          <w:rFonts w:ascii="Consolas" w:eastAsia="Consolas" w:hAnsi="Consolas" w:cs="Consolas"/>
          <w:sz w:val="16"/>
          <w:szCs w:val="16"/>
        </w:rPr>
        <w:t>owner_status</w:t>
      </w:r>
      <w:proofErr w:type="spellEnd"/>
      <w:r>
        <w:rPr>
          <w:rFonts w:ascii="Consolas" w:eastAsia="Consolas" w:hAnsi="Consolas" w:cs="Consolas"/>
          <w:sz w:val="16"/>
          <w:szCs w:val="16"/>
        </w:rPr>
        <w:t>": "active", "</w:t>
      </w:r>
      <w:proofErr w:type="spellStart"/>
      <w:r>
        <w:rPr>
          <w:rFonts w:ascii="Consolas" w:eastAsia="Consolas" w:hAnsi="Consolas" w:cs="Consolas"/>
          <w:sz w:val="16"/>
          <w:szCs w:val="16"/>
        </w:rPr>
        <w:t>mfa</w:t>
      </w:r>
      <w:proofErr w:type="spellEnd"/>
      <w:r>
        <w:rPr>
          <w:rFonts w:ascii="Consolas" w:eastAsia="Consolas" w:hAnsi="Consolas" w:cs="Consolas"/>
          <w:sz w:val="16"/>
          <w:szCs w:val="16"/>
        </w:rPr>
        <w:t>": "none", "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last_review</w:t>
      </w:r>
      <w:proofErr w:type="spellEnd"/>
      <w:r>
        <w:rPr>
          <w:rFonts w:ascii="Consolas" w:eastAsia="Consolas" w:hAnsi="Consolas" w:cs="Consolas"/>
          <w:sz w:val="16"/>
          <w:szCs w:val="16"/>
        </w:rPr>
        <w:t>": "2024-12-10", "</w:t>
      </w:r>
      <w:proofErr w:type="spellStart"/>
      <w:r>
        <w:rPr>
          <w:rFonts w:ascii="Consolas" w:eastAsia="Consolas" w:hAnsi="Consolas" w:cs="Consolas"/>
          <w:sz w:val="16"/>
          <w:szCs w:val="16"/>
        </w:rPr>
        <w:t>crown_jewel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": False, "sox": </w:t>
      </w:r>
      <w:proofErr w:type="gramStart"/>
      <w:r>
        <w:rPr>
          <w:rFonts w:ascii="Consolas" w:eastAsia="Consolas" w:hAnsi="Consolas" w:cs="Consolas"/>
          <w:sz w:val="16"/>
          <w:szCs w:val="16"/>
        </w:rPr>
        <w:t>False}</w:t>
      </w:r>
      <w:proofErr w:type="gramEnd"/>
      <w:r>
        <w:rPr>
          <w:rFonts w:ascii="Consolas" w:eastAsia="Consolas" w:hAnsi="Consolas" w:cs="Consolas"/>
          <w:sz w:val="16"/>
          <w:szCs w:val="16"/>
        </w:rPr>
        <w:t>,</w:t>
      </w:r>
    </w:p>
    <w:p w14:paraId="0E8E1F74" w14:textId="77777777" w:rsidR="004753D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}</w:t>
      </w:r>
    </w:p>
    <w:p w14:paraId="7D596041" w14:textId="77777777" w:rsidR="004753D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8CEA9E0" w14:textId="77777777" w:rsidR="004753D4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6"/>
          <w:szCs w:val="16"/>
        </w:rPr>
        <w:t>@tool</w:t>
      </w:r>
      <w:proofErr w:type="gramEnd"/>
    </w:p>
    <w:p w14:paraId="5B57F7C6" w14:textId="77777777" w:rsidR="004753D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def </w:t>
      </w:r>
      <w:proofErr w:type="spellStart"/>
      <w:r>
        <w:rPr>
          <w:rFonts w:ascii="Consolas" w:eastAsia="Consolas" w:hAnsi="Consolas" w:cs="Consolas"/>
          <w:sz w:val="16"/>
          <w:szCs w:val="16"/>
        </w:rPr>
        <w:t>lookup_cmdb_</w:t>
      </w:r>
      <w:proofErr w:type="gramStart"/>
      <w:r>
        <w:rPr>
          <w:rFonts w:ascii="Consolas" w:eastAsia="Consolas" w:hAnsi="Consolas" w:cs="Consolas"/>
          <w:sz w:val="16"/>
          <w:szCs w:val="16"/>
        </w:rPr>
        <w:t>record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app_name</w:t>
      </w:r>
      <w:proofErr w:type="spellEnd"/>
      <w:r>
        <w:rPr>
          <w:rFonts w:ascii="Consolas" w:eastAsia="Consolas" w:hAnsi="Consolas" w:cs="Consolas"/>
          <w:sz w:val="16"/>
          <w:szCs w:val="16"/>
        </w:rPr>
        <w:t>: str) -&gt; str:</w:t>
      </w:r>
    </w:p>
    <w:p w14:paraId="58C95B5E" w14:textId="77777777" w:rsidR="004753D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"""Looks up one application's record in the company CMDB.</w:t>
      </w:r>
    </w:p>
    <w:p w14:paraId="3FC30954" w14:textId="77777777" w:rsidR="004753D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Use this whenever a question mentions a specific application, or asks about an app's</w:t>
      </w:r>
    </w:p>
    <w:p w14:paraId="3849AFBC" w14:textId="77777777" w:rsidR="004753D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owner, owner status, MFA, review date, crown jewel status, or SOX scope.</w:t>
      </w:r>
    </w:p>
    <w:p w14:paraId="7DE79F6D" w14:textId="77777777" w:rsidR="004753D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Pass "list" to get every app name in the CMDB.</w:t>
      </w:r>
    </w:p>
    <w:p w14:paraId="39DC1A86" w14:textId="77777777" w:rsidR="004753D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Args</w:t>
      </w:r>
      <w:proofErr w:type="spellEnd"/>
      <w:r>
        <w:rPr>
          <w:rFonts w:ascii="Consolas" w:eastAsia="Consolas" w:hAnsi="Consolas" w:cs="Consolas"/>
          <w:sz w:val="16"/>
          <w:szCs w:val="16"/>
        </w:rPr>
        <w:t>:</w:t>
      </w:r>
    </w:p>
    <w:p w14:paraId="4BF25F52" w14:textId="77777777" w:rsidR="004753D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app_name</w:t>
      </w:r>
      <w:proofErr w:type="spellEnd"/>
      <w:r>
        <w:rPr>
          <w:rFonts w:ascii="Consolas" w:eastAsia="Consolas" w:hAnsi="Consolas" w:cs="Consolas"/>
          <w:sz w:val="16"/>
          <w:szCs w:val="16"/>
        </w:rPr>
        <w:t>: The application name, e.g. "payroll-gateway", or "list".</w:t>
      </w:r>
    </w:p>
    <w:p w14:paraId="2C3FA20F" w14:textId="77777777" w:rsidR="004753D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"""</w:t>
      </w:r>
    </w:p>
    <w:p w14:paraId="2038E80D" w14:textId="77777777" w:rsidR="004753D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key = </w:t>
      </w:r>
      <w:proofErr w:type="spellStart"/>
      <w:r>
        <w:rPr>
          <w:rFonts w:ascii="Consolas" w:eastAsia="Consolas" w:hAnsi="Consolas" w:cs="Consolas"/>
          <w:sz w:val="16"/>
          <w:szCs w:val="16"/>
        </w:rPr>
        <w:t>app_</w:t>
      </w:r>
      <w:proofErr w:type="gramStart"/>
      <w:r>
        <w:rPr>
          <w:rFonts w:ascii="Consolas" w:eastAsia="Consolas" w:hAnsi="Consolas" w:cs="Consolas"/>
          <w:sz w:val="16"/>
          <w:szCs w:val="16"/>
        </w:rPr>
        <w:t>name.strip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).lower</w:t>
      </w:r>
      <w:proofErr w:type="gramEnd"/>
      <w:r>
        <w:rPr>
          <w:rFonts w:ascii="Consolas" w:eastAsia="Consolas" w:hAnsi="Consolas" w:cs="Consolas"/>
          <w:sz w:val="16"/>
          <w:szCs w:val="16"/>
        </w:rPr>
        <w:t>()</w:t>
      </w:r>
    </w:p>
    <w:p w14:paraId="422B02F4" w14:textId="77777777" w:rsidR="004753D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if key == "list":</w:t>
      </w:r>
    </w:p>
    <w:p w14:paraId="071D2861" w14:textId="77777777" w:rsidR="004753D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return "Applications in the CMDB: " + ", </w:t>
      </w:r>
      <w:proofErr w:type="gramStart"/>
      <w:r>
        <w:rPr>
          <w:rFonts w:ascii="Consolas" w:eastAsia="Consolas" w:hAnsi="Consolas" w:cs="Consolas"/>
          <w:sz w:val="16"/>
          <w:szCs w:val="16"/>
        </w:rPr>
        <w:t>".join</w:t>
      </w:r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sorted(</w:t>
      </w:r>
      <w:proofErr w:type="gramEnd"/>
      <w:r>
        <w:rPr>
          <w:rFonts w:ascii="Consolas" w:eastAsia="Consolas" w:hAnsi="Consolas" w:cs="Consolas"/>
          <w:sz w:val="16"/>
          <w:szCs w:val="16"/>
        </w:rPr>
        <w:t>CMDB))</w:t>
      </w:r>
    </w:p>
    <w:p w14:paraId="04A2CDA2" w14:textId="77777777" w:rsidR="004753D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record = </w:t>
      </w:r>
      <w:proofErr w:type="spellStart"/>
      <w:r>
        <w:rPr>
          <w:rFonts w:ascii="Consolas" w:eastAsia="Consolas" w:hAnsi="Consolas" w:cs="Consolas"/>
          <w:sz w:val="16"/>
          <w:szCs w:val="16"/>
        </w:rPr>
        <w:t>CMDB.get</w:t>
      </w:r>
      <w:proofErr w:type="spellEnd"/>
      <w:r>
        <w:rPr>
          <w:rFonts w:ascii="Consolas" w:eastAsia="Consolas" w:hAnsi="Consolas" w:cs="Consolas"/>
          <w:sz w:val="16"/>
          <w:szCs w:val="16"/>
        </w:rPr>
        <w:t>(key)</w:t>
      </w:r>
    </w:p>
    <w:p w14:paraId="74B782C2" w14:textId="77777777" w:rsidR="004753D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if record is None:</w:t>
      </w:r>
    </w:p>
    <w:p w14:paraId="3F20548C" w14:textId="77777777" w:rsidR="004753D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return </w:t>
      </w:r>
      <w:proofErr w:type="spellStart"/>
      <w:r>
        <w:rPr>
          <w:rFonts w:ascii="Consolas" w:eastAsia="Consolas" w:hAnsi="Consolas" w:cs="Consolas"/>
          <w:sz w:val="16"/>
          <w:szCs w:val="16"/>
        </w:rPr>
        <w:t>f"No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CMDB record </w:t>
      </w:r>
      <w:proofErr w:type="gramStart"/>
      <w:r>
        <w:rPr>
          <w:rFonts w:ascii="Consolas" w:eastAsia="Consolas" w:hAnsi="Consolas" w:cs="Consolas"/>
          <w:sz w:val="16"/>
          <w:szCs w:val="16"/>
        </w:rPr>
        <w:t>for '{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app_</w:t>
      </w:r>
      <w:proofErr w:type="gramStart"/>
      <w:r>
        <w:rPr>
          <w:rFonts w:ascii="Consolas" w:eastAsia="Consolas" w:hAnsi="Consolas" w:cs="Consolas"/>
          <w:sz w:val="16"/>
          <w:szCs w:val="16"/>
        </w:rPr>
        <w:t>name</w:t>
      </w:r>
      <w:proofErr w:type="spellEnd"/>
      <w:r>
        <w:rPr>
          <w:rFonts w:ascii="Consolas" w:eastAsia="Consolas" w:hAnsi="Consolas" w:cs="Consolas"/>
          <w:sz w:val="16"/>
          <w:szCs w:val="16"/>
        </w:rPr>
        <w:t>}'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. Known applications: " + ", </w:t>
      </w:r>
      <w:proofErr w:type="gramStart"/>
      <w:r>
        <w:rPr>
          <w:rFonts w:ascii="Consolas" w:eastAsia="Consolas" w:hAnsi="Consolas" w:cs="Consolas"/>
          <w:sz w:val="16"/>
          <w:szCs w:val="16"/>
        </w:rPr>
        <w:t>".join</w:t>
      </w:r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sorted(</w:t>
      </w:r>
      <w:proofErr w:type="gramEnd"/>
      <w:r>
        <w:rPr>
          <w:rFonts w:ascii="Consolas" w:eastAsia="Consolas" w:hAnsi="Consolas" w:cs="Consolas"/>
          <w:sz w:val="16"/>
          <w:szCs w:val="16"/>
        </w:rPr>
        <w:t>CMDB))</w:t>
      </w:r>
    </w:p>
    <w:p w14:paraId="5658534D" w14:textId="77777777" w:rsidR="004753D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owner = record["owner"] or "NONE LISTED"</w:t>
      </w:r>
    </w:p>
    <w:p w14:paraId="1580A603" w14:textId="77777777" w:rsidR="004753D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return (</w:t>
      </w:r>
    </w:p>
    <w:p w14:paraId="036D904B" w14:textId="77777777" w:rsidR="004753D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f"{key}: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owner={owner}, </w:t>
      </w:r>
      <w:proofErr w:type="spellStart"/>
      <w:r>
        <w:rPr>
          <w:rFonts w:ascii="Consolas" w:eastAsia="Consolas" w:hAnsi="Consolas" w:cs="Consolas"/>
          <w:sz w:val="16"/>
          <w:szCs w:val="16"/>
        </w:rPr>
        <w:t>owner_status</w:t>
      </w:r>
      <w:proofErr w:type="spellEnd"/>
      <w:r>
        <w:rPr>
          <w:rFonts w:ascii="Consolas" w:eastAsia="Consolas" w:hAnsi="Consolas" w:cs="Consolas"/>
          <w:sz w:val="16"/>
          <w:szCs w:val="16"/>
        </w:rPr>
        <w:t>={record['</w:t>
      </w:r>
      <w:proofErr w:type="spellStart"/>
      <w:r>
        <w:rPr>
          <w:rFonts w:ascii="Consolas" w:eastAsia="Consolas" w:hAnsi="Consolas" w:cs="Consolas"/>
          <w:sz w:val="16"/>
          <w:szCs w:val="16"/>
        </w:rPr>
        <w:t>owner_status</w:t>
      </w:r>
      <w:proofErr w:type="spellEnd"/>
      <w:proofErr w:type="gramStart"/>
      <w:r>
        <w:rPr>
          <w:rFonts w:ascii="Consolas" w:eastAsia="Consolas" w:hAnsi="Consolas" w:cs="Consolas"/>
          <w:sz w:val="16"/>
          <w:szCs w:val="16"/>
        </w:rPr>
        <w:t>']}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mfa</w:t>
      </w:r>
      <w:proofErr w:type="spellEnd"/>
      <w:r>
        <w:rPr>
          <w:rFonts w:ascii="Consolas" w:eastAsia="Consolas" w:hAnsi="Consolas" w:cs="Consolas"/>
          <w:sz w:val="16"/>
          <w:szCs w:val="16"/>
        </w:rPr>
        <w:t>={record['</w:t>
      </w:r>
      <w:proofErr w:type="spellStart"/>
      <w:r>
        <w:rPr>
          <w:rFonts w:ascii="Consolas" w:eastAsia="Consolas" w:hAnsi="Consolas" w:cs="Consolas"/>
          <w:sz w:val="16"/>
          <w:szCs w:val="16"/>
        </w:rPr>
        <w:t>mfa</w:t>
      </w:r>
      <w:proofErr w:type="spellEnd"/>
      <w:proofErr w:type="gramStart"/>
      <w:r>
        <w:rPr>
          <w:rFonts w:ascii="Consolas" w:eastAsia="Consolas" w:hAnsi="Consolas" w:cs="Consolas"/>
          <w:sz w:val="16"/>
          <w:szCs w:val="16"/>
        </w:rPr>
        <w:t>']}</w:t>
      </w:r>
      <w:proofErr w:type="gramEnd"/>
      <w:r>
        <w:rPr>
          <w:rFonts w:ascii="Consolas" w:eastAsia="Consolas" w:hAnsi="Consolas" w:cs="Consolas"/>
          <w:sz w:val="16"/>
          <w:szCs w:val="16"/>
        </w:rPr>
        <w:t>, "</w:t>
      </w:r>
    </w:p>
    <w:p w14:paraId="1D454080" w14:textId="77777777" w:rsidR="004753D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f"last_review</w:t>
      </w:r>
      <w:proofErr w:type="spellEnd"/>
      <w:r>
        <w:rPr>
          <w:rFonts w:ascii="Consolas" w:eastAsia="Consolas" w:hAnsi="Consolas" w:cs="Consolas"/>
          <w:sz w:val="16"/>
          <w:szCs w:val="16"/>
        </w:rPr>
        <w:t>={record['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last_review</w:t>
      </w:r>
      <w:proofErr w:type="spellEnd"/>
      <w:proofErr w:type="gramStart"/>
      <w:r>
        <w:rPr>
          <w:rFonts w:ascii="Consolas" w:eastAsia="Consolas" w:hAnsi="Consolas" w:cs="Consolas"/>
          <w:sz w:val="16"/>
          <w:szCs w:val="16"/>
        </w:rPr>
        <w:t>']}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crown_jewel</w:t>
      </w:r>
      <w:proofErr w:type="spellEnd"/>
      <w:r>
        <w:rPr>
          <w:rFonts w:ascii="Consolas" w:eastAsia="Consolas" w:hAnsi="Consolas" w:cs="Consolas"/>
          <w:sz w:val="16"/>
          <w:szCs w:val="16"/>
        </w:rPr>
        <w:t>={record['</w:t>
      </w:r>
      <w:proofErr w:type="spellStart"/>
      <w:r>
        <w:rPr>
          <w:rFonts w:ascii="Consolas" w:eastAsia="Consolas" w:hAnsi="Consolas" w:cs="Consolas"/>
          <w:sz w:val="16"/>
          <w:szCs w:val="16"/>
        </w:rPr>
        <w:t>crown_jewel</w:t>
      </w:r>
      <w:proofErr w:type="spellEnd"/>
      <w:proofErr w:type="gramStart"/>
      <w:r>
        <w:rPr>
          <w:rFonts w:ascii="Consolas" w:eastAsia="Consolas" w:hAnsi="Consolas" w:cs="Consolas"/>
          <w:sz w:val="16"/>
          <w:szCs w:val="16"/>
        </w:rPr>
        <w:t>']}</w:t>
      </w:r>
      <w:proofErr w:type="gramEnd"/>
      <w:r>
        <w:rPr>
          <w:rFonts w:ascii="Consolas" w:eastAsia="Consolas" w:hAnsi="Consolas" w:cs="Consolas"/>
          <w:sz w:val="16"/>
          <w:szCs w:val="16"/>
        </w:rPr>
        <w:t>, sox={record['sox</w:t>
      </w:r>
      <w:proofErr w:type="gramStart"/>
      <w:r>
        <w:rPr>
          <w:rFonts w:ascii="Consolas" w:eastAsia="Consolas" w:hAnsi="Consolas" w:cs="Consolas"/>
          <w:sz w:val="16"/>
          <w:szCs w:val="16"/>
        </w:rPr>
        <w:t>']}</w:t>
      </w:r>
      <w:proofErr w:type="gramEnd"/>
      <w:r>
        <w:rPr>
          <w:rFonts w:ascii="Consolas" w:eastAsia="Consolas" w:hAnsi="Consolas" w:cs="Consolas"/>
          <w:sz w:val="16"/>
          <w:szCs w:val="16"/>
        </w:rPr>
        <w:t>"</w:t>
      </w:r>
    </w:p>
    <w:p w14:paraId="04C82B45" w14:textId="77777777" w:rsidR="004753D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)</w:t>
      </w:r>
    </w:p>
    <w:p w14:paraId="0E30B576" w14:textId="77777777" w:rsidR="004753D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DAE169A" w14:textId="77777777" w:rsidR="004753D4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6"/>
          <w:szCs w:val="16"/>
        </w:rPr>
        <w:t>@tool</w:t>
      </w:r>
      <w:proofErr w:type="gramEnd"/>
    </w:p>
    <w:p w14:paraId="1AA60EA1" w14:textId="77777777" w:rsidR="004753D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def </w:t>
      </w:r>
      <w:proofErr w:type="spellStart"/>
      <w:r>
        <w:rPr>
          <w:rFonts w:ascii="Consolas" w:eastAsia="Consolas" w:hAnsi="Consolas" w:cs="Consolas"/>
          <w:sz w:val="16"/>
          <w:szCs w:val="16"/>
        </w:rPr>
        <w:t>days_</w:t>
      </w:r>
      <w:proofErr w:type="gramStart"/>
      <w:r>
        <w:rPr>
          <w:rFonts w:ascii="Consolas" w:eastAsia="Consolas" w:hAnsi="Consolas" w:cs="Consolas"/>
          <w:sz w:val="16"/>
          <w:szCs w:val="16"/>
        </w:rPr>
        <w:t>since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date_string</w:t>
      </w:r>
      <w:proofErr w:type="spellEnd"/>
      <w:r>
        <w:rPr>
          <w:rFonts w:ascii="Consolas" w:eastAsia="Consolas" w:hAnsi="Consolas" w:cs="Consolas"/>
          <w:sz w:val="16"/>
          <w:szCs w:val="16"/>
        </w:rPr>
        <w:t>: str) -&gt; str:</w:t>
      </w:r>
    </w:p>
    <w:p w14:paraId="6F8BF38D" w14:textId="77777777" w:rsidR="004753D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"""Calculates how many days have passed since a date. Use this to check whether a</w:t>
      </w:r>
    </w:p>
    <w:p w14:paraId="670B69D9" w14:textId="77777777" w:rsidR="004753D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CMDB review date is stale (more than 90 days old). Pass dates as the CMDB shows them.</w:t>
      </w:r>
    </w:p>
    <w:p w14:paraId="3BE88CF6" w14:textId="77777777" w:rsidR="004753D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Args</w:t>
      </w:r>
      <w:proofErr w:type="spellEnd"/>
      <w:r>
        <w:rPr>
          <w:rFonts w:ascii="Consolas" w:eastAsia="Consolas" w:hAnsi="Consolas" w:cs="Consolas"/>
          <w:sz w:val="16"/>
          <w:szCs w:val="16"/>
        </w:rPr>
        <w:t>:</w:t>
      </w:r>
    </w:p>
    <w:p w14:paraId="63749F1E" w14:textId="77777777" w:rsidR="004753D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date_string</w:t>
      </w:r>
      <w:proofErr w:type="spellEnd"/>
      <w:r>
        <w:rPr>
          <w:rFonts w:ascii="Consolas" w:eastAsia="Consolas" w:hAnsi="Consolas" w:cs="Consolas"/>
          <w:sz w:val="16"/>
          <w:szCs w:val="16"/>
        </w:rPr>
        <w:t>: A date in YYYY-MM-DD format, for example "2026-01-20".</w:t>
      </w:r>
    </w:p>
    <w:p w14:paraId="0C09355E" w14:textId="77777777" w:rsidR="004753D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"""</w:t>
      </w:r>
    </w:p>
    <w:p w14:paraId="5851071A" w14:textId="77777777" w:rsidR="004753D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try:</w:t>
      </w:r>
    </w:p>
    <w:p w14:paraId="378A53E0" w14:textId="77777777" w:rsidR="004753D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then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date.fromisoformat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date_</w:t>
      </w:r>
      <w:proofErr w:type="gramStart"/>
      <w:r>
        <w:rPr>
          <w:rFonts w:ascii="Consolas" w:eastAsia="Consolas" w:hAnsi="Consolas" w:cs="Consolas"/>
          <w:sz w:val="16"/>
          <w:szCs w:val="16"/>
        </w:rPr>
        <w:t>string.strip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())</w:t>
      </w:r>
    </w:p>
    <w:p w14:paraId="50C093A3" w14:textId="77777777" w:rsidR="004753D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except </w:t>
      </w:r>
      <w:proofErr w:type="spellStart"/>
      <w:r>
        <w:rPr>
          <w:rFonts w:ascii="Consolas" w:eastAsia="Consolas" w:hAnsi="Consolas" w:cs="Consolas"/>
          <w:sz w:val="16"/>
          <w:szCs w:val="16"/>
        </w:rPr>
        <w:t>ValueError</w:t>
      </w:r>
      <w:proofErr w:type="spellEnd"/>
      <w:r>
        <w:rPr>
          <w:rFonts w:ascii="Consolas" w:eastAsia="Consolas" w:hAnsi="Consolas" w:cs="Consolas"/>
          <w:sz w:val="16"/>
          <w:szCs w:val="16"/>
        </w:rPr>
        <w:t>:</w:t>
      </w:r>
    </w:p>
    <w:p w14:paraId="06ECB733" w14:textId="77777777" w:rsidR="004753D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return </w:t>
      </w:r>
      <w:proofErr w:type="spellStart"/>
      <w:r>
        <w:rPr>
          <w:rFonts w:ascii="Consolas" w:eastAsia="Consolas" w:hAnsi="Consolas" w:cs="Consolas"/>
          <w:sz w:val="16"/>
          <w:szCs w:val="16"/>
        </w:rPr>
        <w:t>f"Error</w:t>
      </w:r>
      <w:proofErr w:type="spellEnd"/>
      <w:proofErr w:type="gramStart"/>
      <w:r>
        <w:rPr>
          <w:rFonts w:ascii="Consolas" w:eastAsia="Consolas" w:hAnsi="Consolas" w:cs="Consolas"/>
          <w:sz w:val="16"/>
          <w:szCs w:val="16"/>
        </w:rPr>
        <w:t>: '{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date_</w:t>
      </w:r>
      <w:proofErr w:type="gramStart"/>
      <w:r>
        <w:rPr>
          <w:rFonts w:ascii="Consolas" w:eastAsia="Consolas" w:hAnsi="Consolas" w:cs="Consolas"/>
          <w:sz w:val="16"/>
          <w:szCs w:val="16"/>
        </w:rPr>
        <w:t>string</w:t>
      </w:r>
      <w:proofErr w:type="spellEnd"/>
      <w:r>
        <w:rPr>
          <w:rFonts w:ascii="Consolas" w:eastAsia="Consolas" w:hAnsi="Consolas" w:cs="Consolas"/>
          <w:sz w:val="16"/>
          <w:szCs w:val="16"/>
        </w:rPr>
        <w:t>}'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is not a valid date. Use YYYY-MM-DD."</w:t>
      </w:r>
    </w:p>
    <w:p w14:paraId="423CD0FB" w14:textId="77777777" w:rsidR="004753D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days = 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date.today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() - then</w:t>
      </w:r>
      <w:proofErr w:type="gramStart"/>
      <w:r>
        <w:rPr>
          <w:rFonts w:ascii="Consolas" w:eastAsia="Consolas" w:hAnsi="Consolas" w:cs="Consolas"/>
          <w:sz w:val="16"/>
          <w:szCs w:val="16"/>
        </w:rPr>
        <w:t>).days</w:t>
      </w:r>
      <w:proofErr w:type="gramEnd"/>
    </w:p>
    <w:p w14:paraId="322A0287" w14:textId="77777777" w:rsidR="004753D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status = "STALE (over 90 days)" if days &gt; 90 else "current (90 days or less)"</w:t>
      </w:r>
    </w:p>
    <w:p w14:paraId="10AFCA9D" w14:textId="77777777" w:rsidR="004753D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return </w:t>
      </w:r>
      <w:proofErr w:type="gramStart"/>
      <w:r>
        <w:rPr>
          <w:rFonts w:ascii="Consolas" w:eastAsia="Consolas" w:hAnsi="Consolas" w:cs="Consolas"/>
          <w:sz w:val="16"/>
          <w:szCs w:val="16"/>
        </w:rPr>
        <w:t>f"{</w:t>
      </w:r>
      <w:proofErr w:type="gramEnd"/>
      <w:r>
        <w:rPr>
          <w:rFonts w:ascii="Consolas" w:eastAsia="Consolas" w:hAnsi="Consolas" w:cs="Consolas"/>
          <w:sz w:val="16"/>
          <w:szCs w:val="16"/>
        </w:rPr>
        <w:t>days} days since {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then.isoformat</w:t>
      </w:r>
      <w:proofErr w:type="spellEnd"/>
      <w:r>
        <w:rPr>
          <w:rFonts w:ascii="Consolas" w:eastAsia="Consolas" w:hAnsi="Consolas" w:cs="Consolas"/>
          <w:sz w:val="16"/>
          <w:szCs w:val="16"/>
        </w:rPr>
        <w:t>()}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- review is {status}."</w:t>
      </w:r>
    </w:p>
    <w:p w14:paraId="42FCAD25" w14:textId="77777777" w:rsidR="004753D4" w:rsidRDefault="00000000">
      <w:pPr>
        <w:spacing w:after="60" w:line="276" w:lineRule="auto"/>
      </w:pPr>
      <w:r>
        <w:lastRenderedPageBreak/>
        <w:t xml:space="preserve"> </w:t>
      </w:r>
    </w:p>
    <w:p w14:paraId="728B428C" w14:textId="77D702D0" w:rsidR="004753D4" w:rsidRDefault="00000000">
      <w:pPr>
        <w:spacing w:after="120" w:line="276" w:lineRule="auto"/>
      </w:pPr>
      <w:r>
        <w:rPr>
          <w:b/>
          <w:bCs/>
        </w:rPr>
        <w:t xml:space="preserve">Tool </w:t>
      </w:r>
      <w:r w:rsidR="00EB7B55">
        <w:rPr>
          <w:b/>
          <w:bCs/>
        </w:rPr>
        <w:t>descriptions, did</w:t>
      </w:r>
      <w:r>
        <w:rPr>
          <w:b/>
          <w:bCs/>
        </w:rPr>
        <w:t xml:space="preserve"> I revise them?</w:t>
      </w:r>
    </w:p>
    <w:p w14:paraId="6384FA74" w14:textId="4B0E1BF1" w:rsidR="004753D4" w:rsidRDefault="00000000">
      <w:pPr>
        <w:spacing w:after="120" w:line="276" w:lineRule="auto"/>
      </w:pPr>
      <w:r>
        <w:t xml:space="preserve">With the Claude model (claude-haiku-4-5) I did not need to revise the </w:t>
      </w:r>
      <w:r w:rsidR="00326289">
        <w:t>descriptions, the</w:t>
      </w:r>
      <w:r>
        <w:t xml:space="preserve"> agent matched each tool to the task by name and used the exact YYYY-MM-DD format from the argument description on the first run. Testing against a weaker local model (llama3.2:3b) showed the limit of descriptions alone: it ignored them, invented a </w:t>
      </w:r>
      <w:r w:rsidR="00EB7B55">
        <w:t>web search</w:t>
      </w:r>
      <w:r>
        <w:t xml:space="preserve"> tool, and indexed fields my tool never returns. The lesson: clear descriptions let a capable model use a tool </w:t>
      </w:r>
      <w:r w:rsidR="00326289">
        <w:t>correctly but</w:t>
      </w:r>
      <w:r>
        <w:t xml:space="preserve"> cannot compensate for a model too weak to follow them.</w:t>
      </w:r>
    </w:p>
    <w:p w14:paraId="7F892F3F" w14:textId="77777777" w:rsidR="004753D4" w:rsidRDefault="00000000">
      <w:pPr>
        <w:spacing w:after="120" w:line="276" w:lineRule="auto"/>
      </w:pPr>
      <w:r>
        <w:rPr>
          <w:b/>
          <w:bCs/>
        </w:rPr>
        <w:t>Three multi-step tasks: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2760"/>
        <w:gridCol w:w="3360"/>
        <w:gridCol w:w="780"/>
        <w:gridCol w:w="1920"/>
      </w:tblGrid>
      <w:tr w:rsidR="004753D4" w14:paraId="483749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" w:type="dxa"/>
            <w:shd w:val="clear" w:color="auto" w:fill="1132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E66E6F" w14:textId="77777777" w:rsidR="004753D4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760" w:type="dxa"/>
            <w:shd w:val="clear" w:color="auto" w:fill="1132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277D8D" w14:textId="77777777" w:rsidR="004753D4" w:rsidRDefault="00000000">
            <w:r>
              <w:rPr>
                <w:b/>
                <w:bCs/>
                <w:color w:val="FFFFFF"/>
                <w:sz w:val="20"/>
                <w:szCs w:val="20"/>
              </w:rPr>
              <w:t>Task (short)</w:t>
            </w:r>
          </w:p>
        </w:tc>
        <w:tc>
          <w:tcPr>
            <w:tcW w:w="3360" w:type="dxa"/>
            <w:shd w:val="clear" w:color="auto" w:fill="1132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087345" w14:textId="77777777" w:rsidR="004753D4" w:rsidRDefault="00000000">
            <w:r>
              <w:rPr>
                <w:b/>
                <w:bCs/>
                <w:color w:val="FFFFFF"/>
                <w:sz w:val="20"/>
                <w:szCs w:val="20"/>
              </w:rPr>
              <w:t>Tools called, in order</w:t>
            </w:r>
          </w:p>
        </w:tc>
        <w:tc>
          <w:tcPr>
            <w:tcW w:w="780" w:type="dxa"/>
            <w:shd w:val="clear" w:color="auto" w:fill="1132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3B113C" w14:textId="77777777" w:rsidR="004753D4" w:rsidRDefault="00000000">
            <w:r>
              <w:rPr>
                <w:b/>
                <w:bCs/>
                <w:color w:val="FFFFFF"/>
                <w:sz w:val="20"/>
                <w:szCs w:val="20"/>
              </w:rPr>
              <w:t>Steps</w:t>
            </w:r>
          </w:p>
        </w:tc>
        <w:tc>
          <w:tcPr>
            <w:tcW w:w="1920" w:type="dxa"/>
            <w:shd w:val="clear" w:color="auto" w:fill="11324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10E53D" w14:textId="77777777" w:rsidR="004753D4" w:rsidRDefault="00000000">
            <w:r>
              <w:rPr>
                <w:b/>
                <w:bCs/>
                <w:color w:val="FFFFFF"/>
                <w:sz w:val="20"/>
                <w:szCs w:val="20"/>
              </w:rPr>
              <w:t>Succeeded?</w:t>
            </w:r>
          </w:p>
        </w:tc>
      </w:tr>
      <w:tr w:rsidR="004753D4" w14:paraId="4A9BD4FF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FB37AC" w14:textId="77777777" w:rsidR="004753D4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9365D3" w14:textId="77777777" w:rsidR="004753D4" w:rsidRDefault="00000000">
            <w:r>
              <w:rPr>
                <w:color w:val="000000"/>
                <w:sz w:val="20"/>
                <w:szCs w:val="20"/>
              </w:rPr>
              <w:t>Is general-ledger's review overdue, and what MFA?</w:t>
            </w:r>
          </w:p>
        </w:tc>
        <w:tc>
          <w:tcPr>
            <w:tcW w:w="3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B62D2A" w14:textId="77777777" w:rsidR="004753D4" w:rsidRDefault="00000000">
            <w:proofErr w:type="spellStart"/>
            <w:r>
              <w:rPr>
                <w:color w:val="000000"/>
                <w:sz w:val="20"/>
                <w:szCs w:val="20"/>
              </w:rPr>
              <w:t>lookup_cmdb_record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000000"/>
                <w:sz w:val="20"/>
                <w:szCs w:val="20"/>
              </w:rPr>
              <w:t>days_since</w:t>
            </w:r>
            <w:proofErr w:type="spellEnd"/>
          </w:p>
        </w:tc>
        <w:tc>
          <w:tcPr>
            <w:tcW w:w="7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EF721C" w14:textId="77777777" w:rsidR="004753D4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9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F96B73" w14:textId="77777777" w:rsidR="004753D4" w:rsidRDefault="00000000">
            <w:r>
              <w:rPr>
                <w:color w:val="000000"/>
                <w:sz w:val="20"/>
                <w:szCs w:val="20"/>
              </w:rPr>
              <w:t>yes</w:t>
            </w:r>
          </w:p>
        </w:tc>
      </w:tr>
      <w:tr w:rsidR="004753D4" w14:paraId="45AF8A7F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4719A5" w14:textId="77777777" w:rsidR="004753D4" w:rsidRDefault="00000000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AFB511" w14:textId="77777777" w:rsidR="004753D4" w:rsidRDefault="00000000">
            <w:r>
              <w:rPr>
                <w:color w:val="000000"/>
                <w:sz w:val="20"/>
                <w:szCs w:val="20"/>
              </w:rPr>
              <w:t>List crown-jewel apps with a stale review or non-active owner</w:t>
            </w:r>
          </w:p>
        </w:tc>
        <w:tc>
          <w:tcPr>
            <w:tcW w:w="3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C23D1F" w14:textId="77777777" w:rsidR="004753D4" w:rsidRDefault="00000000">
            <w:proofErr w:type="spellStart"/>
            <w:r>
              <w:rPr>
                <w:color w:val="000000"/>
                <w:sz w:val="20"/>
                <w:szCs w:val="20"/>
              </w:rPr>
              <w:t>lookup_cmdb_record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(list) → </w:t>
            </w:r>
            <w:proofErr w:type="spellStart"/>
            <w:r>
              <w:rPr>
                <w:color w:val="000000"/>
                <w:sz w:val="20"/>
                <w:szCs w:val="20"/>
              </w:rPr>
              <w:t>lookup_cmdb_record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x6 → </w:t>
            </w:r>
            <w:proofErr w:type="spellStart"/>
            <w:r>
              <w:rPr>
                <w:color w:val="000000"/>
                <w:sz w:val="20"/>
                <w:szCs w:val="20"/>
              </w:rPr>
              <w:t>days_since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x3</w:t>
            </w:r>
          </w:p>
        </w:tc>
        <w:tc>
          <w:tcPr>
            <w:tcW w:w="7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AF8FFA" w14:textId="77777777" w:rsidR="004753D4" w:rsidRDefault="00000000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9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3328C4" w14:textId="77777777" w:rsidR="004753D4" w:rsidRDefault="00000000">
            <w:r>
              <w:rPr>
                <w:color w:val="000000"/>
                <w:sz w:val="20"/>
                <w:szCs w:val="20"/>
              </w:rPr>
              <w:t>yes</w:t>
            </w:r>
          </w:p>
        </w:tc>
      </w:tr>
      <w:tr w:rsidR="004753D4" w14:paraId="3CBEA2D1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60F2D1" w14:textId="77777777" w:rsidR="004753D4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502B7E" w14:textId="77777777" w:rsidR="004753D4" w:rsidRDefault="00000000">
            <w:r>
              <w:rPr>
                <w:color w:val="000000"/>
                <w:sz w:val="20"/>
                <w:szCs w:val="20"/>
              </w:rPr>
              <w:t>Current time in New York + app with the oldest review date</w:t>
            </w:r>
          </w:p>
        </w:tc>
        <w:tc>
          <w:tcPr>
            <w:tcW w:w="3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A16C72" w14:textId="77777777" w:rsidR="004753D4" w:rsidRDefault="00000000">
            <w:proofErr w:type="spellStart"/>
            <w:r>
              <w:rPr>
                <w:color w:val="000000"/>
                <w:sz w:val="20"/>
                <w:szCs w:val="20"/>
              </w:rPr>
              <w:t>get_current_time_in_timezone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000000"/>
                <w:sz w:val="20"/>
                <w:szCs w:val="20"/>
              </w:rPr>
              <w:t>lookup_cmdb_record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(list) → </w:t>
            </w:r>
            <w:proofErr w:type="spellStart"/>
            <w:r>
              <w:rPr>
                <w:color w:val="000000"/>
                <w:sz w:val="20"/>
                <w:szCs w:val="20"/>
              </w:rPr>
              <w:t>lookup_cmdb_record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x6</w:t>
            </w:r>
          </w:p>
        </w:tc>
        <w:tc>
          <w:tcPr>
            <w:tcW w:w="7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CA2C01" w14:textId="77777777" w:rsidR="004753D4" w:rsidRDefault="00000000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9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06ECFD" w14:textId="77777777" w:rsidR="004753D4" w:rsidRDefault="00000000">
            <w:r>
              <w:rPr>
                <w:color w:val="000000"/>
                <w:sz w:val="20"/>
                <w:szCs w:val="20"/>
              </w:rPr>
              <w:t>yes</w:t>
            </w:r>
          </w:p>
        </w:tc>
      </w:tr>
    </w:tbl>
    <w:p w14:paraId="7878FDF8" w14:textId="77777777" w:rsidR="004753D4" w:rsidRDefault="00000000">
      <w:pPr>
        <w:spacing w:after="160" w:line="276" w:lineRule="auto"/>
      </w:pPr>
      <w:r>
        <w:rPr>
          <w:i/>
          <w:iCs/>
        </w:rPr>
        <w:t>Tasks 1 and 2 each combine two different tools (</w:t>
      </w:r>
      <w:proofErr w:type="spellStart"/>
      <w:r>
        <w:rPr>
          <w:i/>
          <w:iCs/>
        </w:rPr>
        <w:t>lookup_cmdb_record</w:t>
      </w:r>
      <w:proofErr w:type="spellEnd"/>
      <w:r>
        <w:rPr>
          <w:i/>
          <w:iCs/>
        </w:rPr>
        <w:t xml:space="preserve"> + </w:t>
      </w:r>
      <w:proofErr w:type="spellStart"/>
      <w:r>
        <w:rPr>
          <w:i/>
          <w:iCs/>
        </w:rPr>
        <w:t>days_since</w:t>
      </w:r>
      <w:proofErr w:type="spellEnd"/>
      <w:r>
        <w:rPr>
          <w:i/>
          <w:iCs/>
        </w:rPr>
        <w:t xml:space="preserve">); Task 3 combines the time tool with </w:t>
      </w:r>
      <w:proofErr w:type="spellStart"/>
      <w:r>
        <w:rPr>
          <w:i/>
          <w:iCs/>
        </w:rPr>
        <w:t>lookup_cmdb_record</w:t>
      </w:r>
      <w:proofErr w:type="spellEnd"/>
      <w:r>
        <w:rPr>
          <w:i/>
          <w:iCs/>
        </w:rPr>
        <w:t>. Full step logs are in run_claude_output.txt.</w:t>
      </w:r>
    </w:p>
    <w:p w14:paraId="54B40F53" w14:textId="05797F56" w:rsidR="004753D4" w:rsidRDefault="00000000">
      <w:pPr>
        <w:pStyle w:val="Heading1"/>
        <w:spacing w:before="240" w:after="120"/>
      </w:pPr>
      <w:r>
        <w:t xml:space="preserve">Part </w:t>
      </w:r>
      <w:proofErr w:type="gramStart"/>
      <w:r>
        <w:t xml:space="preserve">3 </w:t>
      </w:r>
      <w:r w:rsidR="001A362C">
        <w:t>,</w:t>
      </w:r>
      <w:r>
        <w:t>Failure</w:t>
      </w:r>
      <w:proofErr w:type="gramEnd"/>
      <w:r>
        <w:t xml:space="preserve"> Analysis</w:t>
      </w:r>
    </w:p>
    <w:p w14:paraId="1ABCC34A" w14:textId="77777777" w:rsidR="004753D4" w:rsidRDefault="00000000">
      <w:pPr>
        <w:spacing w:after="120" w:line="276" w:lineRule="auto"/>
      </w:pPr>
      <w:r>
        <w:rPr>
          <w:i/>
          <w:iCs/>
        </w:rPr>
        <w:t xml:space="preserve">This failure is from running the same agent on a weaker local model, </w:t>
      </w:r>
      <w:proofErr w:type="spellStart"/>
      <w:r>
        <w:rPr>
          <w:i/>
          <w:iCs/>
        </w:rPr>
        <w:t>ollama_chat</w:t>
      </w:r>
      <w:proofErr w:type="spellEnd"/>
      <w:r>
        <w:rPr>
          <w:i/>
          <w:iCs/>
        </w:rPr>
        <w:t>/llama3.2:3b (full log in week7-failure-run-ollama.txt).</w:t>
      </w:r>
    </w:p>
    <w:p w14:paraId="569CA315" w14:textId="77777777" w:rsidR="004753D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Model: </w:t>
      </w:r>
      <w:proofErr w:type="spellStart"/>
      <w:r>
        <w:rPr>
          <w:rFonts w:ascii="Consolas" w:eastAsia="Consolas" w:hAnsi="Consolas" w:cs="Consolas"/>
          <w:sz w:val="16"/>
          <w:szCs w:val="16"/>
        </w:rPr>
        <w:t>ollama_chat</w:t>
      </w:r>
      <w:proofErr w:type="spellEnd"/>
      <w:r>
        <w:rPr>
          <w:rFonts w:ascii="Consolas" w:eastAsia="Consolas" w:hAnsi="Consolas" w:cs="Consolas"/>
          <w:sz w:val="16"/>
          <w:szCs w:val="16"/>
        </w:rPr>
        <w:t>/llama3.2:3b</w:t>
      </w:r>
    </w:p>
    <w:p w14:paraId="5229351E" w14:textId="77777777" w:rsidR="004753D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1E7AD99" w14:textId="77777777" w:rsidR="004753D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# TASK 1, Step 1 - invented a tool that was never provided</w:t>
      </w:r>
    </w:p>
    <w:p w14:paraId="7FFB770F" w14:textId="77777777" w:rsidR="004753D4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6"/>
          <w:szCs w:val="16"/>
        </w:rPr>
        <w:t>review_date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web_</w:t>
      </w:r>
      <w:proofErr w:type="gramStart"/>
      <w:r>
        <w:rPr>
          <w:rFonts w:ascii="Consolas" w:eastAsia="Consolas" w:hAnsi="Consolas" w:cs="Consolas"/>
          <w:sz w:val="16"/>
          <w:szCs w:val="16"/>
        </w:rPr>
        <w:t>search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"general-ledger application review date</w:t>
      </w:r>
      <w:proofErr w:type="gramStart"/>
      <w:r>
        <w:rPr>
          <w:rFonts w:ascii="Consolas" w:eastAsia="Consolas" w:hAnsi="Consolas" w:cs="Consolas"/>
          <w:sz w:val="16"/>
          <w:szCs w:val="16"/>
        </w:rPr>
        <w:t>")[</w:t>
      </w:r>
      <w:proofErr w:type="gramEnd"/>
      <w:r>
        <w:rPr>
          <w:rFonts w:ascii="Consolas" w:eastAsia="Consolas" w:hAnsi="Consolas" w:cs="Consolas"/>
          <w:sz w:val="16"/>
          <w:szCs w:val="16"/>
        </w:rPr>
        <w:t>"</w:t>
      </w:r>
      <w:proofErr w:type="spellStart"/>
      <w:r>
        <w:rPr>
          <w:rFonts w:ascii="Consolas" w:eastAsia="Consolas" w:hAnsi="Consolas" w:cs="Consolas"/>
          <w:sz w:val="16"/>
          <w:szCs w:val="16"/>
        </w:rPr>
        <w:t>review_date</w:t>
      </w:r>
      <w:proofErr w:type="spellEnd"/>
      <w:r>
        <w:rPr>
          <w:rFonts w:ascii="Consolas" w:eastAsia="Consolas" w:hAnsi="Consolas" w:cs="Consolas"/>
          <w:sz w:val="16"/>
          <w:szCs w:val="16"/>
        </w:rPr>
        <w:t>"]</w:t>
      </w:r>
    </w:p>
    <w:p w14:paraId="6D13684B" w14:textId="77777777" w:rsidR="004753D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-&gt; </w:t>
      </w:r>
      <w:proofErr w:type="spellStart"/>
      <w:r>
        <w:rPr>
          <w:rFonts w:ascii="Consolas" w:eastAsia="Consolas" w:hAnsi="Consolas" w:cs="Consolas"/>
          <w:sz w:val="16"/>
          <w:szCs w:val="16"/>
        </w:rPr>
        <w:t>InterpreterError</w:t>
      </w:r>
      <w:proofErr w:type="spellEnd"/>
      <w:r>
        <w:rPr>
          <w:rFonts w:ascii="Consolas" w:eastAsia="Consolas" w:hAnsi="Consolas" w:cs="Consolas"/>
          <w:sz w:val="16"/>
          <w:szCs w:val="16"/>
        </w:rPr>
        <w:t>: Forbidden function evaluation: '</w:t>
      </w:r>
      <w:proofErr w:type="spellStart"/>
      <w:r>
        <w:rPr>
          <w:rFonts w:ascii="Consolas" w:eastAsia="Consolas" w:hAnsi="Consolas" w:cs="Consolas"/>
          <w:sz w:val="16"/>
          <w:szCs w:val="16"/>
        </w:rPr>
        <w:t>web_search</w:t>
      </w:r>
      <w:proofErr w:type="spellEnd"/>
      <w:r>
        <w:rPr>
          <w:rFonts w:ascii="Consolas" w:eastAsia="Consolas" w:hAnsi="Consolas" w:cs="Consolas"/>
          <w:sz w:val="16"/>
          <w:szCs w:val="16"/>
        </w:rPr>
        <w:t>' is not among</w:t>
      </w:r>
    </w:p>
    <w:p w14:paraId="1C94EA2D" w14:textId="77777777" w:rsidR="004753D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the explicitly allowed tools</w:t>
      </w:r>
    </w:p>
    <w:p w14:paraId="17E88D9A" w14:textId="77777777" w:rsidR="004753D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F8D0AD6" w14:textId="77777777" w:rsidR="004753D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# TASK 1, Step 2 - treated plain-text output as a </w:t>
      </w:r>
      <w:proofErr w:type="spellStart"/>
      <w:r>
        <w:rPr>
          <w:rFonts w:ascii="Consolas" w:eastAsia="Consolas" w:hAnsi="Consolas" w:cs="Consolas"/>
          <w:sz w:val="16"/>
          <w:szCs w:val="16"/>
        </w:rPr>
        <w:t>dict</w:t>
      </w:r>
      <w:proofErr w:type="spellEnd"/>
      <w:r>
        <w:rPr>
          <w:rFonts w:ascii="Consolas" w:eastAsia="Consolas" w:hAnsi="Consolas" w:cs="Consolas"/>
          <w:sz w:val="16"/>
          <w:szCs w:val="16"/>
        </w:rPr>
        <w:t>; wrong app name</w:t>
      </w:r>
    </w:p>
    <w:p w14:paraId="70E58EED" w14:textId="77777777" w:rsidR="004753D4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6"/>
          <w:szCs w:val="16"/>
        </w:rPr>
        <w:t>review_date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lookup_cmdb_</w:t>
      </w:r>
      <w:proofErr w:type="gramStart"/>
      <w:r>
        <w:rPr>
          <w:rFonts w:ascii="Consolas" w:eastAsia="Consolas" w:hAnsi="Consolas" w:cs="Consolas"/>
          <w:sz w:val="16"/>
          <w:szCs w:val="16"/>
        </w:rPr>
        <w:t>record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app_name</w:t>
      </w:r>
      <w:proofErr w:type="spellEnd"/>
      <w:r>
        <w:rPr>
          <w:rFonts w:ascii="Consolas" w:eastAsia="Consolas" w:hAnsi="Consolas" w:cs="Consolas"/>
          <w:sz w:val="16"/>
          <w:szCs w:val="16"/>
        </w:rPr>
        <w:t>="general-ledger application</w:t>
      </w:r>
      <w:proofErr w:type="gramStart"/>
      <w:r>
        <w:rPr>
          <w:rFonts w:ascii="Consolas" w:eastAsia="Consolas" w:hAnsi="Consolas" w:cs="Consolas"/>
          <w:sz w:val="16"/>
          <w:szCs w:val="16"/>
        </w:rPr>
        <w:t>")[</w:t>
      </w:r>
      <w:proofErr w:type="gramEnd"/>
      <w:r>
        <w:rPr>
          <w:rFonts w:ascii="Consolas" w:eastAsia="Consolas" w:hAnsi="Consolas" w:cs="Consolas"/>
          <w:sz w:val="16"/>
          <w:szCs w:val="16"/>
        </w:rPr>
        <w:t>"</w:t>
      </w:r>
      <w:proofErr w:type="spellStart"/>
      <w:r>
        <w:rPr>
          <w:rFonts w:ascii="Consolas" w:eastAsia="Consolas" w:hAnsi="Consolas" w:cs="Consolas"/>
          <w:sz w:val="16"/>
          <w:szCs w:val="16"/>
        </w:rPr>
        <w:t>review_date</w:t>
      </w:r>
      <w:proofErr w:type="spellEnd"/>
      <w:r>
        <w:rPr>
          <w:rFonts w:ascii="Consolas" w:eastAsia="Consolas" w:hAnsi="Consolas" w:cs="Consolas"/>
          <w:sz w:val="16"/>
          <w:szCs w:val="16"/>
        </w:rPr>
        <w:t>"]</w:t>
      </w:r>
    </w:p>
    <w:p w14:paraId="31A91C79" w14:textId="77777777" w:rsidR="004753D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-&gt; </w:t>
      </w:r>
      <w:proofErr w:type="spellStart"/>
      <w:r>
        <w:rPr>
          <w:rFonts w:ascii="Consolas" w:eastAsia="Consolas" w:hAnsi="Consolas" w:cs="Consolas"/>
          <w:sz w:val="16"/>
          <w:szCs w:val="16"/>
        </w:rPr>
        <w:t>InterpreterError</w:t>
      </w:r>
      <w:proofErr w:type="spellEnd"/>
      <w:r>
        <w:rPr>
          <w:rFonts w:ascii="Consolas" w:eastAsia="Consolas" w:hAnsi="Consolas" w:cs="Consolas"/>
          <w:sz w:val="16"/>
          <w:szCs w:val="16"/>
        </w:rPr>
        <w:t>: Could not index "No CMDB record for 'general-ledger</w:t>
      </w:r>
    </w:p>
    <w:p w14:paraId="3FB629E5" w14:textId="77777777" w:rsidR="004753D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application'. Known applications: ..." with '</w:t>
      </w:r>
      <w:proofErr w:type="spellStart"/>
      <w:r>
        <w:rPr>
          <w:rFonts w:ascii="Consolas" w:eastAsia="Consolas" w:hAnsi="Consolas" w:cs="Consolas"/>
          <w:sz w:val="16"/>
          <w:szCs w:val="16"/>
        </w:rPr>
        <w:t>review_date</w:t>
      </w:r>
      <w:proofErr w:type="spellEnd"/>
      <w:r>
        <w:rPr>
          <w:rFonts w:ascii="Consolas" w:eastAsia="Consolas" w:hAnsi="Consolas" w:cs="Consolas"/>
          <w:sz w:val="16"/>
          <w:szCs w:val="16"/>
        </w:rPr>
        <w:t>'</w:t>
      </w:r>
    </w:p>
    <w:p w14:paraId="4A720B29" w14:textId="77777777" w:rsidR="004753D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422FCFD" w14:textId="77777777" w:rsidR="004753D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# TASK 3, Step 2 - </w:t>
      </w:r>
      <w:proofErr w:type="spellStart"/>
      <w:r>
        <w:rPr>
          <w:rFonts w:ascii="Consolas" w:eastAsia="Consolas" w:hAnsi="Consolas" w:cs="Consolas"/>
          <w:sz w:val="16"/>
          <w:szCs w:val="16"/>
        </w:rPr>
        <w:t>lookup_cmdb_record</w:t>
      </w:r>
      <w:proofErr w:type="spellEnd"/>
      <w:r>
        <w:rPr>
          <w:rFonts w:ascii="Consolas" w:eastAsia="Consolas" w:hAnsi="Consolas" w:cs="Consolas"/>
          <w:sz w:val="16"/>
          <w:szCs w:val="16"/>
        </w:rPr>
        <w:t>("list") returns a STRING; the agent</w:t>
      </w:r>
    </w:p>
    <w:p w14:paraId="1D502844" w14:textId="77777777" w:rsidR="004753D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#                  looped over it one character at a time</w:t>
      </w:r>
    </w:p>
    <w:p w14:paraId="27256E94" w14:textId="77777777" w:rsidR="004753D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for app in </w:t>
      </w:r>
      <w:proofErr w:type="spellStart"/>
      <w:r>
        <w:rPr>
          <w:rFonts w:ascii="Consolas" w:eastAsia="Consolas" w:hAnsi="Consolas" w:cs="Consolas"/>
          <w:sz w:val="16"/>
          <w:szCs w:val="16"/>
        </w:rPr>
        <w:t>lookup_cmdb_record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app_name</w:t>
      </w:r>
      <w:proofErr w:type="spellEnd"/>
      <w:r>
        <w:rPr>
          <w:rFonts w:ascii="Consolas" w:eastAsia="Consolas" w:hAnsi="Consolas" w:cs="Consolas"/>
          <w:sz w:val="16"/>
          <w:szCs w:val="16"/>
        </w:rPr>
        <w:t>="list"):</w:t>
      </w:r>
    </w:p>
    <w:p w14:paraId="620FEE3E" w14:textId="77777777" w:rsidR="004753D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...</w:t>
      </w:r>
    </w:p>
    <w:p w14:paraId="1833AF7F" w14:textId="77777777" w:rsidR="004753D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Application: A   -&gt; No CMDB record for 'A'. Known applications: ...</w:t>
      </w:r>
    </w:p>
    <w:p w14:paraId="11E04EFE" w14:textId="77777777" w:rsidR="004753D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Application: p   -&gt; No CMDB record for 'p'. ...</w:t>
      </w:r>
    </w:p>
    <w:p w14:paraId="65430E0F" w14:textId="77777777" w:rsidR="004753D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(continues letter by letter; never </w:t>
      </w:r>
      <w:proofErr w:type="gramStart"/>
      <w:r>
        <w:rPr>
          <w:rFonts w:ascii="Consolas" w:eastAsia="Consolas" w:hAnsi="Consolas" w:cs="Consolas"/>
          <w:sz w:val="16"/>
          <w:szCs w:val="16"/>
        </w:rPr>
        <w:t>completes</w:t>
      </w:r>
      <w:proofErr w:type="gramEnd"/>
      <w:r>
        <w:rPr>
          <w:rFonts w:ascii="Consolas" w:eastAsia="Consolas" w:hAnsi="Consolas" w:cs="Consolas"/>
          <w:sz w:val="16"/>
          <w:szCs w:val="16"/>
        </w:rPr>
        <w:t>; hits max steps)</w:t>
      </w:r>
    </w:p>
    <w:p w14:paraId="587F4098" w14:textId="77777777" w:rsidR="004753D4" w:rsidRDefault="00000000">
      <w:pPr>
        <w:spacing w:after="60" w:line="276" w:lineRule="auto"/>
      </w:pPr>
      <w:r>
        <w:t xml:space="preserve"> </w:t>
      </w:r>
    </w:p>
    <w:p w14:paraId="42766A6C" w14:textId="77777777" w:rsidR="00326289" w:rsidRDefault="00326289">
      <w:pPr>
        <w:spacing w:after="120" w:line="276" w:lineRule="auto"/>
        <w:rPr>
          <w:b/>
          <w:bCs/>
        </w:rPr>
      </w:pPr>
    </w:p>
    <w:p w14:paraId="73B77A62" w14:textId="77777777" w:rsidR="00326289" w:rsidRDefault="00326289">
      <w:pPr>
        <w:spacing w:after="120" w:line="276" w:lineRule="auto"/>
        <w:rPr>
          <w:b/>
          <w:bCs/>
        </w:rPr>
      </w:pPr>
    </w:p>
    <w:p w14:paraId="327B4368" w14:textId="77777777" w:rsidR="00326289" w:rsidRPr="00326289" w:rsidRDefault="00326289" w:rsidP="003262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628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Part 1 &amp; 2: Failure Analysis &amp; Prevention</w:t>
      </w:r>
    </w:p>
    <w:p w14:paraId="3DD5B1F1" w14:textId="77777777" w:rsidR="00326289" w:rsidRPr="00326289" w:rsidRDefault="00326289" w:rsidP="0032628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6289">
        <w:rPr>
          <w:rFonts w:ascii="Times New Roman" w:eastAsia="Times New Roman" w:hAnsi="Times New Roman" w:cs="Times New Roman"/>
          <w:b/>
          <w:bCs/>
          <w:sz w:val="24"/>
          <w:szCs w:val="24"/>
        </w:rPr>
        <w:t>Which kind of failure (Huyen Ch. 6)?</w:t>
      </w:r>
    </w:p>
    <w:p w14:paraId="4A183721" w14:textId="5BA78746" w:rsidR="00326289" w:rsidRPr="00326289" w:rsidRDefault="00326289" w:rsidP="0032628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26289">
        <w:rPr>
          <w:rFonts w:ascii="Times New Roman" w:eastAsia="Times New Roman" w:hAnsi="Times New Roman" w:cs="Times New Roman"/>
          <w:sz w:val="24"/>
          <w:szCs w:val="24"/>
        </w:rPr>
        <w:t xml:space="preserve">This was primarily a </w:t>
      </w:r>
      <w:r w:rsidRPr="00326289">
        <w:rPr>
          <w:rFonts w:ascii="Times New Roman" w:eastAsia="Times New Roman" w:hAnsi="Times New Roman" w:cs="Times New Roman"/>
          <w:b/>
          <w:bCs/>
          <w:sz w:val="24"/>
          <w:szCs w:val="24"/>
        </w:rPr>
        <w:t>tool-use failure</w:t>
      </w:r>
      <w:r w:rsidRPr="00326289">
        <w:rPr>
          <w:rFonts w:ascii="Times New Roman" w:eastAsia="Times New Roman" w:hAnsi="Times New Roman" w:cs="Times New Roman"/>
          <w:sz w:val="24"/>
          <w:szCs w:val="24"/>
        </w:rPr>
        <w:t xml:space="preserve">: the agent hallucinated a web search tool it was never </w:t>
      </w:r>
      <w:r w:rsidR="00EB7B55" w:rsidRPr="00326289">
        <w:rPr>
          <w:rFonts w:ascii="Times New Roman" w:eastAsia="Times New Roman" w:hAnsi="Times New Roman" w:cs="Times New Roman"/>
          <w:sz w:val="24"/>
          <w:szCs w:val="24"/>
        </w:rPr>
        <w:t>given and</w:t>
      </w:r>
      <w:r w:rsidRPr="00326289">
        <w:rPr>
          <w:rFonts w:ascii="Times New Roman" w:eastAsia="Times New Roman" w:hAnsi="Times New Roman" w:cs="Times New Roman"/>
          <w:sz w:val="24"/>
          <w:szCs w:val="24"/>
        </w:rPr>
        <w:t xml:space="preserve"> invoked valid tools with distorted arguments and completely wrong assumptions about their output format. This was </w:t>
      </w:r>
      <w:r w:rsidR="00290630">
        <w:rPr>
          <w:rFonts w:ascii="Times New Roman" w:eastAsia="Times New Roman" w:hAnsi="Times New Roman" w:cs="Times New Roman"/>
          <w:sz w:val="24"/>
          <w:szCs w:val="24"/>
        </w:rPr>
        <w:t xml:space="preserve">further </w:t>
      </w:r>
      <w:r w:rsidR="00EB7B55">
        <w:rPr>
          <w:rFonts w:ascii="Times New Roman" w:eastAsia="Times New Roman" w:hAnsi="Times New Roman" w:cs="Times New Roman"/>
          <w:sz w:val="24"/>
          <w:szCs w:val="24"/>
        </w:rPr>
        <w:t xml:space="preserve">complicated </w:t>
      </w:r>
      <w:r w:rsidR="00EB7B55" w:rsidRPr="00326289">
        <w:rPr>
          <w:rFonts w:ascii="Times New Roman" w:eastAsia="Times New Roman" w:hAnsi="Times New Roman" w:cs="Times New Roman"/>
          <w:sz w:val="24"/>
          <w:szCs w:val="24"/>
        </w:rPr>
        <w:t>by</w:t>
      </w:r>
      <w:r w:rsidRPr="00326289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r w:rsidRPr="003262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planning/reasoning </w:t>
      </w:r>
      <w:r w:rsidR="00290630" w:rsidRPr="00326289">
        <w:rPr>
          <w:rFonts w:ascii="Times New Roman" w:eastAsia="Times New Roman" w:hAnsi="Times New Roman" w:cs="Times New Roman"/>
          <w:b/>
          <w:bCs/>
          <w:sz w:val="24"/>
          <w:szCs w:val="24"/>
        </w:rPr>
        <w:t>failure</w:t>
      </w:r>
      <w:r w:rsidR="00290630">
        <w:rPr>
          <w:rFonts w:ascii="Times New Roman" w:eastAsia="Times New Roman" w:hAnsi="Times New Roman" w:cs="Times New Roman"/>
          <w:sz w:val="24"/>
          <w:szCs w:val="24"/>
        </w:rPr>
        <w:t>,</w:t>
      </w:r>
      <w:r w:rsidR="00290630" w:rsidRPr="00326289">
        <w:rPr>
          <w:rFonts w:ascii="Times New Roman" w:eastAsia="Times New Roman" w:hAnsi="Times New Roman" w:cs="Times New Roman"/>
          <w:sz w:val="24"/>
          <w:szCs w:val="24"/>
        </w:rPr>
        <w:t xml:space="preserve"> instead</w:t>
      </w:r>
      <w:r w:rsidRPr="00326289">
        <w:rPr>
          <w:rFonts w:ascii="Times New Roman" w:eastAsia="Times New Roman" w:hAnsi="Times New Roman" w:cs="Times New Roman"/>
          <w:sz w:val="24"/>
          <w:szCs w:val="24"/>
        </w:rPr>
        <w:t xml:space="preserve"> of adapting after an error, the agent looped on the exact same flawed pattern until it hit the step limit. These are textbook tool-selection and parameter errors as outlined by Chip Huyen, exacerbated here by running a model simply too small to reliably follow strict system prompts and tool specifications.</w:t>
      </w:r>
    </w:p>
    <w:p w14:paraId="1E07B8E5" w14:textId="77777777" w:rsidR="00326289" w:rsidRPr="00326289" w:rsidRDefault="00326289" w:rsidP="0032628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6289">
        <w:rPr>
          <w:rFonts w:ascii="Times New Roman" w:eastAsia="Times New Roman" w:hAnsi="Times New Roman" w:cs="Times New Roman"/>
          <w:b/>
          <w:bCs/>
          <w:sz w:val="24"/>
          <w:szCs w:val="24"/>
        </w:rPr>
        <w:t>What change would prevent it?</w:t>
      </w:r>
    </w:p>
    <w:p w14:paraId="294CDCBE" w14:textId="77777777" w:rsidR="00326289" w:rsidRPr="00326289" w:rsidRDefault="00326289" w:rsidP="0032628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26289">
        <w:rPr>
          <w:rFonts w:ascii="Times New Roman" w:eastAsia="Times New Roman" w:hAnsi="Times New Roman" w:cs="Times New Roman"/>
          <w:sz w:val="24"/>
          <w:szCs w:val="24"/>
        </w:rPr>
        <w:t xml:space="preserve">The root cause was model capability, so the most effective fix was swapping out </w:t>
      </w:r>
      <w:r w:rsidRPr="00326289">
        <w:rPr>
          <w:rFonts w:ascii="Courier New" w:eastAsia="Times New Roman" w:hAnsi="Courier New" w:cs="Courier New"/>
          <w:sz w:val="20"/>
          <w:szCs w:val="20"/>
        </w:rPr>
        <w:t>llama3.2:3b</w:t>
      </w:r>
      <w:r w:rsidRPr="00326289">
        <w:rPr>
          <w:rFonts w:ascii="Times New Roman" w:eastAsia="Times New Roman" w:hAnsi="Times New Roman" w:cs="Times New Roman"/>
          <w:sz w:val="24"/>
          <w:szCs w:val="24"/>
        </w:rPr>
        <w:t xml:space="preserve"> for a stronger model like Claude (</w:t>
      </w:r>
      <w:r w:rsidRPr="00326289">
        <w:rPr>
          <w:rFonts w:ascii="Courier New" w:eastAsia="Times New Roman" w:hAnsi="Courier New" w:cs="Courier New"/>
          <w:sz w:val="20"/>
          <w:szCs w:val="20"/>
        </w:rPr>
        <w:t>claude-haiku-4-5</w:t>
      </w:r>
      <w:r w:rsidRPr="00326289">
        <w:rPr>
          <w:rFonts w:ascii="Times New Roman" w:eastAsia="Times New Roman" w:hAnsi="Times New Roman" w:cs="Times New Roman"/>
          <w:sz w:val="24"/>
          <w:szCs w:val="24"/>
        </w:rPr>
        <w:t>). With the capable model, the agent called both tools correctly on the first attempt across all three tasks.</w:t>
      </w:r>
    </w:p>
    <w:p w14:paraId="04BD3DAB" w14:textId="281B0606" w:rsidR="00326289" w:rsidRPr="00326289" w:rsidRDefault="00326289" w:rsidP="0032628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26289">
        <w:rPr>
          <w:rFonts w:ascii="Times New Roman" w:eastAsia="Times New Roman" w:hAnsi="Times New Roman" w:cs="Times New Roman"/>
          <w:sz w:val="24"/>
          <w:szCs w:val="24"/>
        </w:rPr>
        <w:t xml:space="preserve">To </w:t>
      </w:r>
      <w:r w:rsidR="00290630">
        <w:rPr>
          <w:rFonts w:ascii="Times New Roman" w:eastAsia="Times New Roman" w:hAnsi="Times New Roman" w:cs="Times New Roman"/>
          <w:sz w:val="24"/>
          <w:szCs w:val="24"/>
        </w:rPr>
        <w:t>bullet proof</w:t>
      </w:r>
      <w:r w:rsidRPr="00326289">
        <w:rPr>
          <w:rFonts w:ascii="Times New Roman" w:eastAsia="Times New Roman" w:hAnsi="Times New Roman" w:cs="Times New Roman"/>
          <w:sz w:val="24"/>
          <w:szCs w:val="24"/>
        </w:rPr>
        <w:t xml:space="preserve"> the design further, we can apply a few supporting fixes:</w:t>
      </w:r>
    </w:p>
    <w:p w14:paraId="6AF37806" w14:textId="77777777" w:rsidR="00326289" w:rsidRPr="00326289" w:rsidRDefault="00326289" w:rsidP="0032628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26289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 tool outputs:</w:t>
      </w:r>
      <w:r w:rsidRPr="00326289">
        <w:rPr>
          <w:rFonts w:ascii="Times New Roman" w:eastAsia="Times New Roman" w:hAnsi="Times New Roman" w:cs="Times New Roman"/>
          <w:sz w:val="24"/>
          <w:szCs w:val="24"/>
        </w:rPr>
        <w:t xml:space="preserve"> Return clearly structured text and explicitly state in the tool description that </w:t>
      </w:r>
      <w:r w:rsidRPr="00326289">
        <w:rPr>
          <w:rFonts w:ascii="Courier New" w:eastAsia="Times New Roman" w:hAnsi="Courier New" w:cs="Courier New"/>
          <w:sz w:val="20"/>
          <w:szCs w:val="20"/>
        </w:rPr>
        <w:t>"list"</w:t>
      </w:r>
      <w:r w:rsidRPr="00326289">
        <w:rPr>
          <w:rFonts w:ascii="Times New Roman" w:eastAsia="Times New Roman" w:hAnsi="Times New Roman" w:cs="Times New Roman"/>
          <w:sz w:val="24"/>
          <w:szCs w:val="24"/>
        </w:rPr>
        <w:t xml:space="preserve"> returns a comma-separated string that needs to be split.</w:t>
      </w:r>
    </w:p>
    <w:p w14:paraId="19507325" w14:textId="77777777" w:rsidR="00326289" w:rsidRPr="00326289" w:rsidRDefault="00326289" w:rsidP="0032628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26289">
        <w:rPr>
          <w:rFonts w:ascii="Times New Roman" w:eastAsia="Times New Roman" w:hAnsi="Times New Roman" w:cs="Times New Roman"/>
          <w:b/>
          <w:bCs/>
          <w:sz w:val="24"/>
          <w:szCs w:val="24"/>
        </w:rPr>
        <w:t>Provide concrete examples:</w:t>
      </w:r>
      <w:r w:rsidRPr="00326289">
        <w:rPr>
          <w:rFonts w:ascii="Times New Roman" w:eastAsia="Times New Roman" w:hAnsi="Times New Roman" w:cs="Times New Roman"/>
          <w:sz w:val="24"/>
          <w:szCs w:val="24"/>
        </w:rPr>
        <w:t xml:space="preserve"> Add an exact valid app-name example right into the argument description.</w:t>
      </w:r>
    </w:p>
    <w:p w14:paraId="3E5E1ABF" w14:textId="77777777" w:rsidR="00326289" w:rsidRPr="00326289" w:rsidRDefault="00326289" w:rsidP="0032628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26289">
        <w:rPr>
          <w:rFonts w:ascii="Times New Roman" w:eastAsia="Times New Roman" w:hAnsi="Times New Roman" w:cs="Times New Roman"/>
          <w:b/>
          <w:bCs/>
          <w:sz w:val="24"/>
          <w:szCs w:val="24"/>
        </w:rPr>
        <w:t>Keep the safety net:</w:t>
      </w:r>
      <w:r w:rsidRPr="00326289">
        <w:rPr>
          <w:rFonts w:ascii="Times New Roman" w:eastAsia="Times New Roman" w:hAnsi="Times New Roman" w:cs="Times New Roman"/>
          <w:sz w:val="24"/>
          <w:szCs w:val="24"/>
        </w:rPr>
        <w:t xml:space="preserve"> Retain the </w:t>
      </w:r>
      <w:proofErr w:type="spellStart"/>
      <w:r w:rsidRPr="00326289">
        <w:rPr>
          <w:rFonts w:ascii="Courier New" w:eastAsia="Times New Roman" w:hAnsi="Courier New" w:cs="Courier New"/>
          <w:sz w:val="20"/>
          <w:szCs w:val="20"/>
        </w:rPr>
        <w:t>max_steps</w:t>
      </w:r>
      <w:proofErr w:type="spellEnd"/>
      <w:r w:rsidRPr="00326289">
        <w:rPr>
          <w:rFonts w:ascii="Times New Roman" w:eastAsia="Times New Roman" w:hAnsi="Times New Roman" w:cs="Times New Roman"/>
          <w:sz w:val="24"/>
          <w:szCs w:val="24"/>
        </w:rPr>
        <w:t xml:space="preserve"> cap so a flailing agent halts immediately instead of burning tokens in an infinite loop.</w:t>
      </w:r>
    </w:p>
    <w:p w14:paraId="3B34F617" w14:textId="77777777" w:rsidR="00326289" w:rsidRPr="00326289" w:rsidRDefault="00326289" w:rsidP="003262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6289">
        <w:rPr>
          <w:rFonts w:ascii="Times New Roman" w:eastAsia="Times New Roman" w:hAnsi="Times New Roman" w:cs="Times New Roman"/>
          <w:b/>
          <w:bCs/>
          <w:sz w:val="27"/>
          <w:szCs w:val="27"/>
        </w:rPr>
        <w:t>Part 3: The Workflow &amp; RAG vs. Agents</w:t>
      </w:r>
    </w:p>
    <w:p w14:paraId="79D1AEFD" w14:textId="7702BD7A" w:rsidR="00326289" w:rsidRPr="00326289" w:rsidRDefault="00326289" w:rsidP="0032628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26289">
        <w:rPr>
          <w:rFonts w:ascii="Times New Roman" w:eastAsia="Times New Roman" w:hAnsi="Times New Roman" w:cs="Times New Roman"/>
          <w:sz w:val="24"/>
          <w:szCs w:val="24"/>
        </w:rPr>
        <w:t xml:space="preserve">The course's </w:t>
      </w:r>
      <w:r w:rsidRPr="00326289">
        <w:rPr>
          <w:rFonts w:ascii="Times New Roman" w:eastAsia="Times New Roman" w:hAnsi="Times New Roman" w:cs="Times New Roman"/>
          <w:i/>
          <w:iCs/>
          <w:sz w:val="24"/>
          <w:szCs w:val="24"/>
        </w:rPr>
        <w:t>Think → Act → Observe</w:t>
      </w:r>
      <w:r w:rsidRPr="00326289">
        <w:rPr>
          <w:rFonts w:ascii="Times New Roman" w:eastAsia="Times New Roman" w:hAnsi="Times New Roman" w:cs="Times New Roman"/>
          <w:sz w:val="24"/>
          <w:szCs w:val="24"/>
        </w:rPr>
        <w:t xml:space="preserve"> walkthrough (the weather-agent example) made the loop concrete in a way textbook prose alone couldn't. Watching my own agent call </w:t>
      </w:r>
      <w:proofErr w:type="spellStart"/>
      <w:r w:rsidRPr="00326289">
        <w:rPr>
          <w:rFonts w:ascii="Courier New" w:eastAsia="Times New Roman" w:hAnsi="Courier New" w:cs="Courier New"/>
          <w:sz w:val="20"/>
          <w:szCs w:val="20"/>
        </w:rPr>
        <w:t>lookup_cmdb_record</w:t>
      </w:r>
      <w:proofErr w:type="spellEnd"/>
      <w:r w:rsidRPr="00326289">
        <w:rPr>
          <w:rFonts w:ascii="Times New Roman" w:eastAsia="Times New Roman" w:hAnsi="Times New Roman" w:cs="Times New Roman"/>
          <w:sz w:val="24"/>
          <w:szCs w:val="24"/>
        </w:rPr>
        <w:t xml:space="preserve">, read the observation, and </w:t>
      </w:r>
      <w:r w:rsidRPr="00326289">
        <w:rPr>
          <w:rFonts w:ascii="Times New Roman" w:eastAsia="Times New Roman" w:hAnsi="Times New Roman" w:cs="Times New Roman"/>
          <w:i/>
          <w:iCs/>
          <w:sz w:val="24"/>
          <w:szCs w:val="24"/>
        </w:rPr>
        <w:t>only then</w:t>
      </w:r>
      <w:r w:rsidRPr="00326289">
        <w:rPr>
          <w:rFonts w:ascii="Times New Roman" w:eastAsia="Times New Roman" w:hAnsi="Times New Roman" w:cs="Times New Roman"/>
          <w:sz w:val="24"/>
          <w:szCs w:val="24"/>
        </w:rPr>
        <w:t xml:space="preserve"> decide to call the date calculation made the "observe, then re-plan" cycle genuinely click. Meanwhile, Huyen Ch. 6 provided the exact </w:t>
      </w:r>
      <w:r w:rsidR="00EB7B55" w:rsidRPr="00326289">
        <w:rPr>
          <w:rFonts w:ascii="Times New Roman" w:eastAsia="Times New Roman" w:hAnsi="Times New Roman" w:cs="Times New Roman"/>
          <w:sz w:val="24"/>
          <w:szCs w:val="24"/>
        </w:rPr>
        <w:t>vocabulary</w:t>
      </w:r>
      <w:r w:rsidR="00EB7B55">
        <w:rPr>
          <w:rFonts w:ascii="Times New Roman" w:eastAsia="Times New Roman" w:hAnsi="Times New Roman" w:cs="Times New Roman"/>
          <w:sz w:val="24"/>
          <w:szCs w:val="24"/>
        </w:rPr>
        <w:t>,</w:t>
      </w:r>
      <w:r w:rsidR="00EB7B55" w:rsidRPr="00326289">
        <w:rPr>
          <w:rFonts w:ascii="Times New Roman" w:eastAsia="Times New Roman" w:hAnsi="Times New Roman" w:cs="Times New Roman"/>
          <w:sz w:val="24"/>
          <w:szCs w:val="24"/>
        </w:rPr>
        <w:t xml:space="preserve"> tool</w:t>
      </w:r>
      <w:r w:rsidRPr="00326289">
        <w:rPr>
          <w:rFonts w:ascii="Times New Roman" w:eastAsia="Times New Roman" w:hAnsi="Times New Roman" w:cs="Times New Roman"/>
          <w:sz w:val="24"/>
          <w:szCs w:val="24"/>
        </w:rPr>
        <w:t xml:space="preserve">-selection errors, parameter mismatches, planning </w:t>
      </w:r>
      <w:r w:rsidR="00EB7B55" w:rsidRPr="00326289">
        <w:rPr>
          <w:rFonts w:ascii="Times New Roman" w:eastAsia="Times New Roman" w:hAnsi="Times New Roman" w:cs="Times New Roman"/>
          <w:sz w:val="24"/>
          <w:szCs w:val="24"/>
        </w:rPr>
        <w:t>failures</w:t>
      </w:r>
      <w:r w:rsidR="00EB7B55">
        <w:rPr>
          <w:rFonts w:ascii="Times New Roman" w:eastAsia="Times New Roman" w:hAnsi="Times New Roman" w:cs="Times New Roman"/>
          <w:sz w:val="24"/>
          <w:szCs w:val="24"/>
        </w:rPr>
        <w:t>,</w:t>
      </w:r>
      <w:r w:rsidR="00EB7B55" w:rsidRPr="00326289">
        <w:rPr>
          <w:rFonts w:ascii="Times New Roman" w:eastAsia="Times New Roman" w:hAnsi="Times New Roman" w:cs="Times New Roman"/>
          <w:sz w:val="24"/>
          <w:szCs w:val="24"/>
        </w:rPr>
        <w:t xml:space="preserve"> needed</w:t>
      </w:r>
      <w:r w:rsidRPr="00326289">
        <w:rPr>
          <w:rFonts w:ascii="Times New Roman" w:eastAsia="Times New Roman" w:hAnsi="Times New Roman" w:cs="Times New Roman"/>
          <w:sz w:val="24"/>
          <w:szCs w:val="24"/>
        </w:rPr>
        <w:t xml:space="preserve"> to classify the exact failure modes I watched the weak model stumble into.</w:t>
      </w:r>
    </w:p>
    <w:p w14:paraId="7C33098E" w14:textId="0AB978CE" w:rsidR="00326289" w:rsidRPr="00326289" w:rsidRDefault="00326289" w:rsidP="0032628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26289">
        <w:rPr>
          <w:rFonts w:ascii="Times New Roman" w:eastAsia="Times New Roman" w:hAnsi="Times New Roman" w:cs="Times New Roman"/>
          <w:sz w:val="24"/>
          <w:szCs w:val="24"/>
        </w:rPr>
        <w:t>Tool descriptions mattered enormously, but conditionally. With Claude, clean names and explicit argument descriptions (</w:t>
      </w:r>
      <w:r w:rsidRPr="00326289">
        <w:rPr>
          <w:rFonts w:ascii="Courier New" w:eastAsia="Times New Roman" w:hAnsi="Courier New" w:cs="Courier New"/>
          <w:sz w:val="20"/>
          <w:szCs w:val="20"/>
        </w:rPr>
        <w:t>YYYY-MM-DD</w:t>
      </w:r>
      <w:r w:rsidRPr="00326289">
        <w:rPr>
          <w:rFonts w:ascii="Times New Roman" w:eastAsia="Times New Roman" w:hAnsi="Times New Roman" w:cs="Times New Roman"/>
          <w:sz w:val="24"/>
          <w:szCs w:val="24"/>
        </w:rPr>
        <w:t xml:space="preserve">) were enough for flawless first-try usage; with </w:t>
      </w:r>
      <w:r w:rsidRPr="00326289">
        <w:rPr>
          <w:rFonts w:ascii="Courier New" w:eastAsia="Times New Roman" w:hAnsi="Courier New" w:cs="Courier New"/>
          <w:sz w:val="20"/>
          <w:szCs w:val="20"/>
        </w:rPr>
        <w:t>llama3.2:3b</w:t>
      </w:r>
      <w:r w:rsidRPr="00326289">
        <w:rPr>
          <w:rFonts w:ascii="Times New Roman" w:eastAsia="Times New Roman" w:hAnsi="Times New Roman" w:cs="Times New Roman"/>
          <w:sz w:val="24"/>
          <w:szCs w:val="24"/>
        </w:rPr>
        <w:t xml:space="preserve">, those exact same descriptions were completely ignored. A good description is necessary but not sufficient: it enables a capable model to use a tool correctly, but it cannot rescue a model too weak to follow instructions. The design takeaway is clear: write descriptions for a capable </w:t>
      </w:r>
      <w:r w:rsidRPr="00326289">
        <w:rPr>
          <w:rFonts w:ascii="Times New Roman" w:eastAsia="Times New Roman" w:hAnsi="Times New Roman" w:cs="Times New Roman"/>
          <w:sz w:val="24"/>
          <w:szCs w:val="24"/>
        </w:rPr>
        <w:t>model and</w:t>
      </w:r>
      <w:r w:rsidRPr="00326289">
        <w:rPr>
          <w:rFonts w:ascii="Times New Roman" w:eastAsia="Times New Roman" w:hAnsi="Times New Roman" w:cs="Times New Roman"/>
          <w:sz w:val="24"/>
          <w:szCs w:val="24"/>
        </w:rPr>
        <w:t xml:space="preserve"> pick a model strong enough to honor them.</w:t>
      </w:r>
    </w:p>
    <w:p w14:paraId="4D029149" w14:textId="77777777" w:rsidR="00326289" w:rsidRPr="00326289" w:rsidRDefault="00326289" w:rsidP="0032628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26289">
        <w:rPr>
          <w:rFonts w:ascii="Times New Roman" w:eastAsia="Times New Roman" w:hAnsi="Times New Roman" w:cs="Times New Roman"/>
          <w:sz w:val="24"/>
          <w:szCs w:val="24"/>
        </w:rPr>
        <w:t>Looking back at last week's RAG pipeline versus this week's agent, it's clear they solve entirely different problems:</w:t>
      </w:r>
    </w:p>
    <w:p w14:paraId="768C6B5E" w14:textId="77777777" w:rsidR="00326289" w:rsidRPr="00326289" w:rsidRDefault="00326289" w:rsidP="0032628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2628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RAG is for retrieval:</w:t>
      </w:r>
      <w:r w:rsidRPr="003262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26289">
        <w:rPr>
          <w:rFonts w:ascii="Times New Roman" w:eastAsia="Times New Roman" w:hAnsi="Times New Roman" w:cs="Times New Roman"/>
          <w:i/>
          <w:iCs/>
          <w:sz w:val="24"/>
          <w:szCs w:val="24"/>
        </w:rPr>
        <w:t>"What does our policy say about X?"</w:t>
      </w:r>
      <w:r w:rsidRPr="00326289">
        <w:rPr>
          <w:rFonts w:ascii="Times New Roman" w:eastAsia="Times New Roman" w:hAnsi="Times New Roman" w:cs="Times New Roman"/>
          <w:sz w:val="24"/>
          <w:szCs w:val="24"/>
        </w:rPr>
        <w:t xml:space="preserve"> is a single lookup over a document store.</w:t>
      </w:r>
    </w:p>
    <w:p w14:paraId="03FFEACA" w14:textId="3A7434FA" w:rsidR="00326289" w:rsidRPr="00326289" w:rsidRDefault="00326289" w:rsidP="0032628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26289">
        <w:rPr>
          <w:rFonts w:ascii="Times New Roman" w:eastAsia="Times New Roman" w:hAnsi="Times New Roman" w:cs="Times New Roman"/>
          <w:b/>
          <w:bCs/>
          <w:sz w:val="24"/>
          <w:szCs w:val="24"/>
        </w:rPr>
        <w:t>Agents are for action:</w:t>
      </w:r>
      <w:r w:rsidRPr="003262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26289">
        <w:rPr>
          <w:rFonts w:ascii="Times New Roman" w:eastAsia="Times New Roman" w:hAnsi="Times New Roman" w:cs="Times New Roman"/>
          <w:i/>
          <w:iCs/>
          <w:sz w:val="24"/>
          <w:szCs w:val="24"/>
        </w:rPr>
        <w:t>"Book me a meeting with X"</w:t>
      </w:r>
      <w:r w:rsidRPr="00326289">
        <w:rPr>
          <w:rFonts w:ascii="Times New Roman" w:eastAsia="Times New Roman" w:hAnsi="Times New Roman" w:cs="Times New Roman"/>
          <w:sz w:val="24"/>
          <w:szCs w:val="24"/>
        </w:rPr>
        <w:t xml:space="preserve"> requires acting in the </w:t>
      </w:r>
      <w:r w:rsidR="00290630" w:rsidRPr="00326289">
        <w:rPr>
          <w:rFonts w:ascii="Times New Roman" w:eastAsia="Times New Roman" w:hAnsi="Times New Roman" w:cs="Times New Roman"/>
          <w:sz w:val="24"/>
          <w:szCs w:val="24"/>
        </w:rPr>
        <w:t>world</w:t>
      </w:r>
      <w:r w:rsidR="00290630">
        <w:rPr>
          <w:rFonts w:ascii="Times New Roman" w:eastAsia="Times New Roman" w:hAnsi="Times New Roman" w:cs="Times New Roman"/>
          <w:sz w:val="24"/>
          <w:szCs w:val="24"/>
        </w:rPr>
        <w:t>,</w:t>
      </w:r>
      <w:r w:rsidR="00290630" w:rsidRPr="00326289">
        <w:rPr>
          <w:rFonts w:ascii="Times New Roman" w:eastAsia="Times New Roman" w:hAnsi="Times New Roman" w:cs="Times New Roman"/>
          <w:sz w:val="24"/>
          <w:szCs w:val="24"/>
        </w:rPr>
        <w:t xml:space="preserve"> checking</w:t>
      </w:r>
      <w:r w:rsidRPr="00326289">
        <w:rPr>
          <w:rFonts w:ascii="Times New Roman" w:eastAsia="Times New Roman" w:hAnsi="Times New Roman" w:cs="Times New Roman"/>
          <w:sz w:val="24"/>
          <w:szCs w:val="24"/>
        </w:rPr>
        <w:t xml:space="preserve"> availability, creating events, and managing multi-step dependencies.</w:t>
      </w:r>
    </w:p>
    <w:p w14:paraId="0BDF01C1" w14:textId="77777777" w:rsidR="00326289" w:rsidRPr="00326289" w:rsidRDefault="00326289" w:rsidP="0032628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26289">
        <w:rPr>
          <w:rFonts w:ascii="Times New Roman" w:eastAsia="Times New Roman" w:hAnsi="Times New Roman" w:cs="Times New Roman"/>
          <w:b/>
          <w:bCs/>
          <w:sz w:val="24"/>
          <w:szCs w:val="24"/>
        </w:rPr>
        <w:t>The golden rule:</w:t>
      </w:r>
      <w:r w:rsidRPr="00326289">
        <w:rPr>
          <w:rFonts w:ascii="Times New Roman" w:eastAsia="Times New Roman" w:hAnsi="Times New Roman" w:cs="Times New Roman"/>
          <w:sz w:val="24"/>
          <w:szCs w:val="24"/>
        </w:rPr>
        <w:t xml:space="preserve"> Retrieve for knowledge; use an agent for action.</w:t>
      </w:r>
    </w:p>
    <w:p w14:paraId="05530FB3" w14:textId="77777777" w:rsidR="00326289" w:rsidRPr="00326289" w:rsidRDefault="00326289" w:rsidP="003262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6289">
        <w:rPr>
          <w:rFonts w:ascii="Times New Roman" w:eastAsia="Times New Roman" w:hAnsi="Times New Roman" w:cs="Times New Roman"/>
          <w:b/>
          <w:bCs/>
          <w:sz w:val="27"/>
          <w:szCs w:val="27"/>
        </w:rPr>
        <w:t>Part 4: Reflection &amp; Personal Perspective</w:t>
      </w:r>
    </w:p>
    <w:p w14:paraId="5E8DFD8C" w14:textId="667F084F" w:rsidR="00326289" w:rsidRPr="00326289" w:rsidRDefault="00326289" w:rsidP="0032628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26289">
        <w:rPr>
          <w:rFonts w:ascii="Times New Roman" w:eastAsia="Times New Roman" w:hAnsi="Times New Roman" w:cs="Times New Roman"/>
          <w:sz w:val="24"/>
          <w:szCs w:val="24"/>
        </w:rPr>
        <w:t xml:space="preserve">My Milestone 1 </w:t>
      </w:r>
      <w:r w:rsidR="00290630" w:rsidRPr="00326289">
        <w:rPr>
          <w:rFonts w:ascii="Times New Roman" w:eastAsia="Times New Roman" w:hAnsi="Times New Roman" w:cs="Times New Roman"/>
          <w:sz w:val="24"/>
          <w:szCs w:val="24"/>
        </w:rPr>
        <w:t>project</w:t>
      </w:r>
      <w:r w:rsidR="00290630">
        <w:rPr>
          <w:rFonts w:ascii="Times New Roman" w:eastAsia="Times New Roman" w:hAnsi="Times New Roman" w:cs="Times New Roman"/>
          <w:sz w:val="24"/>
          <w:szCs w:val="24"/>
        </w:rPr>
        <w:t>,</w:t>
      </w:r>
      <w:r w:rsidR="00290630" w:rsidRPr="00326289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  <w:r w:rsidRPr="00326289">
        <w:rPr>
          <w:rFonts w:ascii="Times New Roman" w:eastAsia="Times New Roman" w:hAnsi="Times New Roman" w:cs="Times New Roman"/>
          <w:sz w:val="24"/>
          <w:szCs w:val="24"/>
        </w:rPr>
        <w:t xml:space="preserve"> CMDB-hygiene </w:t>
      </w:r>
      <w:r w:rsidR="00290630" w:rsidRPr="00326289">
        <w:rPr>
          <w:rFonts w:ascii="Times New Roman" w:eastAsia="Times New Roman" w:hAnsi="Times New Roman" w:cs="Times New Roman"/>
          <w:sz w:val="24"/>
          <w:szCs w:val="24"/>
        </w:rPr>
        <w:t>assistant</w:t>
      </w:r>
      <w:r w:rsidR="00290630">
        <w:rPr>
          <w:rFonts w:ascii="Times New Roman" w:eastAsia="Times New Roman" w:hAnsi="Times New Roman" w:cs="Times New Roman"/>
          <w:sz w:val="24"/>
          <w:szCs w:val="24"/>
        </w:rPr>
        <w:t>,</w:t>
      </w:r>
      <w:r w:rsidR="00290630" w:rsidRPr="00326289">
        <w:rPr>
          <w:rFonts w:ascii="Times New Roman" w:eastAsia="Times New Roman" w:hAnsi="Times New Roman" w:cs="Times New Roman"/>
          <w:sz w:val="24"/>
          <w:szCs w:val="24"/>
        </w:rPr>
        <w:t xml:space="preserve"> genuinely</w:t>
      </w:r>
      <w:r w:rsidRPr="00326289">
        <w:rPr>
          <w:rFonts w:ascii="Times New Roman" w:eastAsia="Times New Roman" w:hAnsi="Times New Roman" w:cs="Times New Roman"/>
          <w:sz w:val="24"/>
          <w:szCs w:val="24"/>
        </w:rPr>
        <w:t xml:space="preserve"> benefits from being an agent, but a </w:t>
      </w:r>
      <w:r w:rsidRPr="00326289">
        <w:rPr>
          <w:rFonts w:ascii="Times New Roman" w:eastAsia="Times New Roman" w:hAnsi="Times New Roman" w:cs="Times New Roman"/>
          <w:b/>
          <w:bCs/>
          <w:sz w:val="24"/>
          <w:szCs w:val="24"/>
        </w:rPr>
        <w:t>bounded</w:t>
      </w:r>
      <w:r w:rsidRPr="00326289">
        <w:rPr>
          <w:rFonts w:ascii="Times New Roman" w:eastAsia="Times New Roman" w:hAnsi="Times New Roman" w:cs="Times New Roman"/>
          <w:sz w:val="24"/>
          <w:szCs w:val="24"/>
        </w:rPr>
        <w:t xml:space="preserve"> one. The multi-step tasks here (looking up a record, computing staleness, and rendering a judgment) are exactly what a tool-calling loop does best.</w:t>
      </w:r>
    </w:p>
    <w:p w14:paraId="6E92D7C1" w14:textId="77777777" w:rsidR="00290630" w:rsidRDefault="00326289" w:rsidP="0032628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26289">
        <w:rPr>
          <w:rFonts w:ascii="Times New Roman" w:eastAsia="Times New Roman" w:hAnsi="Times New Roman" w:cs="Times New Roman"/>
          <w:sz w:val="24"/>
          <w:szCs w:val="24"/>
        </w:rPr>
        <w:t xml:space="preserve">Drawing on my background in security and identity management, looking at asset inventories, configuration data, and CMDB hygiene through a Zero Trust lens brings a very specific risk profile to mind. In enterprise security, a "stale" asset or unreviewed configuration item isn't just dirty </w:t>
      </w:r>
      <w:r w:rsidR="00290630" w:rsidRPr="00326289">
        <w:rPr>
          <w:rFonts w:ascii="Times New Roman" w:eastAsia="Times New Roman" w:hAnsi="Times New Roman" w:cs="Times New Roman"/>
          <w:sz w:val="24"/>
          <w:szCs w:val="24"/>
        </w:rPr>
        <w:t>data</w:t>
      </w:r>
      <w:r w:rsidR="00290630">
        <w:rPr>
          <w:rFonts w:ascii="Times New Roman" w:eastAsia="Times New Roman" w:hAnsi="Times New Roman" w:cs="Times New Roman"/>
          <w:sz w:val="24"/>
          <w:szCs w:val="24"/>
        </w:rPr>
        <w:t>,</w:t>
      </w:r>
      <w:r w:rsidR="00290630" w:rsidRPr="00326289">
        <w:rPr>
          <w:rFonts w:ascii="Times New Roman" w:eastAsia="Times New Roman" w:hAnsi="Times New Roman" w:cs="Times New Roman"/>
          <w:sz w:val="24"/>
          <w:szCs w:val="24"/>
        </w:rPr>
        <w:t xml:space="preserve"> it’s</w:t>
      </w:r>
      <w:r w:rsidRPr="00326289">
        <w:rPr>
          <w:rFonts w:ascii="Times New Roman" w:eastAsia="Times New Roman" w:hAnsi="Times New Roman" w:cs="Times New Roman"/>
          <w:sz w:val="24"/>
          <w:szCs w:val="24"/>
        </w:rPr>
        <w:t xml:space="preserve"> an invisible vulnerability vector. </w:t>
      </w:r>
    </w:p>
    <w:p w14:paraId="0844D48E" w14:textId="1C687666" w:rsidR="00326289" w:rsidRPr="00326289" w:rsidRDefault="00326289" w:rsidP="0032628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26289">
        <w:rPr>
          <w:rFonts w:ascii="Times New Roman" w:eastAsia="Times New Roman" w:hAnsi="Times New Roman" w:cs="Times New Roman"/>
          <w:sz w:val="24"/>
          <w:szCs w:val="24"/>
        </w:rPr>
        <w:t>Automating CMDB hygiene with an agent is a massive force multiplier for stretched engineering teams, but in production over real identity and config data, you cannot run an agent unbounded.</w:t>
      </w:r>
    </w:p>
    <w:p w14:paraId="361C3479" w14:textId="77777777" w:rsidR="00EB7B55" w:rsidRDefault="00326289" w:rsidP="0032628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26289">
        <w:rPr>
          <w:rFonts w:ascii="Times New Roman" w:eastAsia="Times New Roman" w:hAnsi="Times New Roman" w:cs="Times New Roman"/>
          <w:sz w:val="24"/>
          <w:szCs w:val="24"/>
        </w:rPr>
        <w:t xml:space="preserve">When pitching an agentic workflow to executive leadership, you don't lead with </w:t>
      </w:r>
      <w:r w:rsidR="00290630">
        <w:rPr>
          <w:rFonts w:ascii="Times New Roman" w:eastAsia="Times New Roman" w:hAnsi="Times New Roman" w:cs="Times New Roman"/>
          <w:sz w:val="24"/>
          <w:szCs w:val="24"/>
        </w:rPr>
        <w:t>hype</w:t>
      </w:r>
      <w:r w:rsidRPr="00326289">
        <w:rPr>
          <w:rFonts w:ascii="Times New Roman" w:eastAsia="Times New Roman" w:hAnsi="Times New Roman" w:cs="Times New Roman"/>
          <w:sz w:val="24"/>
          <w:szCs w:val="24"/>
        </w:rPr>
        <w:t xml:space="preserve"> of the LLM loop; you lead with </w:t>
      </w:r>
      <w:r w:rsidRPr="00290630">
        <w:rPr>
          <w:rFonts w:ascii="Times New Roman" w:eastAsia="Times New Roman" w:hAnsi="Times New Roman" w:cs="Times New Roman"/>
          <w:sz w:val="24"/>
          <w:szCs w:val="24"/>
        </w:rPr>
        <w:t xml:space="preserve">risk reduction, toil elimination, and ironclad auditability. </w:t>
      </w:r>
    </w:p>
    <w:p w14:paraId="539B0641" w14:textId="15DC0E45" w:rsidR="00326289" w:rsidRPr="00326289" w:rsidRDefault="00326289" w:rsidP="0032628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90630">
        <w:rPr>
          <w:rFonts w:ascii="Times New Roman" w:eastAsia="Times New Roman" w:hAnsi="Times New Roman" w:cs="Times New Roman"/>
          <w:sz w:val="24"/>
          <w:szCs w:val="24"/>
        </w:rPr>
        <w:t>You frame it as a secure automation layer governed by strict</w:t>
      </w:r>
      <w:r w:rsidRPr="00326289">
        <w:rPr>
          <w:rFonts w:ascii="Times New Roman" w:eastAsia="Times New Roman" w:hAnsi="Times New Roman" w:cs="Times New Roman"/>
          <w:sz w:val="24"/>
          <w:szCs w:val="24"/>
        </w:rPr>
        <w:t xml:space="preserve"> boundaries:</w:t>
      </w:r>
    </w:p>
    <w:p w14:paraId="7D4BCE11" w14:textId="77777777" w:rsidR="00326289" w:rsidRPr="00326289" w:rsidRDefault="00326289" w:rsidP="0032628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26289">
        <w:rPr>
          <w:rFonts w:ascii="Times New Roman" w:eastAsia="Times New Roman" w:hAnsi="Times New Roman" w:cs="Times New Roman"/>
          <w:b/>
          <w:bCs/>
          <w:sz w:val="24"/>
          <w:szCs w:val="24"/>
        </w:rPr>
        <w:t>Controlled Access:</w:t>
      </w:r>
      <w:r w:rsidRPr="00326289">
        <w:rPr>
          <w:rFonts w:ascii="Times New Roman" w:eastAsia="Times New Roman" w:hAnsi="Times New Roman" w:cs="Times New Roman"/>
          <w:sz w:val="24"/>
          <w:szCs w:val="24"/>
        </w:rPr>
        <w:t xml:space="preserve"> Read-only tools by default, requiring human-in-the-loop approval for any mutation or state change.</w:t>
      </w:r>
    </w:p>
    <w:p w14:paraId="602D55F0" w14:textId="77777777" w:rsidR="00326289" w:rsidRPr="00326289" w:rsidRDefault="00326289" w:rsidP="0032628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26289">
        <w:rPr>
          <w:rFonts w:ascii="Times New Roman" w:eastAsia="Times New Roman" w:hAnsi="Times New Roman" w:cs="Times New Roman"/>
          <w:b/>
          <w:bCs/>
          <w:sz w:val="24"/>
          <w:szCs w:val="24"/>
        </w:rPr>
        <w:t>Infrastructure Reliability:</w:t>
      </w:r>
      <w:r w:rsidRPr="00326289">
        <w:rPr>
          <w:rFonts w:ascii="Times New Roman" w:eastAsia="Times New Roman" w:hAnsi="Times New Roman" w:cs="Times New Roman"/>
          <w:sz w:val="24"/>
          <w:szCs w:val="24"/>
        </w:rPr>
        <w:t xml:space="preserve"> Relying on paid APIs or robust self-hosted models rather than dealing with free-tier rate limits and 503s.</w:t>
      </w:r>
    </w:p>
    <w:p w14:paraId="4646CA74" w14:textId="77777777" w:rsidR="00326289" w:rsidRPr="00326289" w:rsidRDefault="00326289" w:rsidP="0032628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26289">
        <w:rPr>
          <w:rFonts w:ascii="Times New Roman" w:eastAsia="Times New Roman" w:hAnsi="Times New Roman" w:cs="Times New Roman"/>
          <w:b/>
          <w:bCs/>
          <w:sz w:val="24"/>
          <w:szCs w:val="24"/>
        </w:rPr>
        <w:t>Strict Guardrails:</w:t>
      </w:r>
      <w:r w:rsidRPr="00326289">
        <w:rPr>
          <w:rFonts w:ascii="Times New Roman" w:eastAsia="Times New Roman" w:hAnsi="Times New Roman" w:cs="Times New Roman"/>
          <w:sz w:val="24"/>
          <w:szCs w:val="24"/>
        </w:rPr>
        <w:t xml:space="preserve"> Enforcing hard step caps and defensive error-handling so that an unexpected output never cascades into unauthorized system actions.</w:t>
      </w:r>
    </w:p>
    <w:p w14:paraId="2A1E8C75" w14:textId="77777777" w:rsidR="00326289" w:rsidRDefault="00326289">
      <w:pPr>
        <w:pStyle w:val="Heading1"/>
        <w:spacing w:before="240" w:after="120"/>
      </w:pPr>
    </w:p>
    <w:p w14:paraId="05FA01D7" w14:textId="77777777" w:rsidR="00326289" w:rsidRDefault="00326289">
      <w:pPr>
        <w:pStyle w:val="Heading1"/>
        <w:spacing w:before="240" w:after="120"/>
      </w:pPr>
    </w:p>
    <w:p w14:paraId="2A413813" w14:textId="77777777" w:rsidR="00326289" w:rsidRDefault="00326289">
      <w:pPr>
        <w:pStyle w:val="Heading1"/>
        <w:spacing w:before="240" w:after="120"/>
      </w:pPr>
    </w:p>
    <w:p w14:paraId="5F7FB093" w14:textId="77777777" w:rsidR="00326289" w:rsidRDefault="00326289">
      <w:pPr>
        <w:pStyle w:val="Heading1"/>
        <w:spacing w:before="240" w:after="120"/>
      </w:pPr>
    </w:p>
    <w:p w14:paraId="358F7B3B" w14:textId="77777777" w:rsidR="00326289" w:rsidRDefault="00326289">
      <w:pPr>
        <w:pStyle w:val="Heading1"/>
        <w:spacing w:before="240" w:after="120"/>
      </w:pPr>
    </w:p>
    <w:p w14:paraId="672E97B5" w14:textId="77777777" w:rsidR="00326289" w:rsidRDefault="00326289">
      <w:pPr>
        <w:pStyle w:val="Heading1"/>
        <w:spacing w:before="240" w:after="120"/>
      </w:pPr>
    </w:p>
    <w:p w14:paraId="7DD06D4C" w14:textId="77777777" w:rsidR="00326289" w:rsidRDefault="00326289">
      <w:pPr>
        <w:pStyle w:val="Heading1"/>
        <w:spacing w:before="240" w:after="120"/>
      </w:pPr>
    </w:p>
    <w:p w14:paraId="0087CFE2" w14:textId="017EF02C" w:rsidR="004753D4" w:rsidRDefault="00000000">
      <w:pPr>
        <w:pStyle w:val="Heading1"/>
        <w:spacing w:before="240" w:after="120"/>
      </w:pPr>
      <w:r>
        <w:t xml:space="preserve">Part </w:t>
      </w:r>
      <w:r w:rsidR="001A362C">
        <w:t>5, Graduate</w:t>
      </w:r>
      <w:r>
        <w:t xml:space="preserve"> Extension: MCP Fundamentals</w:t>
      </w:r>
    </w:p>
    <w:p w14:paraId="753EB85C" w14:textId="77777777" w:rsidR="004753D4" w:rsidRDefault="00000000">
      <w:pPr>
        <w:spacing w:after="120" w:line="276" w:lineRule="auto"/>
      </w:pPr>
      <w:r>
        <w:rPr>
          <w:b/>
          <w:bCs/>
        </w:rPr>
        <w:t>MCP Unit 1 quiz result (all 5 correct):</w:t>
      </w:r>
    </w:p>
    <w:p w14:paraId="0233A886" w14:textId="77777777" w:rsidR="004753D4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673E781D" wp14:editId="6292D4CA">
            <wp:extent cx="4381500" cy="3048000"/>
            <wp:effectExtent l="0" t="0" r="0" b="0"/>
            <wp:docPr id="1911608000" name="Picture 1911608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4C884" w14:textId="37F48EE5" w:rsidR="004753D4" w:rsidRDefault="00000000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Hugging Face MCP Course, Unit 1 </w:t>
      </w:r>
      <w:proofErr w:type="gramStart"/>
      <w:r>
        <w:rPr>
          <w:i/>
          <w:iCs/>
          <w:color w:val="555555"/>
          <w:sz w:val="18"/>
          <w:szCs w:val="18"/>
        </w:rPr>
        <w:t xml:space="preserve">quiz </w:t>
      </w:r>
      <w:r w:rsidR="001A362C">
        <w:rPr>
          <w:i/>
          <w:iCs/>
          <w:color w:val="555555"/>
          <w:sz w:val="18"/>
          <w:szCs w:val="18"/>
        </w:rPr>
        <w:t>,</w:t>
      </w:r>
      <w:proofErr w:type="gramEnd"/>
      <w:r>
        <w:rPr>
          <w:i/>
          <w:iCs/>
          <w:color w:val="555555"/>
          <w:sz w:val="18"/>
          <w:szCs w:val="18"/>
        </w:rPr>
        <w:t>"You got all the answers!"</w:t>
      </w:r>
    </w:p>
    <w:p w14:paraId="4889AC2C" w14:textId="73D723D9" w:rsidR="00290630" w:rsidRPr="00290630" w:rsidRDefault="00290630" w:rsidP="0029063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0630">
        <w:rPr>
          <w:rFonts w:ascii="Times New Roman" w:eastAsia="Times New Roman" w:hAnsi="Times New Roman" w:cs="Times New Roman"/>
          <w:b/>
          <w:bCs/>
          <w:sz w:val="27"/>
          <w:szCs w:val="27"/>
        </w:rPr>
        <w:t>Part 5: Graduate Extension MCP Fundamentals</w:t>
      </w:r>
    </w:p>
    <w:p w14:paraId="649EFD1B" w14:textId="77777777" w:rsidR="00290630" w:rsidRPr="00290630" w:rsidRDefault="00290630" w:rsidP="0029063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90630">
        <w:rPr>
          <w:rFonts w:ascii="Times New Roman" w:eastAsia="Times New Roman" w:hAnsi="Times New Roman" w:cs="Times New Roman"/>
          <w:b/>
          <w:bCs/>
          <w:sz w:val="24"/>
          <w:szCs w:val="24"/>
        </w:rPr>
        <w:t>Hugging Face MCP Course, Unit 1 Quiz Result: 5/5 Correct</w:t>
      </w:r>
    </w:p>
    <w:p w14:paraId="4260EEF1" w14:textId="77777777" w:rsidR="00290630" w:rsidRPr="00290630" w:rsidRDefault="00290630" w:rsidP="0029063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90630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Architectural Analysis: Where Should Tools Live?</w:t>
      </w:r>
    </w:p>
    <w:p w14:paraId="1BBB703D" w14:textId="77777777" w:rsidR="00290630" w:rsidRPr="00290630" w:rsidRDefault="00290630" w:rsidP="0029063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90630">
        <w:rPr>
          <w:rFonts w:ascii="Times New Roman" w:eastAsia="Times New Roman" w:hAnsi="Times New Roman" w:cs="Times New Roman"/>
          <w:sz w:val="24"/>
          <w:szCs w:val="24"/>
        </w:rPr>
        <w:t xml:space="preserve">When evaluating my three tools, </w:t>
      </w:r>
      <w:proofErr w:type="spellStart"/>
      <w:r w:rsidRPr="00290630">
        <w:rPr>
          <w:rFonts w:ascii="Courier New" w:eastAsia="Times New Roman" w:hAnsi="Courier New" w:cs="Courier New"/>
          <w:sz w:val="20"/>
          <w:szCs w:val="20"/>
        </w:rPr>
        <w:t>lookup_cmdb_record</w:t>
      </w:r>
      <w:proofErr w:type="spellEnd"/>
      <w:r w:rsidRPr="00290630">
        <w:rPr>
          <w:rFonts w:ascii="Times New Roman" w:eastAsia="Times New Roman" w:hAnsi="Times New Roman" w:cs="Times New Roman"/>
          <w:sz w:val="24"/>
          <w:szCs w:val="24"/>
        </w:rPr>
        <w:t xml:space="preserve"> clearly belongs on a Model Context Protocol (MCP) server, while </w:t>
      </w:r>
      <w:proofErr w:type="spellStart"/>
      <w:r w:rsidRPr="00290630">
        <w:rPr>
          <w:rFonts w:ascii="Courier New" w:eastAsia="Times New Roman" w:hAnsi="Courier New" w:cs="Courier New"/>
          <w:sz w:val="20"/>
          <w:szCs w:val="20"/>
        </w:rPr>
        <w:t>days_since</w:t>
      </w:r>
      <w:proofErr w:type="spellEnd"/>
      <w:r w:rsidRPr="0029063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290630">
        <w:rPr>
          <w:rFonts w:ascii="Courier New" w:eastAsia="Times New Roman" w:hAnsi="Courier New" w:cs="Courier New"/>
          <w:sz w:val="20"/>
          <w:szCs w:val="20"/>
        </w:rPr>
        <w:t>get_current_time_in_timezone</w:t>
      </w:r>
      <w:proofErr w:type="spellEnd"/>
      <w:r w:rsidRPr="00290630">
        <w:rPr>
          <w:rFonts w:ascii="Times New Roman" w:eastAsia="Times New Roman" w:hAnsi="Times New Roman" w:cs="Times New Roman"/>
          <w:sz w:val="24"/>
          <w:szCs w:val="24"/>
        </w:rPr>
        <w:t xml:space="preserve"> should remain defined locally in the agent's code.</w:t>
      </w:r>
    </w:p>
    <w:p w14:paraId="00CDA217" w14:textId="7E2CB328" w:rsidR="00290630" w:rsidRPr="00290630" w:rsidRDefault="00290630" w:rsidP="0029063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0630">
        <w:rPr>
          <w:rFonts w:ascii="Courier New" w:eastAsia="Times New Roman" w:hAnsi="Courier New" w:cs="Courier New"/>
          <w:b/>
          <w:bCs/>
          <w:sz w:val="20"/>
          <w:szCs w:val="20"/>
        </w:rPr>
        <w:t>lookup_cmdb_record</w:t>
      </w:r>
      <w:proofErr w:type="spellEnd"/>
      <w:r w:rsidRPr="002906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(MCP Server):</w:t>
      </w:r>
      <w:r w:rsidRPr="00290630">
        <w:rPr>
          <w:rFonts w:ascii="Times New Roman" w:eastAsia="Times New Roman" w:hAnsi="Times New Roman" w:cs="Times New Roman"/>
          <w:sz w:val="24"/>
          <w:szCs w:val="24"/>
        </w:rPr>
        <w:t xml:space="preserve"> This is a </w:t>
      </w:r>
      <w:r w:rsidRPr="00290630">
        <w:rPr>
          <w:rFonts w:ascii="Times New Roman" w:eastAsia="Times New Roman" w:hAnsi="Times New Roman" w:cs="Times New Roman"/>
          <w:sz w:val="24"/>
          <w:szCs w:val="24"/>
        </w:rPr>
        <w:t>look up</w:t>
      </w:r>
      <w:r w:rsidRPr="00290630">
        <w:rPr>
          <w:rFonts w:ascii="Times New Roman" w:eastAsia="Times New Roman" w:hAnsi="Times New Roman" w:cs="Times New Roman"/>
          <w:sz w:val="24"/>
          <w:szCs w:val="24"/>
        </w:rPr>
        <w:t xml:space="preserve"> against a live enterprise data source. In production, it connects to a live system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90630">
        <w:rPr>
          <w:rFonts w:ascii="Times New Roman" w:eastAsia="Times New Roman" w:hAnsi="Times New Roman" w:cs="Times New Roman"/>
          <w:sz w:val="24"/>
          <w:szCs w:val="24"/>
        </w:rPr>
        <w:t>like a ServiceNow CMDB or an asset-inventory API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90630">
        <w:rPr>
          <w:rFonts w:ascii="Times New Roman" w:eastAsia="Times New Roman" w:hAnsi="Times New Roman" w:cs="Times New Roman"/>
          <w:sz w:val="24"/>
          <w:szCs w:val="24"/>
        </w:rPr>
        <w:t xml:space="preserve">that needs to be shared across multiple tools. A help-desk assistant, an IDE extension, and a security-review chatbot might all need to query that same CMDB. Exposing it via an MCP server means writing that integration once and letting any MCP-capable client reuse it against a single, authenticated, audited source of truth. In the unit's terms, my agent application acts as the </w:t>
      </w:r>
      <w:r w:rsidRPr="00290630">
        <w:rPr>
          <w:rFonts w:ascii="Times New Roman" w:eastAsia="Times New Roman" w:hAnsi="Times New Roman" w:cs="Times New Roman"/>
          <w:i/>
          <w:iCs/>
          <w:sz w:val="24"/>
          <w:szCs w:val="24"/>
        </w:rPr>
        <w:t>host</w:t>
      </w:r>
      <w:r w:rsidRPr="002906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90630">
        <w:rPr>
          <w:rFonts w:ascii="Courier New" w:eastAsia="Times New Roman" w:hAnsi="Courier New" w:cs="Courier New"/>
          <w:sz w:val="20"/>
          <w:szCs w:val="20"/>
        </w:rPr>
        <w:t>smolagents</w:t>
      </w:r>
      <w:proofErr w:type="spellEnd"/>
      <w:r w:rsidRPr="00290630">
        <w:rPr>
          <w:rFonts w:ascii="Times New Roman" w:eastAsia="Times New Roman" w:hAnsi="Times New Roman" w:cs="Times New Roman"/>
          <w:sz w:val="24"/>
          <w:szCs w:val="24"/>
        </w:rPr>
        <w:t xml:space="preserve">' </w:t>
      </w:r>
      <w:r w:rsidRPr="00290630">
        <w:rPr>
          <w:rFonts w:ascii="Courier New" w:eastAsia="Times New Roman" w:hAnsi="Courier New" w:cs="Courier New"/>
          <w:sz w:val="20"/>
          <w:szCs w:val="20"/>
        </w:rPr>
        <w:t>MCPClient</w:t>
      </w:r>
      <w:r w:rsidRPr="00290630">
        <w:rPr>
          <w:rFonts w:ascii="Times New Roman" w:eastAsia="Times New Roman" w:hAnsi="Times New Roman" w:cs="Times New Roman"/>
          <w:sz w:val="24"/>
          <w:szCs w:val="24"/>
        </w:rPr>
        <w:t xml:space="preserve"> holds the connection, and the CMDB server exposes the tool and its schema.</w:t>
      </w:r>
    </w:p>
    <w:p w14:paraId="6BCFFC3B" w14:textId="55CC3362" w:rsidR="00290630" w:rsidRPr="00290630" w:rsidRDefault="00290630" w:rsidP="00290630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90630">
        <w:rPr>
          <w:rFonts w:ascii="Times New Roman" w:eastAsia="Times New Roman" w:hAnsi="Times New Roman" w:cs="Times New Roman"/>
          <w:i/>
          <w:iCs/>
          <w:sz w:val="24"/>
          <w:szCs w:val="24"/>
        </w:rPr>
        <w:t>The trade-off:</w:t>
      </w:r>
      <w:r w:rsidRPr="00290630">
        <w:rPr>
          <w:rFonts w:ascii="Times New Roman" w:eastAsia="Times New Roman" w:hAnsi="Times New Roman" w:cs="Times New Roman"/>
          <w:sz w:val="24"/>
          <w:szCs w:val="24"/>
        </w:rPr>
        <w:t xml:space="preserve"> We gain reuse across clients, access to live data, and central control over authentication and logging. What we give up is </w:t>
      </w:r>
      <w:r w:rsidR="00EB7B55" w:rsidRPr="00290630">
        <w:rPr>
          <w:rFonts w:ascii="Times New Roman" w:eastAsia="Times New Roman" w:hAnsi="Times New Roman" w:cs="Times New Roman"/>
          <w:sz w:val="24"/>
          <w:szCs w:val="24"/>
        </w:rPr>
        <w:t>simplicity</w:t>
      </w:r>
      <w:r w:rsidR="00EB7B55">
        <w:rPr>
          <w:rFonts w:ascii="Times New Roman" w:eastAsia="Times New Roman" w:hAnsi="Times New Roman" w:cs="Times New Roman"/>
          <w:sz w:val="24"/>
          <w:szCs w:val="24"/>
        </w:rPr>
        <w:t>,</w:t>
      </w:r>
      <w:r w:rsidR="00EB7B55" w:rsidRPr="00290630">
        <w:rPr>
          <w:rFonts w:ascii="Times New Roman" w:eastAsia="Times New Roman" w:hAnsi="Times New Roman" w:cs="Times New Roman"/>
          <w:sz w:val="24"/>
          <w:szCs w:val="24"/>
        </w:rPr>
        <w:t xml:space="preserve"> we</w:t>
      </w:r>
      <w:r w:rsidRPr="00290630">
        <w:rPr>
          <w:rFonts w:ascii="Times New Roman" w:eastAsia="Times New Roman" w:hAnsi="Times New Roman" w:cs="Times New Roman"/>
          <w:sz w:val="24"/>
          <w:szCs w:val="24"/>
        </w:rPr>
        <w:t xml:space="preserve"> now </w:t>
      </w:r>
      <w:r w:rsidR="00EB7B55" w:rsidRPr="00290630">
        <w:rPr>
          <w:rFonts w:ascii="Times New Roman" w:eastAsia="Times New Roman" w:hAnsi="Times New Roman" w:cs="Times New Roman"/>
          <w:sz w:val="24"/>
          <w:szCs w:val="24"/>
        </w:rPr>
        <w:t>must</w:t>
      </w:r>
      <w:r w:rsidRPr="00290630">
        <w:rPr>
          <w:rFonts w:ascii="Times New Roman" w:eastAsia="Times New Roman" w:hAnsi="Times New Roman" w:cs="Times New Roman"/>
          <w:sz w:val="24"/>
          <w:szCs w:val="24"/>
        </w:rPr>
        <w:t xml:space="preserve"> run and secure a server, trust its code (since a compromised MCP server could </w:t>
      </w:r>
      <w:r w:rsidRPr="00290630">
        <w:rPr>
          <w:rFonts w:ascii="Times New Roman" w:eastAsia="Times New Roman" w:hAnsi="Times New Roman" w:cs="Times New Roman"/>
          <w:sz w:val="24"/>
          <w:szCs w:val="24"/>
        </w:rPr>
        <w:lastRenderedPageBreak/>
        <w:t>execute harmful code on the host), manage network latency, and handle additional failure points.</w:t>
      </w:r>
    </w:p>
    <w:p w14:paraId="250C6643" w14:textId="77777777" w:rsidR="00290630" w:rsidRPr="00290630" w:rsidRDefault="00290630" w:rsidP="0029063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0630">
        <w:rPr>
          <w:rFonts w:ascii="Courier New" w:eastAsia="Times New Roman" w:hAnsi="Courier New" w:cs="Courier New"/>
          <w:b/>
          <w:bCs/>
          <w:sz w:val="20"/>
          <w:szCs w:val="20"/>
        </w:rPr>
        <w:t>days_since</w:t>
      </w:r>
      <w:proofErr w:type="spellEnd"/>
      <w:r w:rsidRPr="002906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</w:t>
      </w:r>
      <w:proofErr w:type="spellStart"/>
      <w:r w:rsidRPr="00290630">
        <w:rPr>
          <w:rFonts w:ascii="Courier New" w:eastAsia="Times New Roman" w:hAnsi="Courier New" w:cs="Courier New"/>
          <w:b/>
          <w:bCs/>
          <w:sz w:val="20"/>
          <w:szCs w:val="20"/>
        </w:rPr>
        <w:t>get_current_time_in_timezone</w:t>
      </w:r>
      <w:proofErr w:type="spellEnd"/>
      <w:r w:rsidRPr="002906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(In-Code):</w:t>
      </w:r>
      <w:r w:rsidRPr="00290630">
        <w:rPr>
          <w:rFonts w:ascii="Times New Roman" w:eastAsia="Times New Roman" w:hAnsi="Times New Roman" w:cs="Times New Roman"/>
          <w:sz w:val="24"/>
          <w:szCs w:val="24"/>
        </w:rPr>
        <w:t xml:space="preserve"> These are pure, self-contained computational utility functions requiring no external state or data dependencies. Exposing them over MCP would introduce an external server, latency, and unnecessary trust risk for zero functional benefit.</w:t>
      </w:r>
    </w:p>
    <w:p w14:paraId="67BBDCE6" w14:textId="77777777" w:rsidR="00290630" w:rsidRDefault="00290630" w:rsidP="0029063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90630">
        <w:rPr>
          <w:rFonts w:ascii="Times New Roman" w:eastAsia="Times New Roman" w:hAnsi="Times New Roman" w:cs="Times New Roman"/>
          <w:b/>
          <w:bCs/>
          <w:sz w:val="24"/>
          <w:szCs w:val="24"/>
        </w:rPr>
        <w:t>The architecture rule of thumb:</w:t>
      </w:r>
      <w:r w:rsidRPr="00290630">
        <w:rPr>
          <w:rFonts w:ascii="Times New Roman" w:eastAsia="Times New Roman" w:hAnsi="Times New Roman" w:cs="Times New Roman"/>
          <w:sz w:val="24"/>
          <w:szCs w:val="24"/>
        </w:rPr>
        <w:t xml:space="preserve"> Expose a tool through MCP when it wraps a shared or live enterprise system that other clients need to reuse. Keep trivial, self-contained computational logic local to the agent.</w:t>
      </w:r>
    </w:p>
    <w:p w14:paraId="462D3725" w14:textId="77777777" w:rsidR="00EB7B55" w:rsidRPr="00EB7B55" w:rsidRDefault="00EB7B55" w:rsidP="00EB7B55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B7B55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</w:t>
      </w:r>
    </w:p>
    <w:p w14:paraId="4FA970D7" w14:textId="2FAB0158" w:rsidR="00EB7B55" w:rsidRPr="00EB7B55" w:rsidRDefault="00EB7B55" w:rsidP="00EB7B5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B7B55">
        <w:rPr>
          <w:rFonts w:ascii="Times New Roman" w:eastAsia="Times New Roman" w:hAnsi="Times New Roman" w:cs="Times New Roman"/>
          <w:sz w:val="24"/>
          <w:szCs w:val="24"/>
        </w:rPr>
        <w:t>Ultimately, building effective AI agents isn't just about crafting clever system prompts or picking the latest model variant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B7B55">
        <w:rPr>
          <w:rFonts w:ascii="Times New Roman" w:eastAsia="Times New Roman" w:hAnsi="Times New Roman" w:cs="Times New Roman"/>
          <w:sz w:val="24"/>
          <w:szCs w:val="24"/>
        </w:rPr>
        <w:t>it requires treating them as production software that demands rigorous architectural boundaries. Whether we are engineering secure MCP servers for shared enterprise data or clamping hard step limits on a CMDB helper, the real challenge isn't just making an agent smart; it is harnessing its autonomy safely. Moving past fragile demos into dependable enterprise automation means balancing capability with control every step of the way.</w:t>
      </w:r>
    </w:p>
    <w:p w14:paraId="193D1660" w14:textId="77777777" w:rsidR="00EB7B55" w:rsidRPr="00290630" w:rsidRDefault="00EB7B55" w:rsidP="0029063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54338FD4" w14:textId="28225055" w:rsidR="004753D4" w:rsidRDefault="00000000">
      <w:pPr>
        <w:pStyle w:val="Heading2"/>
        <w:spacing w:before="240" w:after="120"/>
      </w:pPr>
      <w:r>
        <w:t xml:space="preserve">Supporting files (in the </w:t>
      </w:r>
      <w:r w:rsidR="001A362C">
        <w:t>week 7</w:t>
      </w:r>
      <w:r>
        <w:t xml:space="preserve"> repo folder)</w:t>
      </w:r>
    </w:p>
    <w:p w14:paraId="592192AD" w14:textId="5446223E" w:rsidR="004753D4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certificate-agents-unit1.webp</w:t>
      </w:r>
      <w:r w:rsidR="00F62AAB">
        <w:t xml:space="preserve">, </w:t>
      </w:r>
      <w:r>
        <w:t>Unit 1 certificate</w:t>
      </w:r>
    </w:p>
    <w:p w14:paraId="7804EECE" w14:textId="236E4C14" w:rsidR="004753D4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mcp-quiz-result.png</w:t>
      </w:r>
      <w:r w:rsidR="00F62AAB">
        <w:t xml:space="preserve">, </w:t>
      </w:r>
      <w:r>
        <w:t>MCP Unit 1 quiz result</w:t>
      </w:r>
    </w:p>
    <w:p w14:paraId="704A4D9E" w14:textId="7FF65505" w:rsidR="004753D4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run_claude.py</w:t>
      </w:r>
      <w:r w:rsidR="00F62AAB">
        <w:t xml:space="preserve">, </w:t>
      </w:r>
      <w:r>
        <w:t>the agent (Anthropic Claude API) with the two custom CMDB tools</w:t>
      </w:r>
    </w:p>
    <w:p w14:paraId="6D909F1B" w14:textId="3DCA728B" w:rsidR="004753D4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run_claude_output.txt</w:t>
      </w:r>
      <w:r w:rsidR="00F62AAB">
        <w:t xml:space="preserve">, </w:t>
      </w:r>
      <w:r>
        <w:t>full step logs of the three successful tasks</w:t>
      </w:r>
    </w:p>
    <w:p w14:paraId="6034C09F" w14:textId="22A271FB" w:rsidR="004753D4" w:rsidRDefault="001A362C">
      <w:pPr>
        <w:pStyle w:val="ListParagraph"/>
        <w:numPr>
          <w:ilvl w:val="0"/>
          <w:numId w:val="1"/>
        </w:numPr>
        <w:spacing w:after="80" w:line="276" w:lineRule="auto"/>
      </w:pPr>
      <w:r>
        <w:t>week7-failure-run-ollama.txt, the</w:t>
      </w:r>
      <w:r w:rsidR="00000000">
        <w:t xml:space="preserve"> llama3.2:3b failure run (Part 3 evidence)</w:t>
      </w:r>
    </w:p>
    <w:p w14:paraId="62CE90AA" w14:textId="23C5505C" w:rsidR="004753D4" w:rsidRDefault="001A362C">
      <w:pPr>
        <w:pStyle w:val="ListParagraph"/>
        <w:numPr>
          <w:ilvl w:val="0"/>
          <w:numId w:val="1"/>
        </w:numPr>
        <w:spacing w:after="80" w:line="276" w:lineRule="auto"/>
      </w:pPr>
      <w:r>
        <w:t xml:space="preserve">custom_tools.py, </w:t>
      </w:r>
      <w:proofErr w:type="gramStart"/>
      <w:r>
        <w:t>the</w:t>
      </w:r>
      <w:r w:rsidR="00000000">
        <w:t xml:space="preserve"> custom</w:t>
      </w:r>
      <w:proofErr w:type="gramEnd"/>
      <w:r w:rsidR="00000000">
        <w:t xml:space="preserve"> tools</w:t>
      </w:r>
    </w:p>
    <w:p w14:paraId="2990C218" w14:textId="15C909F1" w:rsidR="004753D4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>week7-environment-setup.md</w:t>
      </w:r>
      <w:r w:rsidR="00F62AAB">
        <w:t xml:space="preserve">, </w:t>
      </w:r>
      <w:r>
        <w:t>model-selection workflow and why no HF Space</w:t>
      </w:r>
    </w:p>
    <w:sectPr w:rsidR="004753D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9585E"/>
    <w:multiLevelType w:val="multilevel"/>
    <w:tmpl w:val="B2FAA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D7115C"/>
    <w:multiLevelType w:val="multilevel"/>
    <w:tmpl w:val="52B09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CD1FD2"/>
    <w:multiLevelType w:val="hybridMultilevel"/>
    <w:tmpl w:val="610ECE60"/>
    <w:lvl w:ilvl="0" w:tplc="BBAC2F1C">
      <w:start w:val="1"/>
      <w:numFmt w:val="bullet"/>
      <w:lvlText w:val="●"/>
      <w:lvlJc w:val="left"/>
      <w:pPr>
        <w:ind w:left="720" w:hanging="360"/>
      </w:pPr>
    </w:lvl>
    <w:lvl w:ilvl="1" w:tplc="B4A4743E">
      <w:start w:val="1"/>
      <w:numFmt w:val="bullet"/>
      <w:lvlText w:val="○"/>
      <w:lvlJc w:val="left"/>
      <w:pPr>
        <w:ind w:left="1440" w:hanging="360"/>
      </w:pPr>
    </w:lvl>
    <w:lvl w:ilvl="2" w:tplc="CE30B94A">
      <w:start w:val="1"/>
      <w:numFmt w:val="bullet"/>
      <w:lvlText w:val="■"/>
      <w:lvlJc w:val="left"/>
      <w:pPr>
        <w:ind w:left="2160" w:hanging="360"/>
      </w:pPr>
    </w:lvl>
    <w:lvl w:ilvl="3" w:tplc="BE1E240C">
      <w:start w:val="1"/>
      <w:numFmt w:val="bullet"/>
      <w:lvlText w:val="●"/>
      <w:lvlJc w:val="left"/>
      <w:pPr>
        <w:ind w:left="2880" w:hanging="360"/>
      </w:pPr>
    </w:lvl>
    <w:lvl w:ilvl="4" w:tplc="2AB27548">
      <w:start w:val="1"/>
      <w:numFmt w:val="bullet"/>
      <w:lvlText w:val="○"/>
      <w:lvlJc w:val="left"/>
      <w:pPr>
        <w:ind w:left="3600" w:hanging="360"/>
      </w:pPr>
    </w:lvl>
    <w:lvl w:ilvl="5" w:tplc="DF208C64">
      <w:start w:val="1"/>
      <w:numFmt w:val="bullet"/>
      <w:lvlText w:val="■"/>
      <w:lvlJc w:val="left"/>
      <w:pPr>
        <w:ind w:left="4320" w:hanging="360"/>
      </w:pPr>
    </w:lvl>
    <w:lvl w:ilvl="6" w:tplc="6C94D678">
      <w:start w:val="1"/>
      <w:numFmt w:val="bullet"/>
      <w:lvlText w:val="●"/>
      <w:lvlJc w:val="left"/>
      <w:pPr>
        <w:ind w:left="5040" w:hanging="360"/>
      </w:pPr>
    </w:lvl>
    <w:lvl w:ilvl="7" w:tplc="5C3E2B20">
      <w:start w:val="1"/>
      <w:numFmt w:val="bullet"/>
      <w:lvlText w:val="●"/>
      <w:lvlJc w:val="left"/>
      <w:pPr>
        <w:ind w:left="5760" w:hanging="360"/>
      </w:pPr>
    </w:lvl>
    <w:lvl w:ilvl="8" w:tplc="EBC4514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805433A"/>
    <w:multiLevelType w:val="multilevel"/>
    <w:tmpl w:val="89D67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502DCA"/>
    <w:multiLevelType w:val="multilevel"/>
    <w:tmpl w:val="95D81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7631484">
    <w:abstractNumId w:val="2"/>
    <w:lvlOverride w:ilvl="0">
      <w:startOverride w:val="1"/>
    </w:lvlOverride>
  </w:num>
  <w:num w:numId="2" w16cid:durableId="1530291222">
    <w:abstractNumId w:val="0"/>
  </w:num>
  <w:num w:numId="3" w16cid:durableId="2022779864">
    <w:abstractNumId w:val="4"/>
  </w:num>
  <w:num w:numId="4" w16cid:durableId="1783914846">
    <w:abstractNumId w:val="1"/>
  </w:num>
  <w:num w:numId="5" w16cid:durableId="20860328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53D4"/>
    <w:rsid w:val="001A362C"/>
    <w:rsid w:val="00290630"/>
    <w:rsid w:val="00326289"/>
    <w:rsid w:val="004753D4"/>
    <w:rsid w:val="004A3520"/>
    <w:rsid w:val="00EA003D"/>
    <w:rsid w:val="00EB7B55"/>
    <w:rsid w:val="00F62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B2118"/>
  <w15:docId w15:val="{35BFACA3-F002-4713-BE32-FC21AD409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7</Pages>
  <Words>2131</Words>
  <Characters>12148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James Logan III</cp:lastModifiedBy>
  <cp:revision>2</cp:revision>
  <dcterms:created xsi:type="dcterms:W3CDTF">2026-10-29T21:34:00Z</dcterms:created>
  <dcterms:modified xsi:type="dcterms:W3CDTF">2026-10-29T23:05:00Z</dcterms:modified>
</cp:coreProperties>
</file>