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Default Extension="jpeg" ContentType="image/jpeg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tabs>
          <w:tab w:pos="2076" w:val="left" w:leader="none"/>
        </w:tabs>
        <w:spacing w:before="107"/>
      </w:pPr>
      <w:bookmarkStart w:name="1 Methodology" w:id="1"/>
      <w:bookmarkEnd w:id="1"/>
      <w:r>
        <w:rPr>
          <w:b w:val="0"/>
        </w:rPr>
      </w:r>
      <w:r>
        <w:rPr/>
        <w:t>Chapter</w:t>
      </w:r>
      <w:r>
        <w:rPr>
          <w:spacing w:val="-3"/>
        </w:rPr>
        <w:t> </w:t>
      </w:r>
      <w:r>
        <w:rPr/>
        <w:t>1.</w:t>
        <w:tab/>
        <w:t>Methodology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pStyle w:val="Heading2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105" w:after="0"/>
        <w:ind w:left="1278" w:right="0" w:hanging="599"/>
        <w:jc w:val="left"/>
      </w:pPr>
      <w:bookmarkStart w:name="1.1 Introduction" w:id="2"/>
      <w:bookmarkEnd w:id="2"/>
      <w:r>
        <w:rPr>
          <w:b w:val="0"/>
        </w:rPr>
      </w:r>
      <w:bookmarkStart w:name="1.1 Introduction" w:id="3"/>
      <w:bookmarkEnd w:id="3"/>
      <w:r>
        <w:rPr/>
        <w:t>Int</w:t>
      </w:r>
      <w:r>
        <w:rPr/>
        <w:t>roduction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4"/>
        <w:ind w:left="680" w:right="112"/>
        <w:jc w:val="both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chapter,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described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evolution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gerontology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dementia</w:t>
      </w:r>
      <w:r>
        <w:rPr>
          <w:spacing w:val="-7"/>
        </w:rPr>
        <w:t> </w:t>
      </w:r>
      <w:r>
        <w:rPr/>
        <w:t>that</w:t>
      </w:r>
      <w:r>
        <w:rPr>
          <w:spacing w:val="-58"/>
        </w:rPr>
        <w:t> </w:t>
      </w:r>
      <w:r>
        <w:rPr/>
        <w:t>once questioned the biomedical view of dementia, towards now a political model of dementia</w:t>
      </w:r>
      <w:r>
        <w:rPr>
          <w:spacing w:val="1"/>
        </w:rPr>
        <w:t> </w:t>
      </w:r>
      <w:r>
        <w:rPr/>
        <w:t>that encompasses individuality,</w:t>
      </w:r>
      <w:r>
        <w:rPr>
          <w:spacing w:val="60"/>
        </w:rPr>
        <w:t> </w:t>
      </w:r>
      <w:r>
        <w:rPr/>
        <w:t>relationships,</w:t>
      </w:r>
      <w:r>
        <w:rPr>
          <w:spacing w:val="60"/>
        </w:rPr>
        <w:t> </w:t>
      </w:r>
      <w:r>
        <w:rPr/>
        <w:t>and supporting decision-making.</w:t>
      </w:r>
      <w:r>
        <w:rPr>
          <w:spacing w:val="60"/>
        </w:rPr>
        <w:t> </w:t>
      </w:r>
      <w:r>
        <w:rPr/>
        <w:t>Additionally,</w:t>
      </w:r>
      <w:r>
        <w:rPr>
          <w:spacing w:val="-57"/>
        </w:rPr>
        <w:t> </w:t>
      </w:r>
      <w:r>
        <w:rPr/>
        <w:t>I discussed the relevant ways researchers engage with lived experiences of dementia by con-</w:t>
      </w:r>
      <w:r>
        <w:rPr>
          <w:spacing w:val="1"/>
        </w:rPr>
        <w:t> </w:t>
      </w:r>
      <w:r>
        <w:rPr/>
        <w:t>structing</w:t>
      </w:r>
      <w:r>
        <w:rPr>
          <w:spacing w:val="-7"/>
        </w:rPr>
        <w:t> </w:t>
      </w:r>
      <w:r>
        <w:rPr/>
        <w:t>safe</w:t>
      </w:r>
      <w:r>
        <w:rPr>
          <w:spacing w:val="-7"/>
        </w:rPr>
        <w:t> </w:t>
      </w:r>
      <w:r>
        <w:rPr/>
        <w:t>spaces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lean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creativity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long-term</w:t>
      </w:r>
      <w:r>
        <w:rPr>
          <w:spacing w:val="-7"/>
        </w:rPr>
        <w:t> </w:t>
      </w:r>
      <w:r>
        <w:rPr/>
        <w:t>engagements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relationships</w:t>
      </w:r>
      <w:r>
        <w:rPr>
          <w:spacing w:val="-58"/>
        </w:rPr>
        <w:t> </w:t>
      </w:r>
      <w:r>
        <w:rPr/>
        <w:t>between the researcher and person with dementia. The literature then moved to HCI and de-</w:t>
      </w:r>
      <w:r>
        <w:rPr>
          <w:spacing w:val="1"/>
        </w:rPr>
        <w:t> </w:t>
      </w:r>
      <w:r>
        <w:rPr/>
        <w:t>mentia literature that has been inspired by the past 20 years of social research in the dementia</w:t>
      </w:r>
      <w:r>
        <w:rPr>
          <w:spacing w:val="1"/>
        </w:rPr>
        <w:t> </w:t>
      </w:r>
      <w:r>
        <w:rPr/>
        <w:t>domain. The literature highlights additional challenges in designing technology with and for</w:t>
      </w:r>
      <w:r>
        <w:rPr>
          <w:spacing w:val="1"/>
        </w:rPr>
        <w:t> </w:t>
      </w:r>
      <w:r>
        <w:rPr/>
        <w:t>people with dementia, resulting in HCI researchers forming a strong relational basis for design</w:t>
      </w:r>
      <w:r>
        <w:rPr>
          <w:spacing w:val="-57"/>
        </w:rPr>
        <w:t> </w:t>
      </w:r>
      <w:r>
        <w:rPr/>
        <w:t>practice. These practices include involving the person with dementia in the research processes,</w:t>
      </w:r>
      <w:r>
        <w:rPr>
          <w:spacing w:val="-57"/>
        </w:rPr>
        <w:t> </w:t>
      </w:r>
      <w:r>
        <w:rPr/>
        <w:t>understanding the individual’s individuality, and acknowledging that dementia is a complex</w:t>
      </w:r>
      <w:r>
        <w:rPr>
          <w:spacing w:val="1"/>
        </w:rPr>
        <w:t> </w:t>
      </w:r>
      <w:r>
        <w:rPr>
          <w:w w:val="95"/>
        </w:rPr>
        <w:t>experience that often includes social complexities, ageing, and multi-morbidities, which requires</w:t>
      </w:r>
      <w:r>
        <w:rPr>
          <w:spacing w:val="1"/>
          <w:w w:val="95"/>
        </w:rPr>
        <w:t> </w:t>
      </w:r>
      <w:r>
        <w:rPr/>
        <w:t>attuning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responses.</w:t>
      </w:r>
    </w:p>
    <w:p>
      <w:pPr>
        <w:pStyle w:val="BodyText"/>
        <w:spacing w:line="312" w:lineRule="auto" w:before="236"/>
        <w:ind w:left="672" w:right="121" w:firstLine="359"/>
        <w:jc w:val="both"/>
      </w:pPr>
      <w:r>
        <w:rPr/>
        <w:t>In this chapter, I describe the methodological approach taken in the thesis that stretches</w:t>
      </w:r>
      <w:r>
        <w:rPr>
          <w:spacing w:val="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chapters.</w:t>
      </w:r>
      <w:r>
        <w:rPr>
          <w:spacing w:val="3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my</w:t>
      </w:r>
      <w:r>
        <w:rPr>
          <w:spacing w:val="-10"/>
        </w:rPr>
        <w:t> </w:t>
      </w:r>
      <w:r>
        <w:rPr/>
        <w:t>understanding,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took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constructionist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58"/>
        </w:rPr>
        <w:t> </w:t>
      </w:r>
      <w:r>
        <w:rPr/>
        <w:t>this</w:t>
      </w:r>
      <w:r>
        <w:rPr>
          <w:spacing w:val="-15"/>
        </w:rPr>
        <w:t> </w:t>
      </w:r>
      <w:r>
        <w:rPr/>
        <w:t>research,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creation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collaborative</w:t>
      </w:r>
      <w:r>
        <w:rPr>
          <w:spacing w:val="-15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Therefore,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I</w:t>
      </w:r>
      <w:r>
        <w:rPr>
          <w:spacing w:val="-58"/>
        </w:rPr>
        <w:t> </w:t>
      </w:r>
      <w:r>
        <w:rPr/>
        <w:t>structured the study and interpreted the data is significantly influenced by my relationship with</w:t>
      </w:r>
      <w:r>
        <w:rPr>
          <w:spacing w:val="-57"/>
        </w:rPr>
        <w:t> </w:t>
      </w:r>
      <w:r>
        <w:rPr>
          <w:w w:val="95"/>
        </w:rPr>
        <w:t>the participants and my understandings of dementia (</w:t>
      </w:r>
      <w:hyperlink w:history="true" w:anchor="_bookmark49">
        <w:r>
          <w:rPr>
            <w:w w:val="95"/>
          </w:rPr>
          <w:t>Surr</w:t>
        </w:r>
      </w:hyperlink>
      <w:r>
        <w:rPr>
          <w:w w:val="95"/>
        </w:rPr>
        <w:t>, </w:t>
      </w:r>
      <w:hyperlink w:history="true" w:anchor="_bookmark49">
        <w:r>
          <w:rPr>
            <w:w w:val="95"/>
          </w:rPr>
          <w:t>2006</w:t>
        </w:r>
      </w:hyperlink>
      <w:r>
        <w:rPr>
          <w:w w:val="95"/>
        </w:rPr>
        <w:t>). Further, social constructionism</w:t>
      </w:r>
      <w:r>
        <w:rPr>
          <w:spacing w:val="1"/>
          <w:w w:val="95"/>
        </w:rPr>
        <w:t> </w:t>
      </w:r>
      <w:r>
        <w:rPr/>
        <w:t>argues that the self is formed through language and interactions of varying kinds that are</w:t>
      </w:r>
      <w:r>
        <w:rPr>
          <w:spacing w:val="1"/>
        </w:rPr>
        <w:t> </w:t>
      </w:r>
      <w:r>
        <w:rPr/>
        <w:t>equally important in defining the person’s individuality (</w:t>
      </w:r>
      <w:hyperlink w:history="true" w:anchor="_bookmark43">
        <w:r>
          <w:rPr/>
          <w:t>Sarup</w:t>
        </w:r>
      </w:hyperlink>
      <w:r>
        <w:rPr/>
        <w:t>, </w:t>
      </w:r>
      <w:hyperlink w:history="true" w:anchor="_bookmark43">
        <w:r>
          <w:rPr/>
          <w:t>1996</w:t>
        </w:r>
      </w:hyperlink>
      <w:r>
        <w:rPr/>
        <w:t>). Viewing the data this</w:t>
      </w:r>
      <w:r>
        <w:rPr>
          <w:spacing w:val="1"/>
        </w:rPr>
        <w:t> </w:t>
      </w:r>
      <w:r>
        <w:rPr/>
        <w:t>way recognises the non-verbal and actions of people with dementia with value and intention. I</w:t>
      </w:r>
      <w:r>
        <w:rPr>
          <w:spacing w:val="1"/>
        </w:rPr>
        <w:t> </w:t>
      </w:r>
      <w:r>
        <w:rPr/>
        <w:t>begin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chapter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introducing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design</w:t>
      </w:r>
      <w:r>
        <w:rPr>
          <w:spacing w:val="-10"/>
        </w:rPr>
        <w:t> </w:t>
      </w:r>
      <w:r>
        <w:rPr/>
        <w:t>approach</w:t>
      </w:r>
      <w:r>
        <w:rPr>
          <w:spacing w:val="-11"/>
        </w:rPr>
        <w:t> </w:t>
      </w:r>
      <w:r>
        <w:rPr/>
        <w:t>I</w:t>
      </w:r>
      <w:r>
        <w:rPr>
          <w:spacing w:val="-10"/>
        </w:rPr>
        <w:t> </w:t>
      </w:r>
      <w:r>
        <w:rPr/>
        <w:t>adopted,</w:t>
      </w:r>
      <w:r>
        <w:rPr>
          <w:spacing w:val="-11"/>
        </w:rPr>
        <w:t> </w:t>
      </w:r>
      <w:r>
        <w:rPr/>
        <w:t>Participatory</w:t>
      </w:r>
      <w:r>
        <w:rPr>
          <w:spacing w:val="-10"/>
        </w:rPr>
        <w:t> </w:t>
      </w:r>
      <w:r>
        <w:rPr/>
        <w:t>Design,</w:t>
      </w:r>
      <w:r>
        <w:rPr>
          <w:spacing w:val="-11"/>
        </w:rPr>
        <w:t> </w:t>
      </w:r>
      <w:r>
        <w:rPr/>
        <w:t>a</w:t>
      </w:r>
      <w:r>
        <w:rPr>
          <w:spacing w:val="-57"/>
        </w:rPr>
        <w:t> </w:t>
      </w:r>
      <w:r>
        <w:rPr/>
        <w:t>methodology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design</w:t>
      </w:r>
      <w:r>
        <w:rPr>
          <w:spacing w:val="-11"/>
        </w:rPr>
        <w:t> </w:t>
      </w:r>
      <w:r>
        <w:rPr/>
        <w:t>artefacts,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products</w:t>
      </w:r>
      <w:r>
        <w:rPr>
          <w:spacing w:val="-10"/>
        </w:rPr>
        <w:t> </w:t>
      </w:r>
      <w:r>
        <w:rPr/>
        <w:t>while</w:t>
      </w:r>
      <w:r>
        <w:rPr>
          <w:spacing w:val="-11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engaging</w:t>
      </w:r>
      <w:r>
        <w:rPr>
          <w:spacing w:val="-58"/>
        </w:rPr>
        <w:t> </w:t>
      </w:r>
      <w:r>
        <w:rPr/>
        <w:t>with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targeted</w:t>
      </w:r>
      <w:r>
        <w:rPr>
          <w:spacing w:val="13"/>
        </w:rPr>
        <w:t> </w:t>
      </w:r>
      <w:r>
        <w:rPr/>
        <w:t>population</w:t>
      </w:r>
      <w:r>
        <w:rPr>
          <w:spacing w:val="13"/>
        </w:rPr>
        <w:t> </w:t>
      </w:r>
      <w:r>
        <w:rPr/>
        <w:t>group</w:t>
      </w:r>
      <w:r>
        <w:rPr>
          <w:spacing w:val="13"/>
        </w:rPr>
        <w:t> </w:t>
      </w:r>
      <w:r>
        <w:rPr/>
        <w:t>(</w:t>
      </w:r>
      <w:hyperlink w:history="true" w:anchor="_bookmark12">
        <w:r>
          <w:rPr/>
          <w:t>Duarte</w:t>
        </w:r>
        <w:r>
          <w:rPr>
            <w:spacing w:val="13"/>
          </w:rPr>
          <w:t> </w:t>
        </w:r>
        <w:r>
          <w:rPr/>
          <w:t>et</w:t>
        </w:r>
        <w:r>
          <w:rPr>
            <w:spacing w:val="12"/>
          </w:rPr>
          <w:t> </w:t>
        </w:r>
        <w:r>
          <w:rPr/>
          <w:t>al.</w:t>
        </w:r>
      </w:hyperlink>
      <w:r>
        <w:rPr/>
        <w:t>,</w:t>
      </w:r>
      <w:r>
        <w:rPr>
          <w:spacing w:val="13"/>
        </w:rPr>
        <w:t> </w:t>
      </w:r>
      <w:hyperlink w:history="true" w:anchor="_bookmark12">
        <w:r>
          <w:rPr/>
          <w:t>2018</w:t>
        </w:r>
      </w:hyperlink>
      <w:r>
        <w:rPr/>
        <w:t>).</w:t>
      </w:r>
      <w:r>
        <w:rPr>
          <w:spacing w:val="41"/>
        </w:rPr>
        <w:t> </w:t>
      </w:r>
      <w:r>
        <w:rPr/>
        <w:t>In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section,</w:t>
      </w:r>
      <w:r>
        <w:rPr>
          <w:spacing w:val="14"/>
        </w:rPr>
        <w:t> </w:t>
      </w:r>
      <w:r>
        <w:rPr/>
        <w:t>I</w:t>
      </w:r>
      <w:r>
        <w:rPr>
          <w:spacing w:val="13"/>
        </w:rPr>
        <w:t> </w:t>
      </w:r>
      <w:r>
        <w:rPr/>
        <w:t>describe</w:t>
      </w:r>
      <w:r>
        <w:rPr>
          <w:spacing w:val="13"/>
        </w:rPr>
        <w:t> </w:t>
      </w:r>
      <w:r>
        <w:rPr/>
        <w:t>its</w:t>
      </w:r>
      <w:r>
        <w:rPr>
          <w:spacing w:val="12"/>
        </w:rPr>
        <w:t> </w:t>
      </w:r>
      <w:r>
        <w:rPr/>
        <w:t>history</w:t>
      </w:r>
      <w:r>
        <w:rPr>
          <w:spacing w:val="-57"/>
        </w:rPr>
        <w:t> </w:t>
      </w:r>
      <w:r>
        <w:rPr/>
        <w:t>in HCI. Following, I unpack participatory methods in dementia and HCI that emphasise the</w:t>
      </w:r>
      <w:r>
        <w:rPr>
          <w:spacing w:val="1"/>
        </w:rPr>
        <w:t> </w:t>
      </w:r>
      <w:r>
        <w:rPr/>
        <w:t>approach’s opportunities and pitfalls. I then discuss the ethical complexities of the thesis; an</w:t>
      </w:r>
      <w:r>
        <w:rPr>
          <w:spacing w:val="1"/>
        </w:rPr>
        <w:t> </w:t>
      </w:r>
      <w:r>
        <w:rPr>
          <w:w w:val="95"/>
        </w:rPr>
        <w:t>overview of the data collection of the four data chapters; and the qualitative data analysis method,</w:t>
      </w:r>
      <w:r>
        <w:rPr>
          <w:spacing w:val="1"/>
          <w:w w:val="95"/>
        </w:rPr>
        <w:t> </w:t>
      </w:r>
      <w:r>
        <w:rPr/>
        <w:t>thematic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reflexive</w:t>
      </w:r>
      <w:r>
        <w:rPr>
          <w:spacing w:val="-14"/>
        </w:rPr>
        <w:t> </w:t>
      </w:r>
      <w:r>
        <w:rPr/>
        <w:t>practice.</w:t>
      </w:r>
      <w:r>
        <w:rPr>
          <w:spacing w:val="-2"/>
        </w:rPr>
        <w:t> </w:t>
      </w:r>
      <w:r>
        <w:rPr/>
        <w:t>This</w:t>
      </w:r>
      <w:r>
        <w:rPr>
          <w:spacing w:val="-14"/>
        </w:rPr>
        <w:t> </w:t>
      </w:r>
      <w:r>
        <w:rPr/>
        <w:t>chapter</w:t>
      </w:r>
      <w:r>
        <w:rPr>
          <w:spacing w:val="-13"/>
        </w:rPr>
        <w:t> </w:t>
      </w:r>
      <w:r>
        <w:rPr/>
        <w:t>closes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summarising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methodology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thesis.</w:t>
      </w:r>
    </w:p>
    <w:p>
      <w:pPr>
        <w:spacing w:after="0" w:line="312" w:lineRule="auto"/>
        <w:jc w:val="both"/>
        <w:sectPr>
          <w:footerReference w:type="default" r:id="rId5"/>
          <w:type w:val="continuous"/>
          <w:pgSz w:w="11910" w:h="16840"/>
          <w:pgMar w:footer="557" w:header="0" w:top="1580" w:bottom="740" w:left="1020" w:right="980"/>
          <w:pgNumType w:start="1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Methodology</w:t>
        <w:tab/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711" w:val="left" w:leader="none"/>
          <w:tab w:pos="712" w:val="left" w:leader="none"/>
        </w:tabs>
        <w:spacing w:line="240" w:lineRule="auto" w:before="236" w:after="0"/>
        <w:ind w:left="711" w:right="0" w:hanging="599"/>
        <w:jc w:val="left"/>
        <w:rPr>
          <w:rFonts w:ascii="Times New Roman"/>
          <w:b/>
          <w:sz w:val="24"/>
        </w:rPr>
      </w:pPr>
      <w:bookmarkStart w:name="1.2 Value in the lived experience" w:id="4"/>
      <w:bookmarkEnd w:id="4"/>
      <w:r>
        <w:rPr/>
      </w:r>
      <w:bookmarkStart w:name="1.2 Value in the lived experience" w:id="5"/>
      <w:bookmarkEnd w:id="5"/>
      <w:r>
        <w:rPr>
          <w:rFonts w:ascii="Times New Roman"/>
          <w:b/>
          <w:sz w:val="24"/>
        </w:rPr>
        <w:t>V</w:t>
      </w:r>
      <w:r>
        <w:rPr>
          <w:rFonts w:ascii="Times New Roman"/>
          <w:b/>
          <w:sz w:val="24"/>
        </w:rPr>
        <w:t>alue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lived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experience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4"/>
        <w:ind w:left="107" w:right="688" w:firstLine="5"/>
        <w:jc w:val="both"/>
      </w:pPr>
      <w:r>
        <w:rPr/>
        <w:t>For the past 20 years, it has been accepted that dementia is not solely reliant on someone’s</w:t>
      </w:r>
      <w:r>
        <w:rPr>
          <w:spacing w:val="1"/>
        </w:rPr>
        <w:t> </w:t>
      </w:r>
      <w:r>
        <w:rPr/>
        <w:t>cognitive abilities but rather made up of a set of bio-social-psychological factors that calls</w:t>
      </w:r>
      <w:r>
        <w:rPr>
          <w:spacing w:val="1"/>
        </w:rPr>
        <w:t> </w:t>
      </w:r>
      <w:r>
        <w:rPr/>
        <w:t>attention to centre the individual with dementia in research, practice and their care (</w:t>
      </w:r>
      <w:hyperlink w:history="true" w:anchor="_bookmark10">
        <w:r>
          <w:rPr/>
          <w:t>Dewing</w:t>
        </w:r>
      </w:hyperlink>
      <w:r>
        <w:rPr/>
        <w:t>,</w:t>
      </w:r>
      <w:r>
        <w:rPr>
          <w:spacing w:val="1"/>
        </w:rPr>
        <w:t> </w:t>
      </w:r>
      <w:hyperlink w:history="true" w:anchor="_bookmark10">
        <w:r>
          <w:rPr>
            <w:spacing w:val="-1"/>
          </w:rPr>
          <w:t>2008</w:t>
        </w:r>
      </w:hyperlink>
      <w:r>
        <w:rPr>
          <w:spacing w:val="-1"/>
        </w:rPr>
        <w:t>).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shift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recognising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person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dementia’s</w:t>
      </w:r>
      <w:r>
        <w:rPr>
          <w:spacing w:val="-14"/>
        </w:rPr>
        <w:t> </w:t>
      </w:r>
      <w:r>
        <w:rPr/>
        <w:t>individuality</w:t>
      </w:r>
      <w:r>
        <w:rPr>
          <w:spacing w:val="-14"/>
        </w:rPr>
        <w:t> </w:t>
      </w:r>
      <w:r>
        <w:rPr/>
        <w:t>emphasised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4"/>
        </w:rPr>
        <w:t> </w:t>
      </w:r>
      <w:r>
        <w:rPr/>
        <w:t>in</w:t>
      </w:r>
      <w:r>
        <w:rPr>
          <w:spacing w:val="-58"/>
        </w:rPr>
        <w:t> </w:t>
      </w:r>
      <w:r>
        <w:rPr/>
        <w:t>engaging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understanding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lived</w:t>
      </w:r>
      <w:r>
        <w:rPr>
          <w:spacing w:val="-8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stories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people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dementia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58"/>
        </w:rPr>
        <w:t> </w:t>
      </w:r>
      <w:r>
        <w:rPr/>
        <w:t>care partners. Recently, </w:t>
      </w:r>
      <w:hyperlink w:history="true" w:anchor="_bookmark3">
        <w:r>
          <w:rPr/>
          <w:t>Bartlett and O’Connor </w:t>
        </w:r>
      </w:hyperlink>
      <w:r>
        <w:rPr/>
        <w:t>(</w:t>
      </w:r>
      <w:hyperlink w:history="true" w:anchor="_bookmark3">
        <w:r>
          <w:rPr/>
          <w:t>2007</w:t>
        </w:r>
      </w:hyperlink>
      <w:r>
        <w:rPr/>
        <w:t>) have moved beyond solely individual</w:t>
      </w:r>
      <w:r>
        <w:rPr>
          <w:spacing w:val="1"/>
        </w:rPr>
        <w:t> </w:t>
      </w:r>
      <w:r>
        <w:rPr>
          <w:w w:val="95"/>
        </w:rPr>
        <w:t>values through a citizenship lens that recognises the potential power relationships that will likely</w:t>
      </w:r>
      <w:r>
        <w:rPr>
          <w:spacing w:val="1"/>
          <w:w w:val="95"/>
        </w:rPr>
        <w:t> </w:t>
      </w:r>
      <w:r>
        <w:rPr/>
        <w:t>stem from a diagnosis of dementia. The authors argue that a lens that considers not only the</w:t>
      </w:r>
      <w:r>
        <w:rPr>
          <w:spacing w:val="1"/>
        </w:rPr>
        <w:t> </w:t>
      </w:r>
      <w:r>
        <w:rPr/>
        <w:t>power dynamics but also the relationships to the person and the unique nature of the individual</w:t>
      </w:r>
      <w:r>
        <w:rPr>
          <w:spacing w:val="-57"/>
        </w:rPr>
        <w:t> </w:t>
      </w:r>
      <w:r>
        <w:rPr>
          <w:w w:val="95"/>
        </w:rPr>
        <w:t>are all connections we must consider when reflecting on the dementia context. Moving towards a</w:t>
      </w:r>
      <w:r>
        <w:rPr>
          <w:spacing w:val="1"/>
          <w:w w:val="95"/>
        </w:rPr>
        <w:t> </w:t>
      </w:r>
      <w:r>
        <w:rPr>
          <w:w w:val="95"/>
        </w:rPr>
        <w:t>citizenship</w:t>
      </w:r>
      <w:r>
        <w:rPr>
          <w:spacing w:val="19"/>
          <w:w w:val="95"/>
        </w:rPr>
        <w:t> </w:t>
      </w:r>
      <w:r>
        <w:rPr>
          <w:w w:val="95"/>
        </w:rPr>
        <w:t>model</w:t>
      </w:r>
      <w:r>
        <w:rPr>
          <w:spacing w:val="19"/>
          <w:w w:val="95"/>
        </w:rPr>
        <w:t> </w:t>
      </w:r>
      <w:r>
        <w:rPr>
          <w:w w:val="95"/>
        </w:rPr>
        <w:t>has</w:t>
      </w:r>
      <w:r>
        <w:rPr>
          <w:spacing w:val="20"/>
          <w:w w:val="95"/>
        </w:rPr>
        <w:t> </w:t>
      </w:r>
      <w:r>
        <w:rPr>
          <w:w w:val="95"/>
        </w:rPr>
        <w:t>empowered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promoted</w:t>
      </w:r>
      <w:r>
        <w:rPr>
          <w:spacing w:val="20"/>
          <w:w w:val="95"/>
        </w:rPr>
        <w:t> </w:t>
      </w:r>
      <w:r>
        <w:rPr>
          <w:w w:val="95"/>
        </w:rPr>
        <w:t>people</w:t>
      </w:r>
      <w:r>
        <w:rPr>
          <w:spacing w:val="19"/>
          <w:w w:val="95"/>
        </w:rPr>
        <w:t> </w:t>
      </w:r>
      <w:r>
        <w:rPr>
          <w:w w:val="95"/>
        </w:rPr>
        <w:t>with</w:t>
      </w:r>
      <w:r>
        <w:rPr>
          <w:spacing w:val="20"/>
          <w:w w:val="95"/>
        </w:rPr>
        <w:t> </w:t>
      </w:r>
      <w:r>
        <w:rPr>
          <w:w w:val="95"/>
        </w:rPr>
        <w:t>dementia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share</w:t>
      </w:r>
      <w:r>
        <w:rPr>
          <w:spacing w:val="20"/>
          <w:w w:val="95"/>
        </w:rPr>
        <w:t> </w:t>
      </w:r>
      <w:r>
        <w:rPr>
          <w:w w:val="95"/>
        </w:rPr>
        <w:t>their</w:t>
      </w:r>
      <w:r>
        <w:rPr>
          <w:spacing w:val="19"/>
          <w:w w:val="95"/>
        </w:rPr>
        <w:t> </w:t>
      </w:r>
      <w:r>
        <w:rPr>
          <w:w w:val="95"/>
        </w:rPr>
        <w:t>experiences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themselves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visible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impact</w:t>
      </w:r>
      <w:r>
        <w:rPr>
          <w:spacing w:val="-2"/>
        </w:rPr>
        <w:t> </w:t>
      </w:r>
      <w:r>
        <w:rPr/>
        <w:t>policymaking,</w:t>
      </w:r>
      <w:r>
        <w:rPr>
          <w:spacing w:val="-2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research.</w:t>
      </w:r>
    </w:p>
    <w:p>
      <w:pPr>
        <w:pStyle w:val="BodyText"/>
        <w:spacing w:line="312" w:lineRule="auto" w:before="236"/>
        <w:ind w:left="113" w:right="679" w:firstLine="351"/>
        <w:jc w:val="both"/>
      </w:pPr>
      <w:hyperlink w:history="true" w:anchor="_bookmark14">
        <w:r>
          <w:rPr/>
          <w:t>Ewick and Silbey </w:t>
        </w:r>
      </w:hyperlink>
      <w:r>
        <w:rPr/>
        <w:t>(</w:t>
      </w:r>
      <w:hyperlink w:history="true" w:anchor="_bookmark14">
        <w:r>
          <w:rPr/>
          <w:t>1995</w:t>
        </w:r>
      </w:hyperlink>
      <w:r>
        <w:rPr/>
        <w:t>) describe how narratives can be subversive, and to a degree, the</w:t>
      </w:r>
      <w:r>
        <w:rPr>
          <w:spacing w:val="1"/>
        </w:rPr>
        <w:t> </w:t>
      </w:r>
      <w:r>
        <w:rPr/>
        <w:t>stories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tell</w:t>
      </w:r>
      <w:r>
        <w:rPr>
          <w:spacing w:val="-11"/>
        </w:rPr>
        <w:t> </w:t>
      </w:r>
      <w:r>
        <w:rPr>
          <w:i/>
        </w:rPr>
        <w:t>"make</w:t>
      </w:r>
      <w:r>
        <w:rPr>
          <w:i/>
          <w:spacing w:val="-9"/>
        </w:rPr>
        <w:t> </w:t>
      </w:r>
      <w:r>
        <w:rPr>
          <w:i/>
        </w:rPr>
        <w:t>visible</w:t>
      </w:r>
      <w:r>
        <w:rPr>
          <w:i/>
          <w:spacing w:val="-10"/>
        </w:rPr>
        <w:t> </w:t>
      </w:r>
      <w:r>
        <w:rPr>
          <w:i/>
        </w:rPr>
        <w:t>and</w:t>
      </w:r>
      <w:r>
        <w:rPr>
          <w:i/>
          <w:spacing w:val="-9"/>
        </w:rPr>
        <w:t> </w:t>
      </w:r>
      <w:r>
        <w:rPr>
          <w:i/>
        </w:rPr>
        <w:t>explicit</w:t>
      </w:r>
      <w:r>
        <w:rPr>
          <w:i/>
          <w:spacing w:val="-11"/>
        </w:rPr>
        <w:t> </w:t>
      </w:r>
      <w:r>
        <w:rPr>
          <w:i/>
        </w:rPr>
        <w:t>connections</w:t>
      </w:r>
      <w:r>
        <w:rPr>
          <w:i/>
          <w:spacing w:val="-9"/>
        </w:rPr>
        <w:t> </w:t>
      </w:r>
      <w:r>
        <w:rPr>
          <w:i/>
        </w:rPr>
        <w:t>between</w:t>
      </w:r>
      <w:r>
        <w:rPr>
          <w:i/>
          <w:spacing w:val="-11"/>
        </w:rPr>
        <w:t> </w:t>
      </w:r>
      <w:r>
        <w:rPr>
          <w:i/>
        </w:rPr>
        <w:t>particular</w:t>
      </w:r>
      <w:r>
        <w:rPr>
          <w:i/>
          <w:spacing w:val="-9"/>
        </w:rPr>
        <w:t> </w:t>
      </w:r>
      <w:r>
        <w:rPr>
          <w:i/>
        </w:rPr>
        <w:t>lives</w:t>
      </w:r>
      <w:r>
        <w:rPr>
          <w:i/>
          <w:spacing w:val="-10"/>
        </w:rPr>
        <w:t> </w:t>
      </w:r>
      <w:r>
        <w:rPr>
          <w:i/>
        </w:rPr>
        <w:t>and</w:t>
      </w:r>
      <w:r>
        <w:rPr>
          <w:i/>
          <w:spacing w:val="-10"/>
        </w:rPr>
        <w:t> </w:t>
      </w:r>
      <w:r>
        <w:rPr>
          <w:i/>
        </w:rPr>
        <w:t>social</w:t>
      </w:r>
      <w:r>
        <w:rPr>
          <w:i/>
          <w:spacing w:val="-9"/>
        </w:rPr>
        <w:t> </w:t>
      </w:r>
      <w:r>
        <w:rPr>
          <w:i/>
        </w:rPr>
        <w:t>organ-</w:t>
      </w:r>
      <w:r>
        <w:rPr>
          <w:i/>
          <w:spacing w:val="-58"/>
        </w:rPr>
        <w:t> </w:t>
      </w:r>
      <w:r>
        <w:rPr>
          <w:i/>
        </w:rPr>
        <w:t>isations"</w:t>
      </w:r>
      <w:r>
        <w:rPr/>
        <w:t>. These stories that we tell of our respective worlds, open up new ways of being and</w:t>
      </w:r>
      <w:r>
        <w:rPr>
          <w:spacing w:val="1"/>
        </w:rPr>
        <w:t> </w:t>
      </w:r>
      <w:r>
        <w:rPr>
          <w:spacing w:val="-1"/>
        </w:rPr>
        <w:t>may</w:t>
      </w:r>
      <w:r>
        <w:rPr>
          <w:spacing w:val="-14"/>
        </w:rPr>
        <w:t> </w:t>
      </w:r>
      <w:r>
        <w:rPr>
          <w:spacing w:val="-1"/>
        </w:rPr>
        <w:t>drive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lens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>
          <w:spacing w:val="-1"/>
        </w:rPr>
        <w:t>we</w:t>
      </w:r>
      <w:r>
        <w:rPr>
          <w:spacing w:val="-14"/>
        </w:rPr>
        <w:t> </w:t>
      </w:r>
      <w:r>
        <w:rPr>
          <w:spacing w:val="-1"/>
        </w:rPr>
        <w:t>view</w:t>
      </w:r>
      <w:r>
        <w:rPr>
          <w:spacing w:val="-14"/>
        </w:rPr>
        <w:t> </w:t>
      </w:r>
      <w:r>
        <w:rPr>
          <w:spacing w:val="-1"/>
        </w:rPr>
        <w:t>dementia,</w:t>
      </w:r>
      <w:r>
        <w:rPr>
          <w:spacing w:val="-13"/>
        </w:rPr>
        <w:t> </w:t>
      </w:r>
      <w:r>
        <w:rPr/>
        <w:t>towards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puts</w:t>
      </w:r>
      <w:r>
        <w:rPr>
          <w:spacing w:val="-14"/>
        </w:rPr>
        <w:t> </w:t>
      </w:r>
      <w:r>
        <w:rPr/>
        <w:t>forth</w:t>
      </w:r>
      <w:r>
        <w:rPr>
          <w:spacing w:val="-13"/>
        </w:rPr>
        <w:t> </w:t>
      </w:r>
      <w:r>
        <w:rPr/>
        <w:t>narrative,</w:t>
      </w:r>
      <w:r>
        <w:rPr>
          <w:spacing w:val="-14"/>
        </w:rPr>
        <w:t> </w:t>
      </w:r>
      <w:r>
        <w:rPr/>
        <w:t>personhood,</w:t>
      </w:r>
      <w:r>
        <w:rPr>
          <w:spacing w:val="-13"/>
        </w:rPr>
        <w:t> </w:t>
      </w:r>
      <w:r>
        <w:rPr/>
        <w:t>and</w:t>
      </w:r>
      <w:r>
        <w:rPr>
          <w:spacing w:val="-58"/>
        </w:rPr>
        <w:t> </w:t>
      </w:r>
      <w:r>
        <w:rPr/>
        <w:t>citizenship where no lens overshadows another but instead work together in harmony (</w:t>
      </w:r>
      <w:hyperlink w:history="true" w:anchor="_bookmark13">
        <w:r>
          <w:rPr/>
          <w:t>Dupuis</w:t>
        </w:r>
      </w:hyperlink>
      <w:r>
        <w:rPr>
          <w:spacing w:val="1"/>
        </w:rPr>
        <w:t> </w:t>
      </w:r>
      <w:hyperlink w:history="true" w:anchor="_bookmark13">
        <w:r>
          <w:rPr/>
          <w:t>et al.</w:t>
        </w:r>
      </w:hyperlink>
      <w:r>
        <w:rPr/>
        <w:t>, </w:t>
      </w:r>
      <w:hyperlink w:history="true" w:anchor="_bookmark13">
        <w:r>
          <w:rPr/>
          <w:t>2016</w:t>
        </w:r>
      </w:hyperlink>
      <w:r>
        <w:rPr/>
        <w:t>). Baldwin draws on these connections along with coining the concept as narrative</w:t>
      </w:r>
      <w:r>
        <w:rPr>
          <w:spacing w:val="1"/>
        </w:rPr>
        <w:t> </w:t>
      </w:r>
      <w:r>
        <w:rPr/>
        <w:t>citizenship</w:t>
      </w:r>
      <w:r>
        <w:rPr>
          <w:spacing w:val="-15"/>
        </w:rPr>
        <w:t> </w:t>
      </w:r>
      <w:r>
        <w:rPr/>
        <w:t>(</w:t>
      </w:r>
      <w:hyperlink w:history="true" w:anchor="_bookmark1">
        <w:r>
          <w:rPr/>
          <w:t>Baldwin</w:t>
        </w:r>
      </w:hyperlink>
      <w:r>
        <w:rPr/>
        <w:t>,</w:t>
      </w:r>
      <w:r>
        <w:rPr>
          <w:spacing w:val="-15"/>
        </w:rPr>
        <w:t> </w:t>
      </w:r>
      <w:hyperlink w:history="true" w:anchor="_bookmark1">
        <w:r>
          <w:rPr/>
          <w:t>2008</w:t>
        </w:r>
      </w:hyperlink>
      <w:r>
        <w:rPr/>
        <w:t>).</w:t>
      </w:r>
      <w:r>
        <w:rPr>
          <w:spacing w:val="-2"/>
        </w:rPr>
        <w:t> </w:t>
      </w:r>
      <w:r>
        <w:rPr/>
        <w:t>Still,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exist,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depends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ability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tell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story</w:t>
      </w:r>
      <w:r>
        <w:rPr>
          <w:spacing w:val="-15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either:</w:t>
      </w:r>
    </w:p>
    <w:p>
      <w:pPr>
        <w:pStyle w:val="BodyText"/>
        <w:spacing w:before="11"/>
        <w:rPr>
          <w:sz w:val="34"/>
        </w:rPr>
      </w:pPr>
    </w:p>
    <w:p>
      <w:pPr>
        <w:pStyle w:val="BodyText"/>
        <w:spacing w:line="312" w:lineRule="auto"/>
        <w:ind w:left="699" w:right="1304"/>
        <w:jc w:val="both"/>
      </w:pPr>
      <w:r>
        <w:rPr/>
        <w:t>"a)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oneself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recognisable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narrative,</w:t>
      </w:r>
      <w:r>
        <w:rPr>
          <w:spacing w:val="-12"/>
        </w:rPr>
        <w:t> </w:t>
      </w:r>
      <w:r>
        <w:rPr/>
        <w:t>even</w:t>
      </w:r>
      <w:r>
        <w:rPr>
          <w:spacing w:val="-12"/>
        </w:rPr>
        <w:t> </w:t>
      </w:r>
      <w:r>
        <w:rPr/>
        <w:t>if</w:t>
      </w:r>
      <w:r>
        <w:rPr>
          <w:spacing w:val="-58"/>
        </w:rPr>
        <w:t> </w:t>
      </w:r>
      <w:r>
        <w:rPr/>
        <w:t>one’s linguistic abilities are limited. b) having the opportunity to express oneself</w:t>
      </w:r>
      <w:r>
        <w:rPr>
          <w:spacing w:val="1"/>
        </w:rPr>
        <w:t> </w:t>
      </w:r>
      <w:r>
        <w:rPr/>
        <w:t>narratively"</w:t>
      </w:r>
      <w:r>
        <w:rPr>
          <w:spacing w:val="-2"/>
        </w:rPr>
        <w:t> </w:t>
      </w:r>
      <w:r>
        <w:rPr/>
        <w:t>(</w:t>
      </w:r>
      <w:hyperlink w:history="true" w:anchor="_bookmark1">
        <w:r>
          <w:rPr/>
          <w:t>Baldwin</w:t>
        </w:r>
      </w:hyperlink>
      <w:r>
        <w:rPr/>
        <w:t>,</w:t>
      </w:r>
      <w:r>
        <w:rPr>
          <w:spacing w:val="-1"/>
        </w:rPr>
        <w:t> </w:t>
      </w:r>
      <w:hyperlink w:history="true" w:anchor="_bookmark1">
        <w:r>
          <w:rPr/>
          <w:t>2008</w:t>
        </w:r>
      </w:hyperlink>
      <w:r>
        <w:rPr/>
        <w:t>).</w:t>
      </w:r>
    </w:p>
    <w:p>
      <w:pPr>
        <w:pStyle w:val="BodyText"/>
        <w:rPr>
          <w:sz w:val="35"/>
        </w:rPr>
      </w:pPr>
    </w:p>
    <w:p>
      <w:pPr>
        <w:pStyle w:val="BodyText"/>
        <w:spacing w:line="312" w:lineRule="auto" w:before="1"/>
        <w:ind w:left="107" w:right="679" w:firstLine="357"/>
        <w:jc w:val="both"/>
      </w:pPr>
      <w:r>
        <w:rPr/>
        <w:t>The lack of involvement of people with dementia’s experiences in research has primarily</w:t>
      </w:r>
      <w:r>
        <w:rPr>
          <w:spacing w:val="1"/>
        </w:rPr>
        <w:t> </w:t>
      </w:r>
      <w:r>
        <w:rPr/>
        <w:t>come from the expectation that people with dementia do not communicate to ’social norms’ -</w:t>
      </w:r>
      <w:r>
        <w:rPr>
          <w:spacing w:val="1"/>
        </w:rPr>
        <w:t> </w:t>
      </w:r>
      <w:r>
        <w:rPr/>
        <w:t>promoting stereotyped narratives that have further excluded people with dementia. Returning</w:t>
      </w:r>
      <w:r>
        <w:rPr>
          <w:spacing w:val="1"/>
        </w:rPr>
        <w:t> </w:t>
      </w:r>
      <w:r>
        <w:rPr/>
        <w:t>to Baldwin, the researcher highlights the use of arts and creativity to provide alternatives to</w:t>
      </w:r>
      <w:r>
        <w:rPr>
          <w:spacing w:val="1"/>
        </w:rPr>
        <w:t> </w:t>
      </w:r>
      <w:r>
        <w:rPr/>
        <w:t>verbal communication that extends the importance of finding unique ways to offer people with</w:t>
      </w:r>
      <w:r>
        <w:rPr>
          <w:spacing w:val="-57"/>
        </w:rPr>
        <w:t> </w:t>
      </w:r>
      <w:r>
        <w:rPr/>
        <w:t>dementia the opportunity to share their experiences. Through humour, dancing, acting, music,</w:t>
      </w:r>
      <w:r>
        <w:rPr>
          <w:spacing w:val="1"/>
        </w:rPr>
        <w:t> </w:t>
      </w:r>
      <w:r>
        <w:rPr>
          <w:w w:val="95"/>
        </w:rPr>
        <w:t>movement, and fashion, people living with dementia can evoke narratives and identity that can be</w:t>
      </w:r>
      <w:r>
        <w:rPr>
          <w:spacing w:val="1"/>
          <w:w w:val="95"/>
        </w:rPr>
        <w:t> </w:t>
      </w:r>
      <w:r>
        <w:rPr>
          <w:w w:val="95"/>
        </w:rPr>
        <w:t>particularly effective for those who may have their narratives’ dissolve’ as the condition develops</w:t>
      </w:r>
      <w:r>
        <w:rPr>
          <w:spacing w:val="1"/>
          <w:w w:val="95"/>
        </w:rPr>
        <w:t> </w:t>
      </w:r>
      <w:hyperlink w:history="true" w:anchor="_bookmark24">
        <w:r>
          <w:rPr/>
          <w:t>John</w:t>
        </w:r>
        <w:r>
          <w:rPr>
            <w:spacing w:val="-2"/>
          </w:rPr>
          <w:t> </w:t>
        </w:r>
        <w:r>
          <w:rPr/>
          <w:t>Killick</w:t>
        </w:r>
        <w:r>
          <w:rPr>
            <w:spacing w:val="-1"/>
          </w:rPr>
          <w:t> </w:t>
        </w:r>
        <w:r>
          <w:rPr/>
          <w:t>Claire</w:t>
        </w:r>
        <w:r>
          <w:rPr>
            <w:spacing w:val="-1"/>
          </w:rPr>
          <w:t> </w:t>
        </w:r>
        <w:r>
          <w:rPr/>
          <w:t>Craig</w:t>
        </w:r>
        <w:r>
          <w:rPr>
            <w:spacing w:val="-1"/>
          </w:rPr>
          <w:t> </w:t>
        </w:r>
      </w:hyperlink>
      <w:r>
        <w:rPr/>
        <w:t>(</w:t>
      </w:r>
      <w:hyperlink w:history="true" w:anchor="_bookmark24">
        <w:r>
          <w:rPr/>
          <w:t>2012</w:t>
        </w:r>
      </w:hyperlink>
      <w:r>
        <w:rPr/>
        <w:t>).</w:t>
      </w:r>
    </w:p>
    <w:p>
      <w:pPr>
        <w:pStyle w:val="BodyText"/>
        <w:spacing w:line="312" w:lineRule="auto" w:before="237"/>
        <w:ind w:left="113" w:right="718" w:firstLine="351"/>
        <w:jc w:val="both"/>
      </w:pPr>
      <w:r>
        <w:rPr/>
        <w:t>As the narrative of dementia continues to grow and change through the sharing of lived</w:t>
      </w:r>
      <w:r>
        <w:rPr>
          <w:spacing w:val="1"/>
        </w:rPr>
        <w:t> </w:t>
      </w:r>
      <w:r>
        <w:rPr>
          <w:w w:val="95"/>
        </w:rPr>
        <w:t>experiences, we must continue to explore ways to represent the voices of those who are continued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be</w:t>
      </w:r>
      <w:r>
        <w:rPr>
          <w:spacing w:val="12"/>
          <w:w w:val="95"/>
        </w:rPr>
        <w:t> </w:t>
      </w:r>
      <w:r>
        <w:rPr>
          <w:w w:val="95"/>
        </w:rPr>
        <w:t>underrepresented</w:t>
      </w:r>
      <w:r>
        <w:rPr>
          <w:spacing w:val="12"/>
          <w:w w:val="95"/>
        </w:rPr>
        <w:t> </w:t>
      </w:r>
      <w:r>
        <w:rPr>
          <w:w w:val="95"/>
        </w:rPr>
        <w:t>through</w:t>
      </w:r>
      <w:r>
        <w:rPr>
          <w:spacing w:val="11"/>
          <w:w w:val="95"/>
        </w:rPr>
        <w:t> </w:t>
      </w:r>
      <w:r>
        <w:rPr>
          <w:w w:val="95"/>
        </w:rPr>
        <w:t>creative</w:t>
      </w:r>
      <w:r>
        <w:rPr>
          <w:spacing w:val="12"/>
          <w:w w:val="95"/>
        </w:rPr>
        <w:t> </w:t>
      </w:r>
      <w:r>
        <w:rPr>
          <w:w w:val="95"/>
        </w:rPr>
        <w:t>ways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involve</w:t>
      </w:r>
      <w:r>
        <w:rPr>
          <w:spacing w:val="11"/>
          <w:w w:val="95"/>
        </w:rPr>
        <w:t> </w:t>
      </w:r>
      <w:r>
        <w:rPr>
          <w:w w:val="95"/>
        </w:rPr>
        <w:t>these</w:t>
      </w:r>
      <w:r>
        <w:rPr>
          <w:spacing w:val="12"/>
          <w:w w:val="95"/>
        </w:rPr>
        <w:t> </w:t>
      </w:r>
      <w:r>
        <w:rPr>
          <w:w w:val="95"/>
        </w:rPr>
        <w:t>individuals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conversation</w:t>
      </w:r>
      <w:r>
        <w:rPr>
          <w:spacing w:val="12"/>
          <w:w w:val="95"/>
        </w:rPr>
        <w:t> </w:t>
      </w:r>
      <w:r>
        <w:rPr>
          <w:w w:val="95"/>
        </w:rPr>
        <w:t>and</w:t>
      </w:r>
    </w:p>
    <w:p>
      <w:pPr>
        <w:spacing w:after="0" w:line="312" w:lineRule="auto"/>
        <w:jc w:val="both"/>
        <w:sectPr>
          <w:footerReference w:type="default" r:id="rId6"/>
          <w:pgSz w:w="11910" w:h="16840"/>
          <w:pgMar w:footer="557" w:header="0" w:top="320" w:bottom="740" w:left="1020" w:right="980"/>
        </w:sectPr>
      </w:pPr>
    </w:p>
    <w:p>
      <w:pPr>
        <w:pStyle w:val="Heading2"/>
        <w:ind w:left="0" w:right="151"/>
        <w:jc w:val="right"/>
      </w:pPr>
      <w:r>
        <w:rPr/>
        <w:pict>
          <v:shape style="position:absolute;margin-left:85.039001pt;margin-top:19.431971pt;width:453.55pt;height:.1pt;mso-position-horizontal-relative:page;mso-position-vertical-relative:paragraph;z-index:-15728640;mso-wrap-distance-left:0;mso-wrap-distance-right:0" id="docshape4" coordorigin="1701,389" coordsize="9071,0" path="m1701,389l10772,38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1.3</w:t>
      </w:r>
      <w:r>
        <w:rPr>
          <w:spacing w:val="-5"/>
        </w:rPr>
        <w:t> </w:t>
      </w:r>
      <w:r>
        <w:rPr/>
        <w:t>Participatory</w:t>
      </w:r>
      <w:r>
        <w:rPr>
          <w:spacing w:val="-4"/>
        </w:rPr>
        <w:t> </w:t>
      </w:r>
      <w:r>
        <w:rPr/>
        <w:t>Design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12" w:lineRule="auto" w:before="97"/>
        <w:ind w:left="672" w:right="151" w:firstLine="8"/>
        <w:jc w:val="both"/>
      </w:pPr>
      <w:r>
        <w:rPr>
          <w:w w:val="95"/>
        </w:rPr>
        <w:t>amplify their voices. </w:t>
      </w:r>
      <w:hyperlink w:history="true" w:anchor="_bookmark50">
        <w:r>
          <w:rPr>
            <w:w w:val="95"/>
          </w:rPr>
          <w:t>Swarbrick </w:t>
        </w:r>
      </w:hyperlink>
      <w:r>
        <w:rPr>
          <w:w w:val="95"/>
        </w:rPr>
        <w:t>(</w:t>
      </w:r>
      <w:hyperlink w:history="true" w:anchor="_bookmark50">
        <w:r>
          <w:rPr>
            <w:w w:val="95"/>
          </w:rPr>
          <w:t>2015</w:t>
        </w:r>
      </w:hyperlink>
      <w:r>
        <w:rPr>
          <w:w w:val="95"/>
        </w:rPr>
        <w:t>) argues research approaches should be more collaborative</w:t>
      </w:r>
      <w:r>
        <w:rPr>
          <w:spacing w:val="1"/>
          <w:w w:val="95"/>
        </w:rPr>
        <w:t> </w:t>
      </w:r>
      <w:r>
        <w:rPr>
          <w:w w:val="95"/>
        </w:rPr>
        <w:t>where people with dementia are recognised for their contribution. The following sections describe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4"/>
        </w:rPr>
        <w:t> </w:t>
      </w:r>
      <w:r>
        <w:rPr/>
        <w:t>growing</w:t>
      </w:r>
      <w:r>
        <w:rPr>
          <w:spacing w:val="-4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participatory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4"/>
        </w:rPr>
        <w:t> </w:t>
      </w:r>
      <w:r>
        <w:rPr/>
        <w:t>adoption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dementia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to</w:t>
      </w:r>
      <w:r>
        <w:rPr>
          <w:spacing w:val="-58"/>
        </w:rPr>
        <w:t> </w:t>
      </w:r>
      <w:r>
        <w:rPr/>
        <w:t>enable</w:t>
      </w:r>
      <w:r>
        <w:rPr>
          <w:spacing w:val="-2"/>
        </w:rPr>
        <w:t> </w:t>
      </w:r>
      <w:r>
        <w:rPr/>
        <w:t>participants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participate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actively.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0" w:after="0"/>
        <w:ind w:left="1278" w:right="0" w:hanging="599"/>
        <w:jc w:val="left"/>
      </w:pPr>
      <w:bookmarkStart w:name="1.3 Participatory Design" w:id="6"/>
      <w:bookmarkEnd w:id="6"/>
      <w:r>
        <w:rPr>
          <w:b w:val="0"/>
        </w:rPr>
      </w:r>
      <w:bookmarkStart w:name="1.3 Participatory Design" w:id="7"/>
      <w:bookmarkEnd w:id="7"/>
      <w:r>
        <w:rPr/>
        <w:t>P</w:t>
      </w:r>
      <w:r>
        <w:rPr/>
        <w:t>articipatory</w:t>
      </w:r>
      <w:r>
        <w:rPr>
          <w:spacing w:val="-12"/>
        </w:rPr>
        <w:t> </w:t>
      </w:r>
      <w:r>
        <w:rPr/>
        <w:t>Design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3"/>
        <w:ind w:left="672" w:right="121" w:firstLine="7"/>
        <w:jc w:val="both"/>
      </w:pPr>
      <w:r>
        <w:rPr/>
        <w:t>Participatory design (PD) has been influential in various social research fields, including HCI</w:t>
      </w:r>
      <w:r>
        <w:rPr>
          <w:spacing w:val="1"/>
        </w:rPr>
        <w:t> </w:t>
      </w:r>
      <w:r>
        <w:rPr/>
        <w:t>(</w:t>
      </w:r>
      <w:hyperlink w:history="true" w:anchor="_bookmark2">
        <w:r>
          <w:rPr/>
          <w:t>Bannon et al.</w:t>
        </w:r>
      </w:hyperlink>
      <w:r>
        <w:rPr/>
        <w:t>, </w:t>
      </w:r>
      <w:hyperlink w:history="true" w:anchor="_bookmark2">
        <w:r>
          <w:rPr/>
          <w:t>2018</w:t>
        </w:r>
      </w:hyperlink>
      <w:r>
        <w:rPr/>
        <w:t>).</w:t>
      </w:r>
      <w:r>
        <w:rPr>
          <w:spacing w:val="1"/>
        </w:rPr>
        <w:t> </w:t>
      </w:r>
      <w:r>
        <w:rPr/>
        <w:t>As the name implies, PD is about the </w:t>
      </w:r>
      <w:r>
        <w:rPr>
          <w:i/>
        </w:rPr>
        <w:t>design </w:t>
      </w:r>
      <w:r>
        <w:rPr/>
        <w:t>of systems, products, or</w:t>
      </w:r>
      <w:r>
        <w:rPr>
          <w:spacing w:val="1"/>
        </w:rPr>
        <w:t> </w:t>
      </w:r>
      <w:r>
        <w:rPr>
          <w:w w:val="95"/>
        </w:rPr>
        <w:t>knowledge through </w:t>
      </w:r>
      <w:r>
        <w:rPr>
          <w:i/>
          <w:w w:val="95"/>
        </w:rPr>
        <w:t>participatory </w:t>
      </w:r>
      <w:r>
        <w:rPr>
          <w:w w:val="95"/>
        </w:rPr>
        <w:t>methods to understand how users may interact or use an artefact</w:t>
      </w:r>
      <w:r>
        <w:rPr>
          <w:spacing w:val="1"/>
          <w:w w:val="95"/>
        </w:rPr>
        <w:t> </w:t>
      </w:r>
      <w:r>
        <w:rPr/>
        <w:t>or practice.</w:t>
      </w:r>
      <w:r>
        <w:rPr>
          <w:spacing w:val="1"/>
        </w:rPr>
        <w:t> </w:t>
      </w:r>
      <w:r>
        <w:rPr/>
        <w:t>These methods draw from ethnographic observations, interviews, focus groups,</w:t>
      </w:r>
      <w:r>
        <w:rPr>
          <w:spacing w:val="1"/>
        </w:rPr>
        <w:t> </w:t>
      </w:r>
      <w:r>
        <w:rPr/>
        <w:t>and qualitative content analysis. </w:t>
      </w:r>
      <w:hyperlink w:history="true" w:anchor="_bookmark8">
        <w:r>
          <w:rPr/>
          <w:t>Carroll and Rosson </w:t>
        </w:r>
      </w:hyperlink>
      <w:r>
        <w:rPr/>
        <w:t>(</w:t>
      </w:r>
      <w:hyperlink w:history="true" w:anchor="_bookmark8">
        <w:r>
          <w:rPr/>
          <w:t>2007</w:t>
        </w:r>
      </w:hyperlink>
      <w:r>
        <w:rPr/>
        <w:t>) articulate the importance of user</w:t>
      </w:r>
      <w:r>
        <w:rPr>
          <w:spacing w:val="1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rPr>
          <w:sz w:val="28"/>
        </w:rPr>
      </w:pPr>
    </w:p>
    <w:p>
      <w:pPr>
        <w:pStyle w:val="BodyText"/>
        <w:spacing w:line="312" w:lineRule="auto" w:before="175"/>
        <w:ind w:left="1266" w:right="737"/>
        <w:jc w:val="both"/>
      </w:pPr>
      <w:r>
        <w:rPr/>
        <w:t>"The ’users’ – that is, the people who stand to have their activity and experience</w:t>
      </w:r>
      <w:r>
        <w:rPr>
          <w:spacing w:val="1"/>
        </w:rPr>
        <w:t> </w:t>
      </w:r>
      <w:r>
        <w:rPr/>
        <w:t>transformed – ought to have a direct say and a meaningful role in how that comes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pass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very</w:t>
      </w:r>
      <w:r>
        <w:rPr>
          <w:spacing w:val="9"/>
        </w:rPr>
        <w:t> </w:t>
      </w:r>
      <w:r>
        <w:rPr/>
        <w:t>least</w:t>
      </w:r>
      <w:r>
        <w:rPr>
          <w:spacing w:val="9"/>
        </w:rPr>
        <w:t> </w:t>
      </w:r>
      <w:r>
        <w:rPr/>
        <w:t>because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know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lot</w:t>
      </w:r>
      <w:r>
        <w:rPr>
          <w:spacing w:val="9"/>
        </w:rPr>
        <w:t> </w:t>
      </w:r>
      <w:r>
        <w:rPr/>
        <w:t>about</w:t>
      </w:r>
      <w:r>
        <w:rPr>
          <w:spacing w:val="9"/>
        </w:rPr>
        <w:t> </w:t>
      </w:r>
      <w:r>
        <w:rPr/>
        <w:t>what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precious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what</w:t>
      </w:r>
      <w:r>
        <w:rPr>
          <w:spacing w:val="-58"/>
        </w:rPr>
        <w:t> </w:t>
      </w:r>
      <w:r>
        <w:rPr/>
        <w:t>is annoying in their current activity and experience, but equally because they are</w:t>
      </w:r>
      <w:r>
        <w:rPr>
          <w:spacing w:val="1"/>
        </w:rPr>
        <w:t> </w:t>
      </w:r>
      <w:r>
        <w:rPr/>
        <w:t>morally entitled to have a say in anything that might change everything." (</w:t>
      </w:r>
      <w:hyperlink w:history="true" w:anchor="_bookmark8">
        <w:r>
          <w:rPr/>
          <w:t>Carroll</w:t>
        </w:r>
      </w:hyperlink>
      <w:r>
        <w:rPr>
          <w:spacing w:val="1"/>
        </w:rPr>
        <w:t> </w:t>
      </w:r>
      <w:hyperlink w:history="true" w:anchor="_bookmark8">
        <w:r>
          <w:rPr/>
          <w:t>and</w:t>
        </w:r>
        <w:r>
          <w:rPr>
            <w:spacing w:val="-2"/>
          </w:rPr>
          <w:t> </w:t>
        </w:r>
        <w:r>
          <w:rPr/>
          <w:t>Rosson</w:t>
        </w:r>
      </w:hyperlink>
      <w:r>
        <w:rPr/>
        <w:t>,</w:t>
      </w:r>
      <w:r>
        <w:rPr>
          <w:spacing w:val="-1"/>
        </w:rPr>
        <w:t> </w:t>
      </w:r>
      <w:hyperlink w:history="true" w:anchor="_bookmark8">
        <w:r>
          <w:rPr/>
          <w:t>2007</w:t>
        </w:r>
      </w:hyperlink>
      <w:r>
        <w:rPr/>
        <w:t>)</w:t>
      </w:r>
    </w:p>
    <w:p>
      <w:pPr>
        <w:pStyle w:val="BodyText"/>
        <w:rPr>
          <w:sz w:val="28"/>
        </w:rPr>
      </w:pPr>
    </w:p>
    <w:p>
      <w:pPr>
        <w:pStyle w:val="BodyText"/>
        <w:spacing w:line="312" w:lineRule="auto" w:before="175"/>
        <w:ind w:left="674" w:right="151" w:firstLine="357"/>
        <w:jc w:val="both"/>
      </w:pPr>
      <w:r>
        <w:rPr/>
        <w:t>Through these participatory approaches, PD aims to create a collaborative space between</w:t>
      </w:r>
      <w:r>
        <w:rPr>
          <w:spacing w:val="1"/>
        </w:rPr>
        <w:t> </w:t>
      </w:r>
      <w:r>
        <w:rPr/>
        <w:t>developers and the population group that was often separated from the design stages due to</w:t>
      </w:r>
      <w:r>
        <w:rPr>
          <w:spacing w:val="1"/>
        </w:rPr>
        <w:t> </w:t>
      </w:r>
      <w:r>
        <w:rPr/>
        <w:t>different experience levels (</w:t>
      </w:r>
      <w:hyperlink w:history="true" w:anchor="_bookmark12">
        <w:r>
          <w:rPr/>
          <w:t>Duarte et al.</w:t>
        </w:r>
      </w:hyperlink>
      <w:r>
        <w:rPr/>
        <w:t>, </w:t>
      </w:r>
      <w:hyperlink w:history="true" w:anchor="_bookmark12">
        <w:r>
          <w:rPr/>
          <w:t>2018</w:t>
        </w:r>
      </w:hyperlink>
      <w:r>
        <w:rPr/>
        <w:t>). Subsequently, PD has a significant political</w:t>
      </w:r>
      <w:r>
        <w:rPr>
          <w:spacing w:val="1"/>
        </w:rPr>
        <w:t> </w:t>
      </w:r>
      <w:r>
        <w:rPr>
          <w:w w:val="95"/>
        </w:rPr>
        <w:t>history where early PD work in the 70’s </w:t>
      </w:r>
      <w:r>
        <w:rPr>
          <w:i/>
          <w:w w:val="95"/>
        </w:rPr>
        <w:t>"sought to rebalance power and agency among managers</w:t>
      </w:r>
      <w:r>
        <w:rPr>
          <w:i/>
          <w:spacing w:val="1"/>
          <w:w w:val="95"/>
        </w:rPr>
        <w:t> </w:t>
      </w:r>
      <w:r>
        <w:rPr>
          <w:i/>
        </w:rPr>
        <w:t>and workers" </w:t>
      </w:r>
      <w:r>
        <w:rPr/>
        <w:t>(</w:t>
      </w:r>
      <w:hyperlink w:history="true" w:anchor="_bookmark2">
        <w:r>
          <w:rPr/>
          <w:t>Bannon et al.</w:t>
        </w:r>
      </w:hyperlink>
      <w:r>
        <w:rPr/>
        <w:t>, </w:t>
      </w:r>
      <w:hyperlink w:history="true" w:anchor="_bookmark2">
        <w:r>
          <w:rPr/>
          <w:t>2018</w:t>
        </w:r>
      </w:hyperlink>
      <w:r>
        <w:rPr/>
        <w:t>). Although PD has radically altered from what it was in the</w:t>
      </w:r>
      <w:r>
        <w:rPr>
          <w:spacing w:val="-57"/>
        </w:rPr>
        <w:t> </w:t>
      </w:r>
      <w:r>
        <w:rPr>
          <w:w w:val="95"/>
        </w:rPr>
        <w:t>70’s, PD is still a popular approach to tackle communication barriers between different expertise</w:t>
      </w:r>
      <w:r>
        <w:rPr>
          <w:spacing w:val="1"/>
          <w:w w:val="95"/>
        </w:rPr>
        <w:t> </w:t>
      </w:r>
      <w:r>
        <w:rPr/>
        <w:t>levels.</w:t>
      </w:r>
    </w:p>
    <w:p>
      <w:pPr>
        <w:pStyle w:val="BodyText"/>
        <w:spacing w:line="312" w:lineRule="auto" w:before="237"/>
        <w:ind w:left="680" w:right="112" w:firstLine="351"/>
        <w:jc w:val="both"/>
      </w:pPr>
      <w:r>
        <w:rPr/>
        <w:t>Within the general structure of PD, </w:t>
      </w:r>
      <w:hyperlink w:history="true" w:anchor="_bookmark16">
        <w:r>
          <w:rPr/>
          <w:t>Halskov and Hansen </w:t>
        </w:r>
      </w:hyperlink>
      <w:r>
        <w:rPr/>
        <w:t>(</w:t>
      </w:r>
      <w:hyperlink w:history="true" w:anchor="_bookmark16">
        <w:r>
          <w:rPr/>
          <w:t>2015</w:t>
        </w:r>
      </w:hyperlink>
      <w:r>
        <w:rPr/>
        <w:t>) argue they are five funda-</w:t>
      </w:r>
      <w:r>
        <w:rPr>
          <w:spacing w:val="1"/>
        </w:rPr>
        <w:t> </w:t>
      </w:r>
      <w:r>
        <w:rPr/>
        <w:t>mental</w:t>
      </w:r>
      <w:r>
        <w:rPr>
          <w:spacing w:val="-2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PD: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2"/>
          <w:numId w:val="1"/>
        </w:numPr>
        <w:tabs>
          <w:tab w:pos="1267" w:val="left" w:leader="none"/>
        </w:tabs>
        <w:spacing w:line="312" w:lineRule="auto" w:before="0" w:after="0"/>
        <w:ind w:left="1266" w:right="151" w:hanging="297"/>
        <w:jc w:val="left"/>
        <w:rPr>
          <w:rFonts w:ascii="Times New Roman"/>
          <w:i/>
          <w:sz w:val="24"/>
        </w:rPr>
      </w:pPr>
      <w:r>
        <w:rPr>
          <w:rFonts w:ascii="Times New Roman"/>
          <w:sz w:val="24"/>
        </w:rPr>
        <w:t>politics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i/>
          <w:sz w:val="24"/>
        </w:rPr>
        <w:t>"people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who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affected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decision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should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have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an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opportunity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2"/>
          <w:sz w:val="24"/>
        </w:rPr>
        <w:t> </w:t>
      </w:r>
      <w:r>
        <w:rPr>
          <w:rFonts w:ascii="Times New Roman"/>
          <w:i/>
          <w:sz w:val="24"/>
        </w:rPr>
        <w:t>influence</w:t>
      </w:r>
      <w:r>
        <w:rPr>
          <w:rFonts w:ascii="Times New Roman"/>
          <w:i/>
          <w:spacing w:val="-57"/>
          <w:sz w:val="24"/>
        </w:rPr>
        <w:t> </w:t>
      </w:r>
      <w:r>
        <w:rPr>
          <w:rFonts w:ascii="Times New Roman"/>
          <w:i/>
          <w:sz w:val="24"/>
        </w:rPr>
        <w:t>it"</w:t>
      </w:r>
    </w:p>
    <w:p>
      <w:pPr>
        <w:pStyle w:val="ListParagraph"/>
        <w:numPr>
          <w:ilvl w:val="2"/>
          <w:numId w:val="1"/>
        </w:numPr>
        <w:tabs>
          <w:tab w:pos="1267" w:val="left" w:leader="none"/>
        </w:tabs>
        <w:spacing w:line="240" w:lineRule="auto" w:before="199" w:after="0"/>
        <w:ind w:left="1266" w:right="0" w:hanging="298"/>
        <w:jc w:val="left"/>
        <w:rPr>
          <w:rFonts w:ascii="Times New Roman"/>
          <w:i/>
          <w:sz w:val="24"/>
        </w:rPr>
      </w:pPr>
      <w:r>
        <w:rPr>
          <w:rFonts w:ascii="Times New Roman"/>
          <w:sz w:val="24"/>
        </w:rPr>
        <w:t>People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i/>
          <w:sz w:val="24"/>
        </w:rPr>
        <w:t>"People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play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critical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roles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design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being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experts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their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own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lives"</w:t>
      </w:r>
    </w:p>
    <w:p>
      <w:pPr>
        <w:pStyle w:val="BodyText"/>
        <w:spacing w:before="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1267" w:val="left" w:leader="none"/>
        </w:tabs>
        <w:spacing w:line="240" w:lineRule="auto" w:before="0" w:after="0"/>
        <w:ind w:left="1266" w:right="0" w:hanging="298"/>
        <w:jc w:val="left"/>
        <w:rPr>
          <w:rFonts w:ascii="Times New Roman"/>
          <w:i/>
          <w:sz w:val="24"/>
        </w:rPr>
      </w:pPr>
      <w:r>
        <w:rPr>
          <w:rFonts w:ascii="Times New Roman"/>
          <w:sz w:val="24"/>
        </w:rPr>
        <w:t>Context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"The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use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situation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fundamental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starting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point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design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process"</w:t>
      </w:r>
    </w:p>
    <w:p>
      <w:pPr>
        <w:pStyle w:val="BodyText"/>
        <w:spacing w:before="6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1267" w:val="left" w:leader="none"/>
        </w:tabs>
        <w:spacing w:line="240" w:lineRule="auto" w:before="0" w:after="0"/>
        <w:ind w:left="1266" w:right="0" w:hanging="298"/>
        <w:jc w:val="left"/>
        <w:rPr>
          <w:rFonts w:ascii="Times New Roman"/>
          <w:i/>
          <w:sz w:val="24"/>
        </w:rPr>
      </w:pPr>
      <w:r>
        <w:rPr>
          <w:rFonts w:ascii="Times New Roman"/>
          <w:sz w:val="24"/>
        </w:rPr>
        <w:t>Methods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i/>
          <w:sz w:val="24"/>
        </w:rPr>
        <w:t>"Methods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are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means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for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users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gain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influence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design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processes"</w:t>
      </w:r>
    </w:p>
    <w:p>
      <w:pPr>
        <w:spacing w:after="0" w:line="240" w:lineRule="auto"/>
        <w:jc w:val="left"/>
        <w:rPr>
          <w:rFonts w:ascii="Times New Roman"/>
          <w:sz w:val="24"/>
        </w:rPr>
        <w:sectPr>
          <w:footerReference w:type="default" r:id="rId7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Methodology</w:t>
        <w:tab/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2"/>
          <w:numId w:val="1"/>
        </w:numPr>
        <w:tabs>
          <w:tab w:pos="700" w:val="left" w:leader="none"/>
        </w:tabs>
        <w:spacing w:line="240" w:lineRule="auto" w:before="216" w:after="0"/>
        <w:ind w:left="699" w:right="0" w:hanging="298"/>
        <w:jc w:val="left"/>
        <w:rPr>
          <w:rFonts w:ascii="Times New Roman"/>
          <w:i/>
          <w:sz w:val="24"/>
        </w:rPr>
      </w:pPr>
      <w:r>
        <w:rPr>
          <w:rFonts w:ascii="Times New Roman"/>
          <w:sz w:val="24"/>
        </w:rPr>
        <w:t>Product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i/>
          <w:sz w:val="24"/>
        </w:rPr>
        <w:t>"The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goal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participation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design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alternatives,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improving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quality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life"</w:t>
      </w:r>
    </w:p>
    <w:p>
      <w:pPr>
        <w:pStyle w:val="BodyText"/>
        <w:rPr>
          <w:i/>
          <w:sz w:val="28"/>
        </w:rPr>
      </w:pPr>
    </w:p>
    <w:p>
      <w:pPr>
        <w:pStyle w:val="BodyText"/>
        <w:spacing w:line="312" w:lineRule="auto" w:before="199"/>
        <w:ind w:left="105" w:right="676" w:firstLine="359"/>
        <w:jc w:val="both"/>
      </w:pPr>
      <w:r>
        <w:rPr>
          <w:w w:val="95"/>
        </w:rPr>
        <w:t>Halskov &amp; Hansen review highlight that HCI and other fields are diversifying and rethinking</w:t>
      </w:r>
      <w:r>
        <w:rPr>
          <w:spacing w:val="1"/>
          <w:w w:val="95"/>
        </w:rPr>
        <w:t> </w:t>
      </w:r>
      <w:r>
        <w:rPr/>
        <w:t>what</w:t>
      </w:r>
      <w:r>
        <w:rPr>
          <w:spacing w:val="28"/>
        </w:rPr>
        <w:t> </w:t>
      </w:r>
      <w:r>
        <w:rPr/>
        <w:t>participation</w:t>
      </w:r>
      <w:r>
        <w:rPr>
          <w:spacing w:val="29"/>
        </w:rPr>
        <w:t> </w:t>
      </w:r>
      <w:r>
        <w:rPr/>
        <w:t>may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within</w:t>
      </w:r>
      <w:r>
        <w:rPr>
          <w:spacing w:val="29"/>
        </w:rPr>
        <w:t> </w:t>
      </w:r>
      <w:r>
        <w:rPr/>
        <w:t>their</w:t>
      </w:r>
      <w:r>
        <w:rPr>
          <w:spacing w:val="29"/>
        </w:rPr>
        <w:t> </w:t>
      </w:r>
      <w:r>
        <w:rPr/>
        <w:t>domains,</w:t>
      </w:r>
      <w:r>
        <w:rPr>
          <w:spacing w:val="34"/>
        </w:rPr>
        <w:t> </w:t>
      </w:r>
      <w:r>
        <w:rPr/>
        <w:t>resulting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highly</w:t>
      </w:r>
      <w:r>
        <w:rPr>
          <w:spacing w:val="29"/>
        </w:rPr>
        <w:t> </w:t>
      </w:r>
      <w:r>
        <w:rPr/>
        <w:t>diverse</w:t>
      </w:r>
      <w:r>
        <w:rPr>
          <w:spacing w:val="29"/>
        </w:rPr>
        <w:t> </w:t>
      </w:r>
      <w:r>
        <w:rPr/>
        <w:t>set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studies</w:t>
      </w:r>
      <w:r>
        <w:rPr>
          <w:spacing w:val="1"/>
        </w:rPr>
        <w:t> </w:t>
      </w:r>
      <w:r>
        <w:rPr/>
        <w:t>that reconfigure methods to fit the needs of participants to provide participation - particularly</w:t>
      </w:r>
      <w:r>
        <w:rPr>
          <w:spacing w:val="1"/>
        </w:rPr>
        <w:t> </w:t>
      </w:r>
      <w:r>
        <w:rPr/>
        <w:t>those who are considered marginalised, such as children, older adults and those who have</w:t>
      </w:r>
      <w:r>
        <w:rPr>
          <w:spacing w:val="1"/>
        </w:rPr>
        <w:t> </w:t>
      </w:r>
      <w:r>
        <w:rPr/>
        <w:t>varying cognitive deficits.</w:t>
      </w:r>
      <w:r>
        <w:rPr>
          <w:spacing w:val="1"/>
        </w:rPr>
        <w:t> </w:t>
      </w:r>
      <w:r>
        <w:rPr/>
        <w:t>For instance, </w:t>
      </w:r>
      <w:hyperlink w:history="true" w:anchor="_bookmark46">
        <w:r>
          <w:rPr/>
          <w:t>Spiel et al. </w:t>
        </w:r>
      </w:hyperlink>
      <w:r>
        <w:rPr/>
        <w:t>(</w:t>
      </w:r>
      <w:hyperlink w:history="true" w:anchor="_bookmark46">
        <w:r>
          <w:rPr/>
          <w:t>2018</w:t>
        </w:r>
      </w:hyperlink>
      <w:r>
        <w:rPr/>
        <w:t>) conducted a series of PD studies</w:t>
      </w:r>
      <w:r>
        <w:rPr>
          <w:spacing w:val="1"/>
        </w:rPr>
        <w:t> </w:t>
      </w:r>
      <w:r>
        <w:rPr/>
        <w:t>with</w:t>
      </w:r>
      <w:r>
        <w:rPr>
          <w:spacing w:val="20"/>
        </w:rPr>
        <w:t> </w:t>
      </w:r>
      <w:r>
        <w:rPr/>
        <w:t>marginalised</w:t>
      </w:r>
      <w:r>
        <w:rPr>
          <w:spacing w:val="20"/>
        </w:rPr>
        <w:t> </w:t>
      </w:r>
      <w:r>
        <w:rPr/>
        <w:t>children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describe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ethical</w:t>
      </w:r>
      <w:r>
        <w:rPr>
          <w:spacing w:val="20"/>
        </w:rPr>
        <w:t> </w:t>
      </w:r>
      <w:r>
        <w:rPr/>
        <w:t>challenges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conducting</w:t>
      </w:r>
      <w:r>
        <w:rPr>
          <w:spacing w:val="20"/>
        </w:rPr>
        <w:t> </w:t>
      </w:r>
      <w:r>
        <w:rPr/>
        <w:t>PD</w:t>
      </w:r>
      <w:r>
        <w:rPr>
          <w:spacing w:val="2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 space and the necessity to tailor participation for the children. The authors present detailed</w:t>
      </w:r>
      <w:r>
        <w:rPr>
          <w:spacing w:val="1"/>
        </w:rPr>
        <w:t> </w:t>
      </w:r>
      <w:r>
        <w:rPr/>
        <w:t>insights into tailoring PD processes to negotiate </w:t>
      </w:r>
      <w:r>
        <w:rPr>
          <w:i/>
        </w:rPr>
        <w:t>"what the children can do and the desires they</w:t>
      </w:r>
      <w:r>
        <w:rPr>
          <w:i/>
          <w:spacing w:val="-57"/>
        </w:rPr>
        <w:t> </w:t>
      </w:r>
      <w:r>
        <w:rPr>
          <w:i/>
        </w:rPr>
        <w:t>have"</w:t>
      </w:r>
      <w:r>
        <w:rPr/>
        <w:t>,</w:t>
      </w:r>
      <w:r>
        <w:rPr>
          <w:spacing w:val="-9"/>
        </w:rPr>
        <w:t> </w:t>
      </w:r>
      <w:r>
        <w:rPr/>
        <w:t>design</w:t>
      </w:r>
      <w:r>
        <w:rPr>
          <w:spacing w:val="-8"/>
        </w:rPr>
        <w:t> </w:t>
      </w:r>
      <w:r>
        <w:rPr/>
        <w:t>safe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attuned</w:t>
      </w:r>
      <w:r>
        <w:rPr>
          <w:spacing w:val="-8"/>
        </w:rPr>
        <w:t> </w:t>
      </w:r>
      <w:r>
        <w:rPr/>
        <w:t>spaces</w:t>
      </w:r>
      <w:r>
        <w:rPr>
          <w:spacing w:val="-8"/>
        </w:rPr>
        <w:t> </w:t>
      </w:r>
      <w:r>
        <w:rPr>
          <w:i/>
        </w:rPr>
        <w:t>"for</w:t>
      </w:r>
      <w:r>
        <w:rPr>
          <w:i/>
          <w:spacing w:val="-9"/>
        </w:rPr>
        <w:t> </w:t>
      </w:r>
      <w:r>
        <w:rPr>
          <w:i/>
        </w:rPr>
        <w:t>the</w:t>
      </w:r>
      <w:r>
        <w:rPr>
          <w:i/>
          <w:spacing w:val="-9"/>
        </w:rPr>
        <w:t> </w:t>
      </w:r>
      <w:r>
        <w:rPr>
          <w:i/>
        </w:rPr>
        <w:t>participation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</w:rPr>
        <w:t>children</w:t>
      </w:r>
      <w:r>
        <w:rPr>
          <w:i/>
          <w:spacing w:val="-8"/>
        </w:rPr>
        <w:t> </w:t>
      </w:r>
      <w:r>
        <w:rPr>
          <w:i/>
        </w:rPr>
        <w:t>on</w:t>
      </w:r>
      <w:r>
        <w:rPr>
          <w:i/>
          <w:spacing w:val="-8"/>
        </w:rPr>
        <w:t> </w:t>
      </w:r>
      <w:r>
        <w:rPr>
          <w:i/>
        </w:rPr>
        <w:t>their</w:t>
      </w:r>
      <w:r>
        <w:rPr>
          <w:i/>
          <w:spacing w:val="-9"/>
        </w:rPr>
        <w:t> </w:t>
      </w:r>
      <w:r>
        <w:rPr>
          <w:i/>
        </w:rPr>
        <w:t>own</w:t>
      </w:r>
      <w:r>
        <w:rPr>
          <w:i/>
          <w:spacing w:val="-9"/>
        </w:rPr>
        <w:t> </w:t>
      </w:r>
      <w:r>
        <w:rPr>
          <w:i/>
        </w:rPr>
        <w:t>terms"</w:t>
      </w:r>
      <w:r>
        <w:rPr>
          <w:i/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"</w:t>
      </w:r>
      <w:r>
        <w:rPr>
          <w:i/>
        </w:rPr>
        <w:t>make ethical judgments" </w:t>
      </w:r>
      <w:r>
        <w:rPr/>
        <w:t>that are attuned to kindness and learning. Furthermore, </w:t>
      </w:r>
      <w:hyperlink w:history="true" w:anchor="_bookmark52">
        <w:r>
          <w:rPr/>
          <w:t>Vines et al.</w:t>
        </w:r>
      </w:hyperlink>
      <w:r>
        <w:rPr>
          <w:spacing w:val="1"/>
        </w:rPr>
        <w:t> </w:t>
      </w:r>
      <w:r>
        <w:rPr/>
        <w:t>(</w:t>
      </w:r>
      <w:hyperlink w:history="true" w:anchor="_bookmark52">
        <w:r>
          <w:rPr/>
          <w:t>2013</w:t>
        </w:r>
      </w:hyperlink>
      <w:r>
        <w:rPr/>
        <w:t>) describe several issues that PD needs to address. These challenges centre on the shared</w:t>
      </w:r>
      <w:r>
        <w:rPr>
          <w:spacing w:val="1"/>
        </w:rPr>
        <w:t> </w:t>
      </w:r>
      <w:r>
        <w:rPr>
          <w:spacing w:val="-1"/>
        </w:rPr>
        <w:t>control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agency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researchers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participants.</w:t>
      </w:r>
      <w:r>
        <w:rPr>
          <w:spacing w:val="-3"/>
        </w:rPr>
        <w:t> </w:t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author’s</w:t>
      </w:r>
      <w:r>
        <w:rPr>
          <w:spacing w:val="-14"/>
        </w:rPr>
        <w:t> </w:t>
      </w:r>
      <w:r>
        <w:rPr/>
        <w:t>highlight</w:t>
      </w:r>
      <w:r>
        <w:rPr>
          <w:spacing w:val="-14"/>
        </w:rPr>
        <w:t> </w:t>
      </w:r>
      <w:r>
        <w:rPr/>
        <w:t>the</w:t>
      </w:r>
      <w:r>
        <w:rPr>
          <w:spacing w:val="-57"/>
        </w:rPr>
        <w:t> </w:t>
      </w:r>
      <w:r>
        <w:rPr/>
        <w:t>need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transparency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participant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researcher’s</w:t>
      </w:r>
      <w:r>
        <w:rPr>
          <w:spacing w:val="-10"/>
        </w:rPr>
        <w:t> </w:t>
      </w:r>
      <w:r>
        <w:rPr/>
        <w:t>roles;</w:t>
      </w:r>
      <w:r>
        <w:rPr>
          <w:spacing w:val="-10"/>
        </w:rPr>
        <w:t> </w:t>
      </w:r>
      <w:r>
        <w:rPr/>
        <w:t>how</w:t>
      </w:r>
      <w:r>
        <w:rPr>
          <w:spacing w:val="-11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analyse</w:t>
      </w:r>
      <w:r>
        <w:rPr>
          <w:spacing w:val="-57"/>
        </w:rPr>
        <w:t> </w:t>
      </w:r>
      <w:r>
        <w:rPr/>
        <w:t>participants contributions; and further examine how participants can take agency of the design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reinvent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suit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needs.</w:t>
      </w:r>
    </w:p>
    <w:p>
      <w:pPr>
        <w:pStyle w:val="BodyText"/>
        <w:spacing w:line="312" w:lineRule="auto" w:before="236"/>
        <w:ind w:left="113" w:right="718" w:firstLine="351"/>
        <w:jc w:val="both"/>
      </w:pPr>
      <w:r>
        <w:rPr>
          <w:w w:val="95"/>
        </w:rPr>
        <w:t>As described above, while PD literature describes the flexibility in adapting to many different</w:t>
      </w:r>
      <w:r>
        <w:rPr>
          <w:spacing w:val="1"/>
          <w:w w:val="95"/>
        </w:rPr>
        <w:t> </w:t>
      </w:r>
      <w:r>
        <w:rPr/>
        <w:t>populations, communities that may be marginalised often come with complex, unforeseen</w:t>
      </w:r>
      <w:r>
        <w:rPr>
          <w:spacing w:val="1"/>
        </w:rPr>
        <w:t> </w:t>
      </w:r>
      <w:r>
        <w:rPr/>
        <w:t>tensions that require sensitive and personal consideration to provide collaborative engagement</w:t>
      </w:r>
      <w:r>
        <w:rPr>
          <w:spacing w:val="-57"/>
        </w:rPr>
        <w:t> </w:t>
      </w:r>
      <w:r>
        <w:rPr/>
        <w:t>between the researcher and the marginalised community (</w:t>
      </w:r>
      <w:hyperlink w:history="true" w:anchor="_bookmark18">
        <w:r>
          <w:rPr/>
          <w:t>Harrington et al.</w:t>
        </w:r>
      </w:hyperlink>
      <w:r>
        <w:rPr/>
        <w:t>, </w:t>
      </w:r>
      <w:hyperlink w:history="true" w:anchor="_bookmark18">
        <w:r>
          <w:rPr/>
          <w:t>2019</w:t>
        </w:r>
      </w:hyperlink>
      <w:r>
        <w:rPr/>
        <w:t>). With this in</w:t>
      </w:r>
      <w:r>
        <w:rPr>
          <w:spacing w:val="-57"/>
        </w:rPr>
        <w:t> </w:t>
      </w:r>
      <w:r>
        <w:rPr>
          <w:w w:val="95"/>
        </w:rPr>
        <w:t>mind,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following</w:t>
      </w:r>
      <w:r>
        <w:rPr>
          <w:spacing w:val="12"/>
          <w:w w:val="95"/>
        </w:rPr>
        <w:t> </w:t>
      </w:r>
      <w:r>
        <w:rPr>
          <w:w w:val="95"/>
        </w:rPr>
        <w:t>section</w:t>
      </w:r>
      <w:r>
        <w:rPr>
          <w:spacing w:val="13"/>
          <w:w w:val="95"/>
        </w:rPr>
        <w:t> </w:t>
      </w:r>
      <w:r>
        <w:rPr>
          <w:w w:val="95"/>
        </w:rPr>
        <w:t>provides</w:t>
      </w:r>
      <w:r>
        <w:rPr>
          <w:spacing w:val="12"/>
          <w:w w:val="95"/>
        </w:rPr>
        <w:t> </w:t>
      </w:r>
      <w:r>
        <w:rPr>
          <w:w w:val="95"/>
        </w:rPr>
        <w:t>insight</w:t>
      </w:r>
      <w:r>
        <w:rPr>
          <w:spacing w:val="12"/>
          <w:w w:val="95"/>
        </w:rPr>
        <w:t> </w:t>
      </w:r>
      <w:r>
        <w:rPr>
          <w:w w:val="95"/>
        </w:rPr>
        <w:t>into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adaptation</w:t>
      </w:r>
      <w:r>
        <w:rPr>
          <w:spacing w:val="12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PD</w:t>
      </w:r>
      <w:r>
        <w:rPr>
          <w:spacing w:val="13"/>
          <w:w w:val="95"/>
        </w:rPr>
        <w:t> </w:t>
      </w:r>
      <w:r>
        <w:rPr>
          <w:w w:val="95"/>
        </w:rPr>
        <w:t>approaches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fit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needs</w:t>
      </w:r>
      <w:r>
        <w:rPr>
          <w:spacing w:val="-55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dementia.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11" w:val="left" w:leader="none"/>
          <w:tab w:pos="712" w:val="left" w:leader="none"/>
        </w:tabs>
        <w:spacing w:line="240" w:lineRule="auto" w:before="1" w:after="0"/>
        <w:ind w:left="711" w:right="0" w:hanging="599"/>
        <w:jc w:val="left"/>
      </w:pPr>
      <w:bookmarkStart w:name="1.4 Reconstructing participatory design " w:id="8"/>
      <w:bookmarkEnd w:id="8"/>
      <w:r>
        <w:rPr>
          <w:b w:val="0"/>
        </w:rPr>
      </w:r>
      <w:bookmarkStart w:name="1.4 Reconstructing participatory design " w:id="9"/>
      <w:bookmarkEnd w:id="9"/>
      <w:r>
        <w:rPr/>
        <w:t>Reconstructing</w:t>
      </w:r>
      <w:r>
        <w:rPr>
          <w:spacing w:val="-6"/>
        </w:rPr>
        <w:t> </w:t>
      </w:r>
      <w:r>
        <w:rPr/>
        <w:t>participatory</w:t>
      </w:r>
      <w:r>
        <w:rPr>
          <w:spacing w:val="-5"/>
        </w:rPr>
        <w:t> </w:t>
      </w:r>
      <w:r>
        <w:rPr/>
        <w:t>design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people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dementia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3"/>
        <w:ind w:left="113" w:right="688"/>
        <w:jc w:val="both"/>
      </w:pPr>
      <w:r>
        <w:rPr>
          <w:w w:val="95"/>
        </w:rPr>
        <w:t>By tradition, early research in dementia has typically use focus groups, interviews, and involving</w:t>
      </w:r>
      <w:r>
        <w:rPr>
          <w:spacing w:val="1"/>
          <w:w w:val="95"/>
        </w:rPr>
        <w:t> </w:t>
      </w:r>
      <w:r>
        <w:rPr/>
        <w:t>stakeholders who are ’experts’ in the field such as care-partners to make design decisions on</w:t>
      </w:r>
      <w:r>
        <w:rPr>
          <w:spacing w:val="1"/>
        </w:rPr>
        <w:t> </w:t>
      </w:r>
      <w:r>
        <w:rPr/>
        <w:t>behalf of people with dementia (</w:t>
      </w:r>
      <w:hyperlink w:history="true" w:anchor="_bookmark5">
        <w:r>
          <w:rPr/>
          <w:t>Branco et al.</w:t>
        </w:r>
      </w:hyperlink>
      <w:r>
        <w:rPr/>
        <w:t>, </w:t>
      </w:r>
      <w:hyperlink w:history="true" w:anchor="_bookmark5">
        <w:r>
          <w:rPr/>
          <w:t>2017</w:t>
        </w:r>
      </w:hyperlink>
      <w:r>
        <w:rPr/>
        <w:t>). This take on dementia research has often</w:t>
      </w:r>
      <w:r>
        <w:rPr>
          <w:spacing w:val="-57"/>
        </w:rPr>
        <w:t> </w:t>
      </w:r>
      <w:r>
        <w:rPr/>
        <w:t>seen dementia as a cognitive problem, and in turn, constructed an assumption that people with</w:t>
      </w:r>
      <w:r>
        <w:rPr>
          <w:spacing w:val="1"/>
        </w:rPr>
        <w:t> </w:t>
      </w:r>
      <w:r>
        <w:rPr/>
        <w:t>dementia cannot participate due to verbal and communication issues. As we live in a society</w:t>
      </w:r>
      <w:r>
        <w:rPr>
          <w:spacing w:val="1"/>
        </w:rPr>
        <w:t> </w:t>
      </w:r>
      <w:r>
        <w:rPr/>
        <w:t>that</w:t>
      </w:r>
      <w:r>
        <w:rPr>
          <w:spacing w:val="-15"/>
        </w:rPr>
        <w:t> </w:t>
      </w:r>
      <w:r>
        <w:rPr/>
        <w:t>places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high</w:t>
      </w:r>
      <w:r>
        <w:rPr>
          <w:spacing w:val="-15"/>
        </w:rPr>
        <w:t> </w:t>
      </w:r>
      <w:r>
        <w:rPr/>
        <w:t>value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cognitive</w:t>
      </w:r>
      <w:r>
        <w:rPr>
          <w:spacing w:val="-14"/>
        </w:rPr>
        <w:t> </w:t>
      </w:r>
      <w:r>
        <w:rPr/>
        <w:t>ability,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diagnosis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dementia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put</w:t>
      </w:r>
      <w:r>
        <w:rPr>
          <w:spacing w:val="-14"/>
        </w:rPr>
        <w:t> </w:t>
      </w:r>
      <w:r>
        <w:rPr/>
        <w:t>significant</w:t>
      </w:r>
      <w:r>
        <w:rPr>
          <w:spacing w:val="-15"/>
        </w:rPr>
        <w:t> </w:t>
      </w:r>
      <w:r>
        <w:rPr/>
        <w:t>strain</w:t>
      </w:r>
      <w:r>
        <w:rPr>
          <w:spacing w:val="-14"/>
        </w:rPr>
        <w:t> </w:t>
      </w:r>
      <w:r>
        <w:rPr/>
        <w:t>on</w:t>
      </w:r>
      <w:r>
        <w:rPr>
          <w:spacing w:val="-58"/>
        </w:rPr>
        <w:t> </w:t>
      </w:r>
      <w:r>
        <w:rPr/>
        <w:t>meaningful interactions, relationships, and activities. Authors have argued that when a person</w:t>
      </w:r>
      <w:r>
        <w:rPr>
          <w:spacing w:val="1"/>
        </w:rPr>
        <w:t> </w:t>
      </w:r>
      <w:r>
        <w:rPr/>
        <w:t>has</w:t>
      </w:r>
      <w:r>
        <w:rPr>
          <w:spacing w:val="-6"/>
        </w:rPr>
        <w:t> </w:t>
      </w:r>
      <w:r>
        <w:rPr/>
        <w:t>dementia,</w:t>
      </w:r>
      <w:r>
        <w:rPr>
          <w:spacing w:val="-5"/>
        </w:rPr>
        <w:t> </w:t>
      </w:r>
      <w:r>
        <w:rPr/>
        <w:t>their</w:t>
      </w:r>
      <w:r>
        <w:rPr>
          <w:spacing w:val="-7"/>
        </w:rPr>
        <w:t> </w:t>
      </w:r>
      <w:r>
        <w:rPr/>
        <w:t>cognitive</w:t>
      </w:r>
      <w:r>
        <w:rPr>
          <w:spacing w:val="-5"/>
        </w:rPr>
        <w:t> </w:t>
      </w:r>
      <w:r>
        <w:rPr/>
        <w:t>dysfunction</w:t>
      </w:r>
      <w:r>
        <w:rPr>
          <w:spacing w:val="-6"/>
        </w:rPr>
        <w:t> </w:t>
      </w:r>
      <w:r>
        <w:rPr/>
        <w:t>erodes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being-in-the-world</w:t>
      </w:r>
      <w:r>
        <w:rPr>
          <w:spacing w:val="-5"/>
        </w:rPr>
        <w:t> </w:t>
      </w:r>
      <w:r>
        <w:rPr/>
        <w:t>(</w:t>
      </w:r>
      <w:hyperlink w:history="true" w:anchor="_bookmark17">
        <w:r>
          <w:rPr/>
          <w:t>Hampson</w:t>
        </w:r>
        <w:r>
          <w:rPr>
            <w:spacing w:val="-7"/>
          </w:rPr>
          <w:t> </w:t>
        </w:r>
        <w:r>
          <w:rPr/>
          <w:t>and</w:t>
        </w:r>
        <w:r>
          <w:rPr>
            <w:spacing w:val="-5"/>
          </w:rPr>
          <w:t> </w:t>
        </w:r>
        <w:r>
          <w:rPr/>
          <w:t>Morris</w:t>
        </w:r>
      </w:hyperlink>
      <w:r>
        <w:rPr/>
        <w:t>,</w:t>
      </w:r>
      <w:r>
        <w:rPr>
          <w:spacing w:val="-58"/>
        </w:rPr>
        <w:t> </w:t>
      </w:r>
      <w:hyperlink w:history="true" w:anchor="_bookmark17">
        <w:r>
          <w:rPr/>
          <w:t>2016</w:t>
        </w:r>
      </w:hyperlink>
      <w:r>
        <w:rPr/>
        <w:t>),</w:t>
      </w:r>
      <w:r>
        <w:rPr>
          <w:spacing w:val="-2"/>
        </w:rPr>
        <w:t> </w:t>
      </w:r>
      <w:r>
        <w:rPr/>
        <w:t>adversely</w:t>
      </w:r>
      <w:r>
        <w:rPr>
          <w:spacing w:val="-2"/>
        </w:rPr>
        <w:t> </w:t>
      </w:r>
      <w:r>
        <w:rPr/>
        <w:t>affecting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and,</w:t>
      </w:r>
      <w:r>
        <w:rPr>
          <w:spacing w:val="-2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self.</w:t>
      </w:r>
    </w:p>
    <w:p>
      <w:pPr>
        <w:pStyle w:val="BodyText"/>
        <w:spacing w:line="312" w:lineRule="auto" w:before="237"/>
        <w:ind w:left="113" w:right="718" w:firstLine="351"/>
        <w:jc w:val="both"/>
      </w:pPr>
      <w:r>
        <w:rPr>
          <w:w w:val="95"/>
        </w:rPr>
        <w:t>However,</w:t>
      </w:r>
      <w:r>
        <w:rPr>
          <w:spacing w:val="15"/>
          <w:w w:val="95"/>
        </w:rPr>
        <w:t> </w:t>
      </w:r>
      <w:r>
        <w:rPr>
          <w:w w:val="95"/>
        </w:rPr>
        <w:t>as</w:t>
      </w:r>
      <w:r>
        <w:rPr>
          <w:spacing w:val="14"/>
          <w:w w:val="95"/>
        </w:rPr>
        <w:t> </w:t>
      </w:r>
      <w:r>
        <w:rPr>
          <w:w w:val="95"/>
        </w:rPr>
        <w:t>our</w:t>
      </w:r>
      <w:r>
        <w:rPr>
          <w:spacing w:val="16"/>
          <w:w w:val="95"/>
        </w:rPr>
        <w:t> </w:t>
      </w:r>
      <w:r>
        <w:rPr>
          <w:w w:val="95"/>
        </w:rPr>
        <w:t>understanding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dementia</w:t>
      </w:r>
      <w:r>
        <w:rPr>
          <w:spacing w:val="16"/>
          <w:w w:val="95"/>
        </w:rPr>
        <w:t> </w:t>
      </w:r>
      <w:r>
        <w:rPr>
          <w:w w:val="95"/>
        </w:rPr>
        <w:t>has</w:t>
      </w:r>
      <w:r>
        <w:rPr>
          <w:spacing w:val="14"/>
          <w:w w:val="95"/>
        </w:rPr>
        <w:t> </w:t>
      </w:r>
      <w:r>
        <w:rPr>
          <w:w w:val="95"/>
        </w:rPr>
        <w:t>changed</w:t>
      </w:r>
      <w:r>
        <w:rPr>
          <w:spacing w:val="16"/>
          <w:w w:val="95"/>
        </w:rPr>
        <w:t> </w:t>
      </w:r>
      <w:r>
        <w:rPr>
          <w:w w:val="95"/>
        </w:rPr>
        <w:t>over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years,</w:t>
      </w:r>
      <w:r>
        <w:rPr>
          <w:spacing w:val="14"/>
          <w:w w:val="95"/>
        </w:rPr>
        <w:t> </w:t>
      </w:r>
      <w:r>
        <w:rPr>
          <w:w w:val="95"/>
        </w:rPr>
        <w:t>so</w:t>
      </w:r>
      <w:r>
        <w:rPr>
          <w:spacing w:val="15"/>
          <w:w w:val="95"/>
        </w:rPr>
        <w:t> </w:t>
      </w:r>
      <w:r>
        <w:rPr>
          <w:w w:val="95"/>
        </w:rPr>
        <w:t>have</w:t>
      </w:r>
      <w:r>
        <w:rPr>
          <w:spacing w:val="16"/>
          <w:w w:val="95"/>
        </w:rPr>
        <w:t> </w:t>
      </w:r>
      <w:r>
        <w:rPr>
          <w:w w:val="95"/>
        </w:rPr>
        <w:t>our</w:t>
      </w:r>
      <w:r>
        <w:rPr>
          <w:spacing w:val="15"/>
          <w:w w:val="95"/>
        </w:rPr>
        <w:t> </w:t>
      </w:r>
      <w:r>
        <w:rPr>
          <w:w w:val="95"/>
        </w:rPr>
        <w:t>methods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involving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presenting the</w:t>
      </w:r>
      <w:r>
        <w:rPr>
          <w:spacing w:val="-2"/>
        </w:rPr>
        <w:t> </w:t>
      </w:r>
      <w:r>
        <w:rPr/>
        <w:t>lived</w:t>
      </w:r>
      <w:r>
        <w:rPr>
          <w:spacing w:val="-2"/>
        </w:rPr>
        <w:t> </w:t>
      </w:r>
      <w:r>
        <w:rPr/>
        <w:t>experiences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people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dementia.</w:t>
      </w:r>
      <w:r>
        <w:rPr>
          <w:spacing w:val="13"/>
        </w:rPr>
        <w:t> </w:t>
      </w:r>
      <w:hyperlink w:history="true" w:anchor="_bookmark24">
        <w:r>
          <w:rPr/>
          <w:t>John</w:t>
        </w:r>
        <w:r>
          <w:rPr>
            <w:spacing w:val="-2"/>
          </w:rPr>
          <w:t> </w:t>
        </w:r>
        <w:r>
          <w:rPr/>
          <w:t>Killick Claire</w:t>
        </w:r>
      </w:hyperlink>
    </w:p>
    <w:p>
      <w:pPr>
        <w:spacing w:after="0" w:line="312" w:lineRule="auto"/>
        <w:jc w:val="both"/>
        <w:sectPr>
          <w:footerReference w:type="default" r:id="rId8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2193" w:val="left" w:leader="none"/>
        </w:tabs>
        <w:ind w:left="680"/>
      </w:pPr>
      <w:hyperlink w:history="true" w:anchor="_bookmark24">
        <w:r>
          <w:rPr>
            <w:b w:val="0"/>
            <w:w w:val="99"/>
            <w:u w:val="single"/>
          </w:rPr>
          <w:t> </w:t>
        </w:r>
        <w:r>
          <w:rPr>
            <w:b w:val="0"/>
            <w:u w:val="single"/>
          </w:rPr>
          <w:tab/>
        </w:r>
        <w:r>
          <w:rPr>
            <w:u w:val="single"/>
          </w:rPr>
          <w:t>1.4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Reconstructing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participatory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design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methods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for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people</w:t>
        </w:r>
        <w:r>
          <w:rPr>
            <w:spacing w:val="-5"/>
            <w:u w:val="single"/>
          </w:rPr>
          <w:t> </w:t>
        </w:r>
        <w:r>
          <w:rPr>
            <w:u w:val="single"/>
          </w:rPr>
          <w:t>with</w:t>
        </w:r>
        <w:r>
          <w:rPr>
            <w:spacing w:val="-4"/>
            <w:u w:val="single"/>
          </w:rPr>
          <w:t> </w:t>
        </w:r>
        <w:r>
          <w:rPr>
            <w:u w:val="single"/>
          </w:rPr>
          <w:t>dementia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216"/>
        <w:ind w:left="680"/>
      </w:pPr>
      <w:hyperlink w:history="true" w:anchor="_bookmark24">
        <w:r>
          <w:rPr/>
          <w:t>Craig</w:t>
        </w:r>
        <w:r>
          <w:rPr>
            <w:spacing w:val="14"/>
          </w:rPr>
          <w:t> </w:t>
        </w:r>
      </w:hyperlink>
      <w:r>
        <w:rPr/>
        <w:t>(</w:t>
      </w:r>
      <w:hyperlink w:history="true" w:anchor="_bookmark24">
        <w:r>
          <w:rPr/>
          <w:t>2012</w:t>
        </w:r>
      </w:hyperlink>
      <w:r>
        <w:rPr/>
        <w:t>)</w:t>
      </w:r>
      <w:r>
        <w:rPr>
          <w:spacing w:val="15"/>
        </w:rPr>
        <w:t> </w:t>
      </w:r>
      <w:r>
        <w:rPr/>
        <w:t>work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Creativity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Communication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Persons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Dementia,</w:t>
      </w:r>
      <w:r>
        <w:rPr>
          <w:spacing w:val="16"/>
        </w:rPr>
        <w:t> </w:t>
      </w:r>
      <w:r>
        <w:rPr/>
        <w:t>describe</w:t>
      </w:r>
      <w:r>
        <w:rPr>
          <w:spacing w:val="15"/>
        </w:rPr>
        <w:t> </w:t>
      </w:r>
      <w:r>
        <w:rPr/>
        <w:t>the</w:t>
      </w:r>
      <w:r>
        <w:rPr>
          <w:spacing w:val="-57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expression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arts:</w:t>
      </w:r>
    </w:p>
    <w:p>
      <w:pPr>
        <w:pStyle w:val="BodyText"/>
        <w:rPr>
          <w:sz w:val="41"/>
        </w:rPr>
      </w:pPr>
    </w:p>
    <w:p>
      <w:pPr>
        <w:pStyle w:val="BodyText"/>
        <w:spacing w:line="312" w:lineRule="auto" w:before="1"/>
        <w:ind w:left="1266" w:right="733"/>
        <w:jc w:val="both"/>
      </w:pPr>
      <w:r>
        <w:rPr/>
        <w:t>"Creativity is an expression of who we are, and when the arts form the vehicle or</w:t>
      </w:r>
      <w:r>
        <w:rPr>
          <w:spacing w:val="1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channeling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creativity,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embody</w:t>
      </w:r>
      <w:r>
        <w:rPr>
          <w:spacing w:val="-10"/>
        </w:rPr>
        <w:t> </w:t>
      </w:r>
      <w:r>
        <w:rPr/>
        <w:t>something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57"/>
        </w:rPr>
        <w:t> </w:t>
      </w:r>
      <w:r>
        <w:rPr/>
        <w:t>artist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facets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personality"</w:t>
      </w:r>
      <w:r>
        <w:rPr>
          <w:spacing w:val="-3"/>
        </w:rPr>
        <w:t> </w:t>
      </w:r>
      <w:hyperlink w:history="true" w:anchor="_bookmark24">
        <w:r>
          <w:rPr/>
          <w:t>John</w:t>
        </w:r>
        <w:r>
          <w:rPr>
            <w:spacing w:val="-2"/>
          </w:rPr>
          <w:t> </w:t>
        </w:r>
        <w:r>
          <w:rPr/>
          <w:t>Killick</w:t>
        </w:r>
        <w:r>
          <w:rPr>
            <w:spacing w:val="-2"/>
          </w:rPr>
          <w:t> </w:t>
        </w:r>
        <w:r>
          <w:rPr/>
          <w:t>Claire</w:t>
        </w:r>
        <w:r>
          <w:rPr>
            <w:spacing w:val="-2"/>
          </w:rPr>
          <w:t> </w:t>
        </w:r>
        <w:r>
          <w:rPr/>
          <w:t>Craig</w:t>
        </w:r>
        <w:r>
          <w:rPr>
            <w:spacing w:val="-2"/>
          </w:rPr>
          <w:t> </w:t>
        </w:r>
      </w:hyperlink>
      <w:r>
        <w:rPr/>
        <w:t>(</w:t>
      </w:r>
      <w:hyperlink w:history="true" w:anchor="_bookmark24">
        <w:r>
          <w:rPr/>
          <w:t>2012</w:t>
        </w:r>
      </w:hyperlink>
      <w:r>
        <w:rPr/>
        <w:t>)</w:t>
      </w:r>
      <w:r>
        <w:rPr>
          <w:spacing w:val="-3"/>
        </w:rPr>
        <w:t> </w:t>
      </w:r>
      <w:r>
        <w:rPr/>
        <w:t>pg.17</w:t>
      </w:r>
    </w:p>
    <w:p>
      <w:pPr>
        <w:pStyle w:val="BodyText"/>
        <w:rPr>
          <w:sz w:val="41"/>
        </w:rPr>
      </w:pPr>
    </w:p>
    <w:p>
      <w:pPr>
        <w:pStyle w:val="BodyText"/>
        <w:spacing w:line="312" w:lineRule="auto"/>
        <w:ind w:left="680" w:right="151" w:firstLine="351"/>
        <w:jc w:val="both"/>
      </w:pPr>
      <w:r>
        <w:rPr/>
        <w:t>The</w:t>
      </w:r>
      <w:r>
        <w:rPr>
          <w:spacing w:val="-15"/>
        </w:rPr>
        <w:t> </w:t>
      </w:r>
      <w:r>
        <w:rPr/>
        <w:t>authors</w:t>
      </w:r>
      <w:r>
        <w:rPr>
          <w:spacing w:val="-15"/>
        </w:rPr>
        <w:t> </w:t>
      </w:r>
      <w:r>
        <w:rPr/>
        <w:t>highlight</w:t>
      </w:r>
      <w:r>
        <w:rPr>
          <w:spacing w:val="-14"/>
        </w:rPr>
        <w:t> </w:t>
      </w:r>
      <w:r>
        <w:rPr/>
        <w:t>alternative</w:t>
      </w:r>
      <w:r>
        <w:rPr>
          <w:spacing w:val="-15"/>
        </w:rPr>
        <w:t> </w:t>
      </w:r>
      <w:r>
        <w:rPr/>
        <w:t>ways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people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dementia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participate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express</w:t>
      </w:r>
      <w:r>
        <w:rPr>
          <w:spacing w:val="-57"/>
        </w:rPr>
        <w:t> </w:t>
      </w:r>
      <w:r>
        <w:rPr/>
        <w:t>themselves,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laughing,</w:t>
      </w:r>
      <w:r>
        <w:rPr>
          <w:spacing w:val="-13"/>
        </w:rPr>
        <w:t> </w:t>
      </w:r>
      <w:r>
        <w:rPr/>
        <w:t>music,</w:t>
      </w:r>
      <w:r>
        <w:rPr>
          <w:spacing w:val="-14"/>
        </w:rPr>
        <w:t> </w:t>
      </w:r>
      <w:r>
        <w:rPr/>
        <w:t>writing,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painting.</w:t>
      </w:r>
      <w:r>
        <w:rPr>
          <w:spacing w:val="-2"/>
        </w:rPr>
        <w:t> </w:t>
      </w:r>
      <w:hyperlink w:history="true" w:anchor="_bookmark41">
        <w:r>
          <w:rPr/>
          <w:t>Ryan</w:t>
        </w:r>
        <w:r>
          <w:rPr>
            <w:spacing w:val="-13"/>
          </w:rPr>
          <w:t> </w:t>
        </w:r>
        <w:r>
          <w:rPr/>
          <w:t>et</w:t>
        </w:r>
        <w:r>
          <w:rPr>
            <w:spacing w:val="-14"/>
          </w:rPr>
          <w:t> </w:t>
        </w:r>
        <w:r>
          <w:rPr/>
          <w:t>al.</w:t>
        </w:r>
        <w:r>
          <w:rPr>
            <w:spacing w:val="-14"/>
          </w:rPr>
          <w:t> </w:t>
        </w:r>
      </w:hyperlink>
      <w:r>
        <w:rPr/>
        <w:t>(</w:t>
      </w:r>
      <w:hyperlink w:history="true" w:anchor="_bookmark41">
        <w:r>
          <w:rPr/>
          <w:t>2009</w:t>
        </w:r>
      </w:hyperlink>
      <w:r>
        <w:rPr/>
        <w:t>)</w:t>
      </w:r>
      <w:r>
        <w:rPr>
          <w:spacing w:val="-14"/>
        </w:rPr>
        <w:t> </w:t>
      </w:r>
      <w:r>
        <w:rPr/>
        <w:t>draw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creative</w:t>
      </w:r>
      <w:r>
        <w:rPr>
          <w:spacing w:val="-58"/>
        </w:rPr>
        <w:t> </w:t>
      </w:r>
      <w:r>
        <w:rPr/>
        <w:t>methods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communication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expression</w:t>
      </w:r>
      <w:r>
        <w:rPr>
          <w:spacing w:val="18"/>
        </w:rPr>
        <w:t> </w:t>
      </w:r>
      <w:r>
        <w:rPr/>
        <w:t>through</w:t>
      </w:r>
      <w:r>
        <w:rPr>
          <w:spacing w:val="19"/>
        </w:rPr>
        <w:t> </w:t>
      </w:r>
      <w:r>
        <w:rPr/>
        <w:t>writing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way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reclaim</w:t>
      </w:r>
      <w:r>
        <w:rPr>
          <w:spacing w:val="20"/>
        </w:rPr>
        <w:t> </w:t>
      </w:r>
      <w:r>
        <w:rPr/>
        <w:t>some</w:t>
      </w:r>
      <w:r>
        <w:rPr>
          <w:spacing w:val="18"/>
        </w:rPr>
        <w:t> </w:t>
      </w:r>
      <w:r>
        <w:rPr/>
        <w:t>sense</w:t>
      </w:r>
      <w:r>
        <w:rPr>
          <w:spacing w:val="-57"/>
        </w:rPr>
        <w:t> </w:t>
      </w:r>
      <w:r>
        <w:rPr/>
        <w:t>of social identity, structure, and clarity on distinct thoughts and feelings. Furthermore, writing</w:t>
      </w:r>
      <w:r>
        <w:rPr>
          <w:spacing w:val="-57"/>
        </w:rPr>
        <w:t> </w:t>
      </w:r>
      <w:r>
        <w:rPr/>
        <w:t>projects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sense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self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loved</w:t>
      </w:r>
      <w:r>
        <w:rPr>
          <w:spacing w:val="-12"/>
        </w:rPr>
        <w:t> </w:t>
      </w:r>
      <w:r>
        <w:rPr/>
        <w:t>ones,</w:t>
      </w:r>
      <w:r>
        <w:rPr>
          <w:spacing w:val="-12"/>
        </w:rPr>
        <w:t> </w:t>
      </w:r>
      <w:r>
        <w:rPr/>
        <w:t>helping</w:t>
      </w:r>
      <w:r>
        <w:rPr>
          <w:spacing w:val="-12"/>
        </w:rPr>
        <w:t> </w:t>
      </w:r>
      <w:r>
        <w:rPr/>
        <w:t>family</w:t>
      </w:r>
      <w:r>
        <w:rPr>
          <w:spacing w:val="-12"/>
        </w:rPr>
        <w:t> </w:t>
      </w:r>
      <w:r>
        <w:rPr/>
        <w:t>members</w:t>
      </w:r>
      <w:r>
        <w:rPr>
          <w:spacing w:val="-12"/>
        </w:rPr>
        <w:t> </w:t>
      </w:r>
      <w:r>
        <w:rPr/>
        <w:t>see</w:t>
      </w:r>
      <w:r>
        <w:rPr>
          <w:spacing w:val="-12"/>
        </w:rPr>
        <w:t> </w:t>
      </w:r>
      <w:r>
        <w:rPr/>
        <w:t>past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relative’s</w:t>
      </w:r>
      <w:r>
        <w:rPr>
          <w:spacing w:val="-11"/>
        </w:rPr>
        <w:t> </w:t>
      </w:r>
      <w:r>
        <w:rPr/>
        <w:t>dementia</w:t>
      </w:r>
      <w:r>
        <w:rPr>
          <w:spacing w:val="-12"/>
        </w:rPr>
        <w:t> </w:t>
      </w:r>
      <w:r>
        <w:rPr/>
        <w:t>and</w:t>
      </w:r>
      <w:r>
        <w:rPr>
          <w:spacing w:val="-58"/>
        </w:rPr>
        <w:t> </w:t>
      </w:r>
      <w:r>
        <w:rPr/>
        <w:t>drawing</w:t>
      </w:r>
      <w:r>
        <w:rPr>
          <w:spacing w:val="-3"/>
        </w:rPr>
        <w:t> </w:t>
      </w:r>
      <w:r>
        <w:rPr/>
        <w:t>attention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dementia.</w:t>
      </w:r>
    </w:p>
    <w:p>
      <w:pPr>
        <w:pStyle w:val="BodyText"/>
        <w:spacing w:line="312" w:lineRule="auto" w:before="238"/>
        <w:ind w:left="680" w:right="112" w:firstLine="351"/>
        <w:jc w:val="both"/>
      </w:pPr>
      <w:r>
        <w:rPr/>
        <w:t>Likewise, some HCI research has expanded to explore how new technologies can attune to</w:t>
      </w:r>
      <w:r>
        <w:rPr>
          <w:spacing w:val="-57"/>
        </w:rPr>
        <w:t> </w:t>
      </w:r>
      <w:r>
        <w:rPr/>
        <w:t>the creative wishes of people living with dementia. </w:t>
      </w:r>
      <w:hyperlink w:history="true" w:anchor="_bookmark30">
        <w:r>
          <w:rPr/>
          <w:t>Lazar et al. </w:t>
        </w:r>
      </w:hyperlink>
      <w:r>
        <w:rPr/>
        <w:t>(</w:t>
      </w:r>
      <w:hyperlink w:history="true" w:anchor="_bookmark30">
        <w:r>
          <w:rPr/>
          <w:t>2017</w:t>
        </w:r>
      </w:hyperlink>
      <w:r>
        <w:rPr/>
        <w:t>) takes a critical dementia</w:t>
      </w:r>
      <w:r>
        <w:rPr>
          <w:spacing w:val="-57"/>
        </w:rPr>
        <w:t> </w:t>
      </w:r>
      <w:r>
        <w:rPr/>
        <w:t>perspective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focus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how</w:t>
      </w:r>
      <w:r>
        <w:rPr>
          <w:spacing w:val="24"/>
        </w:rPr>
        <w:t> </w:t>
      </w:r>
      <w:r>
        <w:rPr/>
        <w:t>arts-based</w:t>
      </w:r>
      <w:r>
        <w:rPr>
          <w:spacing w:val="24"/>
        </w:rPr>
        <w:t> </w:t>
      </w:r>
      <w:r>
        <w:rPr/>
        <w:t>activities</w:t>
      </w:r>
      <w:r>
        <w:rPr>
          <w:spacing w:val="25"/>
        </w:rPr>
        <w:t> </w:t>
      </w:r>
      <w:r>
        <w:rPr/>
        <w:t>enable</w:t>
      </w:r>
      <w:r>
        <w:rPr>
          <w:spacing w:val="24"/>
        </w:rPr>
        <w:t> </w:t>
      </w:r>
      <w:r>
        <w:rPr/>
        <w:t>researchers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learn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draw</w:t>
      </w:r>
      <w:r>
        <w:rPr>
          <w:spacing w:val="25"/>
        </w:rPr>
        <w:t> </w:t>
      </w:r>
      <w:r>
        <w:rPr/>
        <w:t>from</w:t>
      </w:r>
      <w:r>
        <w:rPr>
          <w:spacing w:val="1"/>
        </w:rPr>
        <w:t> </w:t>
      </w:r>
      <w:r>
        <w:rPr/>
        <w:t>the experiences of people living with dementia. The author’s work into understanding the way</w:t>
      </w:r>
      <w:r>
        <w:rPr>
          <w:spacing w:val="1"/>
        </w:rPr>
        <w:t> </w:t>
      </w:r>
      <w:r>
        <w:rPr/>
        <w:t>art therapists configure the space for engagement noticed ways to encourage those living with</w:t>
      </w:r>
      <w:r>
        <w:rPr>
          <w:spacing w:val="1"/>
        </w:rPr>
        <w:t> </w:t>
      </w:r>
      <w:r>
        <w:rPr>
          <w:w w:val="95"/>
        </w:rPr>
        <w:t>dementia to express themselves by simply being in the moment. Taking part was noticed through</w:t>
      </w:r>
      <w:r>
        <w:rPr>
          <w:spacing w:val="1"/>
          <w:w w:val="95"/>
        </w:rPr>
        <w:t> </w:t>
      </w:r>
      <w:r>
        <w:rPr>
          <w:i/>
        </w:rPr>
        <w:t>"subtle</w:t>
      </w:r>
      <w:r>
        <w:rPr>
          <w:i/>
          <w:spacing w:val="34"/>
        </w:rPr>
        <w:t> </w:t>
      </w:r>
      <w:r>
        <w:rPr>
          <w:i/>
        </w:rPr>
        <w:t>shifts</w:t>
      </w:r>
      <w:r>
        <w:rPr>
          <w:i/>
          <w:spacing w:val="35"/>
        </w:rPr>
        <w:t> </w:t>
      </w:r>
      <w:r>
        <w:rPr>
          <w:i/>
        </w:rPr>
        <w:t>in</w:t>
      </w:r>
      <w:r>
        <w:rPr>
          <w:i/>
          <w:spacing w:val="34"/>
        </w:rPr>
        <w:t> </w:t>
      </w:r>
      <w:r>
        <w:rPr>
          <w:i/>
        </w:rPr>
        <w:t>gaze,</w:t>
      </w:r>
      <w:r>
        <w:rPr>
          <w:i/>
          <w:spacing w:val="42"/>
        </w:rPr>
        <w:t> </w:t>
      </w:r>
      <w:r>
        <w:rPr>
          <w:i/>
        </w:rPr>
        <w:t>facial</w:t>
      </w:r>
      <w:r>
        <w:rPr>
          <w:i/>
          <w:spacing w:val="34"/>
        </w:rPr>
        <w:t> </w:t>
      </w:r>
      <w:r>
        <w:rPr>
          <w:i/>
        </w:rPr>
        <w:t>expressions,</w:t>
      </w:r>
      <w:r>
        <w:rPr>
          <w:i/>
          <w:spacing w:val="42"/>
        </w:rPr>
        <w:t> </w:t>
      </w:r>
      <w:r>
        <w:rPr>
          <w:i/>
        </w:rPr>
        <w:t>and</w:t>
      </w:r>
      <w:r>
        <w:rPr>
          <w:i/>
          <w:spacing w:val="34"/>
        </w:rPr>
        <w:t> </w:t>
      </w:r>
      <w:r>
        <w:rPr>
          <w:i/>
        </w:rPr>
        <w:t>verbalisation"</w:t>
      </w:r>
      <w:r>
        <w:rPr>
          <w:i/>
          <w:spacing w:val="38"/>
        </w:rPr>
        <w:t> </w:t>
      </w:r>
      <w:r>
        <w:rPr/>
        <w:t>and</w:t>
      </w:r>
      <w:r>
        <w:rPr>
          <w:spacing w:val="35"/>
        </w:rPr>
        <w:t> </w:t>
      </w:r>
      <w:r>
        <w:rPr/>
        <w:t>highlights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 tailoring the environment such as the brush, canvas and colours to fit the individual.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individuality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approach,</w:t>
      </w:r>
      <w:r>
        <w:rPr>
          <w:spacing w:val="-3"/>
        </w:rPr>
        <w:t> </w:t>
      </w:r>
      <w:r>
        <w:rPr/>
        <w:t>suggests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enable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i/>
        </w:rPr>
        <w:t>"connection</w:t>
      </w:r>
      <w:r>
        <w:rPr>
          <w:i/>
          <w:spacing w:val="-3"/>
        </w:rPr>
        <w:t> </w:t>
      </w:r>
      <w:r>
        <w:rPr>
          <w:i/>
        </w:rPr>
        <w:t>between</w:t>
      </w:r>
      <w:r>
        <w:rPr>
          <w:i/>
          <w:spacing w:val="-2"/>
        </w:rPr>
        <w:t>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person’s</w:t>
      </w:r>
      <w:r>
        <w:rPr>
          <w:i/>
          <w:spacing w:val="-3"/>
        </w:rPr>
        <w:t> </w:t>
      </w:r>
      <w:r>
        <w:rPr>
          <w:i/>
        </w:rPr>
        <w:t>’inner</w:t>
      </w:r>
      <w:r>
        <w:rPr>
          <w:i/>
          <w:spacing w:val="-2"/>
        </w:rPr>
        <w:t> </w:t>
      </w:r>
      <w:r>
        <w:rPr>
          <w:i/>
        </w:rPr>
        <w:t>world’</w:t>
      </w:r>
      <w:r>
        <w:rPr>
          <w:i/>
          <w:spacing w:val="-58"/>
        </w:rPr>
        <w:t> </w:t>
      </w:r>
      <w:r>
        <w:rPr>
          <w:i/>
        </w:rPr>
        <w:t>and ’outer world’"</w:t>
      </w:r>
      <w:r>
        <w:rPr/>
        <w:t>, where individuals can express, reflect and process thoughts and ideas that</w:t>
      </w:r>
      <w:r>
        <w:rPr>
          <w:spacing w:val="1"/>
        </w:rPr>
        <w:t> </w:t>
      </w:r>
      <w:r>
        <w:rPr>
          <w:w w:val="95"/>
        </w:rPr>
        <w:t>come to them. This embodied connection calls for methodologies that focus on bodily movement</w:t>
      </w:r>
      <w:r>
        <w:rPr>
          <w:spacing w:val="1"/>
          <w:w w:val="95"/>
        </w:rPr>
        <w:t> </w:t>
      </w:r>
      <w:r>
        <w:rPr>
          <w:w w:val="95"/>
        </w:rPr>
        <w:t>and action to learn from how people living with dementia configure their participation (</w:t>
      </w:r>
      <w:hyperlink w:history="true" w:anchor="_bookmark36">
        <w:r>
          <w:rPr>
            <w:w w:val="95"/>
          </w:rPr>
          <w:t>Morrissey</w:t>
        </w:r>
      </w:hyperlink>
      <w:r>
        <w:rPr>
          <w:spacing w:val="1"/>
          <w:w w:val="95"/>
        </w:rPr>
        <w:t> </w:t>
      </w:r>
      <w:hyperlink w:history="true" w:anchor="_bookmark36">
        <w:r>
          <w:rPr/>
          <w:t>and</w:t>
        </w:r>
        <w:r>
          <w:rPr>
            <w:spacing w:val="-2"/>
          </w:rPr>
          <w:t> </w:t>
        </w:r>
        <w:r>
          <w:rPr/>
          <w:t>McCarthy</w:t>
        </w:r>
      </w:hyperlink>
      <w:r>
        <w:rPr/>
        <w:t>,</w:t>
      </w:r>
      <w:r>
        <w:rPr>
          <w:spacing w:val="-1"/>
        </w:rPr>
        <w:t> </w:t>
      </w:r>
      <w:hyperlink w:history="true" w:anchor="_bookmark36">
        <w:r>
          <w:rPr/>
          <w:t>2015</w:t>
        </w:r>
      </w:hyperlink>
      <w:r>
        <w:rPr/>
        <w:t>).</w:t>
      </w:r>
    </w:p>
    <w:p>
      <w:pPr>
        <w:pStyle w:val="BodyText"/>
        <w:spacing w:line="312" w:lineRule="auto" w:before="236"/>
        <w:ind w:left="674" w:right="121" w:firstLine="357"/>
        <w:jc w:val="both"/>
      </w:pPr>
      <w:hyperlink w:history="true" w:anchor="_bookmark47">
        <w:r>
          <w:rPr/>
          <w:t>Stenhouse et al. </w:t>
        </w:r>
      </w:hyperlink>
      <w:r>
        <w:rPr/>
        <w:t>(</w:t>
      </w:r>
      <w:hyperlink w:history="true" w:anchor="_bookmark47">
        <w:r>
          <w:rPr/>
          <w:t>2013</w:t>
        </w:r>
      </w:hyperlink>
      <w:r>
        <w:rPr/>
        <w:t>) resonate with the work above in engaging people with dementia in</w:t>
      </w:r>
      <w:r>
        <w:rPr>
          <w:spacing w:val="1"/>
        </w:rPr>
        <w:t> </w:t>
      </w:r>
      <w:r>
        <w:rPr/>
        <w:t>designing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6"/>
        </w:rPr>
        <w:t> </w:t>
      </w:r>
      <w:r>
        <w:rPr/>
        <w:t>digital</w:t>
      </w:r>
      <w:r>
        <w:rPr>
          <w:spacing w:val="-7"/>
        </w:rPr>
        <w:t> </w:t>
      </w:r>
      <w:r>
        <w:rPr/>
        <w:t>stores.</w:t>
      </w:r>
      <w:r>
        <w:rPr>
          <w:spacing w:val="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invited</w:t>
      </w:r>
      <w:r>
        <w:rPr>
          <w:spacing w:val="-7"/>
        </w:rPr>
        <w:t> </w:t>
      </w:r>
      <w:r>
        <w:rPr/>
        <w:t>seven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early-stage</w:t>
      </w:r>
      <w:r>
        <w:rPr>
          <w:spacing w:val="-58"/>
        </w:rPr>
        <w:t> </w:t>
      </w:r>
      <w:r>
        <w:rPr/>
        <w:t>dementia to a workshop where they participated in a series of activities such as recording their</w:t>
      </w:r>
      <w:r>
        <w:rPr>
          <w:spacing w:val="-57"/>
        </w:rPr>
        <w:t> </w:t>
      </w:r>
      <w:r>
        <w:rPr/>
        <w:t>voices, and approaches to telling a story.</w:t>
      </w:r>
      <w:r>
        <w:rPr>
          <w:spacing w:val="1"/>
        </w:rPr>
        <w:t> </w:t>
      </w:r>
      <w:r>
        <w:rPr/>
        <w:t>Through the participation, Stenhouse reports the</w:t>
      </w:r>
      <w:r>
        <w:rPr>
          <w:spacing w:val="1"/>
        </w:rPr>
        <w:t> </w:t>
      </w:r>
      <w:r>
        <w:rPr/>
        <w:t>necessary facilitation required in supporting people with dementia in the digital storytelling</w:t>
      </w:r>
      <w:r>
        <w:rPr>
          <w:spacing w:val="1"/>
        </w:rPr>
        <w:t> </w:t>
      </w:r>
      <w:r>
        <w:rPr/>
        <w:t>process. While this required facilitators to have knowledge of recording and narrating stories,</w:t>
      </w:r>
      <w:r>
        <w:rPr>
          <w:spacing w:val="1"/>
        </w:rPr>
        <w:t> </w:t>
      </w:r>
      <w:r>
        <w:rPr/>
        <w:t>the priority was building person-centred relationships with the participants to promote a safe</w:t>
      </w:r>
      <w:r>
        <w:rPr>
          <w:spacing w:val="1"/>
        </w:rPr>
        <w:t> </w:t>
      </w:r>
      <w:r>
        <w:rPr>
          <w:w w:val="95"/>
        </w:rPr>
        <w:t>space for sharing the stories. Additionally, people with dementia reported confidence in learning</w:t>
      </w:r>
      <w:r>
        <w:rPr>
          <w:spacing w:val="1"/>
          <w:w w:val="95"/>
        </w:rPr>
        <w:t> </w:t>
      </w:r>
      <w:r>
        <w:rPr/>
        <w:t>skills they felt they had lost through their diagnosis that was achieved through encouragement</w:t>
      </w:r>
      <w:r>
        <w:rPr>
          <w:spacing w:val="1"/>
        </w:rPr>
        <w:t> </w:t>
      </w:r>
      <w:r>
        <w:rPr/>
        <w:t>and support from the workshop group. Last, the authors argue that not only was the research</w:t>
      </w:r>
      <w:r>
        <w:rPr>
          <w:spacing w:val="1"/>
        </w:rPr>
        <w:t> </w:t>
      </w:r>
      <w:r>
        <w:rPr/>
        <w:t>meaningful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people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dementia,</w:t>
      </w:r>
      <w:r>
        <w:rPr>
          <w:spacing w:val="-14"/>
        </w:rPr>
        <w:t> </w:t>
      </w:r>
      <w:r>
        <w:rPr/>
        <w:t>but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diverse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stories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dementia</w:t>
      </w:r>
      <w:r>
        <w:rPr>
          <w:spacing w:val="-57"/>
        </w:rPr>
        <w:t> </w:t>
      </w:r>
      <w:r>
        <w:rPr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support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change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perceptions</w:t>
      </w:r>
      <w:r>
        <w:rPr>
          <w:spacing w:val="8"/>
          <w:w w:val="95"/>
        </w:rPr>
        <w:t> </w:t>
      </w:r>
      <w:r>
        <w:rPr>
          <w:w w:val="95"/>
        </w:rPr>
        <w:t>people</w:t>
      </w:r>
      <w:r>
        <w:rPr>
          <w:spacing w:val="9"/>
          <w:w w:val="95"/>
        </w:rPr>
        <w:t> </w:t>
      </w:r>
      <w:r>
        <w:rPr>
          <w:w w:val="95"/>
        </w:rPr>
        <w:t>have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dementia</w:t>
      </w:r>
      <w:r>
        <w:rPr>
          <w:spacing w:val="8"/>
          <w:w w:val="95"/>
        </w:rPr>
        <w:t> </w:t>
      </w:r>
      <w:r>
        <w:rPr>
          <w:w w:val="95"/>
        </w:rPr>
        <w:t>-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particular</w:t>
      </w:r>
      <w:r>
        <w:rPr>
          <w:spacing w:val="9"/>
          <w:w w:val="95"/>
        </w:rPr>
        <w:t> </w:t>
      </w:r>
      <w:r>
        <w:rPr>
          <w:w w:val="95"/>
        </w:rPr>
        <w:t>challenge</w:t>
      </w:r>
      <w:r>
        <w:rPr>
          <w:spacing w:val="8"/>
          <w:w w:val="95"/>
        </w:rPr>
        <w:t> </w:t>
      </w:r>
      <w:r>
        <w:rPr>
          <w:w w:val="95"/>
        </w:rPr>
        <w:t>I</w:t>
      </w:r>
      <w:r>
        <w:rPr>
          <w:spacing w:val="8"/>
          <w:w w:val="95"/>
        </w:rPr>
        <w:t> </w:t>
      </w:r>
      <w:r>
        <w:rPr>
          <w:w w:val="95"/>
        </w:rPr>
        <w:t>describe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background</w:t>
      </w:r>
      <w:r>
        <w:rPr>
          <w:spacing w:val="-1"/>
        </w:rPr>
        <w:t> </w:t>
      </w:r>
      <w:r>
        <w:rPr/>
        <w:t>literature.</w:t>
      </w:r>
    </w:p>
    <w:p>
      <w:pPr>
        <w:spacing w:after="0" w:line="312" w:lineRule="auto"/>
        <w:jc w:val="both"/>
        <w:sectPr>
          <w:footerReference w:type="default" r:id="rId9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Methodology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216"/>
        <w:ind w:left="106" w:right="676" w:firstLine="358"/>
        <w:jc w:val="both"/>
      </w:pPr>
      <w:r>
        <w:rPr/>
        <w:t>Similarly </w:t>
      </w:r>
      <w:hyperlink w:history="true" w:anchor="_bookmark32">
        <w:r>
          <w:rPr/>
          <w:t>Lindsay et al. </w:t>
        </w:r>
      </w:hyperlink>
      <w:r>
        <w:rPr/>
        <w:t>(</w:t>
      </w:r>
      <w:hyperlink w:history="true" w:anchor="_bookmark32">
        <w:r>
          <w:rPr/>
          <w:t>2012</w:t>
        </w:r>
      </w:hyperlink>
      <w:r>
        <w:rPr/>
        <w:t>) adopted participatory design approaches to design for early</w:t>
      </w:r>
      <w:r>
        <w:rPr>
          <w:spacing w:val="1"/>
        </w:rPr>
        <w:t> </w:t>
      </w:r>
      <w:r>
        <w:rPr/>
        <w:t>stages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dementia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series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workshops.</w:t>
      </w:r>
      <w:r>
        <w:rPr>
          <w:spacing w:val="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author’s</w:t>
      </w:r>
      <w:r>
        <w:rPr>
          <w:spacing w:val="-11"/>
        </w:rPr>
        <w:t> </w:t>
      </w:r>
      <w:r>
        <w:rPr/>
        <w:t>draw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KITE</w:t>
      </w:r>
      <w:r>
        <w:rPr>
          <w:spacing w:val="-11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that</w:t>
      </w:r>
      <w:r>
        <w:rPr>
          <w:spacing w:val="1"/>
        </w:rPr>
        <w:t> </w:t>
      </w:r>
      <w:r>
        <w:rPr/>
        <w:t>prioritised fostering an empathetic relationship between people with dementia and designers.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empathy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invaluable</w:t>
      </w:r>
      <w:r>
        <w:rPr>
          <w:spacing w:val="-7"/>
        </w:rPr>
        <w:t> </w:t>
      </w:r>
      <w:r>
        <w:rPr/>
        <w:t>consideration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people</w:t>
      </w:r>
      <w:r>
        <w:rPr>
          <w:spacing w:val="-7"/>
        </w:rPr>
        <w:t> </w:t>
      </w:r>
      <w:r>
        <w:rPr/>
        <w:t>with</w:t>
      </w:r>
      <w:r>
        <w:rPr>
          <w:spacing w:val="-58"/>
        </w:rPr>
        <w:t> </w:t>
      </w:r>
      <w:r>
        <w:rPr/>
        <w:t>dementia</w:t>
      </w:r>
      <w:r>
        <w:rPr>
          <w:spacing w:val="-14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a)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tailor</w:t>
      </w:r>
      <w:r>
        <w:rPr>
          <w:spacing w:val="-13"/>
        </w:rPr>
        <w:t> </w:t>
      </w:r>
      <w:r>
        <w:rPr/>
        <w:t>PD</w:t>
      </w:r>
      <w:r>
        <w:rPr>
          <w:spacing w:val="-13"/>
        </w:rPr>
        <w:t> </w:t>
      </w:r>
      <w:r>
        <w:rPr/>
        <w:t>activities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needs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people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dementia,</w:t>
      </w:r>
      <w:r>
        <w:rPr>
          <w:spacing w:val="-12"/>
        </w:rPr>
        <w:t> </w:t>
      </w:r>
      <w:r>
        <w:rPr/>
        <w:t>and</w:t>
      </w:r>
    </w:p>
    <w:p>
      <w:pPr>
        <w:pStyle w:val="BodyText"/>
        <w:spacing w:line="312" w:lineRule="auto"/>
        <w:ind w:left="113" w:right="714"/>
        <w:jc w:val="both"/>
      </w:pPr>
      <w:r>
        <w:rPr/>
        <w:t>b)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care-partners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anyone</w:t>
      </w:r>
      <w:r>
        <w:rPr>
          <w:spacing w:val="-5"/>
        </w:rPr>
        <w:t> </w:t>
      </w:r>
      <w:r>
        <w:rPr/>
        <w:t>who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dementia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act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replacement</w:t>
      </w:r>
      <w:r>
        <w:rPr>
          <w:spacing w:val="-5"/>
        </w:rPr>
        <w:t> </w:t>
      </w:r>
      <w:r>
        <w:rPr/>
        <w:t>for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involvement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dementia.</w:t>
      </w:r>
    </w:p>
    <w:p>
      <w:pPr>
        <w:pStyle w:val="BodyText"/>
        <w:spacing w:line="312" w:lineRule="auto" w:before="237"/>
        <w:ind w:left="105" w:right="679" w:firstLine="359"/>
        <w:jc w:val="both"/>
      </w:pPr>
      <w:hyperlink w:history="true" w:anchor="_bookmark32">
        <w:r>
          <w:rPr/>
          <w:t>Lindsay et al. </w:t>
        </w:r>
      </w:hyperlink>
      <w:r>
        <w:rPr/>
        <w:t>(</w:t>
      </w:r>
      <w:hyperlink w:history="true" w:anchor="_bookmark32">
        <w:r>
          <w:rPr/>
          <w:t>2012</w:t>
        </w:r>
      </w:hyperlink>
      <w:r>
        <w:rPr/>
        <w:t>) highlight several complexities through their participatory design ap-</w:t>
      </w:r>
      <w:r>
        <w:rPr>
          <w:spacing w:val="1"/>
        </w:rPr>
        <w:t> </w:t>
      </w:r>
      <w:r>
        <w:rPr/>
        <w:t>proach that researchers should be aware of when working within the dementia space.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w w:val="95"/>
        </w:rPr>
        <w:t>instance, while the team aimed to opening up participation through recruitment stages, structured</w:t>
      </w:r>
      <w:r>
        <w:rPr>
          <w:spacing w:val="1"/>
          <w:w w:val="95"/>
        </w:rPr>
        <w:t> </w:t>
      </w:r>
      <w:r>
        <w:rPr/>
        <w:t>workshops, and forming relationships with participants, the authors share uncertainty in how</w:t>
      </w:r>
      <w:r>
        <w:rPr>
          <w:spacing w:val="1"/>
        </w:rPr>
        <w:t> </w:t>
      </w:r>
      <w:r>
        <w:rPr/>
        <w:t>their analysis of the data </w:t>
      </w:r>
      <w:r>
        <w:rPr>
          <w:i/>
        </w:rPr>
        <w:t>"could, inadvertently, disempower the participants and undermind</w:t>
      </w:r>
      <w:r>
        <w:rPr>
          <w:i/>
          <w:spacing w:val="1"/>
        </w:rPr>
        <w:t> </w:t>
      </w:r>
      <w:r>
        <w:rPr>
          <w:i/>
        </w:rPr>
        <w:t>[their] relationship with [the] participants" (pg.528)</w:t>
      </w:r>
      <w:r>
        <w:rPr/>
        <w:t>. The authors highlight the construction of</w:t>
      </w:r>
      <w:r>
        <w:rPr>
          <w:spacing w:val="-57"/>
        </w:rPr>
        <w:t> </w:t>
      </w:r>
      <w:r>
        <w:rPr>
          <w:w w:val="95"/>
        </w:rPr>
        <w:t>the relationship and bond between people with dementia and the designers, has a knock-on effect</w:t>
      </w:r>
      <w:r>
        <w:rPr>
          <w:spacing w:val="1"/>
          <w:w w:val="95"/>
        </w:rPr>
        <w:t> </w:t>
      </w:r>
      <w:r>
        <w:rPr/>
        <w:t>where people with dementia were hesitant to critique designs in fear of offending one of the</w:t>
      </w:r>
      <w:r>
        <w:rPr>
          <w:spacing w:val="1"/>
        </w:rPr>
        <w:t> </w:t>
      </w:r>
      <w:r>
        <w:rPr/>
        <w:t>designers. Additionally, while caregivers took part in meetings, their involvement was to assist</w:t>
      </w:r>
      <w:r>
        <w:rPr>
          <w:spacing w:val="-57"/>
        </w:rPr>
        <w:t> </w:t>
      </w:r>
      <w:r>
        <w:rPr/>
        <w:t>their loved ones in taking part in the research and communication if needed. This initial work</w:t>
      </w:r>
      <w:r>
        <w:rPr>
          <w:spacing w:val="1"/>
        </w:rPr>
        <w:t> </w:t>
      </w:r>
      <w:r>
        <w:rPr/>
        <w:t>highlights that despite the flexibility of PD, to adapt the approach in dementia requires careful</w:t>
      </w:r>
      <w:r>
        <w:rPr>
          <w:spacing w:val="1"/>
        </w:rPr>
        <w:t> </w:t>
      </w:r>
      <w:r>
        <w:rPr/>
        <w:t>consideration of the relational approaches that researchers may want to engage with to provide</w:t>
      </w:r>
      <w:r>
        <w:rPr>
          <w:spacing w:val="-57"/>
        </w:rPr>
        <w:t> </w:t>
      </w:r>
      <w:r>
        <w:rPr/>
        <w:t>involvement of people with dementia. Further, the requirement of care partners highlights an</w:t>
      </w:r>
      <w:r>
        <w:rPr>
          <w:spacing w:val="1"/>
        </w:rPr>
        <w:t> </w:t>
      </w:r>
      <w:r>
        <w:rPr/>
        <w:t>ecology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care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conducting</w:t>
      </w:r>
      <w:r>
        <w:rPr>
          <w:spacing w:val="-2"/>
        </w:rPr>
        <w:t> </w:t>
      </w:r>
      <w:r>
        <w:rPr/>
        <w:t>participatory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spacing w:line="312" w:lineRule="auto" w:before="236"/>
        <w:ind w:left="113" w:right="710" w:firstLine="351"/>
        <w:jc w:val="both"/>
      </w:pPr>
      <w:r>
        <w:rPr/>
        <w:t>These ethical and methodological complexities of participatory design with people with</w:t>
      </w:r>
      <w:r>
        <w:rPr>
          <w:spacing w:val="1"/>
        </w:rPr>
        <w:t> </w:t>
      </w:r>
      <w:r>
        <w:rPr/>
        <w:t>dementia are echoed by </w:t>
      </w:r>
      <w:hyperlink w:history="true" w:anchor="_bookmark20">
        <w:r>
          <w:rPr/>
          <w:t>Hendriks et al. </w:t>
        </w:r>
      </w:hyperlink>
      <w:r>
        <w:rPr/>
        <w:t>(</w:t>
      </w:r>
      <w:hyperlink w:history="true" w:anchor="_bookmark20">
        <w:r>
          <w:rPr/>
          <w:t>2014</w:t>
        </w:r>
      </w:hyperlink>
      <w:r>
        <w:rPr/>
        <w:t>). While the paper argues that PD has value in</w:t>
      </w:r>
      <w:r>
        <w:rPr>
          <w:spacing w:val="1"/>
        </w:rPr>
        <w:t> </w:t>
      </w:r>
      <w:r>
        <w:rPr/>
        <w:t>design</w:t>
      </w:r>
      <w:r>
        <w:rPr>
          <w:spacing w:val="15"/>
        </w:rPr>
        <w:t> </w:t>
      </w:r>
      <w:r>
        <w:rPr/>
        <w:t>work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actively</w:t>
      </w:r>
      <w:r>
        <w:rPr>
          <w:spacing w:val="16"/>
        </w:rPr>
        <w:t> </w:t>
      </w:r>
      <w:r>
        <w:rPr/>
        <w:t>include</w:t>
      </w:r>
      <w:r>
        <w:rPr>
          <w:spacing w:val="16"/>
        </w:rPr>
        <w:t> </w:t>
      </w:r>
      <w:r>
        <w:rPr/>
        <w:t>people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dementia,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authors</w:t>
      </w:r>
      <w:r>
        <w:rPr>
          <w:spacing w:val="15"/>
        </w:rPr>
        <w:t> </w:t>
      </w:r>
      <w:r>
        <w:rPr/>
        <w:t>take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opportunity</w:t>
      </w:r>
      <w:r>
        <w:rPr>
          <w:spacing w:val="-58"/>
        </w:rPr>
        <w:t> </w:t>
      </w:r>
      <w:r>
        <w:rPr/>
        <w:t>to highlight that they are several challenges that researchers may encounter during PD. These</w:t>
      </w:r>
      <w:r>
        <w:rPr>
          <w:spacing w:val="1"/>
        </w:rPr>
        <w:t> </w:t>
      </w:r>
      <w:r>
        <w:rPr/>
        <w:t>include the burden of PD on the designer that has been underexamined; activities may be too</w:t>
      </w:r>
      <w:r>
        <w:rPr>
          <w:spacing w:val="1"/>
        </w:rPr>
        <w:t> </w:t>
      </w:r>
      <w:r>
        <w:rPr/>
        <w:t>stressful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person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dementia</w:t>
      </w:r>
      <w:r>
        <w:rPr>
          <w:spacing w:val="-15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doing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researcher</w:t>
      </w:r>
      <w:r>
        <w:rPr>
          <w:spacing w:val="-14"/>
        </w:rPr>
        <w:t> </w:t>
      </w:r>
      <w:r>
        <w:rPr/>
        <w:t>"a</w:t>
      </w:r>
      <w:r>
        <w:rPr>
          <w:spacing w:val="-14"/>
        </w:rPr>
        <w:t> </w:t>
      </w:r>
      <w:r>
        <w:rPr/>
        <w:t>favour";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power</w:t>
      </w:r>
      <w:r>
        <w:rPr>
          <w:spacing w:val="-58"/>
        </w:rPr>
        <w:t> </w:t>
      </w:r>
      <w:r>
        <w:rPr>
          <w:spacing w:val="-1"/>
        </w:rPr>
        <w:t>relations</w:t>
      </w:r>
      <w:r>
        <w:rPr>
          <w:spacing w:val="-14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>
          <w:spacing w:val="-1"/>
        </w:rPr>
        <w:t>not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-13"/>
        </w:rPr>
        <w:t> </w:t>
      </w:r>
      <w:r>
        <w:rPr>
          <w:spacing w:val="-1"/>
        </w:rPr>
        <w:t>mitigated</w:t>
      </w:r>
      <w:r>
        <w:rPr>
          <w:spacing w:val="-14"/>
        </w:rPr>
        <w:t> </w:t>
      </w:r>
      <w:r>
        <w:rPr/>
        <w:t>when</w:t>
      </w:r>
      <w:r>
        <w:rPr>
          <w:spacing w:val="-13"/>
        </w:rPr>
        <w:t> </w:t>
      </w:r>
      <w:r>
        <w:rPr/>
        <w:t>research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very</w:t>
      </w:r>
      <w:r>
        <w:rPr>
          <w:spacing w:val="-13"/>
        </w:rPr>
        <w:t> </w:t>
      </w:r>
      <w:r>
        <w:rPr/>
        <w:t>one</w:t>
      </w:r>
      <w:r>
        <w:rPr>
          <w:spacing w:val="-14"/>
        </w:rPr>
        <w:t> </w:t>
      </w:r>
      <w:r>
        <w:rPr/>
        <w:t>sided</w:t>
      </w:r>
      <w:r>
        <w:rPr>
          <w:spacing w:val="-13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designers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researchers</w:t>
      </w:r>
      <w:r>
        <w:rPr>
          <w:spacing w:val="-57"/>
        </w:rPr>
        <w:t> </w:t>
      </w:r>
      <w:r>
        <w:rPr/>
        <w:t>learning a lot from the person with dementia and not vice-versa. Last, the authors describe PD</w:t>
      </w:r>
      <w:r>
        <w:rPr>
          <w:spacing w:val="-57"/>
        </w:rPr>
        <w:t> </w:t>
      </w:r>
      <w:r>
        <w:rPr/>
        <w:t>methods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difficult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translated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variety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stages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dementia.</w:t>
      </w:r>
    </w:p>
    <w:p>
      <w:pPr>
        <w:pStyle w:val="BodyText"/>
        <w:spacing w:line="312" w:lineRule="auto" w:before="237"/>
        <w:ind w:left="105" w:right="718" w:firstLine="359"/>
        <w:jc w:val="both"/>
      </w:pPr>
      <w:r>
        <w:rPr/>
        <w:t>While</w:t>
      </w:r>
      <w:r>
        <w:rPr>
          <w:spacing w:val="31"/>
        </w:rPr>
        <w:t> </w:t>
      </w:r>
      <w:hyperlink w:history="true" w:anchor="_bookmark32">
        <w:r>
          <w:rPr/>
          <w:t>Lindsay</w:t>
        </w:r>
        <w:r>
          <w:rPr>
            <w:spacing w:val="31"/>
          </w:rPr>
          <w:t> </w:t>
        </w:r>
        <w:r>
          <w:rPr/>
          <w:t>et</w:t>
        </w:r>
        <w:r>
          <w:rPr>
            <w:spacing w:val="33"/>
          </w:rPr>
          <w:t> </w:t>
        </w:r>
        <w:r>
          <w:rPr/>
          <w:t>al.</w:t>
        </w:r>
        <w:r>
          <w:rPr>
            <w:spacing w:val="31"/>
          </w:rPr>
          <w:t> </w:t>
        </w:r>
      </w:hyperlink>
      <w:r>
        <w:rPr/>
        <w:t>(</w:t>
      </w:r>
      <w:hyperlink w:history="true" w:anchor="_bookmark32">
        <w:r>
          <w:rPr/>
          <w:t>2012</w:t>
        </w:r>
      </w:hyperlink>
      <w:r>
        <w:rPr/>
        <w:t>)</w:t>
      </w:r>
      <w:r>
        <w:rPr>
          <w:spacing w:val="31"/>
        </w:rPr>
        <w:t> </w:t>
      </w:r>
      <w:r>
        <w:rPr/>
        <w:t>,</w:t>
      </w:r>
      <w:r>
        <w:rPr>
          <w:spacing w:val="39"/>
        </w:rPr>
        <w:t> </w:t>
      </w:r>
      <w:r>
        <w:rPr/>
        <w:t>and</w:t>
      </w:r>
      <w:r>
        <w:rPr>
          <w:spacing w:val="33"/>
        </w:rPr>
        <w:t> </w:t>
      </w:r>
      <w:hyperlink w:history="true" w:anchor="_bookmark47">
        <w:r>
          <w:rPr/>
          <w:t>Stenhouse</w:t>
        </w:r>
        <w:r>
          <w:rPr>
            <w:spacing w:val="32"/>
          </w:rPr>
          <w:t> </w:t>
        </w:r>
        <w:r>
          <w:rPr/>
          <w:t>et</w:t>
        </w:r>
        <w:r>
          <w:rPr>
            <w:spacing w:val="32"/>
          </w:rPr>
          <w:t> </w:t>
        </w:r>
        <w:r>
          <w:rPr/>
          <w:t>al.</w:t>
        </w:r>
        <w:r>
          <w:rPr>
            <w:spacing w:val="31"/>
          </w:rPr>
          <w:t> </w:t>
        </w:r>
      </w:hyperlink>
      <w:r>
        <w:rPr/>
        <w:t>(</w:t>
      </w:r>
      <w:hyperlink w:history="true" w:anchor="_bookmark47">
        <w:r>
          <w:rPr/>
          <w:t>2013</w:t>
        </w:r>
      </w:hyperlink>
      <w:r>
        <w:rPr/>
        <w:t>)</w:t>
      </w:r>
      <w:r>
        <w:rPr>
          <w:spacing w:val="32"/>
        </w:rPr>
        <w:t> </w:t>
      </w:r>
      <w:r>
        <w:rPr/>
        <w:t>describe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necessary</w:t>
      </w:r>
      <w:r>
        <w:rPr>
          <w:spacing w:val="32"/>
        </w:rPr>
        <w:t> </w:t>
      </w:r>
      <w:r>
        <w:rPr/>
        <w:t>needs</w:t>
      </w:r>
      <w:r>
        <w:rPr>
          <w:spacing w:val="-58"/>
        </w:rPr>
        <w:t> </w:t>
      </w:r>
      <w:r>
        <w:rPr/>
        <w:t>to individualise and personalise PD approaches to fit the needs of people with dementia, the</w:t>
      </w:r>
      <w:r>
        <w:rPr>
          <w:spacing w:val="1"/>
        </w:rPr>
        <w:t> </w:t>
      </w:r>
      <w:r>
        <w:rPr/>
        <w:t>workshops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challenging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later</w:t>
      </w:r>
      <w:r>
        <w:rPr>
          <w:spacing w:val="-6"/>
        </w:rPr>
        <w:t> </w:t>
      </w:r>
      <w:r>
        <w:rPr/>
        <w:t>stages</w:t>
      </w:r>
      <w:r>
        <w:rPr>
          <w:spacing w:val="-57"/>
        </w:rPr>
        <w:t> </w:t>
      </w:r>
      <w:r>
        <w:rPr/>
        <w:t>of dementia who may need creative, non-verbal activities. Researchers will also often recruit</w:t>
      </w:r>
      <w:r>
        <w:rPr>
          <w:spacing w:val="1"/>
        </w:rPr>
        <w:t> </w:t>
      </w:r>
      <w:r>
        <w:rPr/>
        <w:t>early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mid</w:t>
      </w:r>
      <w:r>
        <w:rPr>
          <w:spacing w:val="-4"/>
        </w:rPr>
        <w:t> </w:t>
      </w:r>
      <w:r>
        <w:rPr/>
        <w:t>stages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dementia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ethical</w:t>
      </w:r>
      <w:r>
        <w:rPr>
          <w:spacing w:val="-4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ease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working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reasons.</w:t>
      </w:r>
      <w:r>
        <w:rPr>
          <w:spacing w:val="11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7"/>
        </w:rPr>
        <w:t> </w:t>
      </w:r>
      <w:r>
        <w:rPr/>
        <w:t>not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say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inaccurate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unethical,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PD</w:t>
      </w:r>
      <w:r>
        <w:rPr>
          <w:spacing w:val="-6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difficult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fit</w:t>
      </w:r>
      <w:r>
        <w:rPr>
          <w:spacing w:val="-7"/>
        </w:rPr>
        <w:t> </w:t>
      </w:r>
      <w:r>
        <w:rPr/>
        <w:t>the</w:t>
      </w:r>
      <w:r>
        <w:rPr>
          <w:spacing w:val="-57"/>
        </w:rPr>
        <w:t> </w:t>
      </w:r>
      <w:r>
        <w:rPr/>
        <w:t>varying</w:t>
      </w:r>
      <w:r>
        <w:rPr>
          <w:spacing w:val="-10"/>
        </w:rPr>
        <w:t> </w:t>
      </w:r>
      <w:r>
        <w:rPr/>
        <w:t>needs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stages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dementia.</w:t>
      </w:r>
      <w:r>
        <w:rPr>
          <w:spacing w:val="4"/>
        </w:rPr>
        <w:t> </w:t>
      </w:r>
      <w:hyperlink w:history="true" w:anchor="_bookmark4">
        <w:r>
          <w:rPr/>
          <w:t>Bossen</w:t>
        </w:r>
        <w:r>
          <w:rPr>
            <w:spacing w:val="-9"/>
          </w:rPr>
          <w:t> </w:t>
        </w:r>
        <w:r>
          <w:rPr/>
          <w:t>et</w:t>
        </w:r>
        <w:r>
          <w:rPr>
            <w:spacing w:val="-9"/>
          </w:rPr>
          <w:t> </w:t>
        </w:r>
        <w:r>
          <w:rPr/>
          <w:t>al.</w:t>
        </w:r>
        <w:r>
          <w:rPr>
            <w:spacing w:val="-9"/>
          </w:rPr>
          <w:t> </w:t>
        </w:r>
      </w:hyperlink>
      <w:r>
        <w:rPr/>
        <w:t>(</w:t>
      </w:r>
      <w:hyperlink w:history="true" w:anchor="_bookmark4">
        <w:r>
          <w:rPr/>
          <w:t>2012</w:t>
        </w:r>
      </w:hyperlink>
      <w:r>
        <w:rPr/>
        <w:t>)</w:t>
      </w:r>
      <w:r>
        <w:rPr>
          <w:spacing w:val="-9"/>
        </w:rPr>
        <w:t> </w:t>
      </w:r>
      <w:r>
        <w:rPr/>
        <w:t>points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similar</w:t>
      </w:r>
      <w:r>
        <w:rPr>
          <w:spacing w:val="-9"/>
        </w:rPr>
        <w:t> </w:t>
      </w:r>
      <w:r>
        <w:rPr/>
        <w:t>challenges</w:t>
      </w:r>
      <w:r>
        <w:rPr>
          <w:spacing w:val="-58"/>
        </w:rPr>
        <w:t> </w:t>
      </w:r>
      <w:r>
        <w:rPr/>
        <w:t>where</w:t>
      </w:r>
      <w:r>
        <w:rPr>
          <w:spacing w:val="-8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engagement,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two-way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tailored</w:t>
      </w:r>
      <w:r>
        <w:rPr>
          <w:spacing w:val="-7"/>
        </w:rPr>
        <w:t> </w:t>
      </w:r>
      <w:r>
        <w:rPr/>
        <w:t>PD</w:t>
      </w:r>
      <w:r>
        <w:rPr>
          <w:spacing w:val="-8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</w:p>
    <w:p>
      <w:pPr>
        <w:spacing w:after="0" w:line="312" w:lineRule="auto"/>
        <w:jc w:val="both"/>
        <w:sectPr>
          <w:footerReference w:type="default" r:id="rId10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2193" w:val="left" w:leader="none"/>
        </w:tabs>
        <w:ind w:left="680"/>
      </w:pPr>
      <w:r>
        <w:rPr>
          <w:b w:val="0"/>
          <w:w w:val="99"/>
          <w:u w:val="single"/>
        </w:rPr>
        <w:t> </w:t>
      </w:r>
      <w:r>
        <w:rPr>
          <w:b w:val="0"/>
          <w:u w:val="single"/>
        </w:rPr>
        <w:tab/>
      </w:r>
      <w:r>
        <w:rPr>
          <w:u w:val="single"/>
        </w:rPr>
        <w:t>1.4</w:t>
      </w:r>
      <w:r>
        <w:rPr>
          <w:spacing w:val="-5"/>
          <w:u w:val="single"/>
        </w:rPr>
        <w:t> </w:t>
      </w:r>
      <w:r>
        <w:rPr>
          <w:u w:val="single"/>
        </w:rPr>
        <w:t>Reconstructing</w:t>
      </w:r>
      <w:r>
        <w:rPr>
          <w:spacing w:val="-4"/>
          <w:u w:val="single"/>
        </w:rPr>
        <w:t> </w:t>
      </w:r>
      <w:r>
        <w:rPr>
          <w:u w:val="single"/>
        </w:rPr>
        <w:t>participatory</w:t>
      </w:r>
      <w:r>
        <w:rPr>
          <w:spacing w:val="-5"/>
          <w:u w:val="single"/>
        </w:rPr>
        <w:t> </w:t>
      </w:r>
      <w:r>
        <w:rPr>
          <w:u w:val="single"/>
        </w:rPr>
        <w:t>design</w:t>
      </w:r>
      <w:r>
        <w:rPr>
          <w:spacing w:val="-4"/>
          <w:u w:val="single"/>
        </w:rPr>
        <w:t> </w:t>
      </w:r>
      <w:r>
        <w:rPr>
          <w:u w:val="single"/>
        </w:rPr>
        <w:t>methods</w:t>
      </w:r>
      <w:r>
        <w:rPr>
          <w:spacing w:val="-5"/>
          <w:u w:val="single"/>
        </w:rPr>
        <w:t> </w:t>
      </w:r>
      <w:r>
        <w:rPr>
          <w:u w:val="single"/>
        </w:rPr>
        <w:t>for</w:t>
      </w:r>
      <w:r>
        <w:rPr>
          <w:spacing w:val="-4"/>
          <w:u w:val="single"/>
        </w:rPr>
        <w:t> </w:t>
      </w:r>
      <w:r>
        <w:rPr>
          <w:u w:val="single"/>
        </w:rPr>
        <w:t>people</w:t>
      </w:r>
      <w:r>
        <w:rPr>
          <w:spacing w:val="-5"/>
          <w:u w:val="single"/>
        </w:rPr>
        <w:t> </w:t>
      </w:r>
      <w:r>
        <w:rPr>
          <w:u w:val="single"/>
        </w:rPr>
        <w:t>with</w:t>
      </w:r>
      <w:r>
        <w:rPr>
          <w:spacing w:val="-4"/>
          <w:u w:val="single"/>
        </w:rPr>
        <w:t> </w:t>
      </w:r>
      <w:r>
        <w:rPr>
          <w:u w:val="single"/>
        </w:rPr>
        <w:t>dementia</w:t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216"/>
        <w:ind w:left="680" w:right="151"/>
        <w:jc w:val="both"/>
      </w:pPr>
      <w:r>
        <w:rPr/>
        <w:t>necessarily sufficient. This mirrors </w:t>
      </w:r>
      <w:hyperlink w:history="true" w:anchor="_bookmark20">
        <w:r>
          <w:rPr/>
          <w:t>Hendriks et al. </w:t>
        </w:r>
      </w:hyperlink>
      <w:r>
        <w:rPr/>
        <w:t>(</w:t>
      </w:r>
      <w:hyperlink w:history="true" w:anchor="_bookmark20">
        <w:r>
          <w:rPr/>
          <w:t>2014</w:t>
        </w:r>
      </w:hyperlink>
      <w:r>
        <w:rPr/>
        <w:t>) argument that people with dementia</w:t>
      </w:r>
      <w:r>
        <w:rPr>
          <w:spacing w:val="-57"/>
        </w:rPr>
        <w:t> </w:t>
      </w:r>
      <w:r>
        <w:rPr>
          <w:w w:val="95"/>
        </w:rPr>
        <w:t>are doing the researcher a ’favour’ where they get little involvement. Throughout the thesis, what</w:t>
      </w:r>
      <w:r>
        <w:rPr>
          <w:spacing w:val="1"/>
          <w:w w:val="95"/>
        </w:rPr>
        <w:t> </w:t>
      </w:r>
      <w:r>
        <w:rPr/>
        <w:t>people with dementia get out of taking part in research is a concurrent theme that runs the data</w:t>
      </w:r>
      <w:r>
        <w:rPr>
          <w:spacing w:val="-57"/>
        </w:rPr>
        <w:t> </w:t>
      </w:r>
      <w:r>
        <w:rPr/>
        <w:t>chapters.</w:t>
      </w:r>
    </w:p>
    <w:p>
      <w:pPr>
        <w:pStyle w:val="BodyText"/>
        <w:spacing w:line="312" w:lineRule="auto" w:before="238"/>
        <w:ind w:left="680" w:right="151" w:firstLine="351"/>
        <w:jc w:val="both"/>
      </w:pPr>
      <w:r>
        <w:rPr>
          <w:w w:val="95"/>
        </w:rPr>
        <w:t>To describe the PD approaches I have adapted in the thesis, the following subsections describe</w:t>
      </w:r>
      <w:r>
        <w:rPr>
          <w:spacing w:val="1"/>
          <w:w w:val="95"/>
        </w:rPr>
        <w:t> </w:t>
      </w:r>
      <w:r>
        <w:rPr/>
        <w:t>two</w:t>
      </w:r>
      <w:r>
        <w:rPr>
          <w:spacing w:val="-2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participatory</w:t>
      </w:r>
      <w:r>
        <w:rPr>
          <w:spacing w:val="-1"/>
        </w:rPr>
        <w:t> </w:t>
      </w:r>
      <w:r>
        <w:rPr/>
        <w:t>design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PhD: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2"/>
        </w:numPr>
        <w:tabs>
          <w:tab w:pos="1267" w:val="left" w:leader="none"/>
        </w:tabs>
        <w:spacing w:line="312" w:lineRule="auto" w:before="0" w:after="0"/>
        <w:ind w:left="1266" w:right="151" w:hanging="20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First, I describe the adaption of interviews as ’walking-interviews’ where people with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dementia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families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take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lead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direction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walking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route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conversations</w:t>
      </w:r>
    </w:p>
    <w:p>
      <w:pPr>
        <w:pStyle w:val="BodyText"/>
        <w:spacing w:line="276" w:lineRule="exact"/>
        <w:ind w:left="1226"/>
      </w:pPr>
      <w:r>
        <w:rPr/>
        <w:t>-</w:t>
      </w:r>
      <w:r>
        <w:rPr>
          <w:spacing w:val="-5"/>
        </w:rPr>
        <w:t> </w:t>
      </w:r>
      <w:r>
        <w:rPr/>
        <w:t>seen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chapter</w:t>
      </w:r>
      <w:r>
        <w:rPr>
          <w:spacing w:val="-5"/>
        </w:rPr>
        <w:t> </w:t>
      </w:r>
      <w:r>
        <w:rPr/>
        <w:t>four.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1267" w:val="left" w:leader="none"/>
        </w:tabs>
        <w:spacing w:line="312" w:lineRule="auto" w:before="0" w:after="0"/>
        <w:ind w:left="1266" w:right="121" w:hanging="20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Second,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1"/>
          <w:sz w:val="24"/>
        </w:rPr>
        <w:t>I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describe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the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ways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people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with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dementia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are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participating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online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through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Twitter,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blogs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online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forums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that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essential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aspect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participatory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design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approach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implemented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hackathon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seen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chapter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five.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3"/>
        <w:numPr>
          <w:ilvl w:val="2"/>
          <w:numId w:val="3"/>
        </w:numPr>
        <w:tabs>
          <w:tab w:pos="1457" w:val="left" w:leader="none"/>
          <w:tab w:pos="1458" w:val="left" w:leader="none"/>
        </w:tabs>
        <w:spacing w:line="240" w:lineRule="auto" w:before="0" w:after="0"/>
        <w:ind w:left="1457" w:right="0" w:hanging="778"/>
        <w:jc w:val="left"/>
      </w:pPr>
      <w:bookmarkStart w:name="1.4.1 Participating in interviews" w:id="10"/>
      <w:bookmarkEnd w:id="10"/>
      <w:r>
        <w:rPr>
          <w:b w:val="0"/>
          <w:i w:val="0"/>
        </w:rPr>
      </w:r>
      <w:bookmarkStart w:name="1.4.1 Participating in interviews" w:id="11"/>
      <w:bookmarkEnd w:id="11"/>
      <w:r>
        <w:rPr>
          <w:w w:val="75"/>
        </w:rPr>
        <w:t>P</w:t>
      </w:r>
      <w:r>
        <w:rPr>
          <w:w w:val="75"/>
        </w:rPr>
        <w:t>articipating</w:t>
      </w:r>
      <w:r>
        <w:rPr>
          <w:spacing w:val="23"/>
          <w:w w:val="75"/>
        </w:rPr>
        <w:t> </w:t>
      </w:r>
      <w:r>
        <w:rPr>
          <w:w w:val="75"/>
        </w:rPr>
        <w:t>in</w:t>
      </w:r>
      <w:r>
        <w:rPr>
          <w:spacing w:val="23"/>
          <w:w w:val="75"/>
        </w:rPr>
        <w:t> </w:t>
      </w:r>
      <w:r>
        <w:rPr>
          <w:w w:val="75"/>
        </w:rPr>
        <w:t>interviews</w:t>
      </w:r>
    </w:p>
    <w:p>
      <w:pPr>
        <w:pStyle w:val="BodyText"/>
        <w:spacing w:before="9"/>
        <w:rPr>
          <w:rFonts w:ascii="Georgia-BoldItalic"/>
          <w:b/>
          <w:i/>
          <w:sz w:val="41"/>
        </w:rPr>
      </w:pPr>
    </w:p>
    <w:p>
      <w:pPr>
        <w:pStyle w:val="BodyText"/>
        <w:spacing w:line="312" w:lineRule="auto"/>
        <w:ind w:left="680" w:right="151"/>
        <w:jc w:val="both"/>
      </w:pPr>
      <w:r>
        <w:rPr>
          <w:w w:val="95"/>
        </w:rPr>
        <w:t>Interviews can be framed in multiple ways but will often be structured or semi-structured. While</w:t>
      </w:r>
      <w:r>
        <w:rPr>
          <w:spacing w:val="1"/>
          <w:w w:val="95"/>
        </w:rPr>
        <w:t> </w:t>
      </w:r>
      <w:r>
        <w:rPr/>
        <w:t>structured interviews provide a limited set of categories and are used to compare and contrast</w:t>
      </w:r>
      <w:r>
        <w:rPr>
          <w:spacing w:val="1"/>
        </w:rPr>
        <w:t> </w:t>
      </w:r>
      <w:r>
        <w:rPr/>
        <w:t>participants answers to the same set of questions, semi-structured offers flexibility from the</w:t>
      </w:r>
      <w:r>
        <w:rPr>
          <w:spacing w:val="1"/>
        </w:rPr>
        <w:t> </w:t>
      </w:r>
      <w:r>
        <w:rPr/>
        <w:t>interview</w:t>
      </w:r>
      <w:r>
        <w:rPr>
          <w:spacing w:val="-11"/>
        </w:rPr>
        <w:t> </w:t>
      </w:r>
      <w:r>
        <w:rPr/>
        <w:t>guide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opportunity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dive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people’s</w:t>
      </w:r>
      <w:r>
        <w:rPr>
          <w:spacing w:val="-11"/>
        </w:rPr>
        <w:t> </w:t>
      </w:r>
      <w:r>
        <w:rPr/>
        <w:t>experiences,</w:t>
      </w:r>
      <w:r>
        <w:rPr>
          <w:spacing w:val="-10"/>
        </w:rPr>
        <w:t> </w:t>
      </w:r>
      <w:r>
        <w:rPr/>
        <w:t>thoughts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ideas</w:t>
      </w:r>
      <w:r>
        <w:rPr>
          <w:spacing w:val="-11"/>
        </w:rPr>
        <w:t> </w:t>
      </w:r>
      <w:r>
        <w:rPr/>
        <w:t>can</w:t>
      </w:r>
      <w:r>
        <w:rPr>
          <w:spacing w:val="-57"/>
        </w:rPr>
        <w:t> </w:t>
      </w:r>
      <w:r>
        <w:rPr/>
        <w:t>be</w:t>
      </w:r>
      <w:r>
        <w:rPr>
          <w:spacing w:val="-10"/>
        </w:rPr>
        <w:t> </w:t>
      </w:r>
      <w:r>
        <w:rPr/>
        <w:t>investigated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approachable</w:t>
      </w:r>
      <w:r>
        <w:rPr>
          <w:spacing w:val="-10"/>
        </w:rPr>
        <w:t> </w:t>
      </w:r>
      <w:r>
        <w:rPr/>
        <w:t>way.</w:t>
      </w:r>
      <w:r>
        <w:rPr>
          <w:spacing w:val="3"/>
        </w:rPr>
        <w:t> </w:t>
      </w:r>
      <w:r>
        <w:rPr/>
        <w:t>Of</w:t>
      </w:r>
      <w:r>
        <w:rPr>
          <w:spacing w:val="-9"/>
        </w:rPr>
        <w:t> </w:t>
      </w:r>
      <w:r>
        <w:rPr/>
        <w:t>course,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drawbacks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free-from</w:t>
      </w:r>
      <w:r>
        <w:rPr>
          <w:spacing w:val="-57"/>
        </w:rPr>
        <w:t> </w:t>
      </w:r>
      <w:r>
        <w:rPr>
          <w:w w:val="95"/>
        </w:rPr>
        <w:t>method is unlikely to provide comparisons between participant responses. Still, for working with</w:t>
      </w:r>
      <w:r>
        <w:rPr>
          <w:spacing w:val="1"/>
          <w:w w:val="95"/>
        </w:rPr>
        <w:t> </w:t>
      </w:r>
      <w:r>
        <w:rPr/>
        <w:t>researchers, people with dementia, designers and developers, it is an applicable interviewing</w:t>
      </w:r>
      <w:r>
        <w:rPr>
          <w:spacing w:val="1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2"/>
        </w:rPr>
        <w:t> </w:t>
      </w:r>
      <w:r>
        <w:rPr/>
        <w:t>complex</w:t>
      </w:r>
      <w:r>
        <w:rPr>
          <w:spacing w:val="-2"/>
        </w:rPr>
        <w:t> </w:t>
      </w:r>
      <w:r>
        <w:rPr/>
        <w:t>everyday</w:t>
      </w:r>
      <w:r>
        <w:rPr>
          <w:spacing w:val="-2"/>
        </w:rPr>
        <w:t> </w:t>
      </w:r>
      <w:r>
        <w:rPr/>
        <w:t>experiences</w:t>
      </w:r>
      <w:r>
        <w:rPr>
          <w:spacing w:val="-2"/>
        </w:rPr>
        <w:t> </w:t>
      </w:r>
      <w:r>
        <w:rPr/>
        <w:t>(</w:t>
      </w:r>
      <w:hyperlink w:history="true" w:anchor="_bookmark23">
        <w:r>
          <w:rPr/>
          <w:t>Horton</w:t>
        </w:r>
        <w:r>
          <w:rPr>
            <w:spacing w:val="-2"/>
          </w:rPr>
          <w:t> </w:t>
        </w:r>
        <w:r>
          <w:rPr/>
          <w:t>et</w:t>
        </w:r>
        <w:r>
          <w:rPr>
            <w:spacing w:val="-2"/>
          </w:rPr>
          <w:t> </w:t>
        </w:r>
        <w:r>
          <w:rPr/>
          <w:t>al.</w:t>
        </w:r>
      </w:hyperlink>
      <w:r>
        <w:rPr/>
        <w:t>,</w:t>
      </w:r>
      <w:r>
        <w:rPr>
          <w:spacing w:val="-2"/>
        </w:rPr>
        <w:t> </w:t>
      </w:r>
      <w:hyperlink w:history="true" w:anchor="_bookmark23">
        <w:r>
          <w:rPr/>
          <w:t>2004</w:t>
        </w:r>
      </w:hyperlink>
      <w:r>
        <w:rPr/>
        <w:t>).</w:t>
      </w:r>
    </w:p>
    <w:p>
      <w:pPr>
        <w:pStyle w:val="BodyText"/>
        <w:spacing w:line="312" w:lineRule="auto" w:before="238"/>
        <w:ind w:left="672" w:right="110" w:firstLine="359"/>
        <w:jc w:val="both"/>
      </w:pPr>
      <w:r>
        <w:rPr/>
        <w:t>However, while structured and semi-structured approaches have been popular in dementia</w:t>
      </w:r>
      <w:r>
        <w:rPr>
          <w:spacing w:val="1"/>
        </w:rPr>
        <w:t> </w:t>
      </w:r>
      <w:r>
        <w:rPr/>
        <w:t>focused</w:t>
      </w:r>
      <w:r>
        <w:rPr>
          <w:spacing w:val="-15"/>
        </w:rPr>
        <w:t> </w:t>
      </w:r>
      <w:r>
        <w:rPr/>
        <w:t>studies,</w:t>
      </w:r>
      <w:r>
        <w:rPr>
          <w:spacing w:val="-14"/>
        </w:rPr>
        <w:t> </w:t>
      </w:r>
      <w:r>
        <w:rPr/>
        <w:t>multiple</w:t>
      </w:r>
      <w:r>
        <w:rPr>
          <w:spacing w:val="-15"/>
        </w:rPr>
        <w:t> </w:t>
      </w:r>
      <w:r>
        <w:rPr/>
        <w:t>researchers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adapted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fit</w:t>
      </w:r>
      <w:r>
        <w:rPr>
          <w:spacing w:val="-14"/>
        </w:rPr>
        <w:t> </w:t>
      </w:r>
      <w:r>
        <w:rPr/>
        <w:t>people</w:t>
      </w:r>
      <w:r>
        <w:rPr>
          <w:spacing w:val="-15"/>
        </w:rPr>
        <w:t> </w:t>
      </w:r>
      <w:r>
        <w:rPr/>
        <w:t>with</w:t>
      </w:r>
      <w:r>
        <w:rPr>
          <w:spacing w:val="-14"/>
        </w:rPr>
        <w:t> </w:t>
      </w:r>
      <w:r>
        <w:rPr/>
        <w:t>dementia</w:t>
      </w:r>
      <w:r>
        <w:rPr>
          <w:spacing w:val="-14"/>
        </w:rPr>
        <w:t> </w:t>
      </w:r>
      <w:r>
        <w:rPr/>
        <w:t>better.</w:t>
      </w:r>
      <w:r>
        <w:rPr>
          <w:spacing w:val="-58"/>
        </w:rPr>
        <w:t> </w:t>
      </w:r>
      <w:r>
        <w:rPr/>
        <w:t>For instance, </w:t>
      </w:r>
      <w:hyperlink w:history="true" w:anchor="_bookmark34">
        <w:r>
          <w:rPr/>
          <w:t>Mayer and Zach </w:t>
        </w:r>
      </w:hyperlink>
      <w:r>
        <w:rPr/>
        <w:t>(</w:t>
      </w:r>
      <w:hyperlink w:history="true" w:anchor="_bookmark34">
        <w:r>
          <w:rPr/>
          <w:t>2013</w:t>
        </w:r>
      </w:hyperlink>
      <w:r>
        <w:rPr/>
        <w:t>) describe how people with dementia may find answering</w:t>
      </w:r>
      <w:r>
        <w:rPr>
          <w:spacing w:val="1"/>
        </w:rPr>
        <w:t> </w:t>
      </w:r>
      <w:r>
        <w:rPr>
          <w:w w:val="95"/>
        </w:rPr>
        <w:t>abstract</w:t>
      </w:r>
      <w:r>
        <w:rPr>
          <w:spacing w:val="14"/>
          <w:w w:val="95"/>
        </w:rPr>
        <w:t> </w:t>
      </w:r>
      <w:r>
        <w:rPr>
          <w:w w:val="95"/>
        </w:rPr>
        <w:t>questions</w:t>
      </w:r>
      <w:r>
        <w:rPr>
          <w:spacing w:val="15"/>
          <w:w w:val="95"/>
        </w:rPr>
        <w:t> </w:t>
      </w:r>
      <w:r>
        <w:rPr>
          <w:w w:val="95"/>
        </w:rPr>
        <w:t>difficult,</w:t>
      </w:r>
      <w:r>
        <w:rPr>
          <w:spacing w:val="16"/>
          <w:w w:val="95"/>
        </w:rPr>
        <w:t> </w:t>
      </w:r>
      <w:r>
        <w:rPr>
          <w:w w:val="95"/>
        </w:rPr>
        <w:t>suggesting</w:t>
      </w:r>
      <w:r>
        <w:rPr>
          <w:spacing w:val="14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interviews</w:t>
      </w:r>
      <w:r>
        <w:rPr>
          <w:spacing w:val="15"/>
          <w:w w:val="95"/>
        </w:rPr>
        <w:t> </w:t>
      </w:r>
      <w:r>
        <w:rPr>
          <w:w w:val="95"/>
        </w:rPr>
        <w:t>may</w:t>
      </w:r>
      <w:r>
        <w:rPr>
          <w:spacing w:val="15"/>
          <w:w w:val="95"/>
        </w:rPr>
        <w:t> </w:t>
      </w:r>
      <w:r>
        <w:rPr>
          <w:w w:val="95"/>
        </w:rPr>
        <w:t>require</w:t>
      </w:r>
      <w:r>
        <w:rPr>
          <w:spacing w:val="14"/>
          <w:w w:val="95"/>
        </w:rPr>
        <w:t> </w:t>
      </w:r>
      <w:r>
        <w:rPr>
          <w:w w:val="95"/>
        </w:rPr>
        <w:t>approval</w:t>
      </w:r>
      <w:r>
        <w:rPr>
          <w:spacing w:val="15"/>
          <w:w w:val="95"/>
        </w:rPr>
        <w:t> </w:t>
      </w:r>
      <w:r>
        <w:rPr>
          <w:w w:val="95"/>
        </w:rPr>
        <w:t>through</w:t>
      </w:r>
      <w:r>
        <w:rPr>
          <w:spacing w:val="15"/>
          <w:w w:val="95"/>
        </w:rPr>
        <w:t> </w:t>
      </w:r>
      <w:r>
        <w:rPr>
          <w:w w:val="95"/>
        </w:rPr>
        <w:t>people</w:t>
      </w:r>
      <w:r>
        <w:rPr>
          <w:spacing w:val="14"/>
          <w:w w:val="95"/>
        </w:rPr>
        <w:t> </w:t>
      </w:r>
      <w:r>
        <w:rPr>
          <w:w w:val="95"/>
        </w:rPr>
        <w:t>close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person</w:t>
      </w:r>
      <w:r>
        <w:rPr>
          <w:spacing w:val="10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materials</w:t>
      </w:r>
      <w:r>
        <w:rPr>
          <w:spacing w:val="11"/>
          <w:w w:val="95"/>
        </w:rPr>
        <w:t> </w:t>
      </w:r>
      <w:r>
        <w:rPr>
          <w:w w:val="95"/>
        </w:rPr>
        <w:t>relating</w:t>
      </w:r>
      <w:r>
        <w:rPr>
          <w:spacing w:val="12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questions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may</w:t>
      </w:r>
      <w:r>
        <w:rPr>
          <w:spacing w:val="12"/>
          <w:w w:val="95"/>
        </w:rPr>
        <w:t> </w:t>
      </w:r>
      <w:r>
        <w:rPr>
          <w:w w:val="95"/>
        </w:rPr>
        <w:t>elucidate</w:t>
      </w:r>
      <w:r>
        <w:rPr>
          <w:spacing w:val="11"/>
          <w:w w:val="95"/>
        </w:rPr>
        <w:t> </w:t>
      </w:r>
      <w:r>
        <w:rPr>
          <w:w w:val="95"/>
        </w:rPr>
        <w:t>conversation.</w:t>
      </w:r>
      <w:r>
        <w:rPr>
          <w:spacing w:val="34"/>
          <w:w w:val="95"/>
        </w:rPr>
        <w:t> </w:t>
      </w:r>
      <w:hyperlink w:history="true" w:anchor="_bookmark48">
        <w:r>
          <w:rPr>
            <w:w w:val="95"/>
          </w:rPr>
          <w:t>Suijkerbuijk</w:t>
        </w:r>
      </w:hyperlink>
      <w:r>
        <w:rPr>
          <w:spacing w:val="1"/>
          <w:w w:val="95"/>
        </w:rPr>
        <w:t> </w:t>
      </w:r>
      <w:hyperlink w:history="true" w:anchor="_bookmark48">
        <w:r>
          <w:rPr/>
          <w:t>et</w:t>
        </w:r>
        <w:r>
          <w:rPr>
            <w:spacing w:val="-9"/>
          </w:rPr>
          <w:t> </w:t>
        </w:r>
        <w:r>
          <w:rPr/>
          <w:t>al.</w:t>
        </w:r>
        <w:r>
          <w:rPr>
            <w:spacing w:val="-8"/>
          </w:rPr>
          <w:t> </w:t>
        </w:r>
      </w:hyperlink>
      <w:r>
        <w:rPr/>
        <w:t>(</w:t>
      </w:r>
      <w:hyperlink w:history="true" w:anchor="_bookmark48">
        <w:r>
          <w:rPr/>
          <w:t>2019</w:t>
        </w:r>
      </w:hyperlink>
      <w:r>
        <w:rPr/>
        <w:t>)</w:t>
      </w:r>
      <w:r>
        <w:rPr>
          <w:spacing w:val="-8"/>
        </w:rPr>
        <w:t> </w:t>
      </w:r>
      <w:r>
        <w:rPr/>
        <w:t>systematic</w:t>
      </w:r>
      <w:r>
        <w:rPr>
          <w:spacing w:val="-8"/>
        </w:rPr>
        <w:t> </w:t>
      </w:r>
      <w:r>
        <w:rPr/>
        <w:t>review</w:t>
      </w:r>
      <w:r>
        <w:rPr>
          <w:spacing w:val="-8"/>
        </w:rPr>
        <w:t> </w:t>
      </w:r>
      <w:r>
        <w:rPr/>
        <w:t>highlight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interviews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observations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popular approach when involving people with dementia in generative or evaluative phases of a</w:t>
      </w:r>
      <w:r>
        <w:rPr>
          <w:spacing w:val="-57"/>
        </w:rPr>
        <w:t> </w:t>
      </w:r>
      <w:r>
        <w:rPr/>
        <w:t>study. In many person-centred approaches, researchers will explore the person with dementia’s</w:t>
      </w:r>
      <w:r>
        <w:rPr>
          <w:spacing w:val="-57"/>
        </w:rPr>
        <w:t> </w:t>
      </w:r>
      <w:r>
        <w:rPr/>
        <w:t>interactions in an everyday setting.</w:t>
      </w:r>
      <w:r>
        <w:rPr>
          <w:spacing w:val="1"/>
        </w:rPr>
        <w:t> </w:t>
      </w:r>
      <w:r>
        <w:rPr/>
        <w:t>However, interviews become a challenge when working</w:t>
      </w:r>
      <w:r>
        <w:rPr>
          <w:spacing w:val="1"/>
        </w:rPr>
        <w:t> </w:t>
      </w:r>
      <w:r>
        <w:rPr/>
        <w:t>with later stages of dementia or those with verbal deficits, and the researcher will prioritise</w:t>
      </w:r>
      <w:r>
        <w:rPr>
          <w:spacing w:val="1"/>
        </w:rPr>
        <w:t> </w:t>
      </w:r>
      <w:r>
        <w:rPr/>
        <w:t>observational data instead. These explorations are often studied in care homes, the individual’s</w:t>
      </w:r>
      <w:r>
        <w:rPr>
          <w:spacing w:val="-57"/>
        </w:rPr>
        <w:t> </w:t>
      </w:r>
      <w:r>
        <w:rPr/>
        <w:t>home, and activity centres </w:t>
      </w:r>
      <w:hyperlink w:history="true" w:anchor="_bookmark26">
        <w:r>
          <w:rPr/>
          <w:t>Keady et al. </w:t>
        </w:r>
      </w:hyperlink>
      <w:r>
        <w:rPr/>
        <w:t>(</w:t>
      </w:r>
      <w:hyperlink w:history="true" w:anchor="_bookmark26">
        <w:r>
          <w:rPr/>
          <w:t>2007</w:t>
        </w:r>
      </w:hyperlink>
      <w:r>
        <w:rPr/>
        <w:t>); </w:t>
      </w:r>
      <w:hyperlink w:history="true" w:anchor="_bookmark53">
        <w:r>
          <w:rPr/>
          <w:t>Wallace et al. </w:t>
        </w:r>
      </w:hyperlink>
      <w:r>
        <w:rPr/>
        <w:t>(</w:t>
      </w:r>
      <w:hyperlink w:history="true" w:anchor="_bookmark53">
        <w:r>
          <w:rPr/>
          <w:t>2012</w:t>
        </w:r>
      </w:hyperlink>
      <w:r>
        <w:rPr/>
        <w:t>). One space that remains</w:t>
      </w:r>
      <w:r>
        <w:rPr>
          <w:spacing w:val="1"/>
        </w:rPr>
        <w:t> </w:t>
      </w:r>
      <w:r>
        <w:rPr/>
        <w:t>overlooked is how people with dementia interact in outdoor areas and how methodologies can</w:t>
      </w:r>
      <w:r>
        <w:rPr>
          <w:spacing w:val="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sense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agency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fit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dementia.</w:t>
      </w:r>
    </w:p>
    <w:p>
      <w:pPr>
        <w:spacing w:after="0" w:line="312" w:lineRule="auto"/>
        <w:jc w:val="both"/>
        <w:sectPr>
          <w:footerReference w:type="default" r:id="rId11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Methodology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216"/>
        <w:ind w:left="105" w:right="679" w:firstLine="359"/>
        <w:jc w:val="both"/>
      </w:pPr>
      <w:r>
        <w:rPr/>
        <w:t>One alternative methodology in social research that has gained popularity is walking inter-</w:t>
      </w:r>
      <w:r>
        <w:rPr>
          <w:spacing w:val="1"/>
        </w:rPr>
        <w:t> </w:t>
      </w:r>
      <w:r>
        <w:rPr/>
        <w:t>views or ’go-alongs’ that provide meaningful engagements between the researcher and partici-</w:t>
      </w:r>
      <w:r>
        <w:rPr>
          <w:spacing w:val="-57"/>
        </w:rPr>
        <w:t> </w:t>
      </w:r>
      <w:r>
        <w:rPr/>
        <w:t>pants and deepen an understanding of lived experiences outside. </w:t>
      </w:r>
      <w:hyperlink w:history="true" w:anchor="_bookmark19">
        <w:r>
          <w:rPr/>
          <w:t>Hein et al. </w:t>
        </w:r>
      </w:hyperlink>
      <w:r>
        <w:rPr/>
        <w:t>(</w:t>
      </w:r>
      <w:hyperlink w:history="true" w:anchor="_bookmark19">
        <w:r>
          <w:rPr/>
          <w:t>2008</w:t>
        </w:r>
      </w:hyperlink>
      <w:r>
        <w:rPr/>
        <w:t>) argue that</w:t>
      </w:r>
      <w:r>
        <w:rPr>
          <w:spacing w:val="1"/>
        </w:rPr>
        <w:t> </w:t>
      </w:r>
      <w:r>
        <w:rPr/>
        <w:t>sharing the ’go-along’ experience between the researcher and participants provides a richer set</w:t>
      </w:r>
      <w:r>
        <w:rPr>
          <w:spacing w:val="-57"/>
        </w:rPr>
        <w:t> </w:t>
      </w:r>
      <w:r>
        <w:rPr/>
        <w:t>of data during the interviewing and observation process. Further, as Foley emphasises paying</w:t>
      </w:r>
      <w:r>
        <w:rPr>
          <w:spacing w:val="1"/>
        </w:rPr>
        <w:t> </w:t>
      </w:r>
      <w:r>
        <w:rPr/>
        <w:t>attention to the non-verbal for those at later stages, </w:t>
      </w:r>
      <w:hyperlink w:history="true" w:anchor="_bookmark28">
        <w:r>
          <w:rPr/>
          <w:t>Kullberg and Odzakovic </w:t>
        </w:r>
      </w:hyperlink>
      <w:r>
        <w:rPr/>
        <w:t>(</w:t>
      </w:r>
      <w:hyperlink w:history="true" w:anchor="_bookmark28">
        <w:r>
          <w:rPr/>
          <w:t>2017</w:t>
        </w:r>
      </w:hyperlink>
      <w:r>
        <w:rPr/>
        <w:t>) discuss</w:t>
      </w:r>
      <w:r>
        <w:rPr>
          <w:spacing w:val="1"/>
        </w:rPr>
        <w:t> </w:t>
      </w:r>
      <w:r>
        <w:rPr/>
        <w:t>walking interviews provides opportunities to explore the embodied interactions of people with</w:t>
      </w:r>
      <w:r>
        <w:rPr>
          <w:spacing w:val="1"/>
        </w:rPr>
        <w:t> </w:t>
      </w:r>
      <w:r>
        <w:rPr/>
        <w:t>dementia and that the approach puts less pressure on verbal communication. Additionally, by</w:t>
      </w:r>
      <w:r>
        <w:rPr>
          <w:spacing w:val="1"/>
        </w:rPr>
        <w:t> </w:t>
      </w:r>
      <w:r>
        <w:rPr/>
        <w:t>following the person with dementia on the walk provides a sense of agency within the study</w:t>
      </w:r>
      <w:r>
        <w:rPr>
          <w:spacing w:val="1"/>
        </w:rPr>
        <w:t> </w:t>
      </w:r>
      <w:r>
        <w:rPr/>
        <w:t>where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location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terms.</w:t>
      </w:r>
      <w:r>
        <w:rPr>
          <w:spacing w:val="-1"/>
        </w:rPr>
        <w:t> </w:t>
      </w:r>
      <w:r>
        <w:rPr/>
        <w:t>As</w:t>
      </w:r>
      <w:r>
        <w:rPr>
          <w:spacing w:val="-12"/>
        </w:rPr>
        <w:t> </w:t>
      </w:r>
      <w:r>
        <w:rPr/>
        <w:t>suggested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hyperlink w:history="true" w:anchor="_bookmark28">
        <w:r>
          <w:rPr/>
          <w:t>Kullberg</w:t>
        </w:r>
        <w:r>
          <w:rPr>
            <w:spacing w:val="-13"/>
          </w:rPr>
          <w:t> </w:t>
        </w:r>
        <w:r>
          <w:rPr/>
          <w:t>and</w:t>
        </w:r>
        <w:r>
          <w:rPr>
            <w:spacing w:val="-12"/>
          </w:rPr>
          <w:t> </w:t>
        </w:r>
        <w:r>
          <w:rPr/>
          <w:t>Odzakovic</w:t>
        </w:r>
        <w:r>
          <w:rPr>
            <w:spacing w:val="-13"/>
          </w:rPr>
          <w:t> </w:t>
        </w:r>
      </w:hyperlink>
      <w:r>
        <w:rPr/>
        <w:t>(</w:t>
      </w:r>
      <w:hyperlink w:history="true" w:anchor="_bookmark28">
        <w:r>
          <w:rPr/>
          <w:t>2017</w:t>
        </w:r>
      </w:hyperlink>
      <w:r>
        <w:rPr/>
        <w:t>),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walking</w:t>
      </w:r>
      <w:r>
        <w:rPr>
          <w:spacing w:val="-57"/>
        </w:rPr>
        <w:t> </w:t>
      </w:r>
      <w:r>
        <w:rPr/>
        <w:t>interview approach provides a less stressful surrounding where participants may describe what</w:t>
      </w:r>
      <w:r>
        <w:rPr>
          <w:spacing w:val="-57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seeing,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feeling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even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memories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1"/>
        </w:rPr>
        <w:t> </w:t>
      </w:r>
      <w:r>
        <w:rPr/>
        <w:t>triggered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varying</w:t>
      </w:r>
      <w:r>
        <w:rPr>
          <w:spacing w:val="-1"/>
        </w:rPr>
        <w:t> </w:t>
      </w:r>
      <w:r>
        <w:rPr/>
        <w:t>triggers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senses.</w:t>
      </w:r>
    </w:p>
    <w:p>
      <w:pPr>
        <w:pStyle w:val="BodyText"/>
        <w:spacing w:line="312" w:lineRule="auto" w:before="236"/>
        <w:ind w:left="113" w:right="714" w:firstLine="351"/>
        <w:jc w:val="both"/>
      </w:pPr>
      <w:r>
        <w:rPr/>
        <w:t>With this in mind, using walking interviews to work with families with dementia provides</w:t>
      </w:r>
      <w:r>
        <w:rPr>
          <w:spacing w:val="1"/>
        </w:rPr>
        <w:t> </w:t>
      </w:r>
      <w:r>
        <w:rPr/>
        <w:t>data-informed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moments</w:t>
      </w:r>
      <w:r>
        <w:rPr>
          <w:spacing w:val="-6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relying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participant’s</w:t>
      </w:r>
      <w:r>
        <w:rPr>
          <w:spacing w:val="-6"/>
        </w:rPr>
        <w:t> </w:t>
      </w:r>
      <w:r>
        <w:rPr/>
        <w:t>memory</w:t>
      </w:r>
      <w:r>
        <w:rPr>
          <w:spacing w:val="-7"/>
        </w:rPr>
        <w:t> </w:t>
      </w:r>
      <w:r>
        <w:rPr/>
        <w:t>for</w:t>
      </w:r>
      <w:r>
        <w:rPr>
          <w:spacing w:val="-57"/>
        </w:rPr>
        <w:t> </w:t>
      </w:r>
      <w:r>
        <w:rPr/>
        <w:t>approaching meaningful experiences.</w:t>
      </w:r>
      <w:r>
        <w:rPr>
          <w:spacing w:val="60"/>
        </w:rPr>
        <w:t> </w:t>
      </w:r>
      <w:r>
        <w:rPr/>
        <w:t>Furthermore, providing an active activity as opposed to</w:t>
      </w:r>
      <w:r>
        <w:rPr>
          <w:spacing w:val="-57"/>
        </w:rPr>
        <w:t> </w:t>
      </w:r>
      <w:r>
        <w:rPr/>
        <w:t>a sit-down interview promoted improvement in health and wellbeing.</w:t>
      </w:r>
      <w:r>
        <w:rPr>
          <w:spacing w:val="1"/>
        </w:rPr>
        <w:t> </w:t>
      </w:r>
      <w:r>
        <w:rPr/>
        <w:t>As such, chapter four</w:t>
      </w:r>
      <w:r>
        <w:rPr>
          <w:spacing w:val="1"/>
        </w:rPr>
        <w:t> </w:t>
      </w:r>
      <w:r>
        <w:rPr>
          <w:w w:val="95"/>
        </w:rPr>
        <w:t>engages with the use of walking interviews to build connections between myself and the families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enjoyable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fruitful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partaking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2"/>
          <w:numId w:val="3"/>
        </w:numPr>
        <w:tabs>
          <w:tab w:pos="890" w:val="left" w:leader="none"/>
          <w:tab w:pos="891" w:val="left" w:leader="none"/>
        </w:tabs>
        <w:spacing w:line="240" w:lineRule="auto" w:before="0" w:after="0"/>
        <w:ind w:left="890" w:right="0" w:hanging="778"/>
        <w:jc w:val="left"/>
      </w:pPr>
      <w:bookmarkStart w:name="1.4.2 Participating through online platf" w:id="12"/>
      <w:bookmarkEnd w:id="12"/>
      <w:r>
        <w:rPr>
          <w:b w:val="0"/>
          <w:i w:val="0"/>
        </w:rPr>
      </w:r>
      <w:bookmarkStart w:name="1.4.2 Participating through online platf" w:id="13"/>
      <w:bookmarkEnd w:id="13"/>
      <w:r>
        <w:rPr>
          <w:w w:val="75"/>
        </w:rPr>
        <w:t>P</w:t>
      </w:r>
      <w:r>
        <w:rPr>
          <w:w w:val="75"/>
        </w:rPr>
        <w:t>articipating</w:t>
      </w:r>
      <w:r>
        <w:rPr>
          <w:spacing w:val="41"/>
          <w:w w:val="75"/>
        </w:rPr>
        <w:t> </w:t>
      </w:r>
      <w:r>
        <w:rPr>
          <w:w w:val="75"/>
        </w:rPr>
        <w:t>through</w:t>
      </w:r>
      <w:r>
        <w:rPr>
          <w:spacing w:val="41"/>
          <w:w w:val="75"/>
        </w:rPr>
        <w:t> </w:t>
      </w:r>
      <w:r>
        <w:rPr>
          <w:w w:val="75"/>
        </w:rPr>
        <w:t>online</w:t>
      </w:r>
      <w:r>
        <w:rPr>
          <w:spacing w:val="42"/>
          <w:w w:val="75"/>
        </w:rPr>
        <w:t> </w:t>
      </w:r>
      <w:r>
        <w:rPr>
          <w:w w:val="75"/>
        </w:rPr>
        <w:t>platforms</w:t>
      </w:r>
    </w:p>
    <w:p>
      <w:pPr>
        <w:pStyle w:val="BodyText"/>
        <w:spacing w:before="10"/>
        <w:rPr>
          <w:rFonts w:ascii="Georgia-BoldItalic"/>
          <w:b/>
          <w:i/>
          <w:sz w:val="41"/>
        </w:rPr>
      </w:pPr>
    </w:p>
    <w:p>
      <w:pPr>
        <w:pStyle w:val="BodyText"/>
        <w:spacing w:line="312" w:lineRule="auto"/>
        <w:ind w:left="105" w:right="676"/>
        <w:jc w:val="both"/>
      </w:pPr>
      <w:r>
        <w:rPr>
          <w:w w:val="95"/>
        </w:rPr>
        <w:t>As I described earlier, people with dementia’s lived experiences have been shared across research</w:t>
      </w:r>
      <w:r>
        <w:rPr>
          <w:spacing w:val="1"/>
          <w:w w:val="95"/>
        </w:rPr>
        <w:t> </w:t>
      </w:r>
      <w:r>
        <w:rPr/>
        <w:t>publications, keynotes, publishing books and blogs (</w:t>
      </w:r>
      <w:hyperlink w:history="true" w:anchor="_bookmark7">
        <w:r>
          <w:rPr/>
          <w:t>Bryden</w:t>
        </w:r>
      </w:hyperlink>
      <w:r>
        <w:rPr/>
        <w:t>, </w:t>
      </w:r>
      <w:hyperlink w:history="true" w:anchor="_bookmark7">
        <w:r>
          <w:rPr/>
          <w:t>2020</w:t>
        </w:r>
      </w:hyperlink>
      <w:r>
        <w:rPr/>
        <w:t>; </w:t>
      </w:r>
      <w:hyperlink w:history="true" w:anchor="_bookmark44">
        <w:r>
          <w:rPr/>
          <w:t>Shakespeare et al.</w:t>
        </w:r>
      </w:hyperlink>
      <w:r>
        <w:rPr/>
        <w:t>, </w:t>
      </w:r>
      <w:hyperlink w:history="true" w:anchor="_bookmark44">
        <w:r>
          <w:rPr/>
          <w:t>2019</w:t>
        </w:r>
      </w:hyperlink>
      <w:r>
        <w:rPr/>
        <w:t>).</w:t>
      </w:r>
      <w:r>
        <w:rPr>
          <w:spacing w:val="1"/>
        </w:rPr>
        <w:t> </w:t>
      </w:r>
      <w:r>
        <w:rPr/>
        <w:t>These forms of engagement have provided a more accurate public portrayal of dementia that</w:t>
      </w:r>
      <w:r>
        <w:rPr>
          <w:spacing w:val="1"/>
        </w:rPr>
        <w:t> </w:t>
      </w:r>
      <w:r>
        <w:rPr/>
        <w:t>continues to tackle the misrepresentation, stigma and stereotypes of living with dementia (</w:t>
      </w:r>
      <w:hyperlink w:history="true" w:anchor="_bookmark21">
        <w:r>
          <w:rPr/>
          <w:t>Her-</w:t>
        </w:r>
      </w:hyperlink>
      <w:r>
        <w:rPr>
          <w:spacing w:val="-57"/>
        </w:rPr>
        <w:t> </w:t>
      </w:r>
      <w:hyperlink w:history="true" w:anchor="_bookmark21">
        <w:r>
          <w:rPr>
            <w:w w:val="95"/>
          </w:rPr>
          <w:t>rmann et al.</w:t>
        </w:r>
      </w:hyperlink>
      <w:r>
        <w:rPr>
          <w:w w:val="95"/>
        </w:rPr>
        <w:t>, </w:t>
      </w:r>
      <w:hyperlink w:history="true" w:anchor="_bookmark21">
        <w:r>
          <w:rPr>
            <w:w w:val="95"/>
          </w:rPr>
          <w:t>2018</w:t>
        </w:r>
      </w:hyperlink>
      <w:r>
        <w:rPr>
          <w:w w:val="95"/>
        </w:rPr>
        <w:t>). Additionally, people with dementia have started to broaden their engagement</w:t>
      </w:r>
      <w:r>
        <w:rPr>
          <w:spacing w:val="1"/>
          <w:w w:val="95"/>
        </w:rPr>
        <w:t> </w:t>
      </w:r>
      <w:r>
        <w:rPr>
          <w:w w:val="95"/>
        </w:rPr>
        <w:t>collectively</w:t>
      </w:r>
      <w:r>
        <w:rPr>
          <w:spacing w:val="10"/>
          <w:w w:val="95"/>
        </w:rPr>
        <w:t> </w:t>
      </w:r>
      <w:r>
        <w:rPr>
          <w:w w:val="95"/>
        </w:rPr>
        <w:t>through</w:t>
      </w:r>
      <w:r>
        <w:rPr>
          <w:spacing w:val="11"/>
          <w:w w:val="95"/>
        </w:rPr>
        <w:t> </w:t>
      </w:r>
      <w:r>
        <w:rPr>
          <w:w w:val="95"/>
        </w:rPr>
        <w:t>advocacy</w:t>
      </w:r>
      <w:r>
        <w:rPr>
          <w:spacing w:val="11"/>
          <w:w w:val="95"/>
        </w:rPr>
        <w:t> </w:t>
      </w:r>
      <w:r>
        <w:rPr>
          <w:w w:val="95"/>
        </w:rPr>
        <w:t>groups</w:t>
      </w:r>
      <w:r>
        <w:rPr>
          <w:spacing w:val="10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stress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model</w:t>
      </w:r>
      <w:r>
        <w:rPr>
          <w:spacing w:val="10"/>
          <w:w w:val="95"/>
        </w:rPr>
        <w:t> </w:t>
      </w:r>
      <w:r>
        <w:rPr>
          <w:w w:val="95"/>
        </w:rPr>
        <w:t>’nothing</w:t>
      </w:r>
      <w:r>
        <w:rPr>
          <w:spacing w:val="11"/>
          <w:w w:val="95"/>
        </w:rPr>
        <w:t> </w:t>
      </w:r>
      <w:r>
        <w:rPr>
          <w:w w:val="95"/>
        </w:rPr>
        <w:t>about</w:t>
      </w:r>
      <w:r>
        <w:rPr>
          <w:spacing w:val="11"/>
          <w:w w:val="95"/>
        </w:rPr>
        <w:t> </w:t>
      </w:r>
      <w:r>
        <w:rPr>
          <w:w w:val="95"/>
        </w:rPr>
        <w:t>us</w:t>
      </w:r>
      <w:r>
        <w:rPr>
          <w:spacing w:val="10"/>
          <w:w w:val="95"/>
        </w:rPr>
        <w:t> </w:t>
      </w:r>
      <w:r>
        <w:rPr>
          <w:w w:val="95"/>
        </w:rPr>
        <w:t>without</w:t>
      </w:r>
      <w:r>
        <w:rPr>
          <w:spacing w:val="11"/>
          <w:w w:val="95"/>
        </w:rPr>
        <w:t> </w:t>
      </w:r>
      <w:r>
        <w:rPr>
          <w:w w:val="95"/>
        </w:rPr>
        <w:t>us</w:t>
      </w:r>
      <w:r>
        <w:rPr>
          <w:spacing w:val="11"/>
          <w:w w:val="95"/>
        </w:rPr>
        <w:t> </w:t>
      </w:r>
      <w:r>
        <w:rPr>
          <w:w w:val="95"/>
        </w:rPr>
        <w:t>(</w:t>
      </w:r>
      <w:hyperlink w:history="true" w:anchor="_bookmark38">
        <w:r>
          <w:rPr>
            <w:w w:val="95"/>
          </w:rPr>
          <w:t>Oldfield</w:t>
        </w:r>
      </w:hyperlink>
      <w:r>
        <w:rPr>
          <w:spacing w:val="1"/>
          <w:w w:val="95"/>
        </w:rPr>
        <w:t> </w:t>
      </w:r>
      <w:hyperlink w:history="true" w:anchor="_bookmark38">
        <w:r>
          <w:rPr/>
          <w:t>et al.</w:t>
        </w:r>
      </w:hyperlink>
      <w:r>
        <w:rPr/>
        <w:t>, </w:t>
      </w:r>
      <w:hyperlink w:history="true" w:anchor="_bookmark38">
        <w:r>
          <w:rPr/>
          <w:t>2021</w:t>
        </w:r>
      </w:hyperlink>
      <w:r>
        <w:rPr/>
        <w:t>). Within these advocate groups, members provide detailed resources for engaging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dementia;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online</w:t>
      </w:r>
      <w:r>
        <w:rPr>
          <w:spacing w:val="-5"/>
        </w:rPr>
        <w:t> </w:t>
      </w:r>
      <w:r>
        <w:rPr/>
        <w:t>chat</w:t>
      </w:r>
      <w:r>
        <w:rPr>
          <w:spacing w:val="-4"/>
        </w:rPr>
        <w:t> </w:t>
      </w:r>
      <w:r>
        <w:rPr/>
        <w:t>rooms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receive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/>
        <w:t>support;</w:t>
      </w:r>
      <w:r>
        <w:rPr>
          <w:spacing w:val="-58"/>
        </w:rPr>
        <w:t> </w:t>
      </w:r>
      <w:r>
        <w:rPr/>
        <w:t>and build frameworks and ethics boards to provide researchers with feedback and insight into</w:t>
      </w:r>
      <w:r>
        <w:rPr>
          <w:spacing w:val="1"/>
        </w:rPr>
        <w:t> </w:t>
      </w:r>
      <w:r>
        <w:rPr/>
        <w:t>ways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involve</w:t>
      </w:r>
      <w:r>
        <w:rPr>
          <w:spacing w:val="-2"/>
        </w:rPr>
        <w:t> </w:t>
      </w:r>
      <w:r>
        <w:rPr/>
        <w:t>people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dementia</w:t>
      </w:r>
      <w:r>
        <w:rPr>
          <w:spacing w:val="-2"/>
        </w:rPr>
        <w:t> </w:t>
      </w:r>
      <w:r>
        <w:rPr/>
        <w:t>(</w:t>
      </w:r>
      <w:hyperlink w:history="true" w:anchor="_bookmark11">
        <w:r>
          <w:rPr/>
          <w:t>Diaries</w:t>
        </w:r>
      </w:hyperlink>
      <w:r>
        <w:rPr/>
        <w:t>,</w:t>
      </w:r>
      <w:r>
        <w:rPr>
          <w:spacing w:val="-2"/>
        </w:rPr>
        <w:t> </w:t>
      </w:r>
      <w:hyperlink w:history="true" w:anchor="_bookmark11">
        <w:r>
          <w:rPr/>
          <w:t>2020</w:t>
        </w:r>
      </w:hyperlink>
      <w:r>
        <w:rPr/>
        <w:t>).</w:t>
      </w:r>
    </w:p>
    <w:p>
      <w:pPr>
        <w:pStyle w:val="BodyText"/>
        <w:spacing w:line="312" w:lineRule="auto" w:before="237"/>
        <w:ind w:left="113" w:right="688" w:firstLine="351"/>
        <w:jc w:val="both"/>
      </w:pPr>
      <w:r>
        <w:rPr/>
        <w:t>Over the past five years, particularly with the push of online interaction over the pandemic,</w:t>
      </w:r>
      <w:r>
        <w:rPr>
          <w:spacing w:val="-58"/>
        </w:rPr>
        <w:t> </w:t>
      </w:r>
      <w:r>
        <w:rPr/>
        <w:t>people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dementia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engaging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Facebook</w:t>
      </w:r>
      <w:r>
        <w:rPr>
          <w:spacing w:val="-6"/>
        </w:rPr>
        <w:t> </w:t>
      </w:r>
      <w:r>
        <w:rPr/>
        <w:t>groups,</w:t>
      </w:r>
      <w:r>
        <w:rPr>
          <w:spacing w:val="-6"/>
        </w:rPr>
        <w:t> </w:t>
      </w:r>
      <w:r>
        <w:rPr/>
        <w:t>microblogging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Twitter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using</w:t>
      </w:r>
      <w:r>
        <w:rPr>
          <w:spacing w:val="-58"/>
        </w:rPr>
        <w:t> </w:t>
      </w:r>
      <w:r>
        <w:rPr/>
        <w:t>online chat rooms or Zoom to share stories and maintain social interaction (</w:t>
      </w:r>
      <w:hyperlink w:history="true" w:anchor="_bookmark29">
        <w:r>
          <w:rPr/>
          <w:t>Lazar and Dixon</w:t>
        </w:r>
      </w:hyperlink>
      <w:r>
        <w:rPr/>
        <w:t>,</w:t>
      </w:r>
      <w:r>
        <w:rPr>
          <w:spacing w:val="1"/>
        </w:rPr>
        <w:t> </w:t>
      </w:r>
      <w:hyperlink w:history="true" w:anchor="_bookmark29">
        <w:r>
          <w:rPr>
            <w:w w:val="95"/>
          </w:rPr>
          <w:t>2019</w:t>
        </w:r>
      </w:hyperlink>
      <w:r>
        <w:rPr>
          <w:w w:val="95"/>
        </w:rPr>
        <w:t>). For instance, </w:t>
      </w:r>
      <w:hyperlink w:history="true" w:anchor="_bookmark51">
        <w:r>
          <w:rPr>
            <w:w w:val="95"/>
          </w:rPr>
          <w:t>Talbot et al. </w:t>
        </w:r>
      </w:hyperlink>
      <w:r>
        <w:rPr>
          <w:w w:val="95"/>
        </w:rPr>
        <w:t>(</w:t>
      </w:r>
      <w:hyperlink w:history="true" w:anchor="_bookmark51">
        <w:r>
          <w:rPr>
            <w:w w:val="95"/>
          </w:rPr>
          <w:t>2020</w:t>
        </w:r>
      </w:hyperlink>
      <w:r>
        <w:rPr>
          <w:w w:val="95"/>
        </w:rPr>
        <w:t>)describe people with dementia using Twitter as a platform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raise</w:t>
      </w:r>
      <w:r>
        <w:rPr>
          <w:spacing w:val="6"/>
          <w:w w:val="95"/>
        </w:rPr>
        <w:t> </w:t>
      </w:r>
      <w:r>
        <w:rPr>
          <w:w w:val="95"/>
        </w:rPr>
        <w:t>awareness,</w:t>
      </w:r>
      <w:r>
        <w:rPr>
          <w:spacing w:val="8"/>
          <w:w w:val="95"/>
        </w:rPr>
        <w:t> </w:t>
      </w:r>
      <w:r>
        <w:rPr>
          <w:w w:val="95"/>
        </w:rPr>
        <w:t>challenge</w:t>
      </w:r>
      <w:r>
        <w:rPr>
          <w:spacing w:val="6"/>
          <w:w w:val="95"/>
        </w:rPr>
        <w:t> </w:t>
      </w:r>
      <w:r>
        <w:rPr>
          <w:w w:val="95"/>
        </w:rPr>
        <w:t>stigma,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take</w:t>
      </w:r>
      <w:r>
        <w:rPr>
          <w:spacing w:val="6"/>
          <w:w w:val="95"/>
        </w:rPr>
        <w:t> </w:t>
      </w:r>
      <w:r>
        <w:rPr>
          <w:w w:val="95"/>
        </w:rPr>
        <w:t>part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6"/>
          <w:w w:val="95"/>
        </w:rPr>
        <w:t> </w:t>
      </w:r>
      <w:r>
        <w:rPr>
          <w:w w:val="95"/>
        </w:rPr>
        <w:t>online</w:t>
      </w:r>
      <w:r>
        <w:rPr>
          <w:spacing w:val="6"/>
          <w:w w:val="95"/>
        </w:rPr>
        <w:t> </w:t>
      </w:r>
      <w:r>
        <w:rPr>
          <w:w w:val="95"/>
        </w:rPr>
        <w:t>debates</w:t>
      </w:r>
      <w:r>
        <w:rPr>
          <w:spacing w:val="6"/>
          <w:w w:val="95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topics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interest.</w:t>
      </w:r>
      <w:r>
        <w:rPr>
          <w:spacing w:val="32"/>
          <w:w w:val="95"/>
        </w:rPr>
        <w:t> </w:t>
      </w:r>
      <w:hyperlink w:history="true" w:anchor="_bookmark25">
        <w:r>
          <w:rPr>
            <w:w w:val="95"/>
          </w:rPr>
          <w:t>Johnson</w:t>
        </w:r>
      </w:hyperlink>
    </w:p>
    <w:p>
      <w:pPr>
        <w:spacing w:after="0" w:line="312" w:lineRule="auto"/>
        <w:jc w:val="both"/>
        <w:sectPr>
          <w:footerReference w:type="default" r:id="rId12"/>
          <w:pgSz w:w="11910" w:h="16840"/>
          <w:pgMar w:footer="557" w:header="0" w:top="320" w:bottom="740" w:left="1020" w:right="980"/>
        </w:sectPr>
      </w:pPr>
    </w:p>
    <w:p>
      <w:pPr>
        <w:pStyle w:val="Heading2"/>
        <w:numPr>
          <w:ilvl w:val="1"/>
          <w:numId w:val="4"/>
        </w:numPr>
        <w:tabs>
          <w:tab w:pos="359" w:val="left" w:leader="none"/>
        </w:tabs>
        <w:spacing w:line="240" w:lineRule="auto" w:before="89" w:after="0"/>
        <w:ind w:left="9113" w:right="151" w:hanging="9114"/>
        <w:jc w:val="right"/>
      </w:pPr>
      <w:r>
        <w:rPr/>
        <w:pict>
          <v:shape style="position:absolute;margin-left:85.039001pt;margin-top:19.431971pt;width:453.55pt;height:.1pt;mso-position-horizontal-relative:page;mso-position-vertical-relative:paragraph;z-index:-15728128;mso-wrap-distance-left:0;mso-wrap-distance-right:0" id="docshape11" coordorigin="1701,389" coordsize="9071,0" path="m1701,389l10772,389e" filled="false" stroked="true" strokeweight=".398pt" strokecolor="#000000">
            <v:path arrowok="t"/>
            <v:stroke dashstyle="solid"/>
            <w10:wrap type="topAndBottom"/>
          </v:shape>
        </w:pict>
      </w:r>
      <w:hyperlink w:history="true" w:anchor="_bookmark25">
        <w:r>
          <w:rPr/>
          <w:t>Ethics</w:t>
        </w:r>
      </w:hyperlink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12" w:lineRule="auto" w:before="97"/>
        <w:ind w:left="680" w:right="110"/>
        <w:jc w:val="both"/>
      </w:pPr>
      <w:hyperlink w:history="true" w:anchor="_bookmark25">
        <w:r>
          <w:rPr/>
          <w:t>et al. </w:t>
        </w:r>
      </w:hyperlink>
      <w:r>
        <w:rPr/>
        <w:t>(</w:t>
      </w:r>
      <w:hyperlink w:history="true" w:anchor="_bookmark25">
        <w:r>
          <w:rPr/>
          <w:t>2019</w:t>
        </w:r>
      </w:hyperlink>
      <w:r>
        <w:rPr/>
        <w:t>) recent analysis of online forums for older adults describe challenges in ensuring</w:t>
      </w:r>
      <w:r>
        <w:rPr>
          <w:spacing w:val="1"/>
        </w:rPr>
        <w:t> </w:t>
      </w:r>
      <w:r>
        <w:rPr/>
        <w:t>safety,</w:t>
      </w:r>
      <w:r>
        <w:rPr>
          <w:spacing w:val="-9"/>
        </w:rPr>
        <w:t> </w:t>
      </w:r>
      <w:r>
        <w:rPr/>
        <w:t>familiarity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decision-making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heighten</w:t>
      </w:r>
      <w:r>
        <w:rPr>
          <w:spacing w:val="-8"/>
        </w:rPr>
        <w:t> </w:t>
      </w:r>
      <w:r>
        <w:rPr/>
        <w:t>hesitancy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adopting</w:t>
      </w:r>
      <w:r>
        <w:rPr>
          <w:spacing w:val="-8"/>
        </w:rPr>
        <w:t> </w:t>
      </w:r>
      <w:r>
        <w:rPr/>
        <w:t>online</w:t>
      </w:r>
      <w:r>
        <w:rPr>
          <w:spacing w:val="-8"/>
        </w:rPr>
        <w:t> </w:t>
      </w:r>
      <w:r>
        <w:rPr/>
        <w:t>technologies.</w:t>
      </w:r>
    </w:p>
    <w:p>
      <w:pPr>
        <w:pStyle w:val="BodyText"/>
        <w:spacing w:line="312" w:lineRule="auto" w:before="239"/>
        <w:ind w:left="680" w:right="112" w:firstLine="351"/>
        <w:jc w:val="both"/>
      </w:pPr>
      <w:r>
        <w:rPr>
          <w:w w:val="95"/>
        </w:rPr>
        <w:t>To support collaboration and engagement online, we need further consideration for platform</w:t>
      </w:r>
      <w:r>
        <w:rPr>
          <w:spacing w:val="1"/>
          <w:w w:val="95"/>
        </w:rPr>
        <w:t> </w:t>
      </w:r>
      <w:r>
        <w:rPr/>
        <w:t>users’</w:t>
      </w:r>
      <w:r>
        <w:rPr>
          <w:spacing w:val="-9"/>
        </w:rPr>
        <w:t> </w:t>
      </w:r>
      <w:r>
        <w:rPr/>
        <w:t>articulated</w:t>
      </w:r>
      <w:r>
        <w:rPr>
          <w:spacing w:val="-8"/>
        </w:rPr>
        <w:t> </w:t>
      </w:r>
      <w:r>
        <w:rPr/>
        <w:t>needs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desires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particularly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socially</w:t>
      </w:r>
      <w:r>
        <w:rPr>
          <w:spacing w:val="-9"/>
        </w:rPr>
        <w:t> </w:t>
      </w:r>
      <w:r>
        <w:rPr/>
        <w:t>complex</w:t>
      </w:r>
      <w:r>
        <w:rPr>
          <w:spacing w:val="-8"/>
        </w:rPr>
        <w:t> </w:t>
      </w:r>
      <w:r>
        <w:rPr/>
        <w:t>contexts.</w:t>
      </w:r>
      <w:r>
        <w:rPr>
          <w:spacing w:val="5"/>
        </w:rPr>
        <w:t> </w:t>
      </w:r>
      <w:r>
        <w:rPr/>
        <w:t>Chap-</w:t>
      </w:r>
      <w:r>
        <w:rPr>
          <w:spacing w:val="-57"/>
        </w:rPr>
        <w:t> </w:t>
      </w:r>
      <w:r>
        <w:rPr/>
        <w:t>ter five explores the deployment of an online platform, Ideaboard, to engage with people with</w:t>
      </w:r>
      <w:r>
        <w:rPr>
          <w:spacing w:val="1"/>
        </w:rPr>
        <w:t> </w:t>
      </w:r>
      <w:r>
        <w:rPr/>
        <w:t>dementia and care partners in conversation with designers and developers before the in-person</w:t>
      </w:r>
      <w:r>
        <w:rPr>
          <w:spacing w:val="-57"/>
        </w:rPr>
        <w:t> </w:t>
      </w:r>
      <w:r>
        <w:rPr/>
        <w:t>hackathon.</w:t>
      </w:r>
      <w:r>
        <w:rPr>
          <w:spacing w:val="10"/>
        </w:rPr>
        <w:t> </w:t>
      </w:r>
      <w:r>
        <w:rPr/>
        <w:t>As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discover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findings,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lacked</w:t>
      </w:r>
      <w:r>
        <w:rPr>
          <w:spacing w:val="-3"/>
        </w:rPr>
        <w:t> </w:t>
      </w:r>
      <w:r>
        <w:rPr/>
        <w:t>engage-</w:t>
      </w:r>
      <w:r>
        <w:rPr>
          <w:spacing w:val="-58"/>
        </w:rPr>
        <w:t> </w:t>
      </w:r>
      <w:r>
        <w:rPr/>
        <w:t>ment</w:t>
      </w:r>
      <w:r>
        <w:rPr>
          <w:spacing w:val="-14"/>
        </w:rPr>
        <w:t> </w:t>
      </w:r>
      <w:r>
        <w:rPr/>
        <w:t>during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regarding</w:t>
      </w:r>
      <w:r>
        <w:rPr>
          <w:spacing w:val="-14"/>
        </w:rPr>
        <w:t> </w:t>
      </w:r>
      <w:r>
        <w:rPr/>
        <w:t>how</w:t>
      </w:r>
      <w:r>
        <w:rPr>
          <w:spacing w:val="-13"/>
        </w:rPr>
        <w:t> </w:t>
      </w:r>
      <w:r>
        <w:rPr/>
        <w:t>people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dementia</w:t>
      </w:r>
      <w:r>
        <w:rPr>
          <w:spacing w:val="-14"/>
        </w:rPr>
        <w:t> </w:t>
      </w:r>
      <w:r>
        <w:rPr/>
        <w:t>appropriate</w:t>
      </w:r>
      <w:r>
        <w:rPr>
          <w:spacing w:val="-13"/>
        </w:rPr>
        <w:t> </w:t>
      </w:r>
      <w:r>
        <w:rPr/>
        <w:t>technology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severely</w:t>
      </w:r>
      <w:r>
        <w:rPr>
          <w:spacing w:val="-58"/>
        </w:rPr>
        <w:t> </w:t>
      </w:r>
      <w:r>
        <w:rPr/>
        <w:t>underexamined</w:t>
      </w:r>
      <w:r>
        <w:rPr>
          <w:spacing w:val="16"/>
        </w:rPr>
        <w:t> </w:t>
      </w:r>
      <w:r>
        <w:rPr/>
        <w:t>(</w:t>
      </w:r>
      <w:hyperlink w:history="true" w:anchor="_bookmark31">
        <w:r>
          <w:rPr/>
          <w:t>Lindqvist</w:t>
        </w:r>
        <w:r>
          <w:rPr>
            <w:spacing w:val="16"/>
          </w:rPr>
          <w:t> </w:t>
        </w:r>
        <w:r>
          <w:rPr/>
          <w:t>et</w:t>
        </w:r>
        <w:r>
          <w:rPr>
            <w:spacing w:val="16"/>
          </w:rPr>
          <w:t> </w:t>
        </w:r>
        <w:r>
          <w:rPr/>
          <w:t>al.</w:t>
        </w:r>
      </w:hyperlink>
      <w:r>
        <w:rPr/>
        <w:t>,</w:t>
      </w:r>
      <w:r>
        <w:rPr>
          <w:spacing w:val="17"/>
        </w:rPr>
        <w:t> </w:t>
      </w:r>
      <w:hyperlink w:history="true" w:anchor="_bookmark31">
        <w:r>
          <w:rPr/>
          <w:t>2018</w:t>
        </w:r>
      </w:hyperlink>
      <w:r>
        <w:rPr/>
        <w:t>)</w:t>
      </w:r>
      <w:r>
        <w:rPr>
          <w:spacing w:val="16"/>
        </w:rPr>
        <w:t> </w:t>
      </w:r>
      <w:r>
        <w:rPr/>
        <w:t>.</w:t>
      </w:r>
      <w:r>
        <w:rPr>
          <w:spacing w:val="55"/>
        </w:rPr>
        <w:t> </w:t>
      </w:r>
      <w:r>
        <w:rPr/>
        <w:t>In</w:t>
      </w:r>
      <w:r>
        <w:rPr>
          <w:spacing w:val="16"/>
        </w:rPr>
        <w:t> </w:t>
      </w:r>
      <w:r>
        <w:rPr/>
        <w:t>chapter</w:t>
      </w:r>
      <w:r>
        <w:rPr>
          <w:spacing w:val="16"/>
        </w:rPr>
        <w:t> </w:t>
      </w:r>
      <w:r>
        <w:rPr/>
        <w:t>seven,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return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challenges</w:t>
      </w:r>
      <w:r>
        <w:rPr>
          <w:spacing w:val="16"/>
        </w:rPr>
        <w:t> </w:t>
      </w:r>
      <w:r>
        <w:rPr/>
        <w:t>faced</w:t>
      </w:r>
      <w:r>
        <w:rPr>
          <w:spacing w:val="1"/>
        </w:rPr>
        <w:t> </w:t>
      </w:r>
      <w:r>
        <w:rPr/>
        <w:t>in our event by investigating how people with dementia envision their participation in online</w:t>
      </w:r>
      <w:r>
        <w:rPr>
          <w:spacing w:val="1"/>
        </w:rPr>
        <w:t> </w:t>
      </w:r>
      <w:r>
        <w:rPr/>
        <w:t>platforms.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0" w:after="0"/>
        <w:ind w:left="1278" w:right="0" w:hanging="599"/>
        <w:jc w:val="left"/>
      </w:pPr>
      <w:bookmarkStart w:name="1.5 Ethics" w:id="14"/>
      <w:bookmarkEnd w:id="14"/>
      <w:r>
        <w:rPr>
          <w:b w:val="0"/>
        </w:rPr>
      </w:r>
      <w:bookmarkStart w:name="1.5 Ethics" w:id="15"/>
      <w:bookmarkEnd w:id="15"/>
      <w:r>
        <w:rPr/>
        <w:t>Ethics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4"/>
        <w:ind w:left="680" w:right="109"/>
        <w:jc w:val="both"/>
      </w:pPr>
      <w:r>
        <w:rPr>
          <w:spacing w:val="-1"/>
        </w:rPr>
        <w:t>Ethical</w:t>
      </w:r>
      <w:r>
        <w:rPr>
          <w:spacing w:val="-14"/>
        </w:rPr>
        <w:t> </w:t>
      </w:r>
      <w:r>
        <w:rPr>
          <w:spacing w:val="-1"/>
        </w:rPr>
        <w:t>approval</w:t>
      </w:r>
      <w:r>
        <w:rPr>
          <w:spacing w:val="-14"/>
        </w:rPr>
        <w:t> </w:t>
      </w:r>
      <w:r>
        <w:rPr>
          <w:spacing w:val="-1"/>
        </w:rPr>
        <w:t>was</w:t>
      </w:r>
      <w:r>
        <w:rPr>
          <w:spacing w:val="-14"/>
        </w:rPr>
        <w:t> </w:t>
      </w:r>
      <w:r>
        <w:rPr>
          <w:spacing w:val="-1"/>
        </w:rPr>
        <w:t>attained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Newcastle</w:t>
      </w:r>
      <w:r>
        <w:rPr>
          <w:spacing w:val="-14"/>
        </w:rPr>
        <w:t> </w:t>
      </w:r>
      <w:r>
        <w:rPr/>
        <w:t>University</w:t>
      </w:r>
      <w:r>
        <w:rPr>
          <w:spacing w:val="-13"/>
        </w:rPr>
        <w:t> </w:t>
      </w:r>
      <w:r>
        <w:rPr/>
        <w:t>Ethical</w:t>
      </w:r>
      <w:r>
        <w:rPr>
          <w:spacing w:val="-14"/>
        </w:rPr>
        <w:t> </w:t>
      </w:r>
      <w:r>
        <w:rPr/>
        <w:t>Review</w:t>
      </w:r>
      <w:r>
        <w:rPr>
          <w:spacing w:val="-14"/>
        </w:rPr>
        <w:t> </w:t>
      </w:r>
      <w:r>
        <w:rPr/>
        <w:t>Board,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/>
        <w:t>reviewed</w:t>
      </w:r>
      <w:r>
        <w:rPr>
          <w:spacing w:val="-14"/>
        </w:rPr>
        <w:t> </w:t>
      </w:r>
      <w:r>
        <w:rPr/>
        <w:t>the</w:t>
      </w:r>
      <w:r>
        <w:rPr>
          <w:spacing w:val="-57"/>
        </w:rPr>
        <w:t> </w:t>
      </w:r>
      <w:r>
        <w:rPr/>
        <w:t>four</w:t>
      </w:r>
      <w:r>
        <w:rPr>
          <w:spacing w:val="-9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ethics</w:t>
      </w:r>
      <w:r>
        <w:rPr>
          <w:spacing w:val="-9"/>
        </w:rPr>
        <w:t> </w:t>
      </w:r>
      <w:r>
        <w:rPr/>
        <w:t>documents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chapters</w:t>
      </w:r>
      <w:r>
        <w:rPr>
          <w:spacing w:val="-8"/>
        </w:rPr>
        <w:t> </w:t>
      </w:r>
      <w:r>
        <w:rPr/>
        <w:t>describe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detail.</w:t>
      </w:r>
      <w:r>
        <w:rPr>
          <w:spacing w:val="4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>
          <w:w w:val="95"/>
        </w:rPr>
        <w:t>four studies, audio, video, photography and field notes were found to be the most suitable for data</w:t>
      </w:r>
      <w:r>
        <w:rPr>
          <w:spacing w:val="1"/>
          <w:w w:val="95"/>
        </w:rPr>
        <w:t> </w:t>
      </w:r>
      <w:r>
        <w:rPr>
          <w:w w:val="95"/>
        </w:rPr>
        <w:t>collection</w:t>
      </w:r>
      <w:r>
        <w:rPr>
          <w:spacing w:val="15"/>
          <w:w w:val="95"/>
        </w:rPr>
        <w:t> </w:t>
      </w:r>
      <w:r>
        <w:rPr>
          <w:w w:val="95"/>
        </w:rPr>
        <w:t>seeing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6"/>
          <w:w w:val="95"/>
        </w:rPr>
        <w:t> </w:t>
      </w:r>
      <w:r>
        <w:rPr>
          <w:w w:val="95"/>
        </w:rPr>
        <w:t>I</w:t>
      </w:r>
      <w:r>
        <w:rPr>
          <w:spacing w:val="15"/>
          <w:w w:val="95"/>
        </w:rPr>
        <w:t> </w:t>
      </w:r>
      <w:r>
        <w:rPr>
          <w:w w:val="95"/>
        </w:rPr>
        <w:t>anonymised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w w:val="95"/>
        </w:rPr>
        <w:t>during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data</w:t>
      </w:r>
      <w:r>
        <w:rPr>
          <w:spacing w:val="16"/>
          <w:w w:val="95"/>
        </w:rPr>
        <w:t> </w:t>
      </w:r>
      <w:r>
        <w:rPr>
          <w:w w:val="95"/>
        </w:rPr>
        <w:t>treatment</w:t>
      </w:r>
      <w:r>
        <w:rPr>
          <w:spacing w:val="15"/>
          <w:w w:val="95"/>
        </w:rPr>
        <w:t> </w:t>
      </w:r>
      <w:r>
        <w:rPr>
          <w:w w:val="95"/>
        </w:rPr>
        <w:t>stage.</w:t>
      </w:r>
      <w:r>
        <w:rPr>
          <w:spacing w:val="34"/>
          <w:w w:val="95"/>
        </w:rPr>
        <w:t> </w:t>
      </w:r>
      <w:r>
        <w:rPr>
          <w:w w:val="95"/>
        </w:rPr>
        <w:t>This</w:t>
      </w:r>
      <w:r>
        <w:rPr>
          <w:spacing w:val="16"/>
          <w:w w:val="95"/>
        </w:rPr>
        <w:t> </w:t>
      </w:r>
      <w:r>
        <w:rPr>
          <w:w w:val="95"/>
        </w:rPr>
        <w:t>stage</w:t>
      </w:r>
      <w:r>
        <w:rPr>
          <w:spacing w:val="15"/>
          <w:w w:val="95"/>
        </w:rPr>
        <w:t> </w:t>
      </w:r>
      <w:r>
        <w:rPr>
          <w:w w:val="95"/>
        </w:rPr>
        <w:t>consisted</w:t>
      </w:r>
      <w:r>
        <w:rPr>
          <w:spacing w:val="1"/>
          <w:w w:val="95"/>
        </w:rPr>
        <w:t> </w:t>
      </w:r>
      <w:r>
        <w:rPr/>
        <w:t>of anonymising names, blurring faces, transcripts of audio, and redacting specific quotes that</w:t>
      </w:r>
      <w:r>
        <w:rPr>
          <w:spacing w:val="1"/>
        </w:rPr>
        <w:t> </w:t>
      </w:r>
      <w:r>
        <w:rPr/>
        <w:t>may associate with the participant. As I describe in chapter seven, anonymity was an optional</w:t>
      </w:r>
      <w:r>
        <w:rPr>
          <w:spacing w:val="1"/>
        </w:rPr>
        <w:t> </w:t>
      </w:r>
      <w:r>
        <w:rPr/>
        <w:t>process for the designers, developers and people with dementia as there is a growing concern</w:t>
      </w:r>
      <w:r>
        <w:rPr>
          <w:spacing w:val="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institutional</w:t>
      </w:r>
      <w:r>
        <w:rPr>
          <w:spacing w:val="-11"/>
        </w:rPr>
        <w:t> </w:t>
      </w:r>
      <w:r>
        <w:rPr/>
        <w:t>protection</w:t>
      </w:r>
      <w:r>
        <w:rPr>
          <w:spacing w:val="-11"/>
        </w:rPr>
        <w:t> </w:t>
      </w:r>
      <w:r>
        <w:rPr/>
        <w:t>may</w:t>
      </w:r>
      <w:r>
        <w:rPr>
          <w:spacing w:val="-11"/>
        </w:rPr>
        <w:t> </w:t>
      </w:r>
      <w:r>
        <w:rPr/>
        <w:t>hinder</w:t>
      </w:r>
      <w:r>
        <w:rPr>
          <w:spacing w:val="-10"/>
        </w:rPr>
        <w:t> </w:t>
      </w:r>
      <w:r>
        <w:rPr/>
        <w:t>someone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dementia’s</w:t>
      </w:r>
      <w:r>
        <w:rPr>
          <w:spacing w:val="-10"/>
        </w:rPr>
        <w:t> </w:t>
      </w:r>
      <w:r>
        <w:rPr/>
        <w:t>individuality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contribution</w:t>
      </w:r>
      <w:r>
        <w:rPr>
          <w:spacing w:val="-57"/>
        </w:rPr>
        <w:t> </w:t>
      </w:r>
      <w:r>
        <w:rPr/>
        <w:t>to the work that came out of chapter seven’s findings that interviewed HCI researchers on the</w:t>
      </w:r>
      <w:r>
        <w:rPr>
          <w:spacing w:val="1"/>
        </w:rPr>
        <w:t> </w:t>
      </w:r>
      <w:r>
        <w:rPr/>
        <w:t>ethical</w:t>
      </w:r>
      <w:r>
        <w:rPr>
          <w:spacing w:val="-7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working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people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dementia</w:t>
      </w:r>
      <w:r>
        <w:rPr>
          <w:spacing w:val="-6"/>
        </w:rPr>
        <w:t> </w:t>
      </w:r>
      <w:r>
        <w:rPr/>
        <w:t>(</w:t>
      </w:r>
      <w:hyperlink w:history="true" w:anchor="_bookmark22">
        <w:r>
          <w:rPr/>
          <w:t>Hodge</w:t>
        </w:r>
        <w:r>
          <w:rPr>
            <w:spacing w:val="-6"/>
          </w:rPr>
          <w:t> </w:t>
        </w:r>
        <w:r>
          <w:rPr/>
          <w:t>et</w:t>
        </w:r>
        <w:r>
          <w:rPr>
            <w:spacing w:val="-6"/>
          </w:rPr>
          <w:t> </w:t>
        </w:r>
        <w:r>
          <w:rPr/>
          <w:t>al.</w:t>
        </w:r>
      </w:hyperlink>
      <w:r>
        <w:rPr/>
        <w:t>,</w:t>
      </w:r>
      <w:r>
        <w:rPr>
          <w:spacing w:val="-6"/>
        </w:rPr>
        <w:t> </w:t>
      </w:r>
      <w:hyperlink w:history="true" w:anchor="_bookmark22">
        <w:r>
          <w:rPr/>
          <w:t>2020</w:t>
        </w:r>
      </w:hyperlink>
      <w:r>
        <w:rPr/>
        <w:t>).</w:t>
      </w:r>
      <w:r>
        <w:rPr>
          <w:spacing w:val="7"/>
        </w:rPr>
        <w:t> </w:t>
      </w:r>
      <w:r>
        <w:rPr/>
        <w:t>While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thesis</w:t>
      </w:r>
      <w:r>
        <w:rPr>
          <w:spacing w:val="-58"/>
        </w:rPr>
        <w:t> </w:t>
      </w:r>
      <w:r>
        <w:rPr/>
        <w:t>broadens the debate on dementia in HCI by inviting researchers, designers, developers to the</w:t>
      </w:r>
      <w:r>
        <w:rPr>
          <w:spacing w:val="1"/>
        </w:rPr>
        <w:t> </w:t>
      </w:r>
      <w:r>
        <w:rPr/>
        <w:t>conversation, this ethics sub-section will be about the ethical processes I introduced to involve</w:t>
      </w:r>
      <w:r>
        <w:rPr>
          <w:spacing w:val="-57"/>
        </w:rPr>
        <w:t> </w:t>
      </w:r>
      <w:r>
        <w:rPr/>
        <w:t>people with dementia within the studies.</w:t>
      </w:r>
      <w:r>
        <w:rPr>
          <w:spacing w:val="1"/>
        </w:rPr>
        <w:t> </w:t>
      </w:r>
      <w:r>
        <w:rPr/>
        <w:t>Each data chapter describes any additional ethical</w:t>
      </w:r>
      <w:r>
        <w:rPr>
          <w:spacing w:val="1"/>
        </w:rPr>
        <w:t> </w:t>
      </w:r>
      <w:r>
        <w:rPr>
          <w:w w:val="95"/>
        </w:rPr>
        <w:t>procedures</w:t>
      </w:r>
      <w:r>
        <w:rPr>
          <w:spacing w:val="16"/>
          <w:w w:val="95"/>
        </w:rPr>
        <w:t> </w:t>
      </w:r>
      <w:r>
        <w:rPr>
          <w:w w:val="95"/>
        </w:rPr>
        <w:t>I</w:t>
      </w:r>
      <w:r>
        <w:rPr>
          <w:spacing w:val="17"/>
          <w:w w:val="95"/>
        </w:rPr>
        <w:t> </w:t>
      </w:r>
      <w:r>
        <w:rPr>
          <w:w w:val="95"/>
        </w:rPr>
        <w:t>followed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involve</w:t>
      </w:r>
      <w:r>
        <w:rPr>
          <w:spacing w:val="17"/>
          <w:w w:val="95"/>
        </w:rPr>
        <w:t> </w:t>
      </w:r>
      <w:r>
        <w:rPr>
          <w:w w:val="95"/>
        </w:rPr>
        <w:t>researchers,</w:t>
      </w:r>
      <w:r>
        <w:rPr>
          <w:spacing w:val="16"/>
          <w:w w:val="95"/>
        </w:rPr>
        <w:t> </w:t>
      </w:r>
      <w:r>
        <w:rPr>
          <w:w w:val="95"/>
        </w:rPr>
        <w:t>designers,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developers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attain</w:t>
      </w:r>
      <w:r>
        <w:rPr>
          <w:spacing w:val="17"/>
          <w:w w:val="95"/>
        </w:rPr>
        <w:t> </w:t>
      </w:r>
      <w:r>
        <w:rPr>
          <w:w w:val="95"/>
        </w:rPr>
        <w:t>ethical</w:t>
      </w:r>
      <w:r>
        <w:rPr>
          <w:spacing w:val="16"/>
          <w:w w:val="95"/>
        </w:rPr>
        <w:t> </w:t>
      </w:r>
      <w:r>
        <w:rPr>
          <w:w w:val="95"/>
        </w:rPr>
        <w:t>approval.</w:t>
      </w:r>
    </w:p>
    <w:p>
      <w:pPr>
        <w:pStyle w:val="BodyText"/>
        <w:spacing w:line="312" w:lineRule="auto" w:before="236"/>
        <w:ind w:left="672" w:right="135" w:firstLine="359"/>
        <w:jc w:val="both"/>
      </w:pPr>
      <w:r>
        <w:rPr/>
        <w:t>Within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dementia,</w:t>
      </w:r>
      <w:r>
        <w:rPr>
          <w:spacing w:val="-5"/>
        </w:rPr>
        <w:t> </w:t>
      </w:r>
      <w:r>
        <w:rPr/>
        <w:t>ethical</w:t>
      </w:r>
      <w:r>
        <w:rPr>
          <w:spacing w:val="-5"/>
        </w:rPr>
        <w:t> </w:t>
      </w:r>
      <w:r>
        <w:rPr/>
        <w:t>consent</w:t>
      </w:r>
      <w:r>
        <w:rPr>
          <w:spacing w:val="-4"/>
        </w:rPr>
        <w:t> </w:t>
      </w:r>
      <w:r>
        <w:rPr/>
        <w:t>processes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contested</w:t>
      </w:r>
      <w:r>
        <w:rPr>
          <w:spacing w:val="-5"/>
        </w:rPr>
        <w:t> </w:t>
      </w:r>
      <w:r>
        <w:rPr/>
        <w:t>debate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58"/>
        </w:rPr>
        <w:t> </w:t>
      </w:r>
      <w:r>
        <w:rPr/>
        <w:t>ways to provide continued decision-making with people with dementia.</w:t>
      </w:r>
      <w:r>
        <w:rPr>
          <w:spacing w:val="1"/>
        </w:rPr>
        <w:t> </w:t>
      </w:r>
      <w:r>
        <w:rPr/>
        <w:t>As </w:t>
      </w:r>
      <w:hyperlink w:history="true" w:anchor="_bookmark9">
        <w:r>
          <w:rPr/>
          <w:t>Dewing </w:t>
        </w:r>
      </w:hyperlink>
      <w:r>
        <w:rPr/>
        <w:t>(</w:t>
      </w:r>
      <w:hyperlink w:history="true" w:anchor="_bookmark9">
        <w:r>
          <w:rPr/>
          <w:t>2007</w:t>
        </w:r>
      </w:hyperlink>
      <w:r>
        <w:rPr/>
        <w:t>)</w:t>
      </w:r>
      <w:r>
        <w:rPr>
          <w:spacing w:val="1"/>
        </w:rPr>
        <w:t> </w:t>
      </w:r>
      <w:r>
        <w:rPr>
          <w:w w:val="95"/>
        </w:rPr>
        <w:t>describe, traditional methods have often excluded the person with dementia by using a spouse or</w:t>
      </w:r>
      <w:r>
        <w:rPr>
          <w:spacing w:val="1"/>
          <w:w w:val="95"/>
        </w:rPr>
        <w:t> </w:t>
      </w:r>
      <w:r>
        <w:rPr/>
        <w:t>care</w:t>
      </w:r>
      <w:r>
        <w:rPr>
          <w:spacing w:val="-13"/>
        </w:rPr>
        <w:t> </w:t>
      </w:r>
      <w:r>
        <w:rPr/>
        <w:t>partner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consent,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consent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never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revisited</w:t>
      </w:r>
      <w:r>
        <w:rPr>
          <w:spacing w:val="-13"/>
        </w:rPr>
        <w:t> </w:t>
      </w:r>
      <w:r>
        <w:rPr/>
        <w:t>throughout</w:t>
      </w:r>
      <w:r>
        <w:rPr>
          <w:spacing w:val="-13"/>
        </w:rPr>
        <w:t> </w:t>
      </w:r>
      <w:r>
        <w:rPr/>
        <w:t>the</w:t>
      </w:r>
      <w:r>
        <w:rPr>
          <w:spacing w:val="-57"/>
        </w:rPr>
        <w:t> </w:t>
      </w:r>
      <w:r>
        <w:rPr/>
        <w:t>study. Instead, Dewing and others suggest a model where consent processes are a continuing</w:t>
      </w:r>
      <w:r>
        <w:rPr>
          <w:spacing w:val="1"/>
        </w:rPr>
        <w:t> </w:t>
      </w:r>
      <w:r>
        <w:rPr/>
        <w:t>consideration throughout the research project to provide informed flexibility and involvement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dementia</w:t>
      </w:r>
      <w:r>
        <w:rPr>
          <w:spacing w:val="-3"/>
        </w:rPr>
        <w:t> </w:t>
      </w:r>
      <w:r>
        <w:rPr/>
        <w:t>(</w:t>
      </w:r>
      <w:hyperlink w:history="true" w:anchor="_bookmark9">
        <w:r>
          <w:rPr/>
          <w:t>Dewing</w:t>
        </w:r>
      </w:hyperlink>
      <w:r>
        <w:rPr/>
        <w:t>,</w:t>
      </w:r>
      <w:r>
        <w:rPr>
          <w:spacing w:val="-3"/>
        </w:rPr>
        <w:t> </w:t>
      </w:r>
      <w:hyperlink w:history="true" w:anchor="_bookmark9">
        <w:r>
          <w:rPr/>
          <w:t>2007</w:t>
        </w:r>
      </w:hyperlink>
      <w:r>
        <w:rPr/>
        <w:t>;</w:t>
      </w:r>
      <w:r>
        <w:rPr>
          <w:spacing w:val="-4"/>
        </w:rPr>
        <w:t> </w:t>
      </w:r>
      <w:hyperlink w:history="true" w:anchor="_bookmark35">
        <w:r>
          <w:rPr/>
          <w:t>McKeown</w:t>
        </w:r>
        <w:r>
          <w:rPr>
            <w:spacing w:val="-3"/>
          </w:rPr>
          <w:t> </w:t>
        </w:r>
        <w:r>
          <w:rPr/>
          <w:t>et</w:t>
        </w:r>
        <w:r>
          <w:rPr>
            <w:spacing w:val="-3"/>
          </w:rPr>
          <w:t> </w:t>
        </w:r>
        <w:r>
          <w:rPr/>
          <w:t>al.</w:t>
        </w:r>
      </w:hyperlink>
      <w:r>
        <w:rPr/>
        <w:t>,</w:t>
      </w:r>
      <w:r>
        <w:rPr>
          <w:spacing w:val="-3"/>
        </w:rPr>
        <w:t> </w:t>
      </w:r>
      <w:hyperlink w:history="true" w:anchor="_bookmark35">
        <w:r>
          <w:rPr/>
          <w:t>2009</w:t>
        </w:r>
      </w:hyperlink>
      <w:r>
        <w:rPr/>
        <w:t>;</w:t>
      </w:r>
      <w:r>
        <w:rPr>
          <w:spacing w:val="-3"/>
        </w:rPr>
        <w:t> </w:t>
      </w:r>
      <w:hyperlink w:history="true" w:anchor="_bookmark45">
        <w:r>
          <w:rPr/>
          <w:t>Slaughter</w:t>
        </w:r>
        <w:r>
          <w:rPr>
            <w:spacing w:val="-4"/>
          </w:rPr>
          <w:t> </w:t>
        </w:r>
        <w:r>
          <w:rPr/>
          <w:t>et</w:t>
        </w:r>
        <w:r>
          <w:rPr>
            <w:spacing w:val="-3"/>
          </w:rPr>
          <w:t> </w:t>
        </w:r>
        <w:r>
          <w:rPr/>
          <w:t>al.</w:t>
        </w:r>
      </w:hyperlink>
      <w:r>
        <w:rPr/>
        <w:t>,</w:t>
      </w:r>
      <w:r>
        <w:rPr>
          <w:spacing w:val="-3"/>
        </w:rPr>
        <w:t> </w:t>
      </w:r>
      <w:hyperlink w:history="true" w:anchor="_bookmark45">
        <w:r>
          <w:rPr/>
          <w:t>2007</w:t>
        </w:r>
      </w:hyperlink>
      <w:r>
        <w:rPr/>
        <w:t>).</w:t>
      </w:r>
    </w:p>
    <w:p>
      <w:pPr>
        <w:pStyle w:val="BodyText"/>
        <w:spacing w:line="312" w:lineRule="auto" w:before="237"/>
        <w:ind w:left="680" w:right="151" w:firstLine="351"/>
        <w:jc w:val="both"/>
      </w:pPr>
      <w:r>
        <w:rPr/>
        <w:t>Unfortunately,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attaining</w:t>
      </w:r>
      <w:r>
        <w:rPr>
          <w:spacing w:val="-4"/>
        </w:rPr>
        <w:t> </w:t>
      </w:r>
      <w:r>
        <w:rPr/>
        <w:t>ethical</w:t>
      </w:r>
      <w:r>
        <w:rPr>
          <w:spacing w:val="-4"/>
        </w:rPr>
        <w:t> </w:t>
      </w:r>
      <w:r>
        <w:rPr/>
        <w:t>approval,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unable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agree</w:t>
      </w:r>
      <w:r>
        <w:rPr>
          <w:spacing w:val="-4"/>
        </w:rPr>
        <w:t> </w:t>
      </w:r>
      <w:r>
        <w:rPr/>
        <w:t>on</w:t>
      </w:r>
      <w:r>
        <w:rPr>
          <w:spacing w:val="-57"/>
        </w:rPr>
        <w:t> </w:t>
      </w:r>
      <w:r>
        <w:rPr/>
        <w:t>a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acceptable</w:t>
      </w:r>
      <w:r>
        <w:rPr>
          <w:spacing w:val="9"/>
        </w:rPr>
        <w:t> </w:t>
      </w:r>
      <w:r>
        <w:rPr/>
        <w:t>methods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mitigate</w:t>
      </w:r>
      <w:r>
        <w:rPr>
          <w:spacing w:val="9"/>
        </w:rPr>
        <w:t> </w:t>
      </w:r>
      <w:r>
        <w:rPr/>
        <w:t>risks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informed</w:t>
      </w:r>
      <w:r>
        <w:rPr>
          <w:spacing w:val="9"/>
        </w:rPr>
        <w:t> </w:t>
      </w:r>
      <w:r>
        <w:rPr/>
        <w:t>consent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people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dementia</w:t>
      </w:r>
    </w:p>
    <w:p>
      <w:pPr>
        <w:spacing w:after="0" w:line="312" w:lineRule="auto"/>
        <w:jc w:val="both"/>
        <w:sectPr>
          <w:footerReference w:type="default" r:id="rId13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Methodology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216"/>
        <w:ind w:left="113" w:right="676" w:hanging="9"/>
        <w:jc w:val="both"/>
      </w:pPr>
      <w:r>
        <w:rPr/>
        <w:t>which caused several challenges for the involvement of people at the later stages of dementia.</w:t>
      </w:r>
      <w:r>
        <w:rPr>
          <w:spacing w:val="1"/>
        </w:rPr>
        <w:t> </w:t>
      </w:r>
      <w:r>
        <w:rPr/>
        <w:t>For instance, in chapter four, I invited three families to co-design family day’s out to capture</w:t>
      </w:r>
      <w:r>
        <w:rPr>
          <w:spacing w:val="1"/>
        </w:rPr>
        <w:t> </w:t>
      </w:r>
      <w:r>
        <w:rPr>
          <w:w w:val="95"/>
        </w:rPr>
        <w:t>meaningful moments through audio, photography, and 360-degree videos consisting of the family</w:t>
      </w:r>
      <w:r>
        <w:rPr>
          <w:spacing w:val="1"/>
          <w:w w:val="95"/>
        </w:rPr>
        <w:t> </w:t>
      </w:r>
      <w:r>
        <w:rPr/>
        <w:t>being at the beach or a National Trust site. For one of those families, Philip, living with late</w:t>
      </w:r>
      <w:r>
        <w:rPr>
          <w:spacing w:val="1"/>
        </w:rPr>
        <w:t> </w:t>
      </w:r>
      <w:r>
        <w:rPr/>
        <w:t>stages of dementia, could not provide verbal consent on the day of the study. Despite having</w:t>
      </w:r>
      <w:r>
        <w:rPr>
          <w:spacing w:val="1"/>
        </w:rPr>
        <w:t> </w:t>
      </w:r>
      <w:r>
        <w:rPr/>
        <w:t>his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daughters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wife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assist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making,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agreement</w:t>
      </w:r>
      <w:r>
        <w:rPr>
          <w:spacing w:val="-58"/>
        </w:rPr>
        <w:t> </w:t>
      </w:r>
      <w:r>
        <w:rPr/>
        <w:t>to</w:t>
      </w:r>
      <w:r>
        <w:rPr>
          <w:spacing w:val="22"/>
        </w:rPr>
        <w:t> </w:t>
      </w:r>
      <w:r>
        <w:rPr/>
        <w:t>take</w:t>
      </w:r>
      <w:r>
        <w:rPr>
          <w:spacing w:val="23"/>
        </w:rPr>
        <w:t> </w:t>
      </w:r>
      <w:r>
        <w:rPr/>
        <w:t>part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study</w:t>
      </w:r>
      <w:r>
        <w:rPr>
          <w:spacing w:val="22"/>
        </w:rPr>
        <w:t> </w:t>
      </w:r>
      <w:r>
        <w:rPr/>
        <w:t>at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very</w:t>
      </w:r>
      <w:r>
        <w:rPr>
          <w:spacing w:val="23"/>
        </w:rPr>
        <w:t> </w:t>
      </w:r>
      <w:r>
        <w:rPr/>
        <w:t>moment.</w:t>
      </w:r>
      <w:r>
        <w:rPr>
          <w:spacing w:val="18"/>
        </w:rPr>
        <w:t> </w:t>
      </w:r>
      <w:r>
        <w:rPr/>
        <w:t>Despite</w:t>
      </w:r>
      <w:r>
        <w:rPr>
          <w:spacing w:val="23"/>
        </w:rPr>
        <w:t> </w:t>
      </w:r>
      <w:r>
        <w:rPr/>
        <w:t>not</w:t>
      </w:r>
      <w:r>
        <w:rPr>
          <w:spacing w:val="22"/>
        </w:rPr>
        <w:t> </w:t>
      </w:r>
      <w:r>
        <w:rPr/>
        <w:t>being</w:t>
      </w:r>
      <w:r>
        <w:rPr>
          <w:spacing w:val="23"/>
        </w:rPr>
        <w:t> </w:t>
      </w:r>
      <w:r>
        <w:rPr/>
        <w:t>able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record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take</w:t>
      </w:r>
      <w:r>
        <w:rPr>
          <w:spacing w:val="23"/>
        </w:rPr>
        <w:t> </w:t>
      </w:r>
      <w:r>
        <w:rPr/>
        <w:t>part</w:t>
      </w:r>
      <w:r>
        <w:rPr>
          <w:spacing w:val="1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research,</w:t>
      </w:r>
      <w:r>
        <w:rPr>
          <w:spacing w:val="33"/>
        </w:rPr>
        <w:t> </w:t>
      </w:r>
      <w:r>
        <w:rPr/>
        <w:t>I</w:t>
      </w:r>
      <w:r>
        <w:rPr>
          <w:spacing w:val="26"/>
        </w:rPr>
        <w:t> </w:t>
      </w:r>
      <w:r>
        <w:rPr/>
        <w:t>still</w:t>
      </w:r>
      <w:r>
        <w:rPr>
          <w:spacing w:val="27"/>
        </w:rPr>
        <w:t> </w:t>
      </w:r>
      <w:r>
        <w:rPr/>
        <w:t>took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family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day</w:t>
      </w:r>
      <w:r>
        <w:rPr>
          <w:spacing w:val="27"/>
        </w:rPr>
        <w:t> </w:t>
      </w:r>
      <w:r>
        <w:rPr/>
        <w:t>out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trip</w:t>
      </w:r>
      <w:r>
        <w:rPr>
          <w:spacing w:val="27"/>
        </w:rPr>
        <w:t> </w:t>
      </w:r>
      <w:r>
        <w:rPr/>
        <w:t>had</w:t>
      </w:r>
      <w:r>
        <w:rPr>
          <w:spacing w:val="27"/>
        </w:rPr>
        <w:t> </w:t>
      </w:r>
      <w:r>
        <w:rPr/>
        <w:t>been</w:t>
      </w:r>
      <w:r>
        <w:rPr>
          <w:spacing w:val="27"/>
        </w:rPr>
        <w:t> </w:t>
      </w:r>
      <w:r>
        <w:rPr/>
        <w:t>planned,</w:t>
      </w:r>
      <w:r>
        <w:rPr>
          <w:spacing w:val="32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sole purpose was to provide an enjoyable day out for the family. Throughout the day, Philip’s</w:t>
      </w:r>
      <w:r>
        <w:rPr>
          <w:spacing w:val="1"/>
        </w:rPr>
        <w:t> </w:t>
      </w:r>
      <w:r>
        <w:rPr/>
        <w:t>interest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spending</w:t>
      </w:r>
      <w:r>
        <w:rPr>
          <w:spacing w:val="20"/>
        </w:rPr>
        <w:t> </w:t>
      </w:r>
      <w:r>
        <w:rPr/>
        <w:t>time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myself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his</w:t>
      </w:r>
      <w:r>
        <w:rPr>
          <w:spacing w:val="20"/>
        </w:rPr>
        <w:t> </w:t>
      </w:r>
      <w:r>
        <w:rPr/>
        <w:t>family</w:t>
      </w:r>
      <w:r>
        <w:rPr>
          <w:spacing w:val="20"/>
        </w:rPr>
        <w:t> </w:t>
      </w:r>
      <w:r>
        <w:rPr/>
        <w:t>became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apparent,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end</w:t>
      </w:r>
      <w:r>
        <w:rPr>
          <w:spacing w:val="1"/>
        </w:rPr>
        <w:t> </w:t>
      </w:r>
      <w:r>
        <w:rPr/>
        <w:t>of the evening, Philip started to take part in group conversations, tickle his daughters’ necks,</w:t>
      </w:r>
      <w:r>
        <w:rPr>
          <w:spacing w:val="1"/>
        </w:rPr>
        <w:t> </w:t>
      </w:r>
      <w:r>
        <w:rPr/>
        <w:t>and say to his partner, </w:t>
      </w:r>
      <w:r>
        <w:rPr>
          <w:i/>
        </w:rPr>
        <w:t>"I love you"</w:t>
      </w:r>
      <w:r>
        <w:rPr/>
        <w:t>. His family had rarely seen these acts from Philip over the</w:t>
      </w:r>
      <w:r>
        <w:rPr>
          <w:spacing w:val="1"/>
        </w:rPr>
        <w:t> </w:t>
      </w:r>
      <w:r>
        <w:rPr/>
        <w:t>past year.</w:t>
      </w:r>
      <w:r>
        <w:rPr>
          <w:spacing w:val="1"/>
        </w:rPr>
        <w:t> </w:t>
      </w:r>
      <w:r>
        <w:rPr/>
        <w:t>With this in mind, if the Ethical Review Board had more openness to alternative</w:t>
      </w:r>
      <w:r>
        <w:rPr>
          <w:spacing w:val="1"/>
        </w:rPr>
        <w:t> </w:t>
      </w:r>
      <w:r>
        <w:rPr/>
        <w:t>methods, an ethic of care procedure that acknowledges capacity is situational, where capacity</w:t>
      </w:r>
      <w:r>
        <w:rPr>
          <w:spacing w:val="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strengthened</w:t>
      </w:r>
      <w:r>
        <w:rPr>
          <w:spacing w:val="-11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relationships</w:t>
      </w:r>
      <w:r>
        <w:rPr>
          <w:spacing w:val="-12"/>
        </w:rPr>
        <w:t> </w:t>
      </w:r>
      <w:r>
        <w:rPr/>
        <w:t>proceeding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consenting</w:t>
      </w:r>
      <w:r>
        <w:rPr>
          <w:spacing w:val="-11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</w:t>
      </w:r>
      <w:r>
        <w:rPr>
          <w:spacing w:val="-57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opportunity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Philip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family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study</w:t>
      </w:r>
      <w:r>
        <w:rPr>
          <w:spacing w:val="-10"/>
        </w:rPr>
        <w:t> </w:t>
      </w:r>
      <w:r>
        <w:rPr/>
        <w:t>(</w:t>
      </w:r>
      <w:hyperlink w:history="true" w:anchor="_bookmark33">
        <w:r>
          <w:rPr/>
          <w:t>Lloyd</w:t>
        </w:r>
      </w:hyperlink>
      <w:r>
        <w:rPr/>
        <w:t>,</w:t>
      </w:r>
      <w:r>
        <w:rPr>
          <w:spacing w:val="-10"/>
        </w:rPr>
        <w:t> </w:t>
      </w:r>
      <w:hyperlink w:history="true" w:anchor="_bookmark33">
        <w:r>
          <w:rPr/>
          <w:t>2004</w:t>
        </w:r>
      </w:hyperlink>
      <w:r>
        <w:rPr/>
        <w:t>).</w:t>
      </w:r>
    </w:p>
    <w:p>
      <w:pPr>
        <w:pStyle w:val="BodyText"/>
        <w:spacing w:line="312" w:lineRule="auto" w:before="235"/>
        <w:ind w:left="113" w:right="676" w:firstLine="351"/>
        <w:jc w:val="both"/>
      </w:pPr>
      <w:r>
        <w:rPr/>
        <w:t>Nevertheless, following the Mental Capacity Act 2005 (</w:t>
      </w:r>
      <w:hyperlink w:history="true" w:anchor="_bookmark39">
        <w:r>
          <w:rPr/>
          <w:t>Oyebode and Shickle</w:t>
        </w:r>
      </w:hyperlink>
      <w:r>
        <w:rPr/>
        <w:t>, </w:t>
      </w:r>
      <w:hyperlink w:history="true" w:anchor="_bookmark39">
        <w:r>
          <w:rPr/>
          <w:t>2005</w:t>
        </w:r>
      </w:hyperlink>
      <w:r>
        <w:rPr/>
        <w:t>) and</w:t>
      </w:r>
      <w:r>
        <w:rPr>
          <w:spacing w:val="1"/>
        </w:rPr>
        <w:t> </w:t>
      </w:r>
      <w:r>
        <w:rPr/>
        <w:t>drawing on my main concern of duty of care to participants who were involved within this</w:t>
      </w:r>
      <w:r>
        <w:rPr>
          <w:spacing w:val="1"/>
        </w:rPr>
        <w:t> </w:t>
      </w:r>
      <w:r>
        <w:rPr/>
        <w:t>thesis, I provided a series of ways to support and inform people with dementia in the decision-</w:t>
      </w:r>
      <w:r>
        <w:rPr>
          <w:spacing w:val="1"/>
        </w:rPr>
        <w:t> </w:t>
      </w:r>
      <w:r>
        <w:rPr/>
        <w:t>making</w:t>
      </w:r>
      <w:r>
        <w:rPr>
          <w:spacing w:val="-8"/>
        </w:rPr>
        <w:t> </w:t>
      </w:r>
      <w:r>
        <w:rPr/>
        <w:t>process.</w:t>
      </w:r>
      <w:r>
        <w:rPr>
          <w:spacing w:val="4"/>
        </w:rPr>
        <w:t> </w:t>
      </w:r>
      <w:r>
        <w:rPr/>
        <w:t>This</w:t>
      </w:r>
      <w:r>
        <w:rPr>
          <w:spacing w:val="-8"/>
        </w:rPr>
        <w:t> </w:t>
      </w:r>
      <w:r>
        <w:rPr/>
        <w:t>consisted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receiving</w:t>
      </w:r>
      <w:r>
        <w:rPr>
          <w:spacing w:val="-7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conduct</w:t>
      </w:r>
      <w:r>
        <w:rPr>
          <w:spacing w:val="-7"/>
        </w:rPr>
        <w:t> </w:t>
      </w:r>
      <w:r>
        <w:rPr/>
        <w:t>Mental</w:t>
      </w:r>
      <w:r>
        <w:rPr>
          <w:spacing w:val="-9"/>
        </w:rPr>
        <w:t> </w:t>
      </w:r>
      <w:r>
        <w:rPr/>
        <w:t>Capacity</w:t>
      </w:r>
      <w:r>
        <w:rPr>
          <w:spacing w:val="-58"/>
        </w:rPr>
        <w:t> </w:t>
      </w:r>
      <w:r>
        <w:rPr/>
        <w:t>assessments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participate;</w:t>
      </w:r>
      <w:r>
        <w:rPr>
          <w:spacing w:val="-5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family</w:t>
      </w:r>
      <w:r>
        <w:rPr>
          <w:spacing w:val="-5"/>
        </w:rPr>
        <w:t> </w:t>
      </w:r>
      <w:r>
        <w:rPr/>
        <w:t>members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necessary</w:t>
      </w:r>
      <w:r>
        <w:rPr>
          <w:spacing w:val="-58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provide</w:t>
      </w:r>
      <w:r>
        <w:rPr>
          <w:spacing w:val="-14"/>
        </w:rPr>
        <w:t> </w:t>
      </w:r>
      <w:r>
        <w:rPr>
          <w:spacing w:val="-1"/>
        </w:rPr>
        <w:t>additional</w:t>
      </w:r>
      <w:r>
        <w:rPr>
          <w:spacing w:val="-14"/>
        </w:rPr>
        <w:t> </w:t>
      </w:r>
      <w:r>
        <w:rPr>
          <w:spacing w:val="-1"/>
        </w:rPr>
        <w:t>explanations</w:t>
      </w:r>
      <w:r>
        <w:rPr>
          <w:spacing w:val="-13"/>
        </w:rPr>
        <w:t> </w:t>
      </w:r>
      <w:r>
        <w:rPr/>
        <w:t>within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study;</w:t>
      </w:r>
      <w:r>
        <w:rPr>
          <w:spacing w:val="-14"/>
        </w:rPr>
        <w:t> </w:t>
      </w:r>
      <w:r>
        <w:rPr/>
        <w:t>interview/workshop</w:t>
      </w:r>
      <w:r>
        <w:rPr>
          <w:spacing w:val="-13"/>
        </w:rPr>
        <w:t> </w:t>
      </w:r>
      <w:r>
        <w:rPr/>
        <w:t>debriefs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57"/>
        </w:rPr>
        <w:t> </w:t>
      </w:r>
      <w:r>
        <w:rPr/>
        <w:t>conversations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prior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interview/workshop. Likewise,</w:t>
      </w:r>
      <w:r>
        <w:rPr>
          <w:spacing w:val="-13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before</w:t>
      </w:r>
      <w:r>
        <w:rPr>
          <w:spacing w:val="-12"/>
        </w:rPr>
        <w:t> </w:t>
      </w:r>
      <w:r>
        <w:rPr/>
        <w:t>the</w:t>
      </w:r>
      <w:r>
        <w:rPr>
          <w:spacing w:val="-58"/>
        </w:rPr>
        <w:t> </w:t>
      </w:r>
      <w:r>
        <w:rPr/>
        <w:t>study to get to know the participants to build an initial relationship, including understanding</w:t>
      </w:r>
      <w:r>
        <w:rPr>
          <w:spacing w:val="1"/>
        </w:rPr>
        <w:t> </w:t>
      </w:r>
      <w:r>
        <w:rPr>
          <w:w w:val="95"/>
        </w:rPr>
        <w:t>potential</w:t>
      </w:r>
      <w:r>
        <w:rPr>
          <w:spacing w:val="14"/>
          <w:w w:val="95"/>
        </w:rPr>
        <w:t> </w:t>
      </w:r>
      <w:r>
        <w:rPr>
          <w:w w:val="95"/>
        </w:rPr>
        <w:t>needs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person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dementia</w:t>
      </w:r>
      <w:r>
        <w:rPr>
          <w:spacing w:val="15"/>
          <w:w w:val="95"/>
        </w:rPr>
        <w:t> </w:t>
      </w:r>
      <w:r>
        <w:rPr>
          <w:w w:val="95"/>
        </w:rPr>
        <w:t>may</w:t>
      </w:r>
      <w:r>
        <w:rPr>
          <w:spacing w:val="15"/>
          <w:w w:val="95"/>
        </w:rPr>
        <w:t> </w:t>
      </w:r>
      <w:r>
        <w:rPr>
          <w:w w:val="95"/>
        </w:rPr>
        <w:t>need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15"/>
          <w:w w:val="95"/>
        </w:rPr>
        <w:t> </w:t>
      </w:r>
      <w:r>
        <w:rPr>
          <w:w w:val="95"/>
        </w:rPr>
        <w:t>I</w:t>
      </w:r>
      <w:r>
        <w:rPr>
          <w:spacing w:val="15"/>
          <w:w w:val="95"/>
        </w:rPr>
        <w:t> </w:t>
      </w:r>
      <w:r>
        <w:rPr>
          <w:w w:val="95"/>
        </w:rPr>
        <w:t>can</w:t>
      </w:r>
      <w:r>
        <w:rPr>
          <w:spacing w:val="15"/>
          <w:w w:val="95"/>
        </w:rPr>
        <w:t> </w:t>
      </w:r>
      <w:r>
        <w:rPr>
          <w:w w:val="95"/>
        </w:rPr>
        <w:t>accommodate</w:t>
      </w:r>
      <w:r>
        <w:rPr>
          <w:spacing w:val="15"/>
          <w:w w:val="95"/>
        </w:rPr>
        <w:t> </w:t>
      </w:r>
      <w:r>
        <w:rPr>
          <w:w w:val="95"/>
        </w:rPr>
        <w:t>throughout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5"/>
          <w:w w:val="95"/>
        </w:rPr>
        <w:t> </w:t>
      </w:r>
      <w:r>
        <w:rPr>
          <w:w w:val="95"/>
        </w:rPr>
        <w:t>study.</w:t>
      </w:r>
    </w:p>
    <w:p>
      <w:pPr>
        <w:pStyle w:val="BodyText"/>
        <w:spacing w:line="312" w:lineRule="auto" w:before="237"/>
        <w:ind w:left="113" w:right="676" w:firstLine="351"/>
        <w:jc w:val="both"/>
      </w:pPr>
      <w:r>
        <w:rPr>
          <w:w w:val="95"/>
        </w:rPr>
        <w:t>Additionally, navigating power dynamics within the studies required careful consideration to</w:t>
      </w:r>
      <w:r>
        <w:rPr>
          <w:spacing w:val="1"/>
          <w:w w:val="95"/>
        </w:rPr>
        <w:t> </w:t>
      </w:r>
      <w:r>
        <w:rPr/>
        <w:t>support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dementia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equals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meaningfully</w:t>
      </w:r>
      <w:r>
        <w:rPr>
          <w:spacing w:val="-9"/>
        </w:rPr>
        <w:t> </w:t>
      </w:r>
      <w:r>
        <w:rPr/>
        <w:t>contribute</w:t>
      </w:r>
      <w:r>
        <w:rPr>
          <w:spacing w:val="-8"/>
        </w:rPr>
        <w:t> </w:t>
      </w:r>
      <w:r>
        <w:rPr/>
        <w:t>through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work.</w:t>
      </w:r>
      <w:r>
        <w:rPr>
          <w:spacing w:val="3"/>
        </w:rPr>
        <w:t> </w:t>
      </w:r>
      <w:r>
        <w:rPr/>
        <w:t>To</w:t>
      </w:r>
      <w:r>
        <w:rPr>
          <w:spacing w:val="-57"/>
        </w:rPr>
        <w:t> </w:t>
      </w:r>
      <w:r>
        <w:rPr/>
        <w:t>navigate such complex topics, I followed the works of </w:t>
      </w:r>
      <w:hyperlink w:history="true" w:anchor="_bookmark15">
        <w:r>
          <w:rPr/>
          <w:t>Foley et al. </w:t>
        </w:r>
      </w:hyperlink>
      <w:r>
        <w:rPr/>
        <w:t>(</w:t>
      </w:r>
      <w:hyperlink w:history="true" w:anchor="_bookmark15">
        <w:r>
          <w:rPr/>
          <w:t>2019</w:t>
        </w:r>
      </w:hyperlink>
      <w:r>
        <w:rPr/>
        <w:t>); </w:t>
      </w:r>
      <w:hyperlink w:history="true" w:anchor="_bookmark30">
        <w:r>
          <w:rPr/>
          <w:t>Lazar et al. </w:t>
        </w:r>
      </w:hyperlink>
      <w:r>
        <w:rPr/>
        <w:t>(</w:t>
      </w:r>
      <w:hyperlink w:history="true" w:anchor="_bookmark30">
        <w:r>
          <w:rPr/>
          <w:t>2017</w:t>
        </w:r>
      </w:hyperlink>
      <w:r>
        <w:rPr/>
        <w:t>);</w:t>
      </w:r>
      <w:r>
        <w:rPr>
          <w:spacing w:val="1"/>
        </w:rPr>
        <w:t> </w:t>
      </w:r>
      <w:hyperlink w:history="true" w:anchor="_bookmark37">
        <w:r>
          <w:rPr/>
          <w:t>Morrissey et al. </w:t>
        </w:r>
      </w:hyperlink>
      <w:r>
        <w:rPr/>
        <w:t>(</w:t>
      </w:r>
      <w:hyperlink w:history="true" w:anchor="_bookmark37">
        <w:r>
          <w:rPr/>
          <w:t>2017</w:t>
        </w:r>
      </w:hyperlink>
      <w:r>
        <w:rPr/>
        <w:t>) who describe the importance of recognition and adapting methods or</w:t>
      </w:r>
      <w:r>
        <w:rPr>
          <w:spacing w:val="1"/>
        </w:rPr>
        <w:t> </w:t>
      </w:r>
      <w:r>
        <w:rPr/>
        <w:t>interactions when necessary.</w:t>
      </w:r>
      <w:r>
        <w:rPr>
          <w:spacing w:val="1"/>
        </w:rPr>
        <w:t> </w:t>
      </w:r>
      <w:r>
        <w:rPr/>
        <w:t>For this to work, when working with people with dementia, I</w:t>
      </w:r>
      <w:r>
        <w:rPr>
          <w:spacing w:val="1"/>
        </w:rPr>
        <w:t> </w:t>
      </w:r>
      <w:r>
        <w:rPr>
          <w:w w:val="95"/>
        </w:rPr>
        <w:t>provided spaces that allowed for the person with dementia to lead the conversation or interaction.</w:t>
      </w:r>
      <w:r>
        <w:rPr>
          <w:spacing w:val="1"/>
          <w:w w:val="95"/>
        </w:rPr>
        <w:t> </w:t>
      </w:r>
      <w:r>
        <w:rPr/>
        <w:t>For instance, in the day’s out described in chapter four, I followed the families around, letting</w:t>
      </w:r>
      <w:r>
        <w:rPr>
          <w:spacing w:val="1"/>
        </w:rPr>
        <w:t> </w:t>
      </w:r>
      <w:r>
        <w:rPr/>
        <w:t>the person with dementia lead and make choices of what we do at that very moment. This also</w:t>
      </w:r>
      <w:r>
        <w:rPr>
          <w:spacing w:val="1"/>
        </w:rPr>
        <w:t> </w:t>
      </w:r>
      <w:r>
        <w:rPr>
          <w:w w:val="95"/>
        </w:rPr>
        <w:t>expanded into interviews and workshops where I provided a semi-structured interview that would</w:t>
      </w:r>
      <w:r>
        <w:rPr>
          <w:spacing w:val="1"/>
          <w:w w:val="95"/>
        </w:rPr>
        <w:t> </w:t>
      </w:r>
      <w:r>
        <w:rPr/>
        <w:t>flow depending on the nature of the conversation. Providing this type of agency also required</w:t>
      </w:r>
      <w:r>
        <w:rPr>
          <w:spacing w:val="1"/>
        </w:rPr>
        <w:t> </w:t>
      </w:r>
      <w:r>
        <w:rPr/>
        <w:t>that I would be flexible with my schedule where interviews or activities could be last-minute</w:t>
      </w:r>
      <w:r>
        <w:rPr>
          <w:spacing w:val="1"/>
        </w:rPr>
        <w:t> </w:t>
      </w:r>
      <w:r>
        <w:rPr/>
        <w:t>rescheduled by the person with dementia.</w:t>
      </w:r>
      <w:r>
        <w:rPr>
          <w:spacing w:val="1"/>
        </w:rPr>
        <w:t> </w:t>
      </w:r>
      <w:r>
        <w:rPr/>
        <w:t>Finally, while this was a process of learning and</w:t>
      </w:r>
      <w:r>
        <w:rPr>
          <w:spacing w:val="1"/>
        </w:rPr>
        <w:t> </w:t>
      </w:r>
      <w:r>
        <w:rPr/>
        <w:t>reflection, it was clear the need to guide expectations of what was possible within each study.</w:t>
      </w:r>
      <w:r>
        <w:rPr>
          <w:spacing w:val="1"/>
        </w:rPr>
        <w:t> </w:t>
      </w:r>
      <w:r>
        <w:rPr>
          <w:w w:val="95"/>
        </w:rPr>
        <w:t>Navigating</w:t>
      </w:r>
      <w:r>
        <w:rPr>
          <w:spacing w:val="10"/>
          <w:w w:val="95"/>
        </w:rPr>
        <w:t> </w:t>
      </w:r>
      <w:r>
        <w:rPr>
          <w:w w:val="95"/>
        </w:rPr>
        <w:t>these</w:t>
      </w:r>
      <w:r>
        <w:rPr>
          <w:spacing w:val="11"/>
          <w:w w:val="95"/>
        </w:rPr>
        <w:t> </w:t>
      </w:r>
      <w:r>
        <w:rPr>
          <w:w w:val="95"/>
        </w:rPr>
        <w:t>expectations</w:t>
      </w:r>
      <w:r>
        <w:rPr>
          <w:spacing w:val="11"/>
          <w:w w:val="95"/>
        </w:rPr>
        <w:t> </w:t>
      </w:r>
      <w:r>
        <w:rPr>
          <w:w w:val="95"/>
        </w:rPr>
        <w:t>was</w:t>
      </w:r>
      <w:r>
        <w:rPr>
          <w:spacing w:val="10"/>
          <w:w w:val="95"/>
        </w:rPr>
        <w:t> </w:t>
      </w:r>
      <w:r>
        <w:rPr>
          <w:w w:val="95"/>
        </w:rPr>
        <w:t>overlooked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first</w:t>
      </w:r>
      <w:r>
        <w:rPr>
          <w:spacing w:val="11"/>
          <w:w w:val="95"/>
        </w:rPr>
        <w:t> </w:t>
      </w:r>
      <w:r>
        <w:rPr>
          <w:w w:val="95"/>
        </w:rPr>
        <w:t>study,</w:t>
      </w:r>
      <w:r>
        <w:rPr>
          <w:spacing w:val="12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caused</w:t>
      </w:r>
      <w:r>
        <w:rPr>
          <w:spacing w:val="11"/>
          <w:w w:val="95"/>
        </w:rPr>
        <w:t> </w:t>
      </w:r>
      <w:r>
        <w:rPr>
          <w:w w:val="95"/>
        </w:rPr>
        <w:t>several</w:t>
      </w:r>
      <w:r>
        <w:rPr>
          <w:spacing w:val="11"/>
          <w:w w:val="95"/>
        </w:rPr>
        <w:t> </w:t>
      </w:r>
      <w:r>
        <w:rPr>
          <w:w w:val="95"/>
        </w:rPr>
        <w:t>frustrations</w:t>
      </w:r>
    </w:p>
    <w:p>
      <w:pPr>
        <w:spacing w:after="0" w:line="312" w:lineRule="auto"/>
        <w:jc w:val="both"/>
        <w:sectPr>
          <w:footerReference w:type="default" r:id="rId14"/>
          <w:pgSz w:w="11910" w:h="16840"/>
          <w:pgMar w:footer="557" w:header="0" w:top="320" w:bottom="740" w:left="1020" w:right="980"/>
        </w:sectPr>
      </w:pPr>
    </w:p>
    <w:p>
      <w:pPr>
        <w:pStyle w:val="Heading2"/>
        <w:numPr>
          <w:ilvl w:val="1"/>
          <w:numId w:val="4"/>
        </w:numPr>
        <w:tabs>
          <w:tab w:pos="359" w:val="left" w:leader="none"/>
        </w:tabs>
        <w:spacing w:line="240" w:lineRule="auto" w:before="89" w:after="0"/>
        <w:ind w:left="8164" w:right="151" w:hanging="8165"/>
        <w:jc w:val="right"/>
      </w:pPr>
      <w:r>
        <w:rPr/>
        <w:pict>
          <v:shape style="position:absolute;margin-left:85.039001pt;margin-top:19.431971pt;width:453.55pt;height:.1pt;mso-position-horizontal-relative:page;mso-position-vertical-relative:paragraph;z-index:-15727616;mso-wrap-distance-left:0;mso-wrap-distance-right:0" id="docshape14" coordorigin="1701,389" coordsize="9071,0" path="m1701,389l10772,38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Data</w:t>
      </w:r>
      <w:r>
        <w:rPr>
          <w:spacing w:val="-6"/>
        </w:rPr>
        <w:t> </w:t>
      </w:r>
      <w:r>
        <w:rPr/>
        <w:t>Collection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12" w:lineRule="auto" w:before="97"/>
        <w:ind w:left="680" w:right="151"/>
        <w:jc w:val="both"/>
      </w:pPr>
      <w:r>
        <w:rPr/>
        <w:t>between</w:t>
      </w:r>
      <w:r>
        <w:rPr>
          <w:spacing w:val="-8"/>
        </w:rPr>
        <w:t> </w:t>
      </w:r>
      <w:r>
        <w:rPr/>
        <w:t>myself,</w:t>
      </w:r>
      <w:r>
        <w:rPr>
          <w:spacing w:val="-8"/>
        </w:rPr>
        <w:t> </w:t>
      </w:r>
      <w:r>
        <w:rPr/>
        <w:t>participants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partnering</w:t>
      </w:r>
      <w:r>
        <w:rPr>
          <w:spacing w:val="-8"/>
        </w:rPr>
        <w:t> </w:t>
      </w:r>
      <w:r>
        <w:rPr/>
        <w:t>charity.</w:t>
      </w:r>
      <w:r>
        <w:rPr>
          <w:spacing w:val="5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thesis,</w:t>
      </w:r>
      <w:r>
        <w:rPr>
          <w:spacing w:val="-8"/>
        </w:rPr>
        <w:t> </w:t>
      </w:r>
      <w:r>
        <w:rPr/>
        <w:t>I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out</w:t>
      </w:r>
      <w:r>
        <w:rPr>
          <w:spacing w:val="-58"/>
        </w:rPr>
        <w:t> </w:t>
      </w:r>
      <w:r>
        <w:rPr/>
        <w:t>clear</w:t>
      </w:r>
      <w:r>
        <w:rPr>
          <w:spacing w:val="-4"/>
        </w:rPr>
        <w:t> </w:t>
      </w:r>
      <w:r>
        <w:rPr/>
        <w:t>boundaries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confinements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thesis.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0" w:after="0"/>
        <w:ind w:left="1278" w:right="0" w:hanging="599"/>
        <w:jc w:val="left"/>
      </w:pPr>
      <w:bookmarkStart w:name="1.6 Data Collection" w:id="16"/>
      <w:bookmarkEnd w:id="16"/>
      <w:r>
        <w:rPr>
          <w:b w:val="0"/>
        </w:rPr>
      </w:r>
      <w:bookmarkStart w:name="1.6 Data Collection" w:id="17"/>
      <w:bookmarkEnd w:id="17"/>
      <w:r>
        <w:rPr/>
        <w:t>Data</w:t>
      </w:r>
      <w:r>
        <w:rPr>
          <w:spacing w:val="-7"/>
        </w:rPr>
        <w:t> </w:t>
      </w:r>
      <w:r>
        <w:rPr/>
        <w:t>Collection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4"/>
        <w:ind w:left="680" w:right="151"/>
        <w:jc w:val="both"/>
      </w:pPr>
      <w:r>
        <w:rPr>
          <w:w w:val="95"/>
        </w:rPr>
        <w:t>Data was collected through various technologies and techniques throughout the PhD. To involve</w:t>
      </w:r>
      <w:r>
        <w:rPr>
          <w:spacing w:val="1"/>
          <w:w w:val="95"/>
        </w:rPr>
        <w:t> </w:t>
      </w:r>
      <w:r>
        <w:rPr/>
        <w:t>people with dementia, I adapted several data collection methods to fit the participants’ needs</w:t>
      </w:r>
      <w:r>
        <w:rPr>
          <w:spacing w:val="1"/>
        </w:rPr>
        <w:t> </w:t>
      </w:r>
      <w:r>
        <w:rPr/>
        <w:t>better.</w:t>
      </w:r>
      <w:r>
        <w:rPr>
          <w:spacing w:val="1"/>
        </w:rPr>
        <w:t> </w:t>
      </w:r>
      <w:r>
        <w:rPr/>
        <w:t>These adapted approaches are associated with chapters four, five, and seven.</w:t>
      </w:r>
      <w:r>
        <w:rPr>
          <w:spacing w:val="1"/>
        </w:rPr>
        <w:t> </w:t>
      </w:r>
      <w:r>
        <w:rPr/>
        <w:t>As I</w:t>
      </w:r>
      <w:r>
        <w:rPr>
          <w:spacing w:val="1"/>
        </w:rPr>
        <w:t> </w:t>
      </w:r>
      <w:r>
        <w:rPr/>
        <w:t>continued to learn from my successes and mistakes, the data collection evolved throughout the</w:t>
      </w:r>
      <w:r>
        <w:rPr>
          <w:spacing w:val="-58"/>
        </w:rPr>
        <w:t> </w:t>
      </w:r>
      <w:r>
        <w:rPr/>
        <w:t>research. Here, I present an overview of the four phases of data collection, which I describe in</w:t>
      </w:r>
      <w:r>
        <w:rPr>
          <w:spacing w:val="-57"/>
        </w:rPr>
        <w:t> </w:t>
      </w:r>
      <w:r>
        <w:rPr/>
        <w:t>further</w:t>
      </w:r>
      <w:r>
        <w:rPr>
          <w:spacing w:val="-2"/>
        </w:rPr>
        <w:t> </w:t>
      </w:r>
      <w:r>
        <w:rPr/>
        <w:t>detail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chapters.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2"/>
          <w:numId w:val="5"/>
        </w:numPr>
        <w:tabs>
          <w:tab w:pos="1457" w:val="left" w:leader="none"/>
          <w:tab w:pos="1458" w:val="left" w:leader="none"/>
        </w:tabs>
        <w:spacing w:line="240" w:lineRule="auto" w:before="0" w:after="0"/>
        <w:ind w:left="1457" w:right="0" w:hanging="778"/>
        <w:jc w:val="left"/>
      </w:pPr>
      <w:bookmarkStart w:name="1.6.1 Phase One - Auto-ethnography about" w:id="18"/>
      <w:bookmarkEnd w:id="18"/>
      <w:r>
        <w:rPr>
          <w:b w:val="0"/>
          <w:i w:val="0"/>
        </w:rPr>
      </w:r>
      <w:bookmarkStart w:name="1.6.1 Phase One - Auto-ethnography about" w:id="19"/>
      <w:bookmarkEnd w:id="19"/>
      <w:r>
        <w:rPr>
          <w:w w:val="75"/>
        </w:rPr>
        <w:t>Phase</w:t>
      </w:r>
      <w:r>
        <w:rPr>
          <w:spacing w:val="34"/>
          <w:w w:val="75"/>
        </w:rPr>
        <w:t> </w:t>
      </w:r>
      <w:r>
        <w:rPr>
          <w:w w:val="75"/>
        </w:rPr>
        <w:t>One</w:t>
      </w:r>
      <w:r>
        <w:rPr>
          <w:spacing w:val="35"/>
          <w:w w:val="75"/>
        </w:rPr>
        <w:t> </w:t>
      </w:r>
      <w:r>
        <w:rPr>
          <w:w w:val="75"/>
        </w:rPr>
        <w:t>-</w:t>
      </w:r>
      <w:r>
        <w:rPr>
          <w:spacing w:val="35"/>
          <w:w w:val="75"/>
        </w:rPr>
        <w:t> </w:t>
      </w:r>
      <w:r>
        <w:rPr>
          <w:w w:val="75"/>
        </w:rPr>
        <w:t>Auto-ethnography</w:t>
      </w:r>
      <w:r>
        <w:rPr>
          <w:spacing w:val="35"/>
          <w:w w:val="75"/>
        </w:rPr>
        <w:t> </w:t>
      </w:r>
      <w:r>
        <w:rPr>
          <w:w w:val="75"/>
        </w:rPr>
        <w:t>about</w:t>
      </w:r>
      <w:r>
        <w:rPr>
          <w:spacing w:val="35"/>
          <w:w w:val="75"/>
        </w:rPr>
        <w:t> </w:t>
      </w:r>
      <w:r>
        <w:rPr>
          <w:w w:val="75"/>
        </w:rPr>
        <w:t>understanding</w:t>
      </w:r>
      <w:r>
        <w:rPr>
          <w:spacing w:val="34"/>
          <w:w w:val="75"/>
        </w:rPr>
        <w:t> </w:t>
      </w:r>
      <w:r>
        <w:rPr>
          <w:w w:val="75"/>
        </w:rPr>
        <w:t>my</w:t>
      </w:r>
      <w:r>
        <w:rPr>
          <w:spacing w:val="35"/>
          <w:w w:val="75"/>
        </w:rPr>
        <w:t> </w:t>
      </w:r>
      <w:r>
        <w:rPr>
          <w:w w:val="75"/>
        </w:rPr>
        <w:t>role</w:t>
      </w:r>
      <w:r>
        <w:rPr>
          <w:spacing w:val="35"/>
          <w:w w:val="75"/>
        </w:rPr>
        <w:t> </w:t>
      </w:r>
      <w:r>
        <w:rPr>
          <w:w w:val="75"/>
        </w:rPr>
        <w:t>as</w:t>
      </w:r>
      <w:r>
        <w:rPr>
          <w:spacing w:val="35"/>
          <w:w w:val="75"/>
        </w:rPr>
        <w:t> </w:t>
      </w:r>
      <w:r>
        <w:rPr>
          <w:w w:val="75"/>
        </w:rPr>
        <w:t>a</w:t>
      </w:r>
      <w:r>
        <w:rPr>
          <w:spacing w:val="34"/>
          <w:w w:val="75"/>
        </w:rPr>
        <w:t> </w:t>
      </w:r>
      <w:r>
        <w:rPr>
          <w:w w:val="75"/>
        </w:rPr>
        <w:t>researcher</w:t>
      </w:r>
    </w:p>
    <w:p>
      <w:pPr>
        <w:pStyle w:val="BodyText"/>
        <w:spacing w:before="9"/>
        <w:rPr>
          <w:rFonts w:ascii="Georgia-BoldItalic"/>
          <w:b/>
          <w:i/>
          <w:sz w:val="41"/>
        </w:rPr>
      </w:pPr>
    </w:p>
    <w:p>
      <w:pPr>
        <w:pStyle w:val="BodyText"/>
        <w:spacing w:line="312" w:lineRule="auto"/>
        <w:ind w:left="680" w:right="122" w:hanging="9"/>
        <w:jc w:val="both"/>
      </w:pPr>
      <w:r>
        <w:rPr/>
        <w:t>A significant part of the thesis is understanding the different roles of others that influence the</w:t>
      </w:r>
      <w:r>
        <w:rPr>
          <w:spacing w:val="1"/>
        </w:rPr>
        <w:t> </w:t>
      </w:r>
      <w:r>
        <w:rPr/>
        <w:t>involvement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people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dementia.</w:t>
      </w:r>
      <w:r>
        <w:rPr>
          <w:spacing w:val="6"/>
        </w:rPr>
        <w:t> </w:t>
      </w:r>
      <w:r>
        <w:rPr/>
        <w:t>One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role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researcher’s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conducting,</w:t>
      </w:r>
      <w:r>
        <w:rPr>
          <w:spacing w:val="-58"/>
        </w:rPr>
        <w:t> </w:t>
      </w:r>
      <w:r>
        <w:rPr>
          <w:w w:val="95"/>
        </w:rPr>
        <w:t>analysing, and involving participants within their studies. Before taking on the PhD, I had begun</w:t>
      </w:r>
      <w:r>
        <w:rPr>
          <w:spacing w:val="1"/>
          <w:w w:val="95"/>
        </w:rPr>
        <w:t> </w:t>
      </w:r>
      <w:r>
        <w:rPr>
          <w:spacing w:val="-1"/>
        </w:rPr>
        <w:t>my</w:t>
      </w:r>
      <w:r>
        <w:rPr>
          <w:spacing w:val="-14"/>
        </w:rPr>
        <w:t> </w:t>
      </w:r>
      <w:r>
        <w:rPr>
          <w:spacing w:val="-1"/>
        </w:rPr>
        <w:t>journey</w:t>
      </w:r>
      <w:r>
        <w:rPr>
          <w:spacing w:val="-14"/>
        </w:rPr>
        <w:t> </w:t>
      </w:r>
      <w:r>
        <w:rPr>
          <w:spacing w:val="-1"/>
        </w:rPr>
        <w:t>into</w:t>
      </w:r>
      <w:r>
        <w:rPr>
          <w:spacing w:val="-14"/>
        </w:rPr>
        <w:t> </w:t>
      </w:r>
      <w:r>
        <w:rPr>
          <w:spacing w:val="-1"/>
        </w:rPr>
        <w:t>HCI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dementia</w:t>
      </w:r>
      <w:r>
        <w:rPr>
          <w:spacing w:val="-13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undergraduate</w:t>
      </w:r>
      <w:r>
        <w:rPr>
          <w:spacing w:val="-14"/>
        </w:rPr>
        <w:t> </w:t>
      </w:r>
      <w:r>
        <w:rPr/>
        <w:t>dissertation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continued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my</w:t>
      </w:r>
      <w:r>
        <w:rPr>
          <w:spacing w:val="-57"/>
        </w:rPr>
        <w:t> </w:t>
      </w:r>
      <w:r>
        <w:rPr/>
        <w:t>master’s</w:t>
      </w:r>
      <w:r>
        <w:rPr>
          <w:spacing w:val="-2"/>
        </w:rPr>
        <w:t> </w:t>
      </w:r>
      <w:r>
        <w:rPr/>
        <w:t>project,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finished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year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PhD.</w:t>
      </w:r>
    </w:p>
    <w:p>
      <w:pPr>
        <w:pStyle w:val="BodyText"/>
        <w:spacing w:line="312" w:lineRule="auto" w:before="238"/>
        <w:ind w:left="673" w:right="110" w:firstLine="358"/>
        <w:jc w:val="both"/>
      </w:pPr>
      <w:r>
        <w:rPr>
          <w:w w:val="95"/>
        </w:rPr>
        <w:t>To provide the reader with an understanding of myself as a researcher and the influence these</w:t>
      </w:r>
      <w:r>
        <w:rPr>
          <w:spacing w:val="1"/>
          <w:w w:val="95"/>
        </w:rPr>
        <w:t> </w:t>
      </w:r>
      <w:r>
        <w:rPr/>
        <w:t>initial studies with people with dementia were on my perspective of dementia, the first chapter</w:t>
      </w:r>
      <w:r>
        <w:rPr>
          <w:spacing w:val="-57"/>
        </w:rPr>
        <w:t> </w:t>
      </w:r>
      <w:r>
        <w:rPr/>
        <w:t>analyses a 20,000 thousand word auto-ethnography consisting of field notes, audio recordings,</w:t>
      </w:r>
      <w:r>
        <w:rPr>
          <w:spacing w:val="-57"/>
        </w:rPr>
        <w:t> </w:t>
      </w:r>
      <w:r>
        <w:rPr/>
        <w:t>videos and photography that stretch the three years of work with families living with dementia.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auto-ethnography</w:t>
      </w:r>
      <w:r>
        <w:rPr>
          <w:spacing w:val="-1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studies:</w:t>
      </w:r>
    </w:p>
    <w:p>
      <w:pPr>
        <w:pStyle w:val="BodyText"/>
        <w:spacing w:line="312" w:lineRule="auto" w:before="238"/>
        <w:ind w:left="680" w:right="112" w:firstLine="351"/>
        <w:jc w:val="both"/>
      </w:pPr>
      <w:r>
        <w:rPr>
          <w:b/>
        </w:rPr>
        <w:t>Study</w:t>
      </w:r>
      <w:r>
        <w:rPr>
          <w:b/>
          <w:spacing w:val="-5"/>
        </w:rPr>
        <w:t> </w:t>
      </w:r>
      <w:r>
        <w:rPr>
          <w:b/>
        </w:rPr>
        <w:t>one:</w:t>
      </w:r>
      <w:r>
        <w:rPr>
          <w:b/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2017,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part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undergraduate</w:t>
      </w:r>
      <w:r>
        <w:rPr>
          <w:spacing w:val="-5"/>
        </w:rPr>
        <w:t> </w:t>
      </w:r>
      <w:r>
        <w:rPr/>
        <w:t>dissertation,</w:t>
      </w:r>
      <w:r>
        <w:rPr>
          <w:spacing w:val="-5"/>
        </w:rPr>
        <w:t> </w:t>
      </w:r>
      <w:r>
        <w:rPr/>
        <w:t>I</w:t>
      </w:r>
      <w:r>
        <w:rPr>
          <w:spacing w:val="-6"/>
        </w:rPr>
        <w:t> </w:t>
      </w:r>
      <w:r>
        <w:rPr/>
        <w:t>worked</w:t>
      </w:r>
      <w:r>
        <w:rPr>
          <w:spacing w:val="-5"/>
        </w:rPr>
        <w:t> </w:t>
      </w:r>
      <w:r>
        <w:rPr/>
        <w:t>closely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local</w:t>
      </w:r>
      <w:r>
        <w:rPr>
          <w:spacing w:val="-57"/>
        </w:rPr>
        <w:t> </w:t>
      </w:r>
      <w:r>
        <w:rPr/>
        <w:t>dementia cafe called Silverline Memories, which had expressed an interest in virtual reality in</w:t>
      </w:r>
      <w:r>
        <w:rPr>
          <w:spacing w:val="1"/>
        </w:rPr>
        <w:t> </w:t>
      </w:r>
      <w:r>
        <w:rPr/>
        <w:t>dementia.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/>
        <w:t>primary</w:t>
      </w:r>
      <w:r>
        <w:rPr>
          <w:spacing w:val="-8"/>
        </w:rPr>
        <w:t> </w:t>
      </w:r>
      <w:r>
        <w:rPr/>
        <w:t>aim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project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explore,</w:t>
      </w:r>
      <w:r>
        <w:rPr>
          <w:spacing w:val="-9"/>
        </w:rPr>
        <w:t> </w:t>
      </w:r>
      <w:r>
        <w:rPr/>
        <w:t>via</w:t>
      </w:r>
      <w:r>
        <w:rPr>
          <w:spacing w:val="-9"/>
        </w:rPr>
        <w:t> </w:t>
      </w:r>
      <w:r>
        <w:rPr/>
        <w:t>collaborative</w:t>
      </w:r>
      <w:r>
        <w:rPr>
          <w:spacing w:val="-8"/>
        </w:rPr>
        <w:t> </w:t>
      </w:r>
      <w:r>
        <w:rPr/>
        <w:t>workshops,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type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reality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dementia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want.</w:t>
      </w:r>
      <w:r>
        <w:rPr>
          <w:spacing w:val="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these</w:t>
      </w:r>
      <w:r>
        <w:rPr>
          <w:spacing w:val="-57"/>
        </w:rPr>
        <w:t> </w:t>
      </w:r>
      <w:r>
        <w:rPr/>
        <w:t>interactions with seven participants, a secondary aim was to design personalised VR experi-</w:t>
      </w:r>
      <w:r>
        <w:rPr>
          <w:spacing w:val="1"/>
        </w:rPr>
        <w:t> </w:t>
      </w:r>
      <w:r>
        <w:rPr/>
        <w:t>ences for couples with dementia to understand how VR could provide aesthetically meaningful</w:t>
      </w:r>
      <w:r>
        <w:rPr>
          <w:spacing w:val="-58"/>
        </w:rPr>
        <w:t> </w:t>
      </w:r>
      <w:r>
        <w:rPr/>
        <w:t>experiences.</w:t>
      </w:r>
      <w:r>
        <w:rPr>
          <w:spacing w:val="13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published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CHI’18.</w:t>
      </w:r>
    </w:p>
    <w:p>
      <w:pPr>
        <w:pStyle w:val="BodyText"/>
        <w:spacing w:line="312" w:lineRule="auto" w:before="238"/>
        <w:ind w:left="672" w:right="109" w:firstLine="359"/>
        <w:jc w:val="both"/>
      </w:pPr>
      <w:r>
        <w:rPr>
          <w:b/>
        </w:rPr>
        <w:t>Study two: </w:t>
      </w:r>
      <w:r>
        <w:rPr/>
        <w:t>In 2018, through the master’s and first year of the PhD, I continued my col-</w:t>
      </w:r>
      <w:r>
        <w:rPr>
          <w:spacing w:val="1"/>
        </w:rPr>
        <w:t> </w:t>
      </w:r>
      <w:r>
        <w:rPr/>
        <w:t>laboration with Silverline Memories to explore the opportunities and challenges of designing</w:t>
      </w:r>
      <w:r>
        <w:rPr>
          <w:spacing w:val="1"/>
        </w:rPr>
        <w:t> </w:t>
      </w:r>
      <w:r>
        <w:rPr/>
        <w:t>enriched personalised multimedia experiences with people with dementia and their families.</w:t>
      </w:r>
      <w:r>
        <w:rPr>
          <w:spacing w:val="1"/>
        </w:rPr>
        <w:t> </w:t>
      </w:r>
      <w:r>
        <w:rPr>
          <w:w w:val="95"/>
        </w:rPr>
        <w:t>Adopting walking interview approaches to support wellbeing and provide the family with demen-</w:t>
      </w:r>
      <w:r>
        <w:rPr>
          <w:spacing w:val="1"/>
          <w:w w:val="95"/>
        </w:rPr>
        <w:t> </w:t>
      </w:r>
      <w:r>
        <w:rPr/>
        <w:t>tia</w:t>
      </w:r>
      <w:r>
        <w:rPr>
          <w:spacing w:val="-13"/>
        </w:rPr>
        <w:t> </w:t>
      </w:r>
      <w:r>
        <w:rPr/>
        <w:t>agency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interview,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designed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days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three</w:t>
      </w:r>
      <w:r>
        <w:rPr>
          <w:spacing w:val="-12"/>
        </w:rPr>
        <w:t> </w:t>
      </w:r>
      <w:r>
        <w:rPr/>
        <w:t>families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3"/>
        </w:rPr>
        <w:t> </w:t>
      </w:r>
      <w:r>
        <w:rPr/>
        <w:t>enjoyable</w:t>
      </w:r>
      <w:r>
        <w:rPr>
          <w:spacing w:val="-58"/>
        </w:rPr>
        <w:t> </w:t>
      </w:r>
      <w:r>
        <w:rPr/>
        <w:t>or</w:t>
      </w:r>
      <w:r>
        <w:rPr>
          <w:spacing w:val="18"/>
        </w:rPr>
        <w:t> </w:t>
      </w:r>
      <w:r>
        <w:rPr/>
        <w:t>memorable</w:t>
      </w:r>
      <w:r>
        <w:rPr>
          <w:spacing w:val="19"/>
        </w:rPr>
        <w:t> </w:t>
      </w:r>
      <w:r>
        <w:rPr/>
        <w:t>moments,</w:t>
      </w:r>
      <w:r>
        <w:rPr>
          <w:spacing w:val="21"/>
        </w:rPr>
        <w:t> </w:t>
      </w:r>
      <w:r>
        <w:rPr/>
        <w:t>which</w:t>
      </w:r>
      <w:r>
        <w:rPr>
          <w:spacing w:val="19"/>
        </w:rPr>
        <w:t> </w:t>
      </w:r>
      <w:r>
        <w:rPr/>
        <w:t>I</w:t>
      </w:r>
      <w:r>
        <w:rPr>
          <w:spacing w:val="18"/>
        </w:rPr>
        <w:t> </w:t>
      </w:r>
      <w:r>
        <w:rPr/>
        <w:t>then</w:t>
      </w:r>
      <w:r>
        <w:rPr>
          <w:spacing w:val="19"/>
        </w:rPr>
        <w:t> </w:t>
      </w:r>
      <w:r>
        <w:rPr/>
        <w:t>sought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capture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document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audio</w:t>
      </w:r>
      <w:r>
        <w:rPr>
          <w:spacing w:val="18"/>
        </w:rPr>
        <w:t> </w:t>
      </w:r>
      <w:r>
        <w:rPr/>
        <w:t>recording,</w:t>
      </w:r>
    </w:p>
    <w:p>
      <w:pPr>
        <w:spacing w:after="0" w:line="312" w:lineRule="auto"/>
        <w:jc w:val="both"/>
        <w:sectPr>
          <w:footerReference w:type="default" r:id="rId15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Methodology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312" w:lineRule="auto" w:before="216"/>
        <w:ind w:left="113" w:right="698"/>
        <w:jc w:val="both"/>
      </w:pPr>
      <w:r>
        <w:rPr/>
        <w:t>360-degree videos, and photography that followed with a series of workshops to consolidate</w:t>
      </w:r>
      <w:r>
        <w:rPr>
          <w:spacing w:val="1"/>
        </w:rPr>
        <w:t> </w:t>
      </w:r>
      <w:r>
        <w:rPr/>
        <w:t>the personalisation and to store of the created moments from their days out.</w:t>
      </w:r>
      <w:r>
        <w:rPr>
          <w:spacing w:val="1"/>
        </w:rPr>
        <w:t> </w:t>
      </w:r>
      <w:r>
        <w:rPr/>
        <w:t>This work was</w:t>
      </w:r>
      <w:r>
        <w:rPr>
          <w:spacing w:val="1"/>
        </w:rPr>
        <w:t> </w:t>
      </w:r>
      <w:r>
        <w:rPr/>
        <w:t>published at CHI’19.</w:t>
      </w:r>
      <w:r>
        <w:rPr>
          <w:spacing w:val="60"/>
        </w:rPr>
        <w:t> </w:t>
      </w:r>
      <w:r>
        <w:rPr/>
        <w:t>The combination of moments captured by the families and ideas from</w:t>
      </w:r>
      <w:r>
        <w:rPr>
          <w:spacing w:val="1"/>
        </w:rPr>
        <w:t> </w:t>
      </w:r>
      <w:r>
        <w:rPr/>
        <w:t>the workshops resulted in the first year of the PhD developing a set of ’moment boxes’ for the</w:t>
      </w:r>
      <w:r>
        <w:rPr>
          <w:spacing w:val="1"/>
        </w:rPr>
        <w:t> </w:t>
      </w:r>
      <w:r>
        <w:rPr/>
        <w:t>families consisting of dioramas; QR codes to access the 360-videos; VR tours of the days out;</w:t>
      </w:r>
      <w:r>
        <w:rPr>
          <w:spacing w:val="1"/>
        </w:rPr>
        <w:t> </w:t>
      </w:r>
      <w:r>
        <w:rPr/>
        <w:t>day out related sensory objects such as seashells, tree bark; and a set of edited photo’s of the</w:t>
      </w:r>
      <w:r>
        <w:rPr>
          <w:spacing w:val="1"/>
        </w:rPr>
        <w:t> </w:t>
      </w:r>
      <w:r>
        <w:rPr/>
        <w:t>families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days</w:t>
      </w:r>
      <w:r>
        <w:rPr>
          <w:spacing w:val="-1"/>
        </w:rPr>
        <w:t> </w:t>
      </w:r>
      <w:r>
        <w:rPr/>
        <w:t>out.</w:t>
      </w:r>
    </w:p>
    <w:p>
      <w:pPr>
        <w:pStyle w:val="BodyText"/>
        <w:spacing w:line="312" w:lineRule="auto" w:before="237"/>
        <w:ind w:left="113" w:right="718" w:firstLine="351"/>
        <w:jc w:val="both"/>
      </w:pPr>
      <w:r>
        <w:rPr/>
        <w:t>By revisiting the data collected through the two studies above and re-examining my field</w:t>
      </w:r>
      <w:r>
        <w:rPr>
          <w:spacing w:val="1"/>
        </w:rPr>
        <w:t> </w:t>
      </w:r>
      <w:r>
        <w:rPr/>
        <w:t>notes</w:t>
      </w:r>
      <w:r>
        <w:rPr>
          <w:spacing w:val="-12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across</w:t>
      </w:r>
      <w:r>
        <w:rPr>
          <w:spacing w:val="-12"/>
        </w:rPr>
        <w:t> </w:t>
      </w:r>
      <w:r>
        <w:rPr/>
        <w:t>2017-2019,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auto-ethnography</w:t>
      </w:r>
      <w:r>
        <w:rPr>
          <w:spacing w:val="-12"/>
        </w:rPr>
        <w:t> </w:t>
      </w:r>
      <w:r>
        <w:rPr/>
        <w:t>embeds</w:t>
      </w:r>
      <w:r>
        <w:rPr>
          <w:spacing w:val="-12"/>
        </w:rPr>
        <w:t> </w:t>
      </w:r>
      <w:r>
        <w:rPr/>
        <w:t>frustrations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possibilities</w:t>
      </w:r>
      <w:r>
        <w:rPr>
          <w:spacing w:val="-12"/>
        </w:rPr>
        <w:t> </w:t>
      </w:r>
      <w:r>
        <w:rPr/>
        <w:t>of</w:t>
      </w:r>
      <w:r>
        <w:rPr>
          <w:spacing w:val="-58"/>
        </w:rPr>
        <w:t> </w:t>
      </w:r>
      <w:r>
        <w:rPr/>
        <w:t>involving people with dementia that I picked upon over the years. This data collection phase</w:t>
      </w:r>
      <w:r>
        <w:rPr>
          <w:spacing w:val="1"/>
        </w:rPr>
        <w:t> </w:t>
      </w:r>
      <w:r>
        <w:rPr>
          <w:w w:val="95"/>
        </w:rPr>
        <w:t>formed the basis for the rest of the thesis, where I recognised the importance of ethical challenges</w:t>
      </w:r>
      <w:r>
        <w:rPr>
          <w:spacing w:val="1"/>
          <w:w w:val="95"/>
        </w:rPr>
        <w:t> </w:t>
      </w:r>
      <w:r>
        <w:rPr/>
        <w:t>in dementia and the importance of broadening the conversation within HCI and dementia to</w:t>
      </w:r>
      <w:r>
        <w:rPr>
          <w:spacing w:val="1"/>
        </w:rPr>
        <w:t> </w:t>
      </w:r>
      <w:r>
        <w:rPr/>
        <w:t>invite</w:t>
      </w:r>
      <w:r>
        <w:rPr>
          <w:spacing w:val="-2"/>
        </w:rPr>
        <w:t> </w:t>
      </w:r>
      <w:r>
        <w:rPr/>
        <w:t>designers,</w:t>
      </w:r>
      <w:r>
        <w:rPr>
          <w:spacing w:val="-1"/>
        </w:rPr>
        <w:t> </w:t>
      </w:r>
      <w:r>
        <w:rPr/>
        <w:t>developers,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students.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2"/>
          <w:numId w:val="5"/>
        </w:numPr>
        <w:tabs>
          <w:tab w:pos="890" w:val="left" w:leader="none"/>
          <w:tab w:pos="891" w:val="left" w:leader="none"/>
        </w:tabs>
        <w:spacing w:line="240" w:lineRule="auto" w:before="1" w:after="0"/>
        <w:ind w:left="890" w:right="0" w:hanging="778"/>
        <w:jc w:val="left"/>
      </w:pPr>
      <w:bookmarkStart w:name="1.6.2 Phase Two - DemVR: A hackathon exp" w:id="20"/>
      <w:bookmarkEnd w:id="20"/>
      <w:r>
        <w:rPr>
          <w:b w:val="0"/>
          <w:i w:val="0"/>
        </w:rPr>
      </w:r>
      <w:bookmarkStart w:name="1.6.2 Phase Two - DemVR: A hackathon exp" w:id="21"/>
      <w:bookmarkEnd w:id="21"/>
      <w:r>
        <w:rPr>
          <w:w w:val="75"/>
        </w:rPr>
        <w:t>Phase</w:t>
      </w:r>
      <w:r>
        <w:rPr>
          <w:spacing w:val="45"/>
          <w:w w:val="75"/>
        </w:rPr>
        <w:t> </w:t>
      </w:r>
      <w:r>
        <w:rPr>
          <w:w w:val="75"/>
        </w:rPr>
        <w:t>Two</w:t>
      </w:r>
      <w:r>
        <w:rPr>
          <w:spacing w:val="45"/>
          <w:w w:val="75"/>
        </w:rPr>
        <w:t> </w:t>
      </w:r>
      <w:r>
        <w:rPr>
          <w:w w:val="75"/>
        </w:rPr>
        <w:t>-</w:t>
      </w:r>
      <w:r>
        <w:rPr>
          <w:spacing w:val="45"/>
          <w:w w:val="75"/>
        </w:rPr>
        <w:t> </w:t>
      </w:r>
      <w:r>
        <w:rPr>
          <w:w w:val="75"/>
        </w:rPr>
        <w:t>DemVR:  A</w:t>
      </w:r>
      <w:r>
        <w:rPr>
          <w:spacing w:val="45"/>
          <w:w w:val="75"/>
        </w:rPr>
        <w:t> </w:t>
      </w:r>
      <w:r>
        <w:rPr>
          <w:w w:val="75"/>
        </w:rPr>
        <w:t>hackathon</w:t>
      </w:r>
      <w:r>
        <w:rPr>
          <w:spacing w:val="45"/>
          <w:w w:val="75"/>
        </w:rPr>
        <w:t> </w:t>
      </w:r>
      <w:r>
        <w:rPr>
          <w:w w:val="75"/>
        </w:rPr>
        <w:t>exploring</w:t>
      </w:r>
      <w:r>
        <w:rPr>
          <w:spacing w:val="45"/>
          <w:w w:val="75"/>
        </w:rPr>
        <w:t> </w:t>
      </w:r>
      <w:r>
        <w:rPr>
          <w:w w:val="75"/>
        </w:rPr>
        <w:t>public  engagement</w:t>
      </w:r>
      <w:r>
        <w:rPr>
          <w:spacing w:val="45"/>
          <w:w w:val="75"/>
        </w:rPr>
        <w:t> </w:t>
      </w:r>
      <w:r>
        <w:rPr>
          <w:w w:val="75"/>
        </w:rPr>
        <w:t>with</w:t>
      </w:r>
      <w:r>
        <w:rPr>
          <w:spacing w:val="45"/>
          <w:w w:val="75"/>
        </w:rPr>
        <w:t> </w:t>
      </w:r>
      <w:r>
        <w:rPr>
          <w:w w:val="75"/>
        </w:rPr>
        <w:t>dementia</w:t>
      </w:r>
    </w:p>
    <w:p>
      <w:pPr>
        <w:pStyle w:val="BodyText"/>
        <w:spacing w:before="9"/>
        <w:rPr>
          <w:rFonts w:ascii="Georgia-BoldItalic"/>
          <w:b/>
          <w:i/>
          <w:sz w:val="41"/>
        </w:rPr>
      </w:pPr>
    </w:p>
    <w:p>
      <w:pPr>
        <w:pStyle w:val="BodyText"/>
        <w:spacing w:line="312" w:lineRule="auto"/>
        <w:ind w:left="113" w:right="676" w:hanging="9"/>
        <w:jc w:val="both"/>
      </w:pPr>
      <w:r>
        <w:rPr/>
        <w:t>As the research evolved, I realised that it takes an extensive period for researchers to become</w:t>
      </w:r>
      <w:r>
        <w:rPr>
          <w:spacing w:val="1"/>
        </w:rPr>
        <w:t> </w:t>
      </w:r>
      <w:r>
        <w:rPr/>
        <w:t>aware of the challenges and opportunities within the populations they are working alongside.</w:t>
      </w:r>
      <w:r>
        <w:rPr>
          <w:spacing w:val="1"/>
        </w:rPr>
        <w:t> </w:t>
      </w:r>
      <w:r>
        <w:rPr/>
        <w:t>One area that I felt was underexamined was how inclusive design might function within the</w:t>
      </w:r>
      <w:r>
        <w:rPr>
          <w:spacing w:val="1"/>
        </w:rPr>
        <w:t> </w:t>
      </w:r>
      <w:r>
        <w:rPr/>
        <w:t>context of larger-scale community events. With this in mind, hackathons presented an exciting</w:t>
      </w:r>
      <w:r>
        <w:rPr>
          <w:spacing w:val="-57"/>
        </w:rPr>
        <w:t> </w:t>
      </w:r>
      <w:r>
        <w:rPr/>
        <w:t>space to tackle where the events expect the same sensitivities (that I spent years learning) to be</w:t>
      </w:r>
      <w:r>
        <w:rPr>
          <w:spacing w:val="-57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short</w:t>
      </w:r>
      <w:r>
        <w:rPr>
          <w:spacing w:val="-2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weekend.</w:t>
      </w:r>
    </w:p>
    <w:p>
      <w:pPr>
        <w:pStyle w:val="BodyText"/>
        <w:spacing w:line="312" w:lineRule="auto" w:before="238"/>
        <w:ind w:left="106" w:right="676" w:firstLine="358"/>
        <w:jc w:val="both"/>
      </w:pP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2019,</w:t>
      </w:r>
      <w:r>
        <w:rPr>
          <w:spacing w:val="13"/>
          <w:w w:val="95"/>
        </w:rPr>
        <w:t> </w:t>
      </w:r>
      <w:r>
        <w:rPr>
          <w:w w:val="95"/>
        </w:rPr>
        <w:t>I</w:t>
      </w:r>
      <w:r>
        <w:rPr>
          <w:spacing w:val="11"/>
          <w:w w:val="95"/>
        </w:rPr>
        <w:t> </w:t>
      </w:r>
      <w:r>
        <w:rPr>
          <w:w w:val="95"/>
        </w:rPr>
        <w:t>set</w:t>
      </w:r>
      <w:r>
        <w:rPr>
          <w:spacing w:val="11"/>
          <w:w w:val="95"/>
        </w:rPr>
        <w:t> </w:t>
      </w:r>
      <w:r>
        <w:rPr>
          <w:w w:val="95"/>
        </w:rPr>
        <w:t>up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design</w:t>
      </w:r>
      <w:r>
        <w:rPr>
          <w:spacing w:val="11"/>
          <w:w w:val="95"/>
        </w:rPr>
        <w:t> </w:t>
      </w:r>
      <w:r>
        <w:rPr>
          <w:w w:val="95"/>
        </w:rPr>
        <w:t>hackathon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invite</w:t>
      </w:r>
      <w:r>
        <w:rPr>
          <w:spacing w:val="11"/>
          <w:w w:val="95"/>
        </w:rPr>
        <w:t> </w:t>
      </w:r>
      <w:r>
        <w:rPr>
          <w:w w:val="95"/>
        </w:rPr>
        <w:t>designers,</w:t>
      </w:r>
      <w:r>
        <w:rPr>
          <w:spacing w:val="12"/>
          <w:w w:val="95"/>
        </w:rPr>
        <w:t> </w:t>
      </w:r>
      <w:r>
        <w:rPr>
          <w:w w:val="95"/>
        </w:rPr>
        <w:t>developers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1"/>
          <w:w w:val="95"/>
        </w:rPr>
        <w:t> </w:t>
      </w:r>
      <w:r>
        <w:rPr>
          <w:w w:val="95"/>
        </w:rPr>
        <w:t>people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1"/>
          <w:w w:val="95"/>
        </w:rPr>
        <w:t> </w:t>
      </w:r>
      <w:r>
        <w:rPr>
          <w:w w:val="95"/>
        </w:rPr>
        <w:t>dementia</w:t>
      </w:r>
      <w:r>
        <w:rPr>
          <w:spacing w:val="1"/>
          <w:w w:val="95"/>
        </w:rPr>
        <w:t> </w:t>
      </w:r>
      <w:r>
        <w:rPr>
          <w:w w:val="95"/>
        </w:rPr>
        <w:t>to develop prototypes of VR experiences that encourage shared experiences between people with</w:t>
      </w:r>
      <w:r>
        <w:rPr>
          <w:spacing w:val="1"/>
          <w:w w:val="95"/>
        </w:rPr>
        <w:t> </w:t>
      </w:r>
      <w:r>
        <w:rPr/>
        <w:t>dementia and others. Similarly to phase one, data collection continued to be field notes, pho-</w:t>
      </w:r>
      <w:r>
        <w:rPr>
          <w:spacing w:val="1"/>
        </w:rPr>
        <w:t> </w:t>
      </w:r>
      <w:r>
        <w:rPr/>
        <w:t>tography,</w:t>
      </w:r>
      <w:r>
        <w:rPr>
          <w:spacing w:val="-9"/>
        </w:rPr>
        <w:t> </w:t>
      </w:r>
      <w:r>
        <w:rPr/>
        <w:t>video,</w:t>
      </w:r>
      <w:r>
        <w:rPr>
          <w:spacing w:val="-9"/>
        </w:rPr>
        <w:t> </w:t>
      </w:r>
      <w:r>
        <w:rPr/>
        <w:t>WhatsApp</w:t>
      </w:r>
      <w:r>
        <w:rPr>
          <w:spacing w:val="-9"/>
        </w:rPr>
        <w:t> </w:t>
      </w:r>
      <w:r>
        <w:rPr/>
        <w:t>conversations,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audio</w:t>
      </w:r>
      <w:r>
        <w:rPr>
          <w:spacing w:val="-9"/>
        </w:rPr>
        <w:t> </w:t>
      </w:r>
      <w:r>
        <w:rPr/>
        <w:t>recordings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later</w:t>
      </w:r>
      <w:r>
        <w:rPr>
          <w:spacing w:val="-9"/>
        </w:rPr>
        <w:t> </w:t>
      </w:r>
      <w:r>
        <w:rPr/>
        <w:t>transcribed.</w:t>
      </w:r>
      <w:r>
        <w:rPr>
          <w:spacing w:val="-58"/>
        </w:rPr>
        <w:t> </w:t>
      </w:r>
      <w:r>
        <w:rPr/>
        <w:t>This</w:t>
      </w:r>
      <w:r>
        <w:rPr>
          <w:spacing w:val="-7"/>
        </w:rPr>
        <w:t> </w:t>
      </w:r>
      <w:r>
        <w:rPr/>
        <w:t>range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extensive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capture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processes</w:t>
      </w:r>
      <w:r>
        <w:rPr>
          <w:spacing w:val="-58"/>
        </w:rPr>
        <w:t>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two-day</w:t>
      </w:r>
      <w:r>
        <w:rPr>
          <w:spacing w:val="-1"/>
        </w:rPr>
        <w:t> </w:t>
      </w:r>
      <w:r>
        <w:rPr/>
        <w:t>hackathon.</w:t>
      </w:r>
    </w:p>
    <w:p>
      <w:pPr>
        <w:pStyle w:val="BodyText"/>
        <w:spacing w:line="312" w:lineRule="auto" w:before="238"/>
        <w:ind w:left="113" w:right="688" w:firstLine="351"/>
        <w:jc w:val="both"/>
      </w:pPr>
      <w:r>
        <w:rPr/>
        <w:t>Furthermore, to provide people with dementia and care partners an opportunity to develop</w:t>
      </w:r>
      <w:r>
        <w:rPr>
          <w:spacing w:val="1"/>
        </w:rPr>
        <w:t> </w:t>
      </w:r>
      <w:r>
        <w:rPr/>
        <w:t>ideas, I planned and arranged a six-week consultation period to be carried out via 1) an online</w:t>
      </w:r>
      <w:r>
        <w:rPr>
          <w:spacing w:val="1"/>
        </w:rPr>
        <w:t> </w:t>
      </w:r>
      <w:r>
        <w:rPr/>
        <w:t>participatory platform, and 2) in-person workshops with people with dementia and their care</w:t>
      </w:r>
      <w:r>
        <w:rPr>
          <w:spacing w:val="1"/>
        </w:rPr>
        <w:t> </w:t>
      </w:r>
      <w:r>
        <w:rPr>
          <w:w w:val="95"/>
        </w:rPr>
        <w:t>partners. The two activities intended to support people with dementia to engage in a set of design</w:t>
      </w:r>
      <w:r>
        <w:rPr>
          <w:spacing w:val="1"/>
          <w:w w:val="95"/>
        </w:rPr>
        <w:t> </w:t>
      </w:r>
      <w:r>
        <w:rPr/>
        <w:t>activities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illustrate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desired</w:t>
      </w:r>
      <w:r>
        <w:rPr>
          <w:spacing w:val="-13"/>
        </w:rPr>
        <w:t> </w:t>
      </w:r>
      <w:r>
        <w:rPr/>
        <w:t>VR</w:t>
      </w:r>
      <w:r>
        <w:rPr>
          <w:spacing w:val="-13"/>
        </w:rPr>
        <w:t> </w:t>
      </w:r>
      <w:r>
        <w:rPr/>
        <w:t>shared</w:t>
      </w:r>
      <w:r>
        <w:rPr>
          <w:spacing w:val="-13"/>
        </w:rPr>
        <w:t> </w:t>
      </w:r>
      <w:r>
        <w:rPr/>
        <w:t>experiences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bridge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gap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designers,</w:t>
      </w:r>
      <w:r>
        <w:rPr>
          <w:spacing w:val="-58"/>
        </w:rPr>
        <w:t> </w:t>
      </w:r>
      <w:r>
        <w:rPr/>
        <w:t>developers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dementia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online</w:t>
      </w:r>
      <w:r>
        <w:rPr>
          <w:spacing w:val="-1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chapter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unravels,</w:t>
      </w:r>
      <w:r>
        <w:rPr>
          <w:spacing w:val="-58"/>
        </w:rPr>
        <w:t> </w:t>
      </w:r>
      <w:r>
        <w:rPr>
          <w:w w:val="95"/>
        </w:rPr>
        <w:t>my attempts to involve people with dementia and their care partners were significantly limited to</w:t>
      </w:r>
      <w:r>
        <w:rPr>
          <w:spacing w:val="1"/>
          <w:w w:val="95"/>
        </w:rPr>
        <w:t> </w:t>
      </w:r>
      <w:r>
        <w:rPr/>
        <w:t>one</w:t>
      </w:r>
      <w:r>
        <w:rPr>
          <w:spacing w:val="-3"/>
        </w:rPr>
        <w:t> </w:t>
      </w:r>
      <w:r>
        <w:rPr/>
        <w:t>care</w:t>
      </w:r>
      <w:r>
        <w:rPr>
          <w:spacing w:val="-2"/>
        </w:rPr>
        <w:t> </w:t>
      </w:r>
      <w:r>
        <w:rPr/>
        <w:t>partner’s</w:t>
      </w:r>
      <w:r>
        <w:rPr>
          <w:spacing w:val="-2"/>
        </w:rPr>
        <w:t> </w:t>
      </w:r>
      <w:r>
        <w:rPr/>
        <w:t>involvement</w:t>
      </w:r>
      <w:r>
        <w:rPr>
          <w:spacing w:val="-2"/>
        </w:rPr>
        <w:t> </w:t>
      </w:r>
      <w:r>
        <w:rPr/>
        <w:t>engaged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online</w:t>
      </w:r>
      <w:r>
        <w:rPr>
          <w:spacing w:val="-2"/>
        </w:rPr>
        <w:t> </w:t>
      </w:r>
      <w:r>
        <w:rPr/>
        <w:t>platform.</w:t>
      </w:r>
    </w:p>
    <w:p>
      <w:pPr>
        <w:spacing w:after="0" w:line="312" w:lineRule="auto"/>
        <w:jc w:val="both"/>
        <w:sectPr>
          <w:footerReference w:type="default" r:id="rId16"/>
          <w:pgSz w:w="11910" w:h="16840"/>
          <w:pgMar w:footer="557" w:header="0" w:top="320" w:bottom="740" w:left="1020" w:right="980"/>
        </w:sectPr>
      </w:pPr>
    </w:p>
    <w:p>
      <w:pPr>
        <w:pStyle w:val="Heading2"/>
        <w:ind w:left="0" w:right="151"/>
        <w:jc w:val="right"/>
      </w:pPr>
      <w:r>
        <w:rPr/>
        <w:pict>
          <v:shape style="position:absolute;margin-left:85.039001pt;margin-top:19.431971pt;width:453.55pt;height:.1pt;mso-position-horizontal-relative:page;mso-position-vertical-relative:paragraph;z-index:-15727104;mso-wrap-distance-left:0;mso-wrap-distance-right:0" id="docshape17" coordorigin="1701,389" coordsize="9071,0" path="m1701,389l10772,38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1.6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Collection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Heading3"/>
        <w:numPr>
          <w:ilvl w:val="2"/>
          <w:numId w:val="5"/>
        </w:numPr>
        <w:tabs>
          <w:tab w:pos="1458" w:val="left" w:leader="none"/>
        </w:tabs>
        <w:spacing w:line="326" w:lineRule="auto" w:before="110" w:after="0"/>
        <w:ind w:left="1457" w:right="151" w:hanging="778"/>
        <w:jc w:val="both"/>
      </w:pPr>
      <w:bookmarkStart w:name="1.6.3 Phase Three - semi-structured inte" w:id="22"/>
      <w:bookmarkEnd w:id="22"/>
      <w:r>
        <w:rPr>
          <w:b w:val="0"/>
          <w:i w:val="0"/>
        </w:rPr>
      </w:r>
      <w:bookmarkStart w:name="1.6.3 Phase Three - semi-structured inte" w:id="23"/>
      <w:bookmarkEnd w:id="23"/>
      <w:r>
        <w:rPr>
          <w:w w:val="80"/>
        </w:rPr>
        <w:t>Phase</w:t>
      </w:r>
      <w:r>
        <w:rPr>
          <w:w w:val="80"/>
        </w:rPr>
        <w:t> Three - semi-structured interviews with researchers to elucidate the ethical</w:t>
      </w:r>
      <w:r>
        <w:rPr>
          <w:spacing w:val="1"/>
          <w:w w:val="80"/>
        </w:rPr>
        <w:t> </w:t>
      </w:r>
      <w:r>
        <w:rPr>
          <w:w w:val="85"/>
        </w:rPr>
        <w:t>challenges</w:t>
      </w:r>
      <w:r>
        <w:rPr>
          <w:spacing w:val="4"/>
          <w:w w:val="85"/>
        </w:rPr>
        <w:t> </w:t>
      </w:r>
      <w:r>
        <w:rPr>
          <w:w w:val="85"/>
        </w:rPr>
        <w:t>in</w:t>
      </w:r>
      <w:r>
        <w:rPr>
          <w:spacing w:val="4"/>
          <w:w w:val="85"/>
        </w:rPr>
        <w:t> </w:t>
      </w:r>
      <w:r>
        <w:rPr>
          <w:w w:val="85"/>
        </w:rPr>
        <w:t>dementia</w:t>
      </w:r>
      <w:r>
        <w:rPr>
          <w:spacing w:val="4"/>
          <w:w w:val="85"/>
        </w:rPr>
        <w:t> </w:t>
      </w:r>
      <w:r>
        <w:rPr>
          <w:w w:val="85"/>
        </w:rPr>
        <w:t>co-design</w:t>
      </w:r>
    </w:p>
    <w:p>
      <w:pPr>
        <w:pStyle w:val="BodyText"/>
        <w:spacing w:before="3"/>
        <w:rPr>
          <w:rFonts w:ascii="Georgia-BoldItalic"/>
          <w:b/>
          <w:i/>
          <w:sz w:val="33"/>
        </w:rPr>
      </w:pPr>
    </w:p>
    <w:p>
      <w:pPr>
        <w:pStyle w:val="BodyText"/>
        <w:spacing w:line="312" w:lineRule="auto"/>
        <w:ind w:left="680" w:right="121" w:hanging="9"/>
        <w:jc w:val="both"/>
      </w:pPr>
      <w:r>
        <w:rPr/>
        <w:t>Another thread of interest that came from phase one was better understanding the ethical</w:t>
      </w:r>
      <w:r>
        <w:rPr>
          <w:spacing w:val="1"/>
        </w:rPr>
        <w:t> </w:t>
      </w:r>
      <w:r>
        <w:rPr/>
        <w:t>challenges when working in dementia and HCI. Likewise, several conversations I was having</w:t>
      </w:r>
      <w:r>
        <w:rPr>
          <w:spacing w:val="1"/>
        </w:rPr>
        <w:t> </w:t>
      </w:r>
      <w:r>
        <w:rPr/>
        <w:t>at academic conferences with dementia researchers resonated with the problems I had been</w:t>
      </w:r>
      <w:r>
        <w:rPr>
          <w:spacing w:val="1"/>
        </w:rPr>
        <w:t> </w:t>
      </w:r>
      <w:r>
        <w:rPr/>
        <w:t>expressing such as ethical review boards blocking the involvement of people with dementia,</w:t>
      </w:r>
      <w:r>
        <w:rPr>
          <w:spacing w:val="1"/>
        </w:rPr>
        <w:t> </w:t>
      </w:r>
      <w:r>
        <w:rPr/>
        <w:t>the longevity of technology, and supporting growing relationships between the researcher and</w:t>
      </w:r>
      <w:r>
        <w:rPr>
          <w:spacing w:val="1"/>
        </w:rPr>
        <w:t> </w:t>
      </w:r>
      <w:r>
        <w:rPr/>
        <w:t>the</w:t>
      </w:r>
      <w:r>
        <w:rPr>
          <w:spacing w:val="21"/>
        </w:rPr>
        <w:t> </w:t>
      </w:r>
      <w:r>
        <w:rPr/>
        <w:t>person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dementia.</w:t>
      </w:r>
      <w:r>
        <w:rPr>
          <w:spacing w:val="12"/>
        </w:rPr>
        <w:t> </w:t>
      </w:r>
      <w:r>
        <w:rPr/>
        <w:t>As</w:t>
      </w:r>
      <w:r>
        <w:rPr>
          <w:spacing w:val="22"/>
        </w:rPr>
        <w:t> </w:t>
      </w:r>
      <w:r>
        <w:rPr/>
        <w:t>such,</w:t>
      </w:r>
      <w:r>
        <w:rPr>
          <w:spacing w:val="27"/>
        </w:rPr>
        <w:t> </w:t>
      </w:r>
      <w:r>
        <w:rPr/>
        <w:t>in</w:t>
      </w:r>
      <w:r>
        <w:rPr>
          <w:spacing w:val="22"/>
        </w:rPr>
        <w:t> </w:t>
      </w:r>
      <w:r>
        <w:rPr/>
        <w:t>2019,</w:t>
      </w:r>
      <w:r>
        <w:rPr>
          <w:spacing w:val="26"/>
        </w:rPr>
        <w:t> </w:t>
      </w:r>
      <w:r>
        <w:rPr/>
        <w:t>I</w:t>
      </w:r>
      <w:r>
        <w:rPr>
          <w:spacing w:val="22"/>
        </w:rPr>
        <w:t> </w:t>
      </w:r>
      <w:r>
        <w:rPr/>
        <w:t>invited</w:t>
      </w:r>
      <w:r>
        <w:rPr>
          <w:spacing w:val="22"/>
        </w:rPr>
        <w:t> </w:t>
      </w:r>
      <w:r>
        <w:rPr/>
        <w:t>several</w:t>
      </w:r>
      <w:r>
        <w:rPr>
          <w:spacing w:val="22"/>
        </w:rPr>
        <w:t> </w:t>
      </w:r>
      <w:r>
        <w:rPr/>
        <w:t>dementia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HCI</w:t>
      </w:r>
      <w:r>
        <w:rPr>
          <w:spacing w:val="22"/>
        </w:rPr>
        <w:t> </w:t>
      </w:r>
      <w:r>
        <w:rPr/>
        <w:t>academics</w:t>
      </w:r>
      <w:r>
        <w:rPr>
          <w:spacing w:val="-58"/>
        </w:rPr>
        <w:t> </w:t>
      </w:r>
      <w:r>
        <w:rPr/>
        <w:t>to collaborate on design ethics in dementia and HCI research, where we would reflect as a</w:t>
      </w:r>
      <w:r>
        <w:rPr>
          <w:spacing w:val="1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elucidate</w:t>
      </w:r>
      <w:r>
        <w:rPr>
          <w:spacing w:val="-2"/>
        </w:rPr>
        <w:t> </w:t>
      </w:r>
      <w:r>
        <w:rPr/>
        <w:t>broader</w:t>
      </w:r>
      <w:r>
        <w:rPr>
          <w:spacing w:val="-2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ethics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HCI</w:t>
      </w:r>
      <w:r>
        <w:rPr>
          <w:spacing w:val="-1"/>
        </w:rPr>
        <w:t> </w:t>
      </w:r>
      <w:r>
        <w:rPr/>
        <w:t>research.</w:t>
      </w:r>
    </w:p>
    <w:p>
      <w:pPr>
        <w:pStyle w:val="BodyText"/>
        <w:spacing w:line="312" w:lineRule="auto" w:before="237"/>
        <w:ind w:left="680" w:right="121" w:firstLine="351"/>
        <w:jc w:val="both"/>
      </w:pPr>
      <w:r>
        <w:rPr/>
        <w:t>Data was collected through a series of interviews with 22 self-identified designers and/or</w:t>
      </w:r>
      <w:r>
        <w:rPr>
          <w:spacing w:val="1"/>
        </w:rPr>
        <w:t> </w:t>
      </w:r>
      <w:r>
        <w:rPr/>
        <w:t>researchers who reported significant experience in working with people with dementia. Each</w:t>
      </w:r>
      <w:r>
        <w:rPr>
          <w:spacing w:val="1"/>
        </w:rPr>
        <w:t> </w:t>
      </w:r>
      <w:r>
        <w:rPr/>
        <w:t>participant was invited to a 45-60 minute interview which consisted of open-ended questions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prompts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as:</w:t>
      </w:r>
      <w:r>
        <w:rPr>
          <w:spacing w:val="21"/>
        </w:rPr>
        <w:t> </w:t>
      </w:r>
      <w:r>
        <w:rPr/>
        <w:t>1)</w:t>
      </w:r>
      <w:r>
        <w:rPr>
          <w:spacing w:val="4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institutional</w:t>
      </w:r>
      <w:r>
        <w:rPr>
          <w:spacing w:val="5"/>
        </w:rPr>
        <w:t> </w:t>
      </w:r>
      <w:r>
        <w:rPr/>
        <w:t>ethics</w:t>
      </w:r>
      <w:r>
        <w:rPr>
          <w:spacing w:val="4"/>
        </w:rPr>
        <w:t> </w:t>
      </w:r>
      <w:r>
        <w:rPr/>
        <w:t>processes,</w:t>
      </w:r>
      <w:r>
        <w:rPr>
          <w:spacing w:val="4"/>
        </w:rPr>
        <w:t> </w:t>
      </w:r>
      <w:r>
        <w:rPr/>
        <w:t>2)</w:t>
      </w:r>
      <w:r>
        <w:rPr>
          <w:spacing w:val="4"/>
        </w:rPr>
        <w:t> </w:t>
      </w:r>
      <w:r>
        <w:rPr/>
        <w:t>technological</w:t>
      </w:r>
      <w:r>
        <w:rPr>
          <w:spacing w:val="5"/>
        </w:rPr>
        <w:t> </w:t>
      </w:r>
      <w:r>
        <w:rPr/>
        <w:t>ethics,</w:t>
      </w:r>
    </w:p>
    <w:p>
      <w:pPr>
        <w:pStyle w:val="BodyText"/>
        <w:spacing w:line="312" w:lineRule="auto"/>
        <w:ind w:left="672" w:right="109" w:firstLine="8"/>
        <w:jc w:val="both"/>
      </w:pPr>
      <w:r>
        <w:rPr/>
        <w:t>3) power relationships, and 4) research impact. Five of the authors carried out the interviews,</w:t>
      </w:r>
      <w:r>
        <w:rPr>
          <w:spacing w:val="1"/>
        </w:rPr>
        <w:t> </w:t>
      </w:r>
      <w:r>
        <w:rPr/>
        <w:t>which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carried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person</w:t>
      </w:r>
      <w:r>
        <w:rPr>
          <w:spacing w:val="-14"/>
        </w:rPr>
        <w:t> </w:t>
      </w:r>
      <w:r>
        <w:rPr/>
        <w:t>where</w:t>
      </w:r>
      <w:r>
        <w:rPr>
          <w:spacing w:val="-15"/>
        </w:rPr>
        <w:t> </w:t>
      </w:r>
      <w:r>
        <w:rPr/>
        <w:t>possible,</w:t>
      </w:r>
      <w:r>
        <w:rPr>
          <w:spacing w:val="-14"/>
        </w:rPr>
        <w:t> </w:t>
      </w:r>
      <w:r>
        <w:rPr/>
        <w:t>but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otherwise</w:t>
      </w:r>
      <w:r>
        <w:rPr>
          <w:spacing w:val="-14"/>
        </w:rPr>
        <w:t> </w:t>
      </w:r>
      <w:r>
        <w:rPr/>
        <w:t>carried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over</w:t>
      </w:r>
      <w:r>
        <w:rPr>
          <w:spacing w:val="-14"/>
        </w:rPr>
        <w:t> </w:t>
      </w:r>
      <w:r>
        <w:rPr/>
        <w:t>video</w:t>
      </w:r>
      <w:r>
        <w:rPr>
          <w:spacing w:val="-15"/>
        </w:rPr>
        <w:t> </w:t>
      </w:r>
      <w:r>
        <w:rPr/>
        <w:t>calls.</w:t>
      </w:r>
      <w:r>
        <w:rPr>
          <w:spacing w:val="-57"/>
        </w:rPr>
        <w:t> </w:t>
      </w:r>
      <w:r>
        <w:rPr/>
        <w:t>All</w:t>
      </w:r>
      <w:r>
        <w:rPr>
          <w:spacing w:val="-2"/>
        </w:rPr>
        <w:t> </w:t>
      </w:r>
      <w:r>
        <w:rPr/>
        <w:t>interviews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audio-recorded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transcribed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full.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3"/>
        <w:numPr>
          <w:ilvl w:val="2"/>
          <w:numId w:val="5"/>
        </w:numPr>
        <w:tabs>
          <w:tab w:pos="1458" w:val="left" w:leader="none"/>
        </w:tabs>
        <w:spacing w:line="326" w:lineRule="auto" w:before="0" w:after="0"/>
        <w:ind w:left="1457" w:right="112" w:hanging="778"/>
        <w:jc w:val="both"/>
      </w:pPr>
      <w:bookmarkStart w:name="1.6.4 Phase Four - Dialogical Dementia D" w:id="24"/>
      <w:bookmarkEnd w:id="24"/>
      <w:r>
        <w:rPr>
          <w:b w:val="0"/>
          <w:i w:val="0"/>
        </w:rPr>
      </w:r>
      <w:bookmarkStart w:name="1.6.4 Phase Four - Dialogical Dementia D" w:id="25"/>
      <w:bookmarkEnd w:id="25"/>
      <w:r>
        <w:rPr>
          <w:w w:val="80"/>
        </w:rPr>
        <w:t>Phase</w:t>
      </w:r>
      <w:r>
        <w:rPr>
          <w:w w:val="80"/>
        </w:rPr>
        <w:t> Four - Dialogical Dementia Design Toolkit: exploring the type of resources</w:t>
      </w:r>
      <w:r>
        <w:rPr>
          <w:spacing w:val="1"/>
          <w:w w:val="80"/>
        </w:rPr>
        <w:t> </w:t>
      </w:r>
      <w:r>
        <w:rPr>
          <w:w w:val="75"/>
        </w:rPr>
        <w:t>for educating designers and developers when designing for and with people with de-</w:t>
      </w:r>
      <w:r>
        <w:rPr>
          <w:spacing w:val="1"/>
          <w:w w:val="75"/>
        </w:rPr>
        <w:t> </w:t>
      </w:r>
      <w:r>
        <w:rPr>
          <w:w w:val="90"/>
        </w:rPr>
        <w:t>mentia</w:t>
      </w:r>
    </w:p>
    <w:p>
      <w:pPr>
        <w:pStyle w:val="BodyText"/>
        <w:spacing w:before="2"/>
        <w:rPr>
          <w:rFonts w:ascii="Georgia-BoldItalic"/>
          <w:b/>
          <w:i/>
          <w:sz w:val="33"/>
        </w:rPr>
      </w:pPr>
    </w:p>
    <w:p>
      <w:pPr>
        <w:pStyle w:val="BodyText"/>
        <w:spacing w:line="312" w:lineRule="auto"/>
        <w:ind w:left="669" w:right="110" w:firstLine="11"/>
        <w:jc w:val="both"/>
      </w:pPr>
      <w:r>
        <w:rPr>
          <w:w w:val="95"/>
        </w:rPr>
        <w:t>During the final phase, I built upon the reflections of the hackathon where it became apparent that</w:t>
      </w:r>
      <w:r>
        <w:rPr>
          <w:spacing w:val="1"/>
          <w:w w:val="95"/>
        </w:rPr>
        <w:t> </w:t>
      </w:r>
      <w:r>
        <w:rPr/>
        <w:t>interactions between those with dementia and others outside of the community remain sparse.</w:t>
      </w:r>
      <w:r>
        <w:rPr>
          <w:spacing w:val="1"/>
        </w:rPr>
        <w:t> </w:t>
      </w:r>
      <w:r>
        <w:rPr/>
        <w:t>With this in mind, this raises the question: How can toolkits and other creativity support tools</w:t>
      </w:r>
      <w:r>
        <w:rPr>
          <w:spacing w:val="1"/>
        </w:rPr>
        <w:t> </w:t>
      </w:r>
      <w:r>
        <w:rPr/>
        <w:t>foster dialogical engagement between people with dementia and designers and developers? To</w:t>
      </w:r>
      <w:r>
        <w:rPr>
          <w:spacing w:val="1"/>
        </w:rPr>
        <w:t> </w:t>
      </w:r>
      <w:r>
        <w:rPr/>
        <w:t>explore the work area, I invited 11 self-identified designers/developers and five people with</w:t>
      </w:r>
      <w:r>
        <w:rPr>
          <w:spacing w:val="1"/>
        </w:rPr>
        <w:t> </w:t>
      </w:r>
      <w:r>
        <w:rPr/>
        <w:t>dementia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examine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developers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designers</w:t>
      </w:r>
      <w:r>
        <w:rPr>
          <w:spacing w:val="-7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design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people</w:t>
      </w:r>
      <w:r>
        <w:rPr>
          <w:spacing w:val="1"/>
        </w:rPr>
        <w:t> </w:t>
      </w:r>
      <w:r>
        <w:rPr/>
        <w:t>with dementia and investigate how people with dementia envision their potential participation</w:t>
      </w:r>
      <w:r>
        <w:rPr>
          <w:spacing w:val="1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toolkit.</w:t>
      </w:r>
    </w:p>
    <w:p>
      <w:pPr>
        <w:pStyle w:val="BodyText"/>
        <w:spacing w:line="312" w:lineRule="auto" w:before="238"/>
        <w:ind w:left="672" w:right="151" w:firstLine="359"/>
        <w:jc w:val="both"/>
      </w:pPr>
      <w:r>
        <w:rPr/>
        <w:t>Due to the study taking place over the pandemic, the workshops and interviews were all</w:t>
      </w:r>
      <w:r>
        <w:rPr>
          <w:spacing w:val="1"/>
        </w:rPr>
        <w:t> </w:t>
      </w:r>
      <w:r>
        <w:rPr/>
        <w:t>online and required inviting people with dementia who had access to the internet and had a</w:t>
      </w:r>
      <w:r>
        <w:rPr>
          <w:spacing w:val="1"/>
        </w:rPr>
        <w:t> </w:t>
      </w:r>
      <w:r>
        <w:rPr/>
        <w:t>reasonable function of their verbal communication.</w:t>
      </w:r>
      <w:r>
        <w:rPr>
          <w:spacing w:val="1"/>
        </w:rPr>
        <w:t> </w:t>
      </w:r>
      <w:r>
        <w:rPr/>
        <w:t>All data was collected via recording of</w:t>
      </w:r>
      <w:r>
        <w:rPr>
          <w:spacing w:val="1"/>
        </w:rPr>
        <w:t> </w:t>
      </w:r>
      <w:r>
        <w:rPr/>
        <w:t>workshops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interviews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later</w:t>
      </w:r>
      <w:r>
        <w:rPr>
          <w:spacing w:val="-1"/>
        </w:rPr>
        <w:t> </w:t>
      </w:r>
      <w:r>
        <w:rPr/>
        <w:t>transcribed.</w:t>
      </w:r>
    </w:p>
    <w:p>
      <w:pPr>
        <w:pStyle w:val="BodyText"/>
        <w:spacing w:line="312" w:lineRule="auto" w:before="238"/>
        <w:ind w:left="672" w:right="151" w:firstLine="359"/>
        <w:jc w:val="both"/>
      </w:pPr>
      <w:r>
        <w:rPr/>
        <w:t>Group workshops with designers and developers and one-to-one interviews with people</w:t>
      </w:r>
      <w:r>
        <w:rPr>
          <w:spacing w:val="1"/>
        </w:rPr>
        <w:t> </w:t>
      </w:r>
      <w:r>
        <w:rPr/>
        <w:t>with</w:t>
      </w:r>
      <w:r>
        <w:rPr>
          <w:spacing w:val="26"/>
        </w:rPr>
        <w:t> </w:t>
      </w:r>
      <w:r>
        <w:rPr/>
        <w:t>dementia</w:t>
      </w:r>
      <w:r>
        <w:rPr>
          <w:spacing w:val="27"/>
        </w:rPr>
        <w:t> </w:t>
      </w:r>
      <w:r>
        <w:rPr/>
        <w:t>were</w:t>
      </w:r>
      <w:r>
        <w:rPr>
          <w:spacing w:val="26"/>
        </w:rPr>
        <w:t> </w:t>
      </w:r>
      <w:r>
        <w:rPr/>
        <w:t>split</w:t>
      </w:r>
      <w:r>
        <w:rPr>
          <w:spacing w:val="27"/>
        </w:rPr>
        <w:t> </w:t>
      </w:r>
      <w:r>
        <w:rPr/>
        <w:t>across</w:t>
      </w:r>
      <w:r>
        <w:rPr>
          <w:spacing w:val="26"/>
        </w:rPr>
        <w:t> </w:t>
      </w:r>
      <w:r>
        <w:rPr/>
        <w:t>three</w:t>
      </w:r>
      <w:r>
        <w:rPr>
          <w:spacing w:val="27"/>
        </w:rPr>
        <w:t> </w:t>
      </w:r>
      <w:r>
        <w:rPr/>
        <w:t>stages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data</w:t>
      </w:r>
      <w:r>
        <w:rPr>
          <w:spacing w:val="26"/>
        </w:rPr>
        <w:t> </w:t>
      </w:r>
      <w:r>
        <w:rPr/>
        <w:t>collection.</w:t>
      </w:r>
      <w:r>
        <w:rPr>
          <w:spacing w:val="25"/>
        </w:rPr>
        <w:t> </w:t>
      </w:r>
      <w:r>
        <w:rPr/>
        <w:t>Stage</w:t>
      </w:r>
      <w:r>
        <w:rPr>
          <w:spacing w:val="27"/>
        </w:rPr>
        <w:t> </w:t>
      </w:r>
      <w:r>
        <w:rPr/>
        <w:t>one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two</w:t>
      </w:r>
      <w:r>
        <w:rPr>
          <w:spacing w:val="27"/>
        </w:rPr>
        <w:t> </w:t>
      </w:r>
      <w:r>
        <w:rPr/>
        <w:t>focused</w:t>
      </w:r>
      <w:r>
        <w:rPr>
          <w:spacing w:val="-58"/>
        </w:rPr>
        <w:t> </w:t>
      </w:r>
      <w:r>
        <w:rPr/>
        <w:t>on</w:t>
      </w:r>
      <w:r>
        <w:rPr>
          <w:spacing w:val="12"/>
        </w:rPr>
        <w:t> </w:t>
      </w:r>
      <w:r>
        <w:rPr/>
        <w:t>gathering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incrementally</w:t>
      </w:r>
      <w:r>
        <w:rPr>
          <w:spacing w:val="12"/>
        </w:rPr>
        <w:t> </w:t>
      </w:r>
      <w:r>
        <w:rPr/>
        <w:t>develop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dementia</w:t>
      </w:r>
      <w:r>
        <w:rPr>
          <w:spacing w:val="13"/>
        </w:rPr>
        <w:t> </w:t>
      </w:r>
      <w:r>
        <w:rPr/>
        <w:t>design</w:t>
      </w:r>
      <w:r>
        <w:rPr>
          <w:spacing w:val="13"/>
        </w:rPr>
        <w:t> </w:t>
      </w:r>
      <w:r>
        <w:rPr/>
        <w:t>toolkit.</w:t>
      </w:r>
      <w:r>
        <w:rPr>
          <w:spacing w:val="4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third</w:t>
      </w:r>
      <w:r>
        <w:rPr>
          <w:spacing w:val="13"/>
        </w:rPr>
        <w:t> </w:t>
      </w:r>
      <w:r>
        <w:rPr/>
        <w:t>stage,</w:t>
      </w:r>
      <w:r>
        <w:rPr>
          <w:spacing w:val="14"/>
        </w:rPr>
        <w:t> </w:t>
      </w:r>
      <w:r>
        <w:rPr/>
        <w:t>I</w:t>
      </w:r>
    </w:p>
    <w:p>
      <w:pPr>
        <w:spacing w:after="0" w:line="312" w:lineRule="auto"/>
        <w:jc w:val="both"/>
        <w:sectPr>
          <w:footerReference w:type="default" r:id="rId17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Methodology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835358</wp:posOffset>
            </wp:positionH>
            <wp:positionV relativeFrom="paragraph">
              <wp:posOffset>231492</wp:posOffset>
            </wp:positionV>
            <wp:extent cx="5524500" cy="21526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0"/>
        </w:rPr>
      </w:pPr>
    </w:p>
    <w:p>
      <w:pPr>
        <w:spacing w:before="105"/>
        <w:ind w:left="1215" w:right="0" w:firstLine="0"/>
        <w:jc w:val="left"/>
        <w:rPr>
          <w:sz w:val="22"/>
        </w:rPr>
      </w:pPr>
      <w:bookmarkStart w:name="_bookmark0" w:id="26"/>
      <w:bookmarkEnd w:id="26"/>
      <w:r>
        <w:rPr/>
      </w:r>
      <w:r>
        <w:rPr>
          <w:b/>
          <w:sz w:val="22"/>
        </w:rPr>
        <w:t>Figure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1.1</w:t>
      </w:r>
      <w:r>
        <w:rPr>
          <w:b/>
          <w:spacing w:val="-11"/>
          <w:sz w:val="22"/>
        </w:rPr>
        <w:t> </w:t>
      </w:r>
      <w:r>
        <w:rPr>
          <w:sz w:val="22"/>
        </w:rPr>
        <w:t>Typology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Qualitative</w:t>
      </w:r>
      <w:r>
        <w:rPr>
          <w:spacing w:val="-11"/>
          <w:sz w:val="22"/>
        </w:rPr>
        <w:t> </w:t>
      </w:r>
      <w:r>
        <w:rPr>
          <w:sz w:val="22"/>
        </w:rPr>
        <w:t>Findings</w:t>
      </w:r>
      <w:r>
        <w:rPr>
          <w:spacing w:val="-11"/>
          <w:sz w:val="22"/>
        </w:rPr>
        <w:t> </w:t>
      </w:r>
      <w:r>
        <w:rPr>
          <w:sz w:val="22"/>
        </w:rPr>
        <w:t>(</w:t>
      </w:r>
      <w:hyperlink w:history="true" w:anchor="_bookmark42">
        <w:r>
          <w:rPr>
            <w:sz w:val="22"/>
          </w:rPr>
          <w:t>Sandelowski</w:t>
        </w:r>
        <w:r>
          <w:rPr>
            <w:spacing w:val="-11"/>
            <w:sz w:val="22"/>
          </w:rPr>
          <w:t> </w:t>
        </w:r>
        <w:r>
          <w:rPr>
            <w:sz w:val="22"/>
          </w:rPr>
          <w:t>and</w:t>
        </w:r>
        <w:r>
          <w:rPr>
            <w:spacing w:val="-11"/>
            <w:sz w:val="22"/>
          </w:rPr>
          <w:t> </w:t>
        </w:r>
        <w:r>
          <w:rPr>
            <w:sz w:val="22"/>
          </w:rPr>
          <w:t>Barroso</w:t>
        </w:r>
      </w:hyperlink>
      <w:r>
        <w:rPr>
          <w:sz w:val="22"/>
        </w:rPr>
        <w:t>,</w:t>
      </w:r>
      <w:r>
        <w:rPr>
          <w:spacing w:val="-11"/>
          <w:sz w:val="22"/>
        </w:rPr>
        <w:t> </w:t>
      </w:r>
      <w:hyperlink w:history="true" w:anchor="_bookmark42">
        <w:r>
          <w:rPr>
            <w:sz w:val="22"/>
          </w:rPr>
          <w:t>2003</w:t>
        </w:r>
      </w:hyperlink>
      <w:r>
        <w:rPr>
          <w:sz w:val="22"/>
        </w:rPr>
        <w:t>)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312" w:lineRule="auto"/>
        <w:ind w:left="113" w:right="676"/>
        <w:jc w:val="both"/>
      </w:pPr>
      <w:r>
        <w:rPr/>
        <w:t>presented the toolkit to participants to gather feedback and critique in its roughly ‘final’ stage.</w:t>
      </w:r>
      <w:r>
        <w:rPr>
          <w:spacing w:val="1"/>
        </w:rPr>
        <w:t> </w:t>
      </w:r>
      <w:r>
        <w:rPr/>
        <w:t>Interviews were carried out over Zoom as the preferred choice for participants with dementia.</w:t>
      </w:r>
      <w:r>
        <w:rPr>
          <w:spacing w:val="1"/>
        </w:rPr>
        <w:t> </w:t>
      </w:r>
      <w:r>
        <w:rPr>
          <w:w w:val="95"/>
        </w:rPr>
        <w:t>For the workshops, designers and developers joined a scheduled Teams’ meeting, with additional</w:t>
      </w:r>
      <w:r>
        <w:rPr>
          <w:spacing w:val="1"/>
          <w:w w:val="95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occurring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shared</w:t>
      </w:r>
      <w:r>
        <w:rPr>
          <w:spacing w:val="-1"/>
        </w:rPr>
        <w:t> </w:t>
      </w:r>
      <w:r>
        <w:rPr/>
        <w:t>online</w:t>
      </w:r>
      <w:r>
        <w:rPr>
          <w:spacing w:val="-2"/>
        </w:rPr>
        <w:t> </w:t>
      </w:r>
      <w:r>
        <w:rPr/>
        <w:t>whiteboard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/>
        <w:t>(a</w:t>
      </w:r>
      <w:r>
        <w:rPr>
          <w:spacing w:val="-2"/>
        </w:rPr>
        <w:t> </w:t>
      </w:r>
      <w:r>
        <w:rPr/>
        <w:t>Miro</w:t>
      </w:r>
      <w:r>
        <w:rPr>
          <w:spacing w:val="-2"/>
        </w:rPr>
        <w:t> </w:t>
      </w:r>
      <w:r>
        <w:rPr/>
        <w:t>board).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711" w:val="left" w:leader="none"/>
          <w:tab w:pos="712" w:val="left" w:leader="none"/>
        </w:tabs>
        <w:spacing w:line="240" w:lineRule="auto" w:before="0" w:after="0"/>
        <w:ind w:left="711" w:right="0" w:hanging="599"/>
        <w:jc w:val="left"/>
      </w:pPr>
      <w:bookmarkStart w:name="1.7 Thematic Analysis" w:id="27"/>
      <w:bookmarkEnd w:id="27"/>
      <w:r>
        <w:rPr>
          <w:b w:val="0"/>
        </w:rPr>
      </w:r>
      <w:bookmarkStart w:name="1.7 Thematic Analysis" w:id="28"/>
      <w:bookmarkEnd w:id="28"/>
      <w:r>
        <w:rPr/>
        <w:t>Thematic</w:t>
      </w:r>
      <w:r>
        <w:rPr>
          <w:spacing w:val="-8"/>
        </w:rPr>
        <w:t> </w:t>
      </w:r>
      <w:r>
        <w:rPr/>
        <w:t>Analysis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4"/>
        <w:ind w:left="113" w:right="689"/>
        <w:jc w:val="both"/>
      </w:pP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PhD,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thematic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analyse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collected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approach</w:t>
      </w:r>
      <w:r>
        <w:rPr>
          <w:spacing w:val="-58"/>
        </w:rPr>
        <w:t> </w:t>
      </w:r>
      <w:r>
        <w:rPr/>
        <w:t>to connect elements of the data to identify patterns within the studies. Since each study heavily</w:t>
      </w:r>
      <w:r>
        <w:rPr>
          <w:spacing w:val="-57"/>
        </w:rPr>
        <w:t> </w:t>
      </w:r>
      <w:r>
        <w:rPr/>
        <w:t>relies on finding shared meanings between participants such as, researchers ethical challenges,</w:t>
      </w:r>
      <w:r>
        <w:rPr>
          <w:spacing w:val="-57"/>
        </w:rPr>
        <w:t> </w:t>
      </w:r>
      <w:r>
        <w:rPr/>
        <w:t>or developers and designers workflows in sensitive settings, thematic analysis works well in</w:t>
      </w:r>
      <w:r>
        <w:rPr>
          <w:spacing w:val="1"/>
        </w:rPr>
        <w:t> </w:t>
      </w:r>
      <w:r>
        <w:rPr/>
        <w:t>examining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common</w:t>
      </w:r>
      <w:r>
        <w:rPr>
          <w:spacing w:val="-2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participants.</w:t>
      </w:r>
    </w:p>
    <w:p>
      <w:pPr>
        <w:pStyle w:val="BodyText"/>
        <w:spacing w:line="312" w:lineRule="auto" w:before="238"/>
        <w:ind w:left="105" w:right="676" w:firstLine="359"/>
        <w:jc w:val="both"/>
      </w:pPr>
      <w:r>
        <w:rPr/>
        <w:t>To</w:t>
      </w:r>
      <w:r>
        <w:rPr>
          <w:spacing w:val="-8"/>
        </w:rPr>
        <w:t> </w:t>
      </w:r>
      <w:r>
        <w:rPr/>
        <w:t>situate</w:t>
      </w:r>
      <w:r>
        <w:rPr>
          <w:spacing w:val="-8"/>
        </w:rPr>
        <w:t> </w:t>
      </w:r>
      <w:r>
        <w:rPr/>
        <w:t>thematic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methods,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examined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by</w:t>
      </w:r>
      <w:r>
        <w:rPr>
          <w:spacing w:val="-58"/>
        </w:rPr>
        <w:t> </w:t>
      </w:r>
      <w:hyperlink w:history="true" w:anchor="_bookmark42">
        <w:r>
          <w:rPr/>
          <w:t>Sandelowski</w:t>
        </w:r>
        <w:r>
          <w:rPr>
            <w:spacing w:val="-15"/>
          </w:rPr>
          <w:t> </w:t>
        </w:r>
        <w:r>
          <w:rPr/>
          <w:t>and</w:t>
        </w:r>
        <w:r>
          <w:rPr>
            <w:spacing w:val="-14"/>
          </w:rPr>
          <w:t> </w:t>
        </w:r>
        <w:r>
          <w:rPr/>
          <w:t>Barroso</w:t>
        </w:r>
        <w:r>
          <w:rPr>
            <w:spacing w:val="-15"/>
          </w:rPr>
          <w:t> </w:t>
        </w:r>
      </w:hyperlink>
      <w:r>
        <w:rPr/>
        <w:t>(</w:t>
      </w:r>
      <w:hyperlink w:history="true" w:anchor="_bookmark42">
        <w:r>
          <w:rPr/>
          <w:t>2003</w:t>
        </w:r>
      </w:hyperlink>
      <w:r>
        <w:rPr/>
        <w:t>)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outlines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typology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qualitative</w:t>
      </w:r>
      <w:r>
        <w:rPr>
          <w:spacing w:val="-14"/>
        </w:rPr>
        <w:t> </w:t>
      </w:r>
      <w:r>
        <w:rPr/>
        <w:t>findings.</w:t>
      </w:r>
      <w:r>
        <w:rPr>
          <w:spacing w:val="-3"/>
        </w:rPr>
        <w:t> </w:t>
      </w:r>
      <w:r>
        <w:rPr/>
        <w:t>The</w:t>
      </w:r>
      <w:r>
        <w:rPr>
          <w:spacing w:val="-15"/>
        </w:rPr>
        <w:t> </w:t>
      </w:r>
      <w:r>
        <w:rPr/>
        <w:t>typology</w:t>
      </w:r>
      <w:r>
        <w:rPr>
          <w:spacing w:val="-57"/>
        </w:rPr>
        <w:t> </w:t>
      </w:r>
      <w:r>
        <w:rPr/>
        <w:t>in</w:t>
      </w:r>
      <w:r>
        <w:rPr>
          <w:spacing w:val="11"/>
        </w:rPr>
        <w:t> </w:t>
      </w:r>
      <w:r>
        <w:rPr/>
        <w:t>figure</w:t>
      </w:r>
      <w:r>
        <w:rPr>
          <w:spacing w:val="11"/>
        </w:rPr>
        <w:t> </w:t>
      </w:r>
      <w:hyperlink w:history="true" w:anchor="_bookmark0">
        <w:r>
          <w:rPr/>
          <w:t>1.1</w:t>
        </w:r>
      </w:hyperlink>
      <w:r>
        <w:rPr/>
        <w:t>,</w:t>
      </w:r>
      <w:r>
        <w:rPr>
          <w:spacing w:val="13"/>
        </w:rPr>
        <w:t> </w:t>
      </w:r>
      <w:r>
        <w:rPr/>
        <w:t>highlights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different</w:t>
      </w:r>
      <w:r>
        <w:rPr>
          <w:spacing w:val="11"/>
        </w:rPr>
        <w:t> </w:t>
      </w:r>
      <w:r>
        <w:rPr/>
        <w:t>kinds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qualitative</w:t>
      </w:r>
      <w:r>
        <w:rPr>
          <w:spacing w:val="11"/>
        </w:rPr>
        <w:t> </w:t>
      </w:r>
      <w:r>
        <w:rPr/>
        <w:t>findings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find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result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an analysis and places them on a graph indicating how transformative the qualitative findings</w:t>
      </w:r>
      <w:r>
        <w:rPr>
          <w:spacing w:val="1"/>
        </w:rPr>
        <w:t> </w:t>
      </w:r>
      <w:r>
        <w:rPr/>
        <w:t>become</w:t>
      </w:r>
      <w:r>
        <w:rPr>
          <w:spacing w:val="-10"/>
        </w:rPr>
        <w:t> </w:t>
      </w:r>
      <w:r>
        <w:rPr/>
        <w:t>compared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originated.</w:t>
      </w:r>
      <w:r>
        <w:rPr>
          <w:spacing w:val="3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survey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remain</w:t>
      </w:r>
      <w:r>
        <w:rPr>
          <w:spacing w:val="-10"/>
        </w:rPr>
        <w:t> </w:t>
      </w:r>
      <w:r>
        <w:rPr/>
        <w:t>close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data.</w:t>
      </w:r>
      <w:r>
        <w:rPr>
          <w:spacing w:val="-58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time,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phenomenology</w:t>
      </w:r>
      <w:r>
        <w:rPr>
          <w:spacing w:val="-12"/>
        </w:rPr>
        <w:t> </w:t>
      </w:r>
      <w:r>
        <w:rPr/>
        <w:t>involve</w:t>
      </w:r>
      <w:r>
        <w:rPr>
          <w:spacing w:val="-11"/>
        </w:rPr>
        <w:t> </w:t>
      </w:r>
      <w:r>
        <w:rPr/>
        <w:t>deeper</w:t>
      </w:r>
      <w:r>
        <w:rPr>
          <w:spacing w:val="-12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will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transformative</w:t>
      </w:r>
      <w:r>
        <w:rPr>
          <w:spacing w:val="-1"/>
        </w:rPr>
        <w:t> </w:t>
      </w:r>
      <w:r>
        <w:rPr/>
        <w:t>moves</w:t>
      </w:r>
      <w:r>
        <w:rPr>
          <w:spacing w:val="-2"/>
        </w:rPr>
        <w:t> </w:t>
      </w:r>
      <w:r>
        <w:rPr/>
        <w:t>away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312" w:lineRule="auto" w:before="237"/>
        <w:ind w:left="105" w:right="676" w:firstLine="359"/>
        <w:jc w:val="both"/>
      </w:pPr>
      <w:r>
        <w:rPr/>
        <w:t>With this in mind, for the thesis, the aim of my analysis was to be a descriptive process of</w:t>
      </w:r>
      <w:r>
        <w:rPr>
          <w:spacing w:val="1"/>
        </w:rPr>
        <w:t> </w:t>
      </w:r>
      <w:r>
        <w:rPr/>
        <w:t>the participants’ experiences. In such a way, the aim of my analysis fits in the middle point of</w:t>
      </w:r>
      <w:r>
        <w:rPr>
          <w:spacing w:val="1"/>
        </w:rPr>
        <w:t> </w:t>
      </w:r>
      <w:r>
        <w:rPr/>
        <w:t>the</w:t>
      </w:r>
      <w:r>
        <w:rPr>
          <w:spacing w:val="-6"/>
        </w:rPr>
        <w:t> </w:t>
      </w:r>
      <w:r>
        <w:rPr/>
        <w:t>qualitative</w:t>
      </w:r>
      <w:r>
        <w:rPr>
          <w:spacing w:val="-6"/>
        </w:rPr>
        <w:t> </w:t>
      </w:r>
      <w:r>
        <w:rPr/>
        <w:t>’poles’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Sandelowski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Barroso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I’m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engaging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transformation to develop a theory, nor is my analysis purely descriptive of the original data.</w:t>
      </w:r>
      <w:r>
        <w:rPr>
          <w:spacing w:val="1"/>
        </w:rPr>
        <w:t> </w:t>
      </w:r>
      <w:r>
        <w:rPr/>
        <w:t>(</w:t>
      </w:r>
      <w:hyperlink w:history="true" w:anchor="_bookmark27">
        <w:r>
          <w:rPr/>
          <w:t>Kiger and Varpio</w:t>
        </w:r>
      </w:hyperlink>
      <w:r>
        <w:rPr/>
        <w:t>, </w:t>
      </w:r>
      <w:hyperlink w:history="true" w:anchor="_bookmark27">
        <w:r>
          <w:rPr/>
          <w:t>2020</w:t>
        </w:r>
      </w:hyperlink>
      <w:r>
        <w:rPr/>
        <w:t>) suggest that thematic analysis is a proven approach that works well</w:t>
      </w:r>
      <w:r>
        <w:rPr>
          <w:spacing w:val="1"/>
        </w:rPr>
        <w:t> </w:t>
      </w:r>
      <w:r>
        <w:rPr/>
        <w:t>for</w:t>
      </w:r>
      <w:r>
        <w:rPr>
          <w:spacing w:val="6"/>
        </w:rPr>
        <w:t> </w:t>
      </w:r>
      <w:r>
        <w:rPr/>
        <w:t>providing</w:t>
      </w:r>
      <w:r>
        <w:rPr>
          <w:spacing w:val="8"/>
        </w:rPr>
        <w:t> </w:t>
      </w:r>
      <w:r>
        <w:rPr/>
        <w:t>highly</w:t>
      </w:r>
      <w:r>
        <w:rPr>
          <w:spacing w:val="8"/>
        </w:rPr>
        <w:t> </w:t>
      </w:r>
      <w:r>
        <w:rPr/>
        <w:t>descriptive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conceptual</w:t>
      </w:r>
      <w:r>
        <w:rPr>
          <w:spacing w:val="7"/>
        </w:rPr>
        <w:t> </w:t>
      </w:r>
      <w:r>
        <w:rPr/>
        <w:t>findings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their</w:t>
      </w:r>
      <w:r>
        <w:rPr>
          <w:spacing w:val="7"/>
        </w:rPr>
        <w:t> </w:t>
      </w:r>
      <w:r>
        <w:rPr/>
        <w:t>results.</w:t>
      </w:r>
      <w:r>
        <w:rPr>
          <w:spacing w:val="24"/>
        </w:rPr>
        <w:t> </w:t>
      </w:r>
      <w:r>
        <w:rPr/>
        <w:t>As</w:t>
      </w:r>
      <w:r>
        <w:rPr>
          <w:spacing w:val="7"/>
        </w:rPr>
        <w:t> </w:t>
      </w:r>
      <w:r>
        <w:rPr/>
        <w:t>thematic</w:t>
      </w:r>
      <w:r>
        <w:rPr>
          <w:spacing w:val="7"/>
        </w:rPr>
        <w:t> </w:t>
      </w:r>
      <w:r>
        <w:rPr/>
        <w:t>analysis</w:t>
      </w:r>
    </w:p>
    <w:p>
      <w:pPr>
        <w:spacing w:after="0" w:line="312" w:lineRule="auto"/>
        <w:jc w:val="both"/>
        <w:sectPr>
          <w:footerReference w:type="default" r:id="rId18"/>
          <w:pgSz w:w="11910" w:h="16840"/>
          <w:pgMar w:footer="557" w:header="0" w:top="320" w:bottom="740" w:left="1020" w:right="980"/>
        </w:sectPr>
      </w:pPr>
    </w:p>
    <w:p>
      <w:pPr>
        <w:pStyle w:val="Heading2"/>
        <w:numPr>
          <w:ilvl w:val="1"/>
          <w:numId w:val="6"/>
        </w:numPr>
        <w:tabs>
          <w:tab w:pos="359" w:val="left" w:leader="none"/>
        </w:tabs>
        <w:spacing w:line="240" w:lineRule="auto" w:before="89" w:after="0"/>
        <w:ind w:left="8664" w:right="151" w:hanging="8665"/>
        <w:jc w:val="right"/>
      </w:pPr>
      <w:r>
        <w:rPr/>
        <w:pict>
          <v:shape style="position:absolute;margin-left:85.039001pt;margin-top:19.431971pt;width:453.55pt;height:.1pt;mso-position-horizontal-relative:page;mso-position-vertical-relative:paragraph;z-index:-15726080;mso-wrap-distance-left:0;mso-wrap-distance-right:0" id="docshape20" coordorigin="1701,389" coordsize="9071,0" path="m1701,389l10772,389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w w:val="95"/>
        </w:rPr>
        <w:t>Reflexivity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12" w:lineRule="auto" w:before="97"/>
        <w:ind w:left="680" w:right="151"/>
        <w:jc w:val="both"/>
      </w:pPr>
      <w:r>
        <w:rPr>
          <w:w w:val="95"/>
        </w:rPr>
        <w:t>provides steps to organise the data through labels and themes, the process provides transformative</w:t>
      </w:r>
      <w:r>
        <w:rPr>
          <w:spacing w:val="1"/>
          <w:w w:val="95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meanings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experiences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data.</w:t>
      </w:r>
    </w:p>
    <w:p>
      <w:pPr>
        <w:pStyle w:val="BodyText"/>
        <w:spacing w:line="312" w:lineRule="auto" w:before="239"/>
        <w:ind w:left="680" w:right="123" w:firstLine="351"/>
        <w:jc w:val="both"/>
      </w:pPr>
      <w:r>
        <w:rPr/>
        <w:t>The</w:t>
      </w:r>
      <w:r>
        <w:rPr>
          <w:spacing w:val="-9"/>
        </w:rPr>
        <w:t> </w:t>
      </w:r>
      <w:r>
        <w:rPr/>
        <w:t>thematic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was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line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instructions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hyperlink w:history="true" w:anchor="_bookmark6">
        <w:r>
          <w:rPr/>
          <w:t>Braun</w:t>
        </w:r>
      </w:hyperlink>
      <w:r>
        <w:rPr>
          <w:spacing w:val="-58"/>
        </w:rPr>
        <w:t> </w:t>
      </w:r>
      <w:hyperlink w:history="true" w:anchor="_bookmark6">
        <w:r>
          <w:rPr/>
          <w:t>and Clarke </w:t>
        </w:r>
      </w:hyperlink>
      <w:r>
        <w:rPr/>
        <w:t>(</w:t>
      </w:r>
      <w:hyperlink w:history="true" w:anchor="_bookmark6">
        <w:r>
          <w:rPr/>
          <w:t>2020</w:t>
        </w:r>
      </w:hyperlink>
      <w:r>
        <w:rPr/>
        <w:t>). This process consists of seven steps: 1) preparing data through transcripts</w:t>
      </w:r>
      <w:r>
        <w:rPr>
          <w:spacing w:val="1"/>
        </w:rPr>
        <w:t> </w:t>
      </w:r>
      <w:r>
        <w:rPr/>
        <w:t>and</w:t>
      </w:r>
      <w:r>
        <w:rPr>
          <w:spacing w:val="-15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cleaning;</w:t>
      </w:r>
      <w:r>
        <w:rPr>
          <w:spacing w:val="-15"/>
        </w:rPr>
        <w:t> </w:t>
      </w:r>
      <w:r>
        <w:rPr/>
        <w:t>2)</w:t>
      </w:r>
      <w:r>
        <w:rPr>
          <w:spacing w:val="-15"/>
        </w:rPr>
        <w:t> </w:t>
      </w:r>
      <w:r>
        <w:rPr/>
        <w:t>familiarising</w:t>
      </w:r>
      <w:r>
        <w:rPr>
          <w:spacing w:val="-14"/>
        </w:rPr>
        <w:t> </w:t>
      </w:r>
      <w:r>
        <w:rPr/>
        <w:t>myself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while</w:t>
      </w:r>
      <w:r>
        <w:rPr>
          <w:spacing w:val="-15"/>
        </w:rPr>
        <w:t> </w:t>
      </w:r>
      <w:r>
        <w:rPr/>
        <w:t>referring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research</w:t>
      </w:r>
      <w:r>
        <w:rPr>
          <w:spacing w:val="-57"/>
        </w:rPr>
        <w:t> </w:t>
      </w:r>
      <w:r>
        <w:rPr/>
        <w:t>questions.</w:t>
      </w:r>
      <w:r>
        <w:rPr>
          <w:spacing w:val="1"/>
        </w:rPr>
        <w:t> </w:t>
      </w:r>
      <w:r>
        <w:rPr/>
        <w:t>Following, using a whiteboard / Miroboard - order the data to make sense of the</w:t>
      </w:r>
      <w:r>
        <w:rPr>
          <w:spacing w:val="1"/>
        </w:rPr>
        <w:t> </w:t>
      </w:r>
      <w:r>
        <w:rPr/>
        <w:t>similar conversations between participants; 3) move onto the coding process to identify all</w:t>
      </w:r>
      <w:r>
        <w:rPr>
          <w:spacing w:val="1"/>
        </w:rPr>
        <w:t> </w:t>
      </w:r>
      <w:r>
        <w:rPr/>
        <w:t>relevant data by line-by-line coding, tagging and highlighting anything of interest; 4) organise</w:t>
      </w:r>
      <w:r>
        <w:rPr>
          <w:spacing w:val="1"/>
        </w:rPr>
        <w:t> </w:t>
      </w:r>
      <w:r>
        <w:rPr/>
        <w:t>codes into potential linking themes; 5) reviewing themes; 6) discuss the initial themes with</w:t>
      </w:r>
      <w:r>
        <w:rPr>
          <w:spacing w:val="1"/>
        </w:rPr>
        <w:t> </w:t>
      </w:r>
      <w:r>
        <w:rPr/>
        <w:t>supervisors to see if they fit with the original research questions and name the themes. Finally,</w:t>
      </w:r>
      <w:r>
        <w:rPr>
          <w:spacing w:val="-57"/>
        </w:rPr>
        <w:t> </w:t>
      </w:r>
      <w:r>
        <w:rPr/>
        <w:t>step 7) is to finalise the analysis by writing and presenting it in the data chapters.</w:t>
      </w:r>
      <w:r>
        <w:rPr>
          <w:spacing w:val="1"/>
        </w:rPr>
        <w:t> </w:t>
      </w:r>
      <w:r>
        <w:rPr/>
        <w:t>Data was</w:t>
      </w:r>
      <w:r>
        <w:rPr>
          <w:spacing w:val="1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analysed</w:t>
      </w:r>
      <w:r>
        <w:rPr>
          <w:spacing w:val="-2"/>
        </w:rPr>
        <w:t> </w:t>
      </w:r>
      <w:r>
        <w:rPr/>
        <w:t>chronologically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chapters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thesis.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0" w:after="0"/>
        <w:ind w:left="1278" w:right="0" w:hanging="599"/>
        <w:jc w:val="left"/>
      </w:pPr>
      <w:bookmarkStart w:name="1.8 Reflexivity" w:id="29"/>
      <w:bookmarkEnd w:id="29"/>
      <w:r>
        <w:rPr>
          <w:b w:val="0"/>
        </w:rPr>
      </w:r>
      <w:bookmarkStart w:name="1.8 Reflexivity" w:id="30"/>
      <w:bookmarkEnd w:id="30"/>
      <w:r>
        <w:rPr/>
        <w:t>Reflex</w:t>
      </w:r>
      <w:r>
        <w:rPr/>
        <w:t>ivity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4"/>
        <w:ind w:left="680" w:right="143" w:hanging="9"/>
        <w:jc w:val="both"/>
      </w:pPr>
      <w:r>
        <w:rPr>
          <w:w w:val="95"/>
        </w:rPr>
        <w:t>As described in the following data chapter, the work I did within dementia significantly impacted</w:t>
      </w:r>
      <w:r>
        <w:rPr>
          <w:spacing w:val="1"/>
          <w:w w:val="95"/>
        </w:rPr>
        <w:t> </w:t>
      </w:r>
      <w:r>
        <w:rPr>
          <w:w w:val="95"/>
        </w:rPr>
        <w:t>my experiences of dementia within my family. I relate the comparisons and connections between</w:t>
      </w:r>
      <w:r>
        <w:rPr>
          <w:spacing w:val="1"/>
          <w:w w:val="95"/>
        </w:rPr>
        <w:t> </w:t>
      </w:r>
      <w:r>
        <w:rPr>
          <w:w w:val="95"/>
        </w:rPr>
        <w:t>my research and my conversations with my Grandma about my Grandpa’s diagnosis. From early</w:t>
      </w:r>
      <w:r>
        <w:rPr>
          <w:spacing w:val="1"/>
          <w:w w:val="95"/>
        </w:rPr>
        <w:t> </w:t>
      </w:r>
      <w:r>
        <w:rPr/>
        <w:t>on,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very</w:t>
      </w:r>
      <w:r>
        <w:rPr>
          <w:spacing w:val="-8"/>
        </w:rPr>
        <w:t> </w:t>
      </w:r>
      <w:r>
        <w:rPr/>
        <w:t>apparent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my</w:t>
      </w:r>
      <w:r>
        <w:rPr>
          <w:spacing w:val="-8"/>
        </w:rPr>
        <w:t> </w:t>
      </w:r>
      <w:r>
        <w:rPr/>
        <w:t>experiences</w:t>
      </w:r>
      <w:r>
        <w:rPr>
          <w:spacing w:val="-7"/>
        </w:rPr>
        <w:t> </w:t>
      </w:r>
      <w:r>
        <w:rPr/>
        <w:t>during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outside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studies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influence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interpretations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analysis.</w:t>
      </w:r>
      <w:r>
        <w:rPr>
          <w:spacing w:val="10"/>
        </w:rPr>
        <w:t> </w:t>
      </w:r>
      <w:r>
        <w:rPr/>
        <w:t>As</w:t>
      </w:r>
      <w:r>
        <w:rPr>
          <w:spacing w:val="-4"/>
        </w:rPr>
        <w:t> </w:t>
      </w:r>
      <w:r>
        <w:rPr/>
        <w:t>such,</w:t>
      </w:r>
      <w:r>
        <w:rPr>
          <w:spacing w:val="-4"/>
        </w:rPr>
        <w:t> </w:t>
      </w:r>
      <w:r>
        <w:rPr/>
        <w:t>Barbara</w:t>
      </w:r>
      <w:r>
        <w:rPr>
          <w:spacing w:val="-4"/>
        </w:rPr>
        <w:t> </w:t>
      </w:r>
      <w:r>
        <w:rPr/>
        <w:t>Probst</w:t>
      </w:r>
      <w:r>
        <w:rPr>
          <w:spacing w:val="-4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reflexivity</w:t>
      </w:r>
      <w:r>
        <w:rPr>
          <w:spacing w:val="-4"/>
        </w:rPr>
        <w:t> </w:t>
      </w:r>
      <w:r>
        <w:rPr/>
        <w:t>as:</w:t>
      </w:r>
    </w:p>
    <w:p>
      <w:pPr>
        <w:pStyle w:val="BodyText"/>
        <w:rPr>
          <w:sz w:val="38"/>
        </w:rPr>
      </w:pPr>
    </w:p>
    <w:p>
      <w:pPr>
        <w:pStyle w:val="BodyText"/>
        <w:spacing w:line="312" w:lineRule="auto"/>
        <w:ind w:left="1257" w:right="737" w:firstLine="8"/>
        <w:jc w:val="both"/>
      </w:pPr>
      <w:r>
        <w:rPr/>
        <w:t>"Despite its "messiness," reflexivity remains a fundamental way, particularly in</w:t>
      </w:r>
      <w:r>
        <w:rPr>
          <w:spacing w:val="1"/>
        </w:rPr>
        <w:t> </w:t>
      </w:r>
      <w:r>
        <w:rPr/>
        <w:t>qualitative studies, to bolster credibility by parsing the research endeavor into its</w:t>
      </w:r>
      <w:r>
        <w:rPr>
          <w:spacing w:val="1"/>
        </w:rPr>
        <w:t> </w:t>
      </w:r>
      <w:r>
        <w:rPr/>
        <w:t>mutually affecting parts and documenting the pathways through which knowledge</w:t>
      </w:r>
      <w:r>
        <w:rPr>
          <w:spacing w:val="-57"/>
        </w:rPr>
        <w:t> </w:t>
      </w:r>
      <w:r>
        <w:rPr/>
        <w:t>was</w:t>
      </w:r>
      <w:r>
        <w:rPr>
          <w:spacing w:val="-2"/>
        </w:rPr>
        <w:t> </w:t>
      </w:r>
      <w:r>
        <w:rPr/>
        <w:t>generated."</w:t>
      </w:r>
      <w:r>
        <w:rPr>
          <w:spacing w:val="-1"/>
        </w:rPr>
        <w:t> </w:t>
      </w:r>
      <w:r>
        <w:rPr/>
        <w:t>(</w:t>
      </w:r>
      <w:hyperlink w:history="true" w:anchor="_bookmark40">
        <w:r>
          <w:rPr/>
          <w:t>Probst</w:t>
        </w:r>
      </w:hyperlink>
      <w:r>
        <w:rPr/>
        <w:t>,</w:t>
      </w:r>
      <w:r>
        <w:rPr>
          <w:spacing w:val="-1"/>
        </w:rPr>
        <w:t> </w:t>
      </w:r>
      <w:hyperlink w:history="true" w:anchor="_bookmark40">
        <w:r>
          <w:rPr/>
          <w:t>2015</w:t>
        </w:r>
      </w:hyperlink>
      <w:r>
        <w:rPr/>
        <w:t>)</w:t>
      </w:r>
    </w:p>
    <w:p>
      <w:pPr>
        <w:pStyle w:val="BodyText"/>
        <w:rPr>
          <w:sz w:val="38"/>
        </w:rPr>
      </w:pPr>
    </w:p>
    <w:p>
      <w:pPr>
        <w:pStyle w:val="BodyText"/>
        <w:spacing w:line="312" w:lineRule="auto"/>
        <w:ind w:left="680" w:right="121" w:firstLine="351"/>
        <w:jc w:val="both"/>
      </w:pPr>
      <w:r>
        <w:rPr>
          <w:spacing w:val="-1"/>
        </w:rPr>
        <w:t>Reflexivity</w:t>
      </w:r>
      <w:r>
        <w:rPr>
          <w:spacing w:val="-14"/>
        </w:rPr>
        <w:t> </w:t>
      </w:r>
      <w:r>
        <w:rPr>
          <w:spacing w:val="-1"/>
        </w:rPr>
        <w:t>offers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critical</w:t>
      </w:r>
      <w:r>
        <w:rPr>
          <w:spacing w:val="-14"/>
        </w:rPr>
        <w:t> </w:t>
      </w:r>
      <w:r>
        <w:rPr>
          <w:spacing w:val="-1"/>
        </w:rPr>
        <w:t>way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/>
        <w:t>stay</w:t>
      </w:r>
      <w:r>
        <w:rPr>
          <w:spacing w:val="-14"/>
        </w:rPr>
        <w:t> </w:t>
      </w:r>
      <w:r>
        <w:rPr/>
        <w:t>self-aware</w:t>
      </w:r>
      <w:r>
        <w:rPr>
          <w:spacing w:val="-14"/>
        </w:rPr>
        <w:t> </w:t>
      </w:r>
      <w:r>
        <w:rPr/>
        <w:t>through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thesis.</w:t>
      </w:r>
      <w:r>
        <w:rPr>
          <w:spacing w:val="-3"/>
        </w:rPr>
        <w:t> </w:t>
      </w:r>
      <w:r>
        <w:rPr/>
        <w:t>Still,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importantly,</w:t>
      </w:r>
      <w:r>
        <w:rPr>
          <w:spacing w:val="-58"/>
        </w:rPr>
        <w:t> </w:t>
      </w:r>
      <w:r>
        <w:rPr/>
        <w:t>it is a way to acknowledge the emotional and often challenging experiences that a researcher</w:t>
      </w:r>
      <w:r>
        <w:rPr>
          <w:spacing w:val="1"/>
        </w:rPr>
        <w:t> </w:t>
      </w:r>
      <w:r>
        <w:rPr/>
        <w:t>may</w:t>
      </w:r>
      <w:r>
        <w:rPr>
          <w:spacing w:val="15"/>
        </w:rPr>
        <w:t> </w:t>
      </w:r>
      <w:r>
        <w:rPr/>
        <w:t>encounter</w:t>
      </w:r>
      <w:r>
        <w:rPr>
          <w:spacing w:val="15"/>
        </w:rPr>
        <w:t> </w:t>
      </w:r>
      <w:r>
        <w:rPr/>
        <w:t>when</w:t>
      </w:r>
      <w:r>
        <w:rPr>
          <w:spacing w:val="15"/>
        </w:rPr>
        <w:t> </w:t>
      </w:r>
      <w:r>
        <w:rPr/>
        <w:t>working</w:t>
      </w:r>
      <w:r>
        <w:rPr>
          <w:spacing w:val="15"/>
        </w:rPr>
        <w:t> </w:t>
      </w:r>
      <w:r>
        <w:rPr/>
        <w:t>within</w:t>
      </w:r>
      <w:r>
        <w:rPr>
          <w:spacing w:val="15"/>
        </w:rPr>
        <w:t> </w:t>
      </w:r>
      <w:r>
        <w:rPr/>
        <w:t>sensitive</w:t>
      </w:r>
      <w:r>
        <w:rPr>
          <w:spacing w:val="15"/>
        </w:rPr>
        <w:t> </w:t>
      </w:r>
      <w:r>
        <w:rPr/>
        <w:t>settings</w:t>
      </w:r>
      <w:r>
        <w:rPr>
          <w:spacing w:val="15"/>
        </w:rPr>
        <w:t> </w:t>
      </w:r>
      <w:r>
        <w:rPr/>
        <w:t>-</w:t>
      </w:r>
      <w:r>
        <w:rPr>
          <w:spacing w:val="15"/>
        </w:rPr>
        <w:t> </w:t>
      </w:r>
      <w:r>
        <w:rPr/>
        <w:t>like</w:t>
      </w:r>
      <w:r>
        <w:rPr>
          <w:spacing w:val="15"/>
        </w:rPr>
        <w:t> </w:t>
      </w:r>
      <w:r>
        <w:rPr/>
        <w:t>dementia.</w:t>
      </w:r>
      <w:r>
        <w:rPr>
          <w:spacing w:val="46"/>
        </w:rPr>
        <w:t> </w:t>
      </w:r>
      <w:r>
        <w:rPr/>
        <w:t>Throughout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PhD,</w:t>
      </w:r>
      <w:r>
        <w:rPr>
          <w:spacing w:val="-57"/>
        </w:rPr>
        <w:t> </w:t>
      </w:r>
      <w:r>
        <w:rPr/>
        <w:t>I have made many relationships with participants I still talk to after finishing the study.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-10"/>
        </w:rPr>
        <w:t> </w:t>
      </w:r>
      <w:r>
        <w:rPr/>
        <w:t>Jim,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participant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my</w:t>
      </w:r>
      <w:r>
        <w:rPr>
          <w:spacing w:val="-10"/>
        </w:rPr>
        <w:t> </w:t>
      </w:r>
      <w:r>
        <w:rPr/>
        <w:t>final</w:t>
      </w:r>
      <w:r>
        <w:rPr>
          <w:spacing w:val="-9"/>
        </w:rPr>
        <w:t> </w:t>
      </w:r>
      <w:r>
        <w:rPr/>
        <w:t>study,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/>
        <w:t>email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occasionally</w:t>
      </w:r>
      <w:r>
        <w:rPr>
          <w:spacing w:val="-9"/>
        </w:rPr>
        <w:t> </w:t>
      </w:r>
      <w:r>
        <w:rPr/>
        <w:t>Zoom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chat</w:t>
      </w:r>
      <w:r>
        <w:rPr>
          <w:spacing w:val="-9"/>
        </w:rPr>
        <w:t> </w:t>
      </w:r>
      <w:r>
        <w:rPr/>
        <w:t>about</w:t>
      </w:r>
      <w:r>
        <w:rPr>
          <w:spacing w:val="-58"/>
        </w:rPr>
        <w:t> </w:t>
      </w:r>
      <w:r>
        <w:rPr/>
        <w:t>dementia activist topics and general day-to-day conversations.</w:t>
      </w:r>
      <w:r>
        <w:rPr>
          <w:spacing w:val="1"/>
        </w:rPr>
        <w:t> </w:t>
      </w:r>
      <w:r>
        <w:rPr/>
        <w:t>This is often due to my early</w:t>
      </w:r>
      <w:r>
        <w:rPr>
          <w:spacing w:val="1"/>
        </w:rPr>
        <w:t> </w:t>
      </w:r>
      <w:r>
        <w:rPr/>
        <w:t>recruitment stages requiring openness from myself to get to know the participant and make</w:t>
      </w:r>
      <w:r>
        <w:rPr>
          <w:spacing w:val="1"/>
        </w:rPr>
        <w:t> </w:t>
      </w:r>
      <w:r>
        <w:rPr>
          <w:w w:val="95"/>
        </w:rPr>
        <w:t>them</w:t>
      </w:r>
      <w:r>
        <w:rPr>
          <w:spacing w:val="-6"/>
          <w:w w:val="95"/>
        </w:rPr>
        <w:t> </w:t>
      </w:r>
      <w:r>
        <w:rPr>
          <w:w w:val="95"/>
        </w:rPr>
        <w:t>feel</w:t>
      </w:r>
      <w:r>
        <w:rPr>
          <w:spacing w:val="-6"/>
          <w:w w:val="95"/>
        </w:rPr>
        <w:t> </w:t>
      </w:r>
      <w:r>
        <w:rPr>
          <w:w w:val="95"/>
        </w:rPr>
        <w:t>comfortable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my</w:t>
      </w:r>
      <w:r>
        <w:rPr>
          <w:spacing w:val="-6"/>
          <w:w w:val="95"/>
        </w:rPr>
        <w:t> </w:t>
      </w:r>
      <w:r>
        <w:rPr>
          <w:w w:val="95"/>
        </w:rPr>
        <w:t>presence.</w:t>
      </w:r>
      <w:r>
        <w:rPr>
          <w:spacing w:val="7"/>
          <w:w w:val="95"/>
        </w:rPr>
        <w:t> </w:t>
      </w:r>
      <w:r>
        <w:rPr>
          <w:w w:val="95"/>
        </w:rPr>
        <w:t>Typically,</w:t>
      </w:r>
      <w:r>
        <w:rPr>
          <w:spacing w:val="-6"/>
          <w:w w:val="95"/>
        </w:rPr>
        <w:t> </w:t>
      </w:r>
      <w:r>
        <w:rPr>
          <w:w w:val="95"/>
        </w:rPr>
        <w:t>participants</w:t>
      </w:r>
      <w:r>
        <w:rPr>
          <w:spacing w:val="-6"/>
          <w:w w:val="95"/>
        </w:rPr>
        <w:t> </w:t>
      </w:r>
      <w:r>
        <w:rPr>
          <w:w w:val="95"/>
        </w:rPr>
        <w:t>would</w:t>
      </w:r>
      <w:r>
        <w:rPr>
          <w:spacing w:val="-6"/>
          <w:w w:val="95"/>
        </w:rPr>
        <w:t> </w:t>
      </w:r>
      <w:r>
        <w:rPr>
          <w:w w:val="95"/>
        </w:rPr>
        <w:t>often</w:t>
      </w:r>
      <w:r>
        <w:rPr>
          <w:spacing w:val="-6"/>
          <w:w w:val="95"/>
        </w:rPr>
        <w:t> </w:t>
      </w:r>
      <w:r>
        <w:rPr>
          <w:w w:val="95"/>
        </w:rPr>
        <w:t>ask</w:t>
      </w:r>
      <w:r>
        <w:rPr>
          <w:spacing w:val="-6"/>
          <w:w w:val="95"/>
        </w:rPr>
        <w:t> </w:t>
      </w:r>
      <w:r>
        <w:rPr>
          <w:w w:val="95"/>
        </w:rPr>
        <w:t>my</w:t>
      </w:r>
      <w:r>
        <w:rPr>
          <w:spacing w:val="-6"/>
          <w:w w:val="95"/>
        </w:rPr>
        <w:t> </w:t>
      </w:r>
      <w:r>
        <w:rPr>
          <w:rFonts w:ascii="Georgia-BoldItalic"/>
          <w:b/>
          <w:i/>
          <w:w w:val="95"/>
        </w:rPr>
        <w:t>"why</w:t>
      </w:r>
      <w:r>
        <w:rPr>
          <w:rFonts w:ascii="Georgia-BoldItalic"/>
          <w:b/>
          <w:i/>
          <w:spacing w:val="-7"/>
          <w:w w:val="95"/>
        </w:rPr>
        <w:t> </w:t>
      </w:r>
      <w:r>
        <w:rPr>
          <w:rFonts w:ascii="Georgia-BoldItalic"/>
          <w:b/>
          <w:i/>
          <w:w w:val="95"/>
        </w:rPr>
        <w:t>are</w:t>
      </w:r>
      <w:r>
        <w:rPr>
          <w:rFonts w:ascii="Georgia-BoldItalic"/>
          <w:b/>
          <w:i/>
          <w:spacing w:val="-6"/>
          <w:w w:val="95"/>
        </w:rPr>
        <w:t> </w:t>
      </w:r>
      <w:r>
        <w:rPr>
          <w:rFonts w:ascii="Georgia-BoldItalic"/>
          <w:b/>
          <w:i/>
          <w:w w:val="95"/>
        </w:rPr>
        <w:t>you</w:t>
      </w:r>
      <w:r>
        <w:rPr>
          <w:rFonts w:ascii="Georgia-BoldItalic"/>
          <w:b/>
          <w:i/>
          <w:spacing w:val="-56"/>
          <w:w w:val="95"/>
        </w:rPr>
        <w:t> </w:t>
      </w:r>
      <w:r>
        <w:rPr>
          <w:rFonts w:ascii="Georgia-BoldItalic"/>
          <w:b/>
          <w:i/>
          <w:w w:val="90"/>
        </w:rPr>
        <w:t>looking into dementia?"</w:t>
      </w:r>
      <w:r>
        <w:rPr>
          <w:w w:val="90"/>
        </w:rPr>
        <w:t>Looking back at my reflexive journal - that researchers recommend for</w:t>
      </w:r>
      <w:r>
        <w:rPr>
          <w:spacing w:val="1"/>
          <w:w w:val="90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coding</w:t>
      </w:r>
      <w:r>
        <w:rPr>
          <w:spacing w:val="-11"/>
        </w:rPr>
        <w:t> </w:t>
      </w:r>
      <w:r>
        <w:rPr/>
        <w:t>stages,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found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excerpt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replying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question</w:t>
      </w:r>
      <w:r>
        <w:rPr>
          <w:spacing w:val="-57"/>
        </w:rPr>
        <w:t> </w:t>
      </w:r>
      <w:r>
        <w:rPr/>
        <w:t>above:</w:t>
      </w:r>
    </w:p>
    <w:p>
      <w:pPr>
        <w:spacing w:after="0" w:line="312" w:lineRule="auto"/>
        <w:jc w:val="both"/>
        <w:sectPr>
          <w:footerReference w:type="default" r:id="rId20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Methodology</w:t>
        <w:tab/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312" w:lineRule="auto" w:before="105"/>
        <w:ind w:left="699" w:right="1274"/>
        <w:jc w:val="both"/>
      </w:pPr>
      <w:r>
        <w:rPr>
          <w:b/>
        </w:rPr>
        <w:t>James</w:t>
      </w:r>
      <w:r>
        <w:rPr/>
        <w:t>: Well, I’m not sure if you remember, but last year [2017] I worked with a</w:t>
      </w:r>
      <w:r>
        <w:rPr>
          <w:spacing w:val="1"/>
        </w:rPr>
        <w:t> </w:t>
      </w:r>
      <w:r>
        <w:rPr/>
        <w:t>couple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experiences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looked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ways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personalise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environments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members</w:t>
      </w:r>
      <w:r>
        <w:rPr>
          <w:spacing w:val="15"/>
        </w:rPr>
        <w:t> </w:t>
      </w:r>
      <w:r>
        <w:rPr/>
        <w:t>here</w:t>
      </w:r>
      <w:r>
        <w:rPr>
          <w:spacing w:val="16"/>
        </w:rPr>
        <w:t> </w:t>
      </w:r>
      <w:r>
        <w:rPr/>
        <w:t>[</w:t>
      </w:r>
      <w:r>
        <w:rPr>
          <w:spacing w:val="14"/>
        </w:rPr>
        <w:t> </w:t>
      </w:r>
      <w:r>
        <w:rPr/>
        <w:t>at</w:t>
      </w:r>
      <w:r>
        <w:rPr>
          <w:spacing w:val="15"/>
        </w:rPr>
        <w:t> </w:t>
      </w:r>
      <w:r>
        <w:rPr/>
        <w:t>Silverline].</w:t>
      </w:r>
      <w:r>
        <w:rPr>
          <w:spacing w:val="52"/>
        </w:rPr>
        <w:t> </w:t>
      </w:r>
      <w:r>
        <w:rPr/>
        <w:t>As</w:t>
      </w:r>
      <w:r>
        <w:rPr>
          <w:spacing w:val="15"/>
        </w:rPr>
        <w:t> </w:t>
      </w:r>
      <w:r>
        <w:rPr/>
        <w:t>I</w:t>
      </w:r>
      <w:r>
        <w:rPr>
          <w:spacing w:val="16"/>
        </w:rPr>
        <w:t> </w:t>
      </w:r>
      <w:r>
        <w:rPr/>
        <w:t>got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know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area</w:t>
      </w:r>
      <w:r>
        <w:rPr>
          <w:spacing w:val="15"/>
        </w:rPr>
        <w:t> </w:t>
      </w:r>
      <w:r>
        <w:rPr/>
        <w:t>more,</w:t>
      </w:r>
      <w:r>
        <w:rPr>
          <w:spacing w:val="-58"/>
        </w:rPr>
        <w:t> </w:t>
      </w:r>
      <w:r>
        <w:rPr/>
        <w:t>I talked to my Grandma about my research.</w:t>
      </w:r>
      <w:r>
        <w:rPr>
          <w:spacing w:val="1"/>
        </w:rPr>
        <w:t> </w:t>
      </w:r>
      <w:r>
        <w:rPr/>
        <w:t>One of the reasons I thought about</w:t>
      </w:r>
      <w:r>
        <w:rPr>
          <w:spacing w:val="1"/>
        </w:rPr>
        <w:t> </w:t>
      </w:r>
      <w:r>
        <w:rPr/>
        <w:t>dementia research was because of her. My Grandpa had Alzheimer’s in his early</w:t>
      </w:r>
      <w:r>
        <w:rPr>
          <w:spacing w:val="1"/>
        </w:rPr>
        <w:t> </w:t>
      </w:r>
      <w:r>
        <w:rPr>
          <w:w w:val="95"/>
        </w:rPr>
        <w:t>50’s. He sadly passed away when I was five. . .</w:t>
      </w:r>
      <w:r>
        <w:rPr>
          <w:spacing w:val="1"/>
          <w:w w:val="95"/>
        </w:rPr>
        <w:t> </w:t>
      </w:r>
      <w:r>
        <w:rPr>
          <w:w w:val="95"/>
        </w:rPr>
        <w:t>Of course, I didn’t get to know him</w:t>
      </w:r>
      <w:r>
        <w:rPr>
          <w:spacing w:val="1"/>
          <w:w w:val="95"/>
        </w:rPr>
        <w:t> </w:t>
      </w:r>
      <w:r>
        <w:rPr/>
        <w:t>that well, but through the circumstances my Grandma shares stories of him. She</w:t>
      </w:r>
      <w:r>
        <w:rPr>
          <w:spacing w:val="1"/>
        </w:rPr>
        <w:t> </w:t>
      </w:r>
      <w:r>
        <w:rPr/>
        <w:t>shared stories of before the diagnosis and many that of her relationship with him</w:t>
      </w:r>
      <w:r>
        <w:rPr>
          <w:spacing w:val="1"/>
        </w:rPr>
        <w:t> </w:t>
      </w:r>
      <w:r>
        <w:rPr/>
        <w:t>after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too.</w:t>
      </w:r>
    </w:p>
    <w:p>
      <w:pPr>
        <w:pStyle w:val="BodyText"/>
        <w:spacing w:before="98"/>
        <w:ind w:left="699"/>
        <w:jc w:val="both"/>
      </w:pPr>
      <w:r>
        <w:rPr>
          <w:b/>
        </w:rPr>
        <w:t>Kate</w:t>
      </w:r>
      <w:r>
        <w:rPr/>
        <w:t>:</w:t>
      </w:r>
      <w:r>
        <w:rPr>
          <w:spacing w:val="11"/>
        </w:rPr>
        <w:t> </w:t>
      </w:r>
      <w:r>
        <w:rPr/>
        <w:t>"are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close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Grandma?"</w:t>
      </w:r>
    </w:p>
    <w:p>
      <w:pPr>
        <w:pStyle w:val="BodyText"/>
        <w:spacing w:line="312" w:lineRule="auto" w:before="182"/>
        <w:ind w:left="699" w:right="1262" w:hanging="6"/>
        <w:jc w:val="both"/>
      </w:pPr>
      <w:r>
        <w:rPr>
          <w:b/>
          <w:w w:val="95"/>
        </w:rPr>
        <w:t>James</w:t>
      </w:r>
      <w:r>
        <w:rPr>
          <w:w w:val="95"/>
        </w:rPr>
        <w:t>: "Very much so... I call her every few days and we talk about all sorts. . .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/>
        <w:t>me,</w:t>
      </w:r>
      <w:r>
        <w:rPr>
          <w:spacing w:val="-12"/>
        </w:rPr>
        <w:t> </w:t>
      </w:r>
      <w:r>
        <w:rPr/>
        <w:t>It’s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interesting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hear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Grandma’s</w:t>
      </w:r>
      <w:r>
        <w:rPr>
          <w:spacing w:val="-12"/>
        </w:rPr>
        <w:t> </w:t>
      </w:r>
      <w:r>
        <w:rPr/>
        <w:t>side</w:t>
      </w:r>
      <w:r>
        <w:rPr>
          <w:spacing w:val="-11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caring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my</w:t>
      </w:r>
      <w:r>
        <w:rPr>
          <w:spacing w:val="-12"/>
        </w:rPr>
        <w:t> </w:t>
      </w:r>
      <w:r>
        <w:rPr/>
        <w:t>Grandpa</w:t>
      </w:r>
      <w:r>
        <w:rPr>
          <w:spacing w:val="-58"/>
        </w:rPr>
        <w:t> </w:t>
      </w:r>
      <w:r>
        <w:rPr/>
        <w:t>too. The stories of her having to learn how to organise the bills, or mortgage – she</w:t>
      </w:r>
      <w:r>
        <w:rPr>
          <w:spacing w:val="1"/>
        </w:rPr>
        <w:t> </w:t>
      </w:r>
      <w:r>
        <w:rPr/>
        <w:t>had to take on so many social roles that he once proudly had. . .</w:t>
      </w:r>
      <w:r>
        <w:rPr>
          <w:spacing w:val="1"/>
        </w:rPr>
        <w:t> </w:t>
      </w:r>
      <w:r>
        <w:rPr/>
        <w:t>But also, she told</w:t>
      </w:r>
      <w:r>
        <w:rPr>
          <w:spacing w:val="1"/>
        </w:rPr>
        <w:t> </w:t>
      </w:r>
      <w:r>
        <w:rPr/>
        <w:t>me when she told him to get off his back-side and stop feeling sorry for himself. . .</w:t>
      </w:r>
      <w:r>
        <w:rPr>
          <w:spacing w:val="-57"/>
        </w:rPr>
        <w:t> </w:t>
      </w:r>
      <w:r>
        <w:rPr/>
        <w:t>She would make alternations around the house to ensure he could do many of the</w:t>
      </w:r>
      <w:r>
        <w:rPr>
          <w:spacing w:val="1"/>
        </w:rPr>
        <w:t> </w:t>
      </w:r>
      <w:r>
        <w:rPr/>
        <w:t>roles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once</w:t>
      </w:r>
      <w:r>
        <w:rPr>
          <w:spacing w:val="-3"/>
        </w:rPr>
        <w:t> </w:t>
      </w:r>
      <w:r>
        <w:rPr/>
        <w:t>felt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lost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extent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thought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fit.</w:t>
      </w:r>
    </w:p>
    <w:p>
      <w:pPr>
        <w:pStyle w:val="BodyText"/>
        <w:rPr>
          <w:sz w:val="28"/>
        </w:rPr>
      </w:pPr>
    </w:p>
    <w:p>
      <w:pPr>
        <w:pStyle w:val="Heading2"/>
        <w:spacing w:before="175"/>
        <w:ind w:left="465"/>
      </w:pPr>
      <w:r>
        <w:rPr/>
        <w:t>My</w:t>
      </w:r>
      <w:r>
        <w:rPr>
          <w:spacing w:val="-10"/>
        </w:rPr>
        <w:t> </w:t>
      </w:r>
      <w:r>
        <w:rPr/>
        <w:t>reflexive</w:t>
      </w:r>
      <w:r>
        <w:rPr>
          <w:spacing w:val="-10"/>
        </w:rPr>
        <w:t> </w:t>
      </w:r>
      <w:r>
        <w:rPr/>
        <w:t>journal</w:t>
      </w:r>
      <w:r>
        <w:rPr>
          <w:spacing w:val="-10"/>
        </w:rPr>
        <w:t> </w:t>
      </w:r>
      <w:r>
        <w:rPr/>
        <w:t>comment: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176"/>
        <w:ind w:left="690" w:right="1295" w:firstLine="8"/>
        <w:jc w:val="both"/>
      </w:pPr>
      <w:r>
        <w:rPr>
          <w:w w:val="95"/>
        </w:rPr>
        <w:t>"As I began to share stories of my family, Kate started to cry. Kate shared how much</w:t>
      </w:r>
      <w:r>
        <w:rPr>
          <w:spacing w:val="1"/>
          <w:w w:val="95"/>
        </w:rPr>
        <w:t> </w:t>
      </w:r>
      <w:r>
        <w:rPr>
          <w:w w:val="95"/>
        </w:rPr>
        <w:t>the story reflected her experiences too. We started to share stories from each family</w:t>
      </w:r>
      <w:r>
        <w:rPr>
          <w:spacing w:val="1"/>
          <w:w w:val="95"/>
        </w:rPr>
        <w:t> </w:t>
      </w:r>
      <w:r>
        <w:rPr/>
        <w:t>side.</w:t>
      </w:r>
      <w:r>
        <w:rPr>
          <w:spacing w:val="1"/>
        </w:rPr>
        <w:t> </w:t>
      </w:r>
      <w:r>
        <w:rPr/>
        <w:t>Kate had gone through similarities to my Grandma with having to change</w:t>
      </w:r>
      <w:r>
        <w:rPr>
          <w:spacing w:val="1"/>
        </w:rPr>
        <w:t> </w:t>
      </w:r>
      <w:r>
        <w:rPr>
          <w:w w:val="95"/>
        </w:rPr>
        <w:t>significant social and, even in their eyes, gender roles. I feel perhaps Kate and I have</w:t>
      </w:r>
      <w:r>
        <w:rPr>
          <w:spacing w:val="1"/>
          <w:w w:val="95"/>
        </w:rPr>
        <w:t> </w:t>
      </w:r>
      <w:r>
        <w:rPr/>
        <w:t>bonded</w:t>
      </w:r>
      <w:r>
        <w:rPr>
          <w:spacing w:val="-11"/>
        </w:rPr>
        <w:t> </w:t>
      </w:r>
      <w:r>
        <w:rPr/>
        <w:t>over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/>
        <w:t>stories.</w:t>
      </w:r>
      <w:r>
        <w:rPr>
          <w:spacing w:val="3"/>
        </w:rPr>
        <w:t> </w:t>
      </w:r>
      <w:r>
        <w:rPr/>
        <w:t>Maybe</w:t>
      </w:r>
      <w:r>
        <w:rPr>
          <w:spacing w:val="-11"/>
        </w:rPr>
        <w:t> </w:t>
      </w:r>
      <w:r>
        <w:rPr/>
        <w:t>she</w:t>
      </w:r>
      <w:r>
        <w:rPr>
          <w:spacing w:val="-10"/>
        </w:rPr>
        <w:t> </w:t>
      </w:r>
      <w:r>
        <w:rPr/>
        <w:t>trusts</w:t>
      </w:r>
      <w:r>
        <w:rPr>
          <w:spacing w:val="-11"/>
        </w:rPr>
        <w:t> </w:t>
      </w:r>
      <w:r>
        <w:rPr/>
        <w:t>me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now</w:t>
      </w:r>
      <w:r>
        <w:rPr>
          <w:spacing w:val="-11"/>
        </w:rPr>
        <w:t> </w:t>
      </w:r>
      <w:r>
        <w:rPr/>
        <w:t>she</w:t>
      </w:r>
      <w:r>
        <w:rPr>
          <w:spacing w:val="-10"/>
        </w:rPr>
        <w:t> </w:t>
      </w:r>
      <w:r>
        <w:rPr/>
        <w:t>knows</w:t>
      </w:r>
      <w:r>
        <w:rPr>
          <w:spacing w:val="-11"/>
        </w:rPr>
        <w:t> </w:t>
      </w:r>
      <w:r>
        <w:rPr/>
        <w:t>why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/>
        <w:t>care</w:t>
      </w:r>
      <w:r>
        <w:rPr>
          <w:spacing w:val="-11"/>
        </w:rPr>
        <w:t> </w:t>
      </w:r>
      <w:r>
        <w:rPr/>
        <w:t>for</w:t>
      </w:r>
      <w:r>
        <w:rPr>
          <w:spacing w:val="-57"/>
        </w:rPr>
        <w:t> </w:t>
      </w:r>
      <w:r>
        <w:rPr/>
        <w:t>making some change in dementia? We both cried, laughed and smiled, listening to</w:t>
      </w:r>
      <w:r>
        <w:rPr>
          <w:spacing w:val="-57"/>
        </w:rPr>
        <w:t> </w:t>
      </w:r>
      <w:r>
        <w:rPr>
          <w:w w:val="95"/>
        </w:rPr>
        <w:t>each other’s stories. It felt strange to me that this felt so wrong. A relatively common</w:t>
      </w:r>
      <w:r>
        <w:rPr>
          <w:spacing w:val="1"/>
          <w:w w:val="95"/>
        </w:rPr>
        <w:t> </w:t>
      </w:r>
      <w:r>
        <w:rPr/>
        <w:t>interaction among friends, maybe not so much between somewhat strangers, but</w:t>
      </w:r>
      <w:r>
        <w:rPr>
          <w:spacing w:val="1"/>
        </w:rPr>
        <w:t> </w:t>
      </w:r>
      <w:r>
        <w:rPr/>
        <w:t>what made me feel ’wrong’ was that my openness made me assume I was a bad</w:t>
      </w:r>
      <w:r>
        <w:rPr>
          <w:spacing w:val="1"/>
        </w:rPr>
        <w:t> </w:t>
      </w:r>
      <w:r>
        <w:rPr/>
        <w:t>researcher."</w:t>
      </w:r>
    </w:p>
    <w:p>
      <w:pPr>
        <w:pStyle w:val="BodyText"/>
        <w:spacing w:before="10"/>
        <w:rPr>
          <w:sz w:val="37"/>
        </w:rPr>
      </w:pPr>
    </w:p>
    <w:p>
      <w:pPr>
        <w:pStyle w:val="BodyText"/>
        <w:spacing w:line="312" w:lineRule="auto"/>
        <w:ind w:left="105" w:right="676" w:firstLine="359"/>
        <w:jc w:val="both"/>
      </w:pPr>
      <w:r>
        <w:rPr/>
        <w:t>Although the reflective texts in my journal are not part of the data I analysed, they helped</w:t>
      </w:r>
      <w:r>
        <w:rPr>
          <w:spacing w:val="1"/>
        </w:rPr>
        <w:t> </w:t>
      </w:r>
      <w:r>
        <w:rPr/>
        <w:t>with the personal development of my role as a researcher and to deal with some of the difficult</w:t>
      </w:r>
      <w:r>
        <w:rPr>
          <w:spacing w:val="-57"/>
        </w:rPr>
        <w:t> </w:t>
      </w:r>
      <w:r>
        <w:rPr/>
        <w:t>conversations and topics that were present in conversations I had with people with dementia.</w:t>
      </w:r>
      <w:r>
        <w:rPr>
          <w:spacing w:val="1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conversations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had,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was</w:t>
      </w:r>
      <w:r>
        <w:rPr>
          <w:spacing w:val="-7"/>
        </w:rPr>
        <w:t> </w:t>
      </w:r>
      <w:r>
        <w:rPr/>
        <w:t>fortunate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share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cohort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started</w:t>
      </w:r>
      <w:r>
        <w:rPr>
          <w:spacing w:val="1"/>
        </w:rPr>
        <w:t> </w:t>
      </w:r>
      <w:r>
        <w:rPr/>
        <w:t>the PhD with. The way the Digital Civics PhD programme was designed gave many of us who</w:t>
      </w:r>
      <w:r>
        <w:rPr>
          <w:spacing w:val="-57"/>
        </w:rPr>
        <w:t> </w:t>
      </w:r>
      <w:r>
        <w:rPr/>
        <w:t>had similar difficult conversations in other sensitive settings the chance to share and reflect on</w:t>
      </w:r>
      <w:r>
        <w:rPr>
          <w:spacing w:val="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researcher</w:t>
      </w:r>
      <w:r>
        <w:rPr>
          <w:spacing w:val="-10"/>
        </w:rPr>
        <w:t> </w:t>
      </w:r>
      <w:r>
        <w:rPr/>
        <w:t>together.</w:t>
      </w:r>
      <w:r>
        <w:rPr>
          <w:spacing w:val="2"/>
        </w:rPr>
        <w:t> </w:t>
      </w:r>
      <w:r>
        <w:rPr/>
        <w:t>Finally,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reflective</w:t>
      </w:r>
      <w:r>
        <w:rPr>
          <w:spacing w:val="-11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 data collection</w:t>
      </w:r>
      <w:r>
        <w:rPr>
          <w:spacing w:val="1"/>
        </w:rPr>
        <w:t> </w:t>
      </w:r>
      <w:r>
        <w:rPr/>
        <w:t>and analysis,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have examined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growing relationships that</w:t>
      </w:r>
      <w:r>
        <w:rPr>
          <w:spacing w:val="1"/>
        </w:rPr>
        <w:t> </w:t>
      </w:r>
      <w:r>
        <w:rPr/>
        <w:t>I</w:t>
      </w:r>
    </w:p>
    <w:p>
      <w:pPr>
        <w:spacing w:after="0" w:line="312" w:lineRule="auto"/>
        <w:jc w:val="both"/>
        <w:sectPr>
          <w:footerReference w:type="default" r:id="rId21"/>
          <w:pgSz w:w="11910" w:h="16840"/>
          <w:pgMar w:footer="557" w:header="0" w:top="320" w:bottom="740" w:left="1020" w:right="980"/>
        </w:sectPr>
      </w:pPr>
    </w:p>
    <w:p>
      <w:pPr>
        <w:pStyle w:val="Heading2"/>
        <w:numPr>
          <w:ilvl w:val="1"/>
          <w:numId w:val="6"/>
        </w:numPr>
        <w:tabs>
          <w:tab w:pos="359" w:val="left" w:leader="none"/>
        </w:tabs>
        <w:spacing w:line="240" w:lineRule="auto" w:before="89" w:after="0"/>
        <w:ind w:left="8742" w:right="151" w:hanging="8743"/>
        <w:jc w:val="right"/>
      </w:pPr>
      <w:r>
        <w:rPr/>
        <w:pict>
          <v:shape style="position:absolute;margin-left:85.039001pt;margin-top:19.431971pt;width:453.55pt;height:.1pt;mso-position-horizontal-relative:page;mso-position-vertical-relative:paragraph;z-index:-15725568;mso-wrap-distance-left:0;mso-wrap-distance-right:0" id="docshape23" coordorigin="1701,389" coordsize="9071,0" path="m1701,389l10772,38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Summary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312" w:lineRule="auto" w:before="97"/>
        <w:ind w:left="680" w:right="151"/>
        <w:jc w:val="both"/>
      </w:pPr>
      <w:r>
        <w:rPr/>
        <w:t>have</w:t>
      </w:r>
      <w:r>
        <w:rPr>
          <w:spacing w:val="-7"/>
        </w:rPr>
        <w:t> </w:t>
      </w:r>
      <w:r>
        <w:rPr/>
        <w:t>made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study,</w:t>
      </w:r>
      <w:r>
        <w:rPr>
          <w:spacing w:val="-6"/>
        </w:rPr>
        <w:t> </w:t>
      </w:r>
      <w:r>
        <w:rPr/>
        <w:t>my</w:t>
      </w:r>
      <w:r>
        <w:rPr>
          <w:spacing w:val="-6"/>
        </w:rPr>
        <w:t> </w:t>
      </w:r>
      <w:r>
        <w:rPr/>
        <w:t>positioning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dementia</w:t>
      </w:r>
      <w:r>
        <w:rPr>
          <w:spacing w:val="-6"/>
        </w:rPr>
        <w:t> </w:t>
      </w:r>
      <w:r>
        <w:rPr/>
        <w:t>context,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I</w:t>
      </w:r>
      <w:r>
        <w:rPr>
          <w:spacing w:val="-57"/>
        </w:rPr>
        <w:t> </w:t>
      </w:r>
      <w:r>
        <w:rPr/>
        <w:t>fit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responsibilities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come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researcher.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numPr>
          <w:ilvl w:val="1"/>
          <w:numId w:val="1"/>
        </w:numPr>
        <w:tabs>
          <w:tab w:pos="1278" w:val="left" w:leader="none"/>
          <w:tab w:pos="1279" w:val="left" w:leader="none"/>
        </w:tabs>
        <w:spacing w:line="240" w:lineRule="auto" w:before="0" w:after="0"/>
        <w:ind w:left="1278" w:right="0" w:hanging="599"/>
        <w:jc w:val="left"/>
      </w:pPr>
      <w:bookmarkStart w:name="1.9 Summary" w:id="31"/>
      <w:bookmarkEnd w:id="31"/>
      <w:r>
        <w:rPr>
          <w:b w:val="0"/>
        </w:rPr>
      </w:r>
      <w:bookmarkStart w:name="1.9 Summary" w:id="32"/>
      <w:bookmarkEnd w:id="32"/>
      <w:r>
        <w:rPr/>
        <w:t>Summary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12" w:lineRule="auto" w:before="214"/>
        <w:ind w:left="680" w:right="151" w:hanging="8"/>
        <w:jc w:val="both"/>
      </w:pPr>
      <w:r>
        <w:rPr>
          <w:w w:val="95"/>
        </w:rPr>
        <w:t>This chapter gives a detailed overview of the research approach I undertook to explore the research</w:t>
      </w:r>
      <w:r>
        <w:rPr>
          <w:spacing w:val="-54"/>
          <w:w w:val="95"/>
        </w:rPr>
        <w:t> </w:t>
      </w:r>
      <w:r>
        <w:rPr/>
        <w:t>questions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introduction.</w:t>
      </w:r>
      <w:r>
        <w:rPr>
          <w:spacing w:val="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chapter,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describe</w:t>
      </w:r>
      <w:r>
        <w:rPr>
          <w:spacing w:val="-11"/>
        </w:rPr>
        <w:t> </w:t>
      </w:r>
      <w:r>
        <w:rPr/>
        <w:t>participatory</w:t>
      </w:r>
      <w:r>
        <w:rPr>
          <w:spacing w:val="-11"/>
        </w:rPr>
        <w:t> </w:t>
      </w:r>
      <w:r>
        <w:rPr/>
        <w:t>design</w:t>
      </w:r>
      <w:r>
        <w:rPr>
          <w:spacing w:val="-57"/>
        </w:rPr>
        <w:t> </w:t>
      </w:r>
      <w:r>
        <w:rPr/>
        <w:t>and</w:t>
      </w:r>
      <w:r>
        <w:rPr>
          <w:spacing w:val="-10"/>
        </w:rPr>
        <w:t> </w:t>
      </w:r>
      <w:r>
        <w:rPr/>
        <w:t>how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reconstructed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needs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people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dementia,</w:t>
      </w:r>
      <w:r>
        <w:rPr>
          <w:spacing w:val="-9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ethical</w:t>
      </w:r>
      <w:r>
        <w:rPr>
          <w:spacing w:val="-58"/>
        </w:rPr>
        <w:t> </w:t>
      </w:r>
      <w:r>
        <w:rPr/>
        <w:t>considerations required when working in sensitive settings. From here, I describe ways I have</w:t>
      </w:r>
      <w:r>
        <w:rPr>
          <w:spacing w:val="1"/>
        </w:rPr>
        <w:t> </w:t>
      </w:r>
      <w:r>
        <w:rPr/>
        <w:t>adapted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participatory</w:t>
      </w:r>
      <w:r>
        <w:rPr>
          <w:spacing w:val="-12"/>
        </w:rPr>
        <w:t> </w:t>
      </w:r>
      <w:r>
        <w:rPr/>
        <w:t>design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fit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needs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thesis. I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descriptions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57"/>
        </w:rPr>
        <w:t> </w:t>
      </w:r>
      <w:r>
        <w:rPr/>
        <w:t>data</w:t>
      </w:r>
      <w:r>
        <w:rPr>
          <w:spacing w:val="-5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chapter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corresponding</w:t>
      </w:r>
      <w:r>
        <w:rPr>
          <w:spacing w:val="-58"/>
        </w:rPr>
        <w:t> </w:t>
      </w:r>
      <w:r>
        <w:rPr/>
        <w:t>chapters. Finally, I conclude with my data analysis approach, thematic analysis, that I used to</w:t>
      </w:r>
      <w:r>
        <w:rPr>
          <w:spacing w:val="1"/>
        </w:rPr>
        <w:t> </w:t>
      </w:r>
      <w:r>
        <w:rPr/>
        <w:t>make sense of each chapter’s data supported by reflexivity. In the next chapter, I introduce an</w:t>
      </w:r>
      <w:r>
        <w:rPr>
          <w:spacing w:val="1"/>
        </w:rPr>
        <w:t> </w:t>
      </w:r>
      <w:r>
        <w:rPr/>
        <w:t>auto-ethnography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5"/>
        </w:rPr>
        <w:t> </w:t>
      </w:r>
      <w:r>
        <w:rPr/>
        <w:t>initial</w:t>
      </w:r>
      <w:r>
        <w:rPr>
          <w:spacing w:val="-5"/>
        </w:rPr>
        <w:t> </w:t>
      </w:r>
      <w:r>
        <w:rPr/>
        <w:t>insights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participatory</w:t>
      </w:r>
      <w:r>
        <w:rPr>
          <w:spacing w:val="-5"/>
        </w:rPr>
        <w:t> </w:t>
      </w:r>
      <w:r>
        <w:rPr/>
        <w:t>design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with</w:t>
      </w:r>
      <w:r>
        <w:rPr>
          <w:spacing w:val="-57"/>
        </w:rPr>
        <w:t> </w:t>
      </w:r>
      <w:r>
        <w:rPr/>
        <w:t>dementia,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motivation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studies.</w:t>
      </w:r>
    </w:p>
    <w:p>
      <w:pPr>
        <w:spacing w:after="0" w:line="312" w:lineRule="auto"/>
        <w:jc w:val="both"/>
        <w:sectPr>
          <w:footerReference w:type="default" r:id="rId22"/>
          <w:pgSz w:w="11910" w:h="16840"/>
          <w:pgMar w:footer="557" w:header="0" w:top="320" w:bottom="740" w:left="1020" w:right="9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footerReference w:type="default" r:id="rId23"/>
          <w:pgSz w:w="11910" w:h="16840"/>
          <w:pgMar w:footer="0" w:header="0" w:top="1580" w:bottom="280" w:left="102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bookmarkStart w:name="References" w:id="33"/>
      <w:bookmarkEnd w:id="33"/>
      <w:r>
        <w:rPr>
          <w:b w:val="0"/>
        </w:rPr>
      </w:r>
      <w:r>
        <w:rPr/>
        <w:t>References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52"/>
        </w:rPr>
      </w:pPr>
    </w:p>
    <w:p>
      <w:pPr>
        <w:pStyle w:val="BodyText"/>
        <w:spacing w:line="268" w:lineRule="exact"/>
        <w:ind w:left="680"/>
      </w:pPr>
      <w:bookmarkStart w:name="_bookmark1" w:id="34"/>
      <w:bookmarkEnd w:id="34"/>
      <w:r>
        <w:rPr/>
      </w:r>
      <w:r>
        <w:rPr/>
        <w:t>Baldwin,</w:t>
      </w:r>
      <w:r>
        <w:rPr>
          <w:spacing w:val="41"/>
        </w:rPr>
        <w:t> </w:t>
      </w:r>
      <w:r>
        <w:rPr/>
        <w:t>C.</w:t>
      </w:r>
      <w:r>
        <w:rPr>
          <w:spacing w:val="34"/>
        </w:rPr>
        <w:t> </w:t>
      </w:r>
      <w:r>
        <w:rPr/>
        <w:t>(2008).  </w:t>
      </w:r>
      <w:r>
        <w:rPr>
          <w:spacing w:val="5"/>
        </w:rPr>
        <w:t> </w:t>
      </w:r>
      <w:r>
        <w:rPr/>
        <w:t>Narrative(,)</w:t>
      </w:r>
      <w:r>
        <w:rPr>
          <w:spacing w:val="41"/>
        </w:rPr>
        <w:t> </w:t>
      </w:r>
      <w:r>
        <w:rPr/>
        <w:t>citizenship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dementia:</w:t>
      </w:r>
      <w:r>
        <w:rPr>
          <w:spacing w:val="78"/>
        </w:rPr>
        <w:t> </w:t>
      </w:r>
      <w:r>
        <w:rPr/>
        <w:t>The</w:t>
      </w:r>
      <w:r>
        <w:rPr>
          <w:spacing w:val="34"/>
        </w:rPr>
        <w:t> </w:t>
      </w:r>
      <w:r>
        <w:rPr/>
        <w:t>personal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political.</w:t>
      </w:r>
    </w:p>
    <w:p>
      <w:pPr>
        <w:spacing w:line="268" w:lineRule="exact" w:before="0"/>
        <w:ind w:left="904" w:right="0" w:firstLine="0"/>
        <w:jc w:val="left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Aging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22(3):222–228.</w:t>
      </w:r>
    </w:p>
    <w:p>
      <w:pPr>
        <w:pStyle w:val="BodyText"/>
        <w:spacing w:line="225" w:lineRule="auto" w:before="188"/>
        <w:ind w:left="914" w:right="143" w:hanging="235"/>
        <w:jc w:val="both"/>
      </w:pPr>
      <w:bookmarkStart w:name="_bookmark2" w:id="35"/>
      <w:bookmarkEnd w:id="35"/>
      <w:r>
        <w:rPr/>
      </w:r>
      <w:r>
        <w:rPr/>
        <w:t>Bannon, L., Bardzell, J., and Bødker, S. (2018).</w:t>
      </w:r>
      <w:r>
        <w:rPr>
          <w:spacing w:val="1"/>
        </w:rPr>
        <w:t> </w:t>
      </w:r>
      <w:r>
        <w:rPr/>
        <w:t>Introduction:</w:t>
      </w:r>
      <w:r>
        <w:rPr>
          <w:spacing w:val="1"/>
        </w:rPr>
        <w:t> </w:t>
      </w:r>
      <w:r>
        <w:rPr/>
        <w:t>Reimagining participatory</w:t>
      </w:r>
      <w:r>
        <w:rPr>
          <w:spacing w:val="1"/>
        </w:rPr>
        <w:t> </w:t>
      </w:r>
      <w:r>
        <w:rPr/>
        <w:t>design—emerging</w:t>
      </w:r>
      <w:r>
        <w:rPr>
          <w:spacing w:val="-2"/>
        </w:rPr>
        <w:t> </w:t>
      </w:r>
      <w:r>
        <w:rPr/>
        <w:t>voices.</w:t>
      </w:r>
    </w:p>
    <w:p>
      <w:pPr>
        <w:pStyle w:val="BodyText"/>
        <w:spacing w:line="225" w:lineRule="auto" w:before="191"/>
        <w:ind w:left="914" w:right="147" w:hanging="235"/>
        <w:jc w:val="both"/>
      </w:pPr>
      <w:bookmarkStart w:name="_bookmark3" w:id="36"/>
      <w:bookmarkEnd w:id="36"/>
      <w:r>
        <w:rPr/>
      </w:r>
      <w:r>
        <w:rPr/>
        <w:t>Bartlett,</w:t>
      </w:r>
      <w:r>
        <w:rPr>
          <w:spacing w:val="-6"/>
        </w:rPr>
        <w:t> </w:t>
      </w:r>
      <w:r>
        <w:rPr/>
        <w:t>R.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O’Connor,</w:t>
      </w:r>
      <w:r>
        <w:rPr>
          <w:spacing w:val="-5"/>
        </w:rPr>
        <w:t> </w:t>
      </w:r>
      <w:r>
        <w:rPr/>
        <w:t>D.</w:t>
      </w:r>
      <w:r>
        <w:rPr>
          <w:spacing w:val="-6"/>
        </w:rPr>
        <w:t> </w:t>
      </w:r>
      <w:r>
        <w:rPr/>
        <w:t>(2007).</w:t>
      </w:r>
      <w:r>
        <w:rPr>
          <w:spacing w:val="18"/>
        </w:rPr>
        <w:t> </w:t>
      </w:r>
      <w:r>
        <w:rPr/>
        <w:t>From</w:t>
      </w:r>
      <w:r>
        <w:rPr>
          <w:spacing w:val="-6"/>
        </w:rPr>
        <w:t> </w:t>
      </w:r>
      <w:r>
        <w:rPr/>
        <w:t>personhood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citizenship:</w:t>
      </w:r>
      <w:r>
        <w:rPr>
          <w:spacing w:val="8"/>
        </w:rPr>
        <w:t> </w:t>
      </w:r>
      <w:r>
        <w:rPr/>
        <w:t>Broadening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lens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dementia</w:t>
      </w:r>
      <w:r>
        <w:rPr>
          <w:spacing w:val="-2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research.</w:t>
      </w:r>
      <w:r>
        <w:rPr>
          <w:spacing w:val="25"/>
        </w:rPr>
        <w:t> </w:t>
      </w:r>
      <w:r>
        <w:rPr>
          <w:i/>
        </w:rPr>
        <w:t>Journal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Aging</w:t>
      </w:r>
      <w:r>
        <w:rPr>
          <w:i/>
          <w:spacing w:val="-1"/>
        </w:rPr>
        <w:t> </w:t>
      </w:r>
      <w:r>
        <w:rPr>
          <w:i/>
        </w:rPr>
        <w:t>Studies</w:t>
      </w:r>
      <w:r>
        <w:rPr/>
        <w:t>,</w:t>
      </w:r>
      <w:r>
        <w:rPr>
          <w:spacing w:val="-2"/>
        </w:rPr>
        <w:t> </w:t>
      </w:r>
      <w:r>
        <w:rPr/>
        <w:t>21(2):107–118.</w:t>
      </w:r>
    </w:p>
    <w:p>
      <w:pPr>
        <w:spacing w:line="225" w:lineRule="auto" w:before="192"/>
        <w:ind w:left="907" w:right="151" w:hanging="227"/>
        <w:jc w:val="both"/>
        <w:rPr>
          <w:sz w:val="24"/>
        </w:rPr>
      </w:pPr>
      <w:bookmarkStart w:name="_bookmark4" w:id="37"/>
      <w:bookmarkEnd w:id="37"/>
      <w:r>
        <w:rPr/>
      </w:r>
      <w:r>
        <w:rPr>
          <w:sz w:val="24"/>
        </w:rPr>
        <w:t>Bossen, C., Dindler, C., and Iversen, O. S. (2012).</w:t>
      </w:r>
      <w:r>
        <w:rPr>
          <w:spacing w:val="1"/>
          <w:sz w:val="24"/>
        </w:rPr>
        <w:t> </w:t>
      </w:r>
      <w:r>
        <w:rPr>
          <w:sz w:val="24"/>
        </w:rPr>
        <w:t>Impediments to user gains: experiences</w:t>
      </w:r>
      <w:r>
        <w:rPr>
          <w:spacing w:val="1"/>
          <w:sz w:val="24"/>
        </w:rPr>
        <w:t> </w:t>
      </w:r>
      <w:r>
        <w:rPr>
          <w:sz w:val="24"/>
        </w:rPr>
        <w:t>from a critical participatory design project. In </w:t>
      </w:r>
      <w:r>
        <w:rPr>
          <w:i/>
          <w:sz w:val="24"/>
        </w:rPr>
        <w:t>Proceedings of the 12th Participatory Design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Conference:</w:t>
      </w:r>
      <w:r>
        <w:rPr>
          <w:i/>
          <w:spacing w:val="12"/>
          <w:sz w:val="24"/>
        </w:rPr>
        <w:t> </w:t>
      </w:r>
      <w:r>
        <w:rPr>
          <w:i/>
          <w:sz w:val="24"/>
        </w:rPr>
        <w:t>Research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Papers-Volume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pages</w:t>
      </w:r>
      <w:r>
        <w:rPr>
          <w:spacing w:val="-3"/>
          <w:sz w:val="24"/>
        </w:rPr>
        <w:t> </w:t>
      </w:r>
      <w:r>
        <w:rPr>
          <w:sz w:val="24"/>
        </w:rPr>
        <w:t>31–40.</w:t>
      </w:r>
    </w:p>
    <w:p>
      <w:pPr>
        <w:pStyle w:val="BodyText"/>
        <w:spacing w:line="225" w:lineRule="auto" w:before="218"/>
        <w:ind w:left="896" w:right="121" w:hanging="217"/>
        <w:jc w:val="both"/>
      </w:pPr>
      <w:bookmarkStart w:name="_bookmark5" w:id="38"/>
      <w:bookmarkEnd w:id="38"/>
      <w:r>
        <w:rPr/>
      </w:r>
      <w:r>
        <w:rPr/>
        <w:t>Branco, R. M., Quental, J., and Ribeiro, Ó. (2017). Personalised participation: an approach to</w:t>
      </w:r>
      <w:r>
        <w:rPr>
          <w:spacing w:val="1"/>
        </w:rPr>
        <w:t> </w:t>
      </w:r>
      <w:r>
        <w:rPr/>
        <w:t>involve people with dementia and their families in a participatory design project. </w:t>
      </w:r>
      <w:r>
        <w:rPr>
          <w:i/>
        </w:rPr>
        <w:t>CoDesign</w:t>
      </w:r>
      <w:r>
        <w:rPr/>
        <w:t>,</w:t>
      </w:r>
      <w:r>
        <w:rPr>
          <w:spacing w:val="-57"/>
        </w:rPr>
        <w:t> </w:t>
      </w:r>
      <w:r>
        <w:rPr/>
        <w:t>13(2):127–143.</w:t>
      </w:r>
    </w:p>
    <w:p>
      <w:pPr>
        <w:pStyle w:val="BodyText"/>
        <w:spacing w:line="225" w:lineRule="auto" w:before="192"/>
        <w:ind w:left="914" w:right="135" w:hanging="235"/>
        <w:jc w:val="both"/>
      </w:pPr>
      <w:bookmarkStart w:name="_bookmark6" w:id="39"/>
      <w:bookmarkEnd w:id="39"/>
      <w:r>
        <w:rPr/>
      </w:r>
      <w:r>
        <w:rPr>
          <w:w w:val="95"/>
        </w:rPr>
        <w:t>Braun, V. and Clarke, V. (2020). One size fits all? What counts as quality practice in (reflexive)</w:t>
      </w:r>
      <w:r>
        <w:rPr>
          <w:spacing w:val="1"/>
          <w:w w:val="95"/>
        </w:rPr>
        <w:t> </w:t>
      </w:r>
      <w:r>
        <w:rPr/>
        <w:t>thematic</w:t>
      </w:r>
      <w:r>
        <w:rPr>
          <w:spacing w:val="20"/>
        </w:rPr>
        <w:t> </w:t>
      </w:r>
      <w:r>
        <w:rPr/>
        <w:t>analysis?</w:t>
      </w:r>
      <w:r>
        <w:rPr>
          <w:spacing w:val="58"/>
        </w:rPr>
        <w:t> </w:t>
      </w:r>
      <w:r>
        <w:rPr>
          <w:i/>
        </w:rPr>
        <w:t>Qualitative</w:t>
      </w:r>
      <w:r>
        <w:rPr>
          <w:i/>
          <w:spacing w:val="20"/>
        </w:rPr>
        <w:t> </w:t>
      </w:r>
      <w:r>
        <w:rPr>
          <w:i/>
        </w:rPr>
        <w:t>Research</w:t>
      </w:r>
      <w:r>
        <w:rPr>
          <w:i/>
          <w:spacing w:val="20"/>
        </w:rPr>
        <w:t> </w:t>
      </w:r>
      <w:r>
        <w:rPr>
          <w:i/>
        </w:rPr>
        <w:t>in</w:t>
      </w:r>
      <w:r>
        <w:rPr>
          <w:i/>
          <w:spacing w:val="20"/>
        </w:rPr>
        <w:t> </w:t>
      </w:r>
      <w:r>
        <w:rPr>
          <w:i/>
        </w:rPr>
        <w:t>Psychology</w:t>
      </w:r>
      <w:r>
        <w:rPr/>
        <w:t>,</w:t>
      </w:r>
      <w:r>
        <w:rPr>
          <w:spacing w:val="23"/>
        </w:rPr>
        <w:t> </w:t>
      </w:r>
      <w:r>
        <w:rPr/>
        <w:t>0(0):1–25.</w:t>
      </w:r>
      <w:r>
        <w:rPr>
          <w:spacing w:val="18"/>
        </w:rPr>
        <w:t> </w:t>
      </w:r>
      <w:r>
        <w:rPr/>
        <w:t>Publisher:</w:t>
      </w:r>
      <w:r>
        <w:rPr>
          <w:spacing w:val="49"/>
        </w:rPr>
        <w:t> </w:t>
      </w:r>
      <w:r>
        <w:rPr/>
        <w:t>Routledge</w:t>
      </w:r>
    </w:p>
    <w:p>
      <w:pPr>
        <w:pStyle w:val="BodyText"/>
        <w:spacing w:line="264" w:lineRule="exact"/>
        <w:ind w:left="902"/>
      </w:pPr>
      <w:r>
        <w:rPr/>
        <w:t>_eprint:</w:t>
      </w:r>
      <w:r>
        <w:rPr>
          <w:spacing w:val="1"/>
        </w:rPr>
        <w:t> </w:t>
      </w:r>
      <w:r>
        <w:rPr/>
        <w:t>https://doi.org/10.1080/14780887.2020.1769238.</w:t>
      </w:r>
    </w:p>
    <w:p>
      <w:pPr>
        <w:pStyle w:val="BodyText"/>
        <w:spacing w:line="225" w:lineRule="auto" w:before="188"/>
        <w:ind w:left="914" w:right="151" w:hanging="235"/>
        <w:jc w:val="both"/>
      </w:pPr>
      <w:bookmarkStart w:name="_bookmark7" w:id="40"/>
      <w:bookmarkEnd w:id="40"/>
      <w:r>
        <w:rPr/>
      </w:r>
      <w:r>
        <w:rPr/>
        <w:t>Bryden, C. (2020).</w:t>
      </w:r>
      <w:r>
        <w:rPr>
          <w:spacing w:val="1"/>
        </w:rPr>
        <w:t> </w:t>
      </w:r>
      <w:r>
        <w:rPr/>
        <w:t>Challenging the discourses of loss: A continuing sense of self within the</w:t>
      </w:r>
      <w:r>
        <w:rPr>
          <w:spacing w:val="1"/>
        </w:rPr>
        <w:t> </w:t>
      </w:r>
      <w:r>
        <w:rPr/>
        <w:t>lived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dementia.</w:t>
      </w:r>
      <w:r>
        <w:rPr>
          <w:spacing w:val="22"/>
        </w:rPr>
        <w:t> </w:t>
      </w:r>
      <w:r>
        <w:rPr>
          <w:i/>
        </w:rPr>
        <w:t>Dementia</w:t>
      </w:r>
      <w:r>
        <w:rPr/>
        <w:t>,</w:t>
      </w:r>
      <w:r>
        <w:rPr>
          <w:spacing w:val="-3"/>
        </w:rPr>
        <w:t> </w:t>
      </w:r>
      <w:r>
        <w:rPr/>
        <w:t>19(1):74–82.</w:t>
      </w:r>
      <w:r>
        <w:rPr>
          <w:spacing w:val="22"/>
        </w:rPr>
        <w:t> </w:t>
      </w:r>
      <w:r>
        <w:rPr/>
        <w:t>Publisher:</w:t>
      </w:r>
      <w:r>
        <w:rPr>
          <w:spacing w:val="10"/>
        </w:rPr>
        <w:t> </w:t>
      </w:r>
      <w:r>
        <w:rPr/>
        <w:t>SAGE</w:t>
      </w:r>
      <w:r>
        <w:rPr>
          <w:spacing w:val="-3"/>
        </w:rPr>
        <w:t> </w:t>
      </w:r>
      <w:r>
        <w:rPr/>
        <w:t>Publications.</w:t>
      </w:r>
    </w:p>
    <w:p>
      <w:pPr>
        <w:pStyle w:val="BodyText"/>
        <w:spacing w:line="225" w:lineRule="auto" w:before="191"/>
        <w:ind w:left="914" w:right="151" w:hanging="235"/>
        <w:jc w:val="both"/>
      </w:pPr>
      <w:bookmarkStart w:name="_bookmark8" w:id="41"/>
      <w:bookmarkEnd w:id="41"/>
      <w:r>
        <w:rPr/>
      </w:r>
      <w:r>
        <w:rPr>
          <w:w w:val="95"/>
        </w:rPr>
        <w:t>Carroll, J. M. and Rosson, M. B. (2007). Participatory design in community informatics. </w:t>
      </w:r>
      <w:r>
        <w:rPr>
          <w:i/>
          <w:w w:val="95"/>
        </w:rPr>
        <w:t>Design</w:t>
      </w:r>
      <w:r>
        <w:rPr>
          <w:i/>
          <w:spacing w:val="1"/>
          <w:w w:val="95"/>
        </w:rPr>
        <w:t> </w:t>
      </w:r>
      <w:r>
        <w:rPr>
          <w:i/>
        </w:rPr>
        <w:t>studies</w:t>
      </w:r>
      <w:r>
        <w:rPr/>
        <w:t>,</w:t>
      </w:r>
      <w:r>
        <w:rPr>
          <w:spacing w:val="-2"/>
        </w:rPr>
        <w:t> </w:t>
      </w:r>
      <w:r>
        <w:rPr/>
        <w:t>28(3):243–261.</w:t>
      </w:r>
    </w:p>
    <w:p>
      <w:pPr>
        <w:pStyle w:val="BodyText"/>
        <w:spacing w:line="225" w:lineRule="auto" w:before="192"/>
        <w:ind w:left="914" w:right="151" w:hanging="235"/>
        <w:jc w:val="both"/>
      </w:pPr>
      <w:bookmarkStart w:name="_bookmark9" w:id="42"/>
      <w:bookmarkEnd w:id="42"/>
      <w:r>
        <w:rPr/>
      </w:r>
      <w:r>
        <w:rPr/>
        <w:t>Dewing,</w:t>
      </w:r>
      <w:r>
        <w:rPr>
          <w:spacing w:val="-14"/>
        </w:rPr>
        <w:t> </w:t>
      </w:r>
      <w:r>
        <w:rPr/>
        <w:t>J.</w:t>
      </w:r>
      <w:r>
        <w:rPr>
          <w:spacing w:val="-14"/>
        </w:rPr>
        <w:t> </w:t>
      </w:r>
      <w:r>
        <w:rPr/>
        <w:t>(2007).</w:t>
      </w:r>
      <w:r>
        <w:rPr>
          <w:spacing w:val="7"/>
        </w:rPr>
        <w:t> </w:t>
      </w:r>
      <w:r>
        <w:rPr/>
        <w:t>Participatory</w:t>
      </w:r>
      <w:r>
        <w:rPr>
          <w:spacing w:val="-13"/>
        </w:rPr>
        <w:t> </w:t>
      </w:r>
      <w:r>
        <w:rPr/>
        <w:t>research:</w:t>
      </w:r>
      <w:r>
        <w:rPr>
          <w:spacing w:val="-3"/>
        </w:rPr>
        <w:t> </w:t>
      </w:r>
      <w:r>
        <w:rPr/>
        <w:t>A</w:t>
      </w:r>
      <w:r>
        <w:rPr>
          <w:spacing w:val="-14"/>
        </w:rPr>
        <w:t> </w:t>
      </w:r>
      <w:r>
        <w:rPr/>
        <w:t>method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consent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persons</w:t>
      </w:r>
      <w:r>
        <w:rPr>
          <w:spacing w:val="-14"/>
        </w:rPr>
        <w:t> </w:t>
      </w:r>
      <w:r>
        <w:rPr/>
        <w:t>who</w:t>
      </w:r>
      <w:r>
        <w:rPr>
          <w:spacing w:val="-14"/>
        </w:rPr>
        <w:t> </w:t>
      </w:r>
      <w:r>
        <w:rPr/>
        <w:t>have</w:t>
      </w:r>
      <w:r>
        <w:rPr>
          <w:spacing w:val="-57"/>
        </w:rPr>
        <w:t> </w:t>
      </w:r>
      <w:r>
        <w:rPr/>
        <w:t>dementia.</w:t>
      </w:r>
      <w:r>
        <w:rPr>
          <w:spacing w:val="25"/>
        </w:rPr>
        <w:t> </w:t>
      </w:r>
      <w:r>
        <w:rPr>
          <w:i/>
        </w:rPr>
        <w:t>Dementia</w:t>
      </w:r>
      <w:r>
        <w:rPr/>
        <w:t>,</w:t>
      </w:r>
      <w:r>
        <w:rPr>
          <w:spacing w:val="-1"/>
        </w:rPr>
        <w:t> </w:t>
      </w:r>
      <w:r>
        <w:rPr/>
        <w:t>6(1):11–25.</w:t>
      </w:r>
    </w:p>
    <w:p>
      <w:pPr>
        <w:spacing w:line="225" w:lineRule="auto" w:before="191"/>
        <w:ind w:left="904" w:right="151" w:hanging="224"/>
        <w:jc w:val="both"/>
        <w:rPr>
          <w:sz w:val="24"/>
        </w:rPr>
      </w:pPr>
      <w:bookmarkStart w:name="_bookmark10" w:id="43"/>
      <w:bookmarkEnd w:id="43"/>
      <w:r>
        <w:rPr/>
      </w:r>
      <w:r>
        <w:rPr>
          <w:sz w:val="24"/>
        </w:rPr>
        <w:t>Dewing, J. (2008). Personhood and dementia: revisiting Tom Kitwood’s ideas.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Older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People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Nursing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3(1):3–13.</w:t>
      </w:r>
    </w:p>
    <w:p>
      <w:pPr>
        <w:pStyle w:val="BodyText"/>
        <w:spacing w:before="178"/>
        <w:ind w:left="680"/>
      </w:pPr>
      <w:bookmarkStart w:name="_bookmark11" w:id="44"/>
      <w:bookmarkEnd w:id="44"/>
      <w:r>
        <w:rPr/>
      </w:r>
      <w:r>
        <w:rPr/>
        <w:t>Diaries,</w:t>
      </w:r>
      <w:r>
        <w:rPr>
          <w:spacing w:val="-4"/>
        </w:rPr>
        <w:t> </w:t>
      </w:r>
      <w:r>
        <w:rPr/>
        <w:t>D.</w:t>
      </w:r>
      <w:r>
        <w:rPr>
          <w:spacing w:val="-4"/>
        </w:rPr>
        <w:t> </w:t>
      </w:r>
      <w:r>
        <w:rPr/>
        <w:t>(2020).</w:t>
      </w:r>
      <w:r>
        <w:rPr>
          <w:spacing w:val="23"/>
        </w:rPr>
        <w:t> </w:t>
      </w:r>
      <w:r>
        <w:rPr/>
        <w:t>DEEP.</w:t>
      </w:r>
    </w:p>
    <w:p>
      <w:pPr>
        <w:spacing w:line="225" w:lineRule="auto" w:before="188"/>
        <w:ind w:left="907" w:right="151" w:hanging="227"/>
        <w:jc w:val="both"/>
        <w:rPr>
          <w:sz w:val="24"/>
        </w:rPr>
      </w:pPr>
      <w:bookmarkStart w:name="_bookmark12" w:id="45"/>
      <w:bookmarkEnd w:id="45"/>
      <w:r>
        <w:rPr/>
      </w:r>
      <w:r>
        <w:rPr>
          <w:sz w:val="24"/>
        </w:rPr>
        <w:t>Duarte, A. M. B., Brendel, N., Degbelo, A., and Kray, C. (2018).</w:t>
      </w:r>
      <w:r>
        <w:rPr>
          <w:spacing w:val="1"/>
          <w:sz w:val="24"/>
        </w:rPr>
        <w:t> </w:t>
      </w:r>
      <w:r>
        <w:rPr>
          <w:sz w:val="24"/>
        </w:rPr>
        <w:t>Participatory design and</w:t>
      </w:r>
      <w:r>
        <w:rPr>
          <w:spacing w:val="1"/>
          <w:sz w:val="24"/>
        </w:rPr>
        <w:t> </w:t>
      </w:r>
      <w:r>
        <w:rPr>
          <w:sz w:val="24"/>
        </w:rPr>
        <w:t>participatory</w:t>
      </w:r>
      <w:r>
        <w:rPr>
          <w:spacing w:val="-7"/>
          <w:sz w:val="24"/>
        </w:rPr>
        <w:t> </w:t>
      </w:r>
      <w:r>
        <w:rPr>
          <w:sz w:val="24"/>
        </w:rPr>
        <w:t>research:</w:t>
      </w:r>
      <w:r>
        <w:rPr>
          <w:spacing w:val="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hci</w:t>
      </w:r>
      <w:r>
        <w:rPr>
          <w:spacing w:val="-7"/>
          <w:sz w:val="24"/>
        </w:rPr>
        <w:t> </w:t>
      </w:r>
      <w:r>
        <w:rPr>
          <w:sz w:val="24"/>
        </w:rPr>
        <w:t>case</w:t>
      </w:r>
      <w:r>
        <w:rPr>
          <w:spacing w:val="-6"/>
          <w:sz w:val="24"/>
        </w:rPr>
        <w:t> </w:t>
      </w:r>
      <w:r>
        <w:rPr>
          <w:sz w:val="24"/>
        </w:rPr>
        <w:t>study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young</w:t>
      </w:r>
      <w:r>
        <w:rPr>
          <w:spacing w:val="-7"/>
          <w:sz w:val="24"/>
        </w:rPr>
        <w:t> </w:t>
      </w:r>
      <w:r>
        <w:rPr>
          <w:sz w:val="24"/>
        </w:rPr>
        <w:t>forced</w:t>
      </w:r>
      <w:r>
        <w:rPr>
          <w:spacing w:val="-6"/>
          <w:sz w:val="24"/>
        </w:rPr>
        <w:t> </w:t>
      </w:r>
      <w:r>
        <w:rPr>
          <w:sz w:val="24"/>
        </w:rPr>
        <w:t>migrants.</w:t>
      </w:r>
      <w:r>
        <w:rPr>
          <w:spacing w:val="17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Transactions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Computer-Human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Interaction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(TOCHI)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25(1):1–39.</w:t>
      </w:r>
    </w:p>
    <w:p>
      <w:pPr>
        <w:pStyle w:val="BodyText"/>
        <w:spacing w:line="225" w:lineRule="auto" w:before="192"/>
        <w:ind w:left="914" w:right="151" w:hanging="235"/>
        <w:jc w:val="both"/>
      </w:pPr>
      <w:bookmarkStart w:name="_bookmark13" w:id="46"/>
      <w:bookmarkEnd w:id="46"/>
      <w:r>
        <w:rPr/>
      </w:r>
      <w:r>
        <w:rPr/>
        <w:t>Dupuis, S. L., Kontos, P., Mitchell, G., Jonas-Simpson, C., and Gray, J. (2016). Re-claiming</w:t>
      </w:r>
      <w:r>
        <w:rPr>
          <w:spacing w:val="1"/>
        </w:rPr>
        <w:t> </w:t>
      </w:r>
      <w:r>
        <w:rPr/>
        <w:t>citizenship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arts.</w:t>
      </w:r>
      <w:r>
        <w:rPr>
          <w:spacing w:val="25"/>
        </w:rPr>
        <w:t> </w:t>
      </w:r>
      <w:r>
        <w:rPr>
          <w:i/>
        </w:rPr>
        <w:t>Dementia</w:t>
      </w:r>
      <w:r>
        <w:rPr>
          <w:i/>
          <w:spacing w:val="-1"/>
        </w:rPr>
        <w:t> </w:t>
      </w:r>
      <w:r>
        <w:rPr>
          <w:i/>
        </w:rPr>
        <w:t>(London,</w:t>
      </w:r>
      <w:r>
        <w:rPr>
          <w:i/>
          <w:spacing w:val="-2"/>
        </w:rPr>
        <w:t> </w:t>
      </w:r>
      <w:r>
        <w:rPr>
          <w:i/>
        </w:rPr>
        <w:t>England)</w:t>
      </w:r>
      <w:r>
        <w:rPr/>
        <w:t>,</w:t>
      </w:r>
      <w:r>
        <w:rPr>
          <w:spacing w:val="-2"/>
        </w:rPr>
        <w:t> </w:t>
      </w:r>
      <w:r>
        <w:rPr/>
        <w:t>15(3):358–380.</w:t>
      </w:r>
    </w:p>
    <w:p>
      <w:pPr>
        <w:pStyle w:val="BodyText"/>
        <w:spacing w:line="225" w:lineRule="auto" w:before="191"/>
        <w:ind w:left="906" w:right="143" w:hanging="226"/>
        <w:jc w:val="both"/>
      </w:pPr>
      <w:bookmarkStart w:name="_bookmark14" w:id="47"/>
      <w:bookmarkEnd w:id="47"/>
      <w:r>
        <w:rPr/>
      </w:r>
      <w:r>
        <w:rPr>
          <w:w w:val="95"/>
        </w:rPr>
        <w:t>Ewick, P. and Silbey, S. S. (1995). Subversive Stories and Hegemonic Tales: Toward a Sociology</w:t>
      </w:r>
      <w:r>
        <w:rPr>
          <w:spacing w:val="1"/>
          <w:w w:val="95"/>
        </w:rPr>
        <w:t> </w:t>
      </w:r>
      <w:r>
        <w:rPr/>
        <w:t>of Narrative.</w:t>
      </w:r>
      <w:r>
        <w:rPr>
          <w:spacing w:val="1"/>
        </w:rPr>
        <w:t> </w:t>
      </w:r>
      <w:r>
        <w:rPr>
          <w:i/>
        </w:rPr>
        <w:t>Law &amp; Society Review</w:t>
      </w:r>
      <w:r>
        <w:rPr/>
        <w:t>, 29(2):197–226.</w:t>
      </w:r>
      <w:r>
        <w:rPr>
          <w:spacing w:val="1"/>
        </w:rPr>
        <w:t> </w:t>
      </w:r>
      <w:r>
        <w:rPr/>
        <w:t>Publisher: [Wiley, Law and Society</w:t>
      </w:r>
      <w:r>
        <w:rPr>
          <w:spacing w:val="1"/>
        </w:rPr>
        <w:t> </w:t>
      </w:r>
      <w:r>
        <w:rPr/>
        <w:t>Association].</w:t>
      </w:r>
    </w:p>
    <w:p>
      <w:pPr>
        <w:pStyle w:val="BodyText"/>
        <w:spacing w:line="225" w:lineRule="auto" w:before="192"/>
        <w:ind w:left="914" w:right="121" w:hanging="235"/>
        <w:jc w:val="both"/>
      </w:pPr>
      <w:bookmarkStart w:name="_bookmark15" w:id="48"/>
      <w:bookmarkEnd w:id="48"/>
      <w:r>
        <w:rPr/>
      </w:r>
      <w:r>
        <w:rPr/>
        <w:t>Foley, S., McCarthy, J., and Pantidi, N. (2019).</w:t>
      </w:r>
      <w:r>
        <w:rPr>
          <w:spacing w:val="1"/>
        </w:rPr>
        <w:t> </w:t>
      </w:r>
      <w:r>
        <w:rPr/>
        <w:t>The Struggle for Recognition in Advanced</w:t>
      </w:r>
      <w:r>
        <w:rPr>
          <w:spacing w:val="1"/>
        </w:rPr>
        <w:t> </w:t>
      </w:r>
      <w:r>
        <w:rPr>
          <w:w w:val="95"/>
        </w:rPr>
        <w:t>Dementia: Implications for Experience-Centered Design. </w:t>
      </w:r>
      <w:r>
        <w:rPr>
          <w:i/>
          <w:w w:val="95"/>
        </w:rPr>
        <w:t>ACM Trans. Comput.-Hum. Interact.</w:t>
      </w:r>
      <w:r>
        <w:rPr>
          <w:w w:val="95"/>
        </w:rPr>
        <w:t>,</w:t>
      </w:r>
      <w:r>
        <w:rPr>
          <w:spacing w:val="1"/>
          <w:w w:val="95"/>
        </w:rPr>
        <w:t> </w:t>
      </w:r>
      <w:r>
        <w:rPr/>
        <w:t>26(6):40:1–40:29.</w:t>
      </w:r>
    </w:p>
    <w:p>
      <w:pPr>
        <w:spacing w:after="0" w:line="225" w:lineRule="auto"/>
        <w:jc w:val="both"/>
        <w:sectPr>
          <w:footerReference w:type="default" r:id="rId24"/>
          <w:pgSz w:w="11910" w:h="16840"/>
          <w:pgMar w:footer="557" w:header="0" w:top="158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References</w:t>
        <w:tab/>
      </w:r>
    </w:p>
    <w:p>
      <w:pPr>
        <w:pStyle w:val="BodyText"/>
        <w:rPr>
          <w:b/>
          <w:sz w:val="20"/>
        </w:rPr>
      </w:pPr>
    </w:p>
    <w:p>
      <w:pPr>
        <w:spacing w:line="225" w:lineRule="auto" w:before="229"/>
        <w:ind w:left="347" w:right="718" w:hanging="235"/>
        <w:jc w:val="both"/>
        <w:rPr>
          <w:sz w:val="24"/>
        </w:rPr>
      </w:pPr>
      <w:bookmarkStart w:name="_bookmark16" w:id="49"/>
      <w:bookmarkEnd w:id="49"/>
      <w:r>
        <w:rPr/>
      </w:r>
      <w:r>
        <w:rPr>
          <w:sz w:val="24"/>
        </w:rPr>
        <w:t>Halskov,</w:t>
      </w:r>
      <w:r>
        <w:rPr>
          <w:spacing w:val="-13"/>
          <w:sz w:val="24"/>
        </w:rPr>
        <w:t> </w:t>
      </w:r>
      <w:r>
        <w:rPr>
          <w:sz w:val="24"/>
        </w:rPr>
        <w:t>K.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Hansen,</w:t>
      </w:r>
      <w:r>
        <w:rPr>
          <w:spacing w:val="-12"/>
          <w:sz w:val="24"/>
        </w:rPr>
        <w:t> </w:t>
      </w:r>
      <w:r>
        <w:rPr>
          <w:sz w:val="24"/>
        </w:rPr>
        <w:t>N.</w:t>
      </w:r>
      <w:r>
        <w:rPr>
          <w:spacing w:val="-12"/>
          <w:sz w:val="24"/>
        </w:rPr>
        <w:t> </w:t>
      </w:r>
      <w:r>
        <w:rPr>
          <w:sz w:val="24"/>
        </w:rPr>
        <w:t>B.</w:t>
      </w:r>
      <w:r>
        <w:rPr>
          <w:spacing w:val="-12"/>
          <w:sz w:val="24"/>
        </w:rPr>
        <w:t> </w:t>
      </w:r>
      <w:r>
        <w:rPr>
          <w:sz w:val="24"/>
        </w:rPr>
        <w:t>(2015).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diversity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participatory</w:t>
      </w:r>
      <w:r>
        <w:rPr>
          <w:spacing w:val="-12"/>
          <w:sz w:val="24"/>
        </w:rPr>
        <w:t> </w:t>
      </w:r>
      <w:r>
        <w:rPr>
          <w:sz w:val="24"/>
        </w:rPr>
        <w:t>design</w:t>
      </w:r>
      <w:r>
        <w:rPr>
          <w:spacing w:val="-12"/>
          <w:sz w:val="24"/>
        </w:rPr>
        <w:t> </w:t>
      </w:r>
      <w:r>
        <w:rPr>
          <w:sz w:val="24"/>
        </w:rPr>
        <w:t>research</w:t>
      </w:r>
      <w:r>
        <w:rPr>
          <w:spacing w:val="-12"/>
          <w:sz w:val="24"/>
        </w:rPr>
        <w:t> </w:t>
      </w:r>
      <w:r>
        <w:rPr>
          <w:sz w:val="24"/>
        </w:rPr>
        <w:t>practice</w:t>
      </w:r>
      <w:r>
        <w:rPr>
          <w:spacing w:val="-12"/>
          <w:sz w:val="24"/>
        </w:rPr>
        <w:t> </w:t>
      </w:r>
      <w:r>
        <w:rPr>
          <w:sz w:val="24"/>
        </w:rPr>
        <w:t>at</w:t>
      </w:r>
      <w:r>
        <w:rPr>
          <w:spacing w:val="-58"/>
          <w:sz w:val="24"/>
        </w:rPr>
        <w:t> </w:t>
      </w:r>
      <w:r>
        <w:rPr>
          <w:sz w:val="24"/>
        </w:rPr>
        <w:t>pdc</w:t>
      </w:r>
      <w:r>
        <w:rPr>
          <w:spacing w:val="-3"/>
          <w:sz w:val="24"/>
        </w:rPr>
        <w:t> </w:t>
      </w:r>
      <w:r>
        <w:rPr>
          <w:sz w:val="24"/>
        </w:rPr>
        <w:t>2002–2012.</w:t>
      </w:r>
      <w:r>
        <w:rPr>
          <w:spacing w:val="25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Human-Computer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74:81–92.</w:t>
      </w:r>
    </w:p>
    <w:p>
      <w:pPr>
        <w:pStyle w:val="BodyText"/>
        <w:spacing w:line="268" w:lineRule="exact" w:before="187"/>
        <w:ind w:left="113"/>
        <w:jc w:val="both"/>
      </w:pPr>
      <w:bookmarkStart w:name="_bookmark17" w:id="50"/>
      <w:bookmarkEnd w:id="50"/>
      <w:r>
        <w:rPr/>
      </w:r>
      <w:r>
        <w:rPr>
          <w:w w:val="95"/>
        </w:rPr>
        <w:t>Hampson,</w:t>
      </w:r>
      <w:r>
        <w:rPr>
          <w:spacing w:val="15"/>
          <w:w w:val="95"/>
        </w:rPr>
        <w:t> </w:t>
      </w:r>
      <w:r>
        <w:rPr>
          <w:w w:val="95"/>
        </w:rPr>
        <w:t>C.</w:t>
      </w:r>
      <w:r>
        <w:rPr>
          <w:spacing w:val="14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w w:val="95"/>
        </w:rPr>
        <w:t>Morris,</w:t>
      </w:r>
      <w:r>
        <w:rPr>
          <w:spacing w:val="16"/>
          <w:w w:val="95"/>
        </w:rPr>
        <w:t> </w:t>
      </w:r>
      <w:r>
        <w:rPr>
          <w:w w:val="95"/>
        </w:rPr>
        <w:t>K.</w:t>
      </w:r>
      <w:r>
        <w:rPr>
          <w:spacing w:val="14"/>
          <w:w w:val="95"/>
        </w:rPr>
        <w:t> </w:t>
      </w:r>
      <w:r>
        <w:rPr>
          <w:w w:val="95"/>
        </w:rPr>
        <w:t>(2016).</w:t>
      </w:r>
      <w:r>
        <w:rPr>
          <w:spacing w:val="44"/>
          <w:w w:val="95"/>
        </w:rPr>
        <w:t> </w:t>
      </w:r>
      <w:r>
        <w:rPr>
          <w:w w:val="95"/>
        </w:rPr>
        <w:t>Dementia:</w:t>
      </w:r>
      <w:r>
        <w:rPr>
          <w:spacing w:val="33"/>
          <w:w w:val="95"/>
        </w:rPr>
        <w:t> </w:t>
      </w:r>
      <w:r>
        <w:rPr>
          <w:w w:val="95"/>
        </w:rPr>
        <w:t>Sustaining</w:t>
      </w:r>
      <w:r>
        <w:rPr>
          <w:spacing w:val="14"/>
          <w:w w:val="95"/>
        </w:rPr>
        <w:t> </w:t>
      </w:r>
      <w:r>
        <w:rPr>
          <w:w w:val="95"/>
        </w:rPr>
        <w:t>Self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Face</w:t>
      </w:r>
      <w:r>
        <w:rPr>
          <w:spacing w:val="14"/>
          <w:w w:val="95"/>
        </w:rPr>
        <w:t> </w:t>
      </w:r>
      <w:r>
        <w:rPr>
          <w:w w:val="95"/>
        </w:rPr>
        <w:t>of</w:t>
      </w:r>
      <w:r>
        <w:rPr>
          <w:spacing w:val="14"/>
          <w:w w:val="95"/>
        </w:rPr>
        <w:t> </w:t>
      </w:r>
      <w:r>
        <w:rPr>
          <w:w w:val="95"/>
        </w:rPr>
        <w:t>Cognitive</w:t>
      </w:r>
      <w:r>
        <w:rPr>
          <w:spacing w:val="15"/>
          <w:w w:val="95"/>
        </w:rPr>
        <w:t> </w:t>
      </w:r>
      <w:r>
        <w:rPr>
          <w:w w:val="95"/>
        </w:rPr>
        <w:t>Decline.</w:t>
      </w:r>
    </w:p>
    <w:p>
      <w:pPr>
        <w:spacing w:line="268" w:lineRule="exact" w:before="0"/>
        <w:ind w:left="339" w:right="0" w:firstLine="0"/>
        <w:jc w:val="left"/>
        <w:rPr>
          <w:sz w:val="24"/>
        </w:rPr>
      </w:pPr>
      <w:r>
        <w:rPr>
          <w:i/>
          <w:sz w:val="24"/>
        </w:rPr>
        <w:t>Geriatrics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1(4):25.</w:t>
      </w:r>
    </w:p>
    <w:p>
      <w:pPr>
        <w:spacing w:line="225" w:lineRule="auto" w:before="197"/>
        <w:ind w:left="333" w:right="678" w:hanging="220"/>
        <w:jc w:val="both"/>
        <w:rPr>
          <w:sz w:val="24"/>
        </w:rPr>
      </w:pPr>
      <w:bookmarkStart w:name="_bookmark18" w:id="51"/>
      <w:bookmarkEnd w:id="51"/>
      <w:r>
        <w:rPr/>
      </w:r>
      <w:r>
        <w:rPr>
          <w:w w:val="95"/>
          <w:sz w:val="24"/>
        </w:rPr>
        <w:t>Harrington, C., Erete, S., and Piper, A. M. (2019).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Deconstructing Community-Based Collabora-</w:t>
      </w:r>
      <w:r>
        <w:rPr>
          <w:spacing w:val="1"/>
          <w:w w:val="95"/>
          <w:sz w:val="24"/>
        </w:rPr>
        <w:t> </w:t>
      </w:r>
      <w:r>
        <w:rPr>
          <w:sz w:val="24"/>
        </w:rPr>
        <w:t>tive</w:t>
      </w:r>
      <w:r>
        <w:rPr>
          <w:spacing w:val="-14"/>
          <w:sz w:val="24"/>
        </w:rPr>
        <w:t> </w:t>
      </w:r>
      <w:r>
        <w:rPr>
          <w:sz w:val="24"/>
        </w:rPr>
        <w:t>Design:</w:t>
      </w:r>
      <w:r>
        <w:rPr>
          <w:spacing w:val="-1"/>
          <w:sz w:val="24"/>
        </w:rPr>
        <w:t> </w:t>
      </w:r>
      <w:r>
        <w:rPr>
          <w:sz w:val="24"/>
        </w:rPr>
        <w:t>Towards</w:t>
      </w:r>
      <w:r>
        <w:rPr>
          <w:spacing w:val="-13"/>
          <w:sz w:val="24"/>
        </w:rPr>
        <w:t> </w:t>
      </w:r>
      <w:r>
        <w:rPr>
          <w:sz w:val="24"/>
        </w:rPr>
        <w:t>More</w:t>
      </w:r>
      <w:r>
        <w:rPr>
          <w:spacing w:val="-12"/>
          <w:sz w:val="24"/>
        </w:rPr>
        <w:t> </w:t>
      </w:r>
      <w:r>
        <w:rPr>
          <w:sz w:val="24"/>
        </w:rPr>
        <w:t>Equitable</w:t>
      </w:r>
      <w:r>
        <w:rPr>
          <w:spacing w:val="-13"/>
          <w:sz w:val="24"/>
        </w:rPr>
        <w:t> </w:t>
      </w:r>
      <w:r>
        <w:rPr>
          <w:sz w:val="24"/>
        </w:rPr>
        <w:t>Participatory</w:t>
      </w:r>
      <w:r>
        <w:rPr>
          <w:spacing w:val="-13"/>
          <w:sz w:val="24"/>
        </w:rPr>
        <w:t> </w:t>
      </w:r>
      <w:r>
        <w:rPr>
          <w:sz w:val="24"/>
        </w:rPr>
        <w:t>Design</w:t>
      </w:r>
      <w:r>
        <w:rPr>
          <w:spacing w:val="-13"/>
          <w:sz w:val="24"/>
        </w:rPr>
        <w:t> </w:t>
      </w:r>
      <w:r>
        <w:rPr>
          <w:sz w:val="24"/>
        </w:rPr>
        <w:t>Engagements.</w:t>
      </w:r>
      <w:r>
        <w:rPr>
          <w:spacing w:val="8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Human-Computer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Interaction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3(CSCW):216:1–216:25.</w:t>
      </w:r>
    </w:p>
    <w:p>
      <w:pPr>
        <w:pStyle w:val="BodyText"/>
        <w:spacing w:line="225" w:lineRule="auto" w:before="201"/>
        <w:ind w:left="347" w:right="718" w:hanging="235"/>
        <w:jc w:val="both"/>
      </w:pPr>
      <w:bookmarkStart w:name="_bookmark19" w:id="52"/>
      <w:bookmarkEnd w:id="52"/>
      <w:r>
        <w:rPr/>
      </w:r>
      <w:r>
        <w:rPr/>
        <w:t>Hein, J. R., Evans, J., and Jones, P. (2008).</w:t>
      </w:r>
      <w:r>
        <w:rPr>
          <w:spacing w:val="1"/>
        </w:rPr>
        <w:t> </w:t>
      </w:r>
      <w:r>
        <w:rPr/>
        <w:t>Mobile methodologies: Theory, technology and</w:t>
      </w:r>
      <w:r>
        <w:rPr>
          <w:spacing w:val="1"/>
        </w:rPr>
        <w:t> </w:t>
      </w:r>
      <w:r>
        <w:rPr/>
        <w:t>practice.</w:t>
      </w:r>
      <w:r>
        <w:rPr>
          <w:spacing w:val="25"/>
        </w:rPr>
        <w:t> </w:t>
      </w:r>
      <w:r>
        <w:rPr>
          <w:i/>
        </w:rPr>
        <w:t>Geography</w:t>
      </w:r>
      <w:r>
        <w:rPr>
          <w:i/>
          <w:spacing w:val="-1"/>
        </w:rPr>
        <w:t> </w:t>
      </w:r>
      <w:r>
        <w:rPr>
          <w:i/>
        </w:rPr>
        <w:t>Compass</w:t>
      </w:r>
      <w:r>
        <w:rPr/>
        <w:t>,</w:t>
      </w:r>
      <w:r>
        <w:rPr>
          <w:spacing w:val="-2"/>
        </w:rPr>
        <w:t> </w:t>
      </w:r>
      <w:r>
        <w:rPr/>
        <w:t>2(5):1266–1285.</w:t>
      </w:r>
    </w:p>
    <w:p>
      <w:pPr>
        <w:spacing w:line="225" w:lineRule="auto" w:before="201"/>
        <w:ind w:left="340" w:right="676" w:hanging="227"/>
        <w:jc w:val="both"/>
        <w:rPr>
          <w:sz w:val="24"/>
        </w:rPr>
      </w:pPr>
      <w:bookmarkStart w:name="_bookmark20" w:id="53"/>
      <w:bookmarkEnd w:id="53"/>
      <w:r>
        <w:rPr/>
      </w:r>
      <w:r>
        <w:rPr>
          <w:w w:val="95"/>
          <w:sz w:val="24"/>
        </w:rPr>
        <w:t>Hendriks, N., Huybrechts, L., Wilkinson, A., and Slegers, K. (2014). Challenges in Doing Partic-</w:t>
      </w:r>
      <w:r>
        <w:rPr>
          <w:spacing w:val="1"/>
          <w:w w:val="95"/>
          <w:sz w:val="24"/>
        </w:rPr>
        <w:t> </w:t>
      </w:r>
      <w:r>
        <w:rPr>
          <w:sz w:val="24"/>
        </w:rPr>
        <w:t>ipatory Design with People with Dementia. In </w:t>
      </w:r>
      <w:r>
        <w:rPr>
          <w:i/>
          <w:sz w:val="24"/>
        </w:rPr>
        <w:t>Proceedings of the 13th Participatory Design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Conference: Short Papers, Industry Cases, Workshop Descriptions, Doctoral Consortium</w:t>
      </w:r>
      <w:r>
        <w:rPr>
          <w:i/>
          <w:spacing w:val="1"/>
          <w:sz w:val="24"/>
        </w:rPr>
        <w:t> </w:t>
      </w:r>
      <w:r>
        <w:rPr>
          <w:i/>
          <w:w w:val="95"/>
          <w:sz w:val="24"/>
        </w:rPr>
        <w:t>Papers, and Keynote Abstracts - Volume 2</w:t>
      </w:r>
      <w:r>
        <w:rPr>
          <w:w w:val="95"/>
          <w:sz w:val="24"/>
        </w:rPr>
        <w:t>, PDC ’14, pages 33–36, New York, NY, USA. ACM.</w:t>
      </w:r>
      <w:r>
        <w:rPr>
          <w:spacing w:val="1"/>
          <w:w w:val="95"/>
          <w:sz w:val="24"/>
        </w:rPr>
        <w:t> </w:t>
      </w:r>
      <w:r>
        <w:rPr>
          <w:sz w:val="24"/>
        </w:rPr>
        <w:t>event-place:</w:t>
      </w:r>
      <w:r>
        <w:rPr>
          <w:spacing w:val="13"/>
          <w:sz w:val="24"/>
        </w:rPr>
        <w:t> </w:t>
      </w:r>
      <w:r>
        <w:rPr>
          <w:sz w:val="24"/>
        </w:rPr>
        <w:t>Windhoek,</w:t>
      </w:r>
      <w:r>
        <w:rPr>
          <w:spacing w:val="-1"/>
          <w:sz w:val="24"/>
        </w:rPr>
        <w:t> </w:t>
      </w:r>
      <w:r>
        <w:rPr>
          <w:sz w:val="24"/>
        </w:rPr>
        <w:t>Namibia.</w:t>
      </w:r>
    </w:p>
    <w:p>
      <w:pPr>
        <w:pStyle w:val="BodyText"/>
        <w:spacing w:line="268" w:lineRule="exact" w:before="188"/>
        <w:ind w:left="113"/>
        <w:jc w:val="both"/>
      </w:pPr>
      <w:bookmarkStart w:name="_bookmark21" w:id="54"/>
      <w:bookmarkEnd w:id="54"/>
      <w:r>
        <w:rPr/>
      </w:r>
      <w:r>
        <w:rPr>
          <w:w w:val="95"/>
        </w:rPr>
        <w:t>Herrmann,</w:t>
      </w:r>
      <w:r>
        <w:rPr>
          <w:spacing w:val="9"/>
          <w:w w:val="95"/>
        </w:rPr>
        <w:t> </w:t>
      </w:r>
      <w:r>
        <w:rPr>
          <w:w w:val="95"/>
        </w:rPr>
        <w:t>L.</w:t>
      </w:r>
      <w:r>
        <w:rPr>
          <w:spacing w:val="9"/>
          <w:w w:val="95"/>
        </w:rPr>
        <w:t> </w:t>
      </w:r>
      <w:r>
        <w:rPr>
          <w:w w:val="95"/>
        </w:rPr>
        <w:t>K.,</w:t>
      </w:r>
      <w:r>
        <w:rPr>
          <w:spacing w:val="9"/>
          <w:w w:val="95"/>
        </w:rPr>
        <w:t> </w:t>
      </w:r>
      <w:r>
        <w:rPr>
          <w:w w:val="95"/>
        </w:rPr>
        <w:t>Welter,</w:t>
      </w:r>
      <w:r>
        <w:rPr>
          <w:spacing w:val="9"/>
          <w:w w:val="95"/>
        </w:rPr>
        <w:t> </w:t>
      </w:r>
      <w:r>
        <w:rPr>
          <w:w w:val="95"/>
        </w:rPr>
        <w:t>E.,</w:t>
      </w:r>
      <w:r>
        <w:rPr>
          <w:spacing w:val="9"/>
          <w:w w:val="95"/>
        </w:rPr>
        <w:t> </w:t>
      </w:r>
      <w:r>
        <w:rPr>
          <w:w w:val="95"/>
        </w:rPr>
        <w:t>Leverenz,</w:t>
      </w:r>
      <w:r>
        <w:rPr>
          <w:spacing w:val="9"/>
          <w:w w:val="95"/>
        </w:rPr>
        <w:t> </w:t>
      </w:r>
      <w:r>
        <w:rPr>
          <w:w w:val="95"/>
        </w:rPr>
        <w:t>J.,</w:t>
      </w:r>
      <w:r>
        <w:rPr>
          <w:spacing w:val="9"/>
          <w:w w:val="95"/>
        </w:rPr>
        <w:t> </w:t>
      </w:r>
      <w:r>
        <w:rPr>
          <w:w w:val="95"/>
        </w:rPr>
        <w:t>Lerner,</w:t>
      </w:r>
      <w:r>
        <w:rPr>
          <w:spacing w:val="9"/>
          <w:w w:val="95"/>
        </w:rPr>
        <w:t> </w:t>
      </w:r>
      <w:r>
        <w:rPr>
          <w:w w:val="95"/>
        </w:rPr>
        <w:t>A.</w:t>
      </w:r>
      <w:r>
        <w:rPr>
          <w:spacing w:val="9"/>
          <w:w w:val="95"/>
        </w:rPr>
        <w:t> </w:t>
      </w:r>
      <w:r>
        <w:rPr>
          <w:w w:val="95"/>
        </w:rPr>
        <w:t>J.,</w:t>
      </w:r>
      <w:r>
        <w:rPr>
          <w:spacing w:val="9"/>
          <w:w w:val="95"/>
        </w:rPr>
        <w:t> </w:t>
      </w:r>
      <w:r>
        <w:rPr>
          <w:w w:val="95"/>
        </w:rPr>
        <w:t>Udelson,</w:t>
      </w:r>
      <w:r>
        <w:rPr>
          <w:spacing w:val="9"/>
          <w:w w:val="95"/>
        </w:rPr>
        <w:t> </w:t>
      </w:r>
      <w:r>
        <w:rPr>
          <w:w w:val="95"/>
        </w:rPr>
        <w:t>N.,</w:t>
      </w:r>
      <w:r>
        <w:rPr>
          <w:spacing w:val="9"/>
          <w:w w:val="95"/>
        </w:rPr>
        <w:t> </w:t>
      </w:r>
      <w:r>
        <w:rPr>
          <w:w w:val="95"/>
        </w:rPr>
        <w:t>Kanetsky,</w:t>
      </w:r>
      <w:r>
        <w:rPr>
          <w:spacing w:val="10"/>
          <w:w w:val="95"/>
        </w:rPr>
        <w:t> </w:t>
      </w:r>
      <w:r>
        <w:rPr>
          <w:w w:val="95"/>
        </w:rPr>
        <w:t>C.,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Sajatovic,</w:t>
      </w:r>
    </w:p>
    <w:p>
      <w:pPr>
        <w:spacing w:line="225" w:lineRule="auto" w:before="6"/>
        <w:ind w:left="333" w:right="718" w:firstLine="14"/>
        <w:jc w:val="both"/>
        <w:rPr>
          <w:sz w:val="24"/>
        </w:rPr>
      </w:pPr>
      <w:r>
        <w:rPr>
          <w:sz w:val="24"/>
        </w:rPr>
        <w:t>M. (2018). A Systematic Review of Dementia-related Stigma Research: Can We Move the</w:t>
      </w:r>
      <w:r>
        <w:rPr>
          <w:spacing w:val="1"/>
          <w:sz w:val="24"/>
        </w:rPr>
        <w:t> </w:t>
      </w:r>
      <w:r>
        <w:rPr>
          <w:w w:val="95"/>
          <w:sz w:val="24"/>
        </w:rPr>
        <w:t>Stigma Dial?</w:t>
      </w:r>
      <w:r>
        <w:rPr>
          <w:spacing w:val="1"/>
          <w:w w:val="95"/>
          <w:sz w:val="24"/>
        </w:rPr>
        <w:t> </w:t>
      </w:r>
      <w:r>
        <w:rPr>
          <w:i/>
          <w:w w:val="95"/>
          <w:sz w:val="24"/>
        </w:rPr>
        <w:t>The American Journal of Geriatric Psychiatry: Official Journal of the American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Association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Geriatric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Psychiatry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26(3):316–331.</w:t>
      </w:r>
    </w:p>
    <w:p>
      <w:pPr>
        <w:spacing w:line="225" w:lineRule="auto" w:before="201"/>
        <w:ind w:left="347" w:right="676" w:hanging="235"/>
        <w:jc w:val="both"/>
        <w:rPr>
          <w:sz w:val="24"/>
        </w:rPr>
      </w:pPr>
      <w:bookmarkStart w:name="_bookmark22" w:id="55"/>
      <w:bookmarkEnd w:id="55"/>
      <w:r>
        <w:rPr/>
      </w:r>
      <w:r>
        <w:rPr>
          <w:sz w:val="24"/>
        </w:rPr>
        <w:t>Hodge,</w:t>
      </w:r>
      <w:r>
        <w:rPr>
          <w:spacing w:val="-7"/>
          <w:sz w:val="24"/>
        </w:rPr>
        <w:t> </w:t>
      </w:r>
      <w:r>
        <w:rPr>
          <w:sz w:val="24"/>
        </w:rPr>
        <w:t>J.,</w:t>
      </w:r>
      <w:r>
        <w:rPr>
          <w:spacing w:val="-8"/>
          <w:sz w:val="24"/>
        </w:rPr>
        <w:t> </w:t>
      </w:r>
      <w:r>
        <w:rPr>
          <w:sz w:val="24"/>
        </w:rPr>
        <w:t>Foley,</w:t>
      </w:r>
      <w:r>
        <w:rPr>
          <w:spacing w:val="-6"/>
          <w:sz w:val="24"/>
        </w:rPr>
        <w:t> </w:t>
      </w:r>
      <w:r>
        <w:rPr>
          <w:sz w:val="24"/>
        </w:rPr>
        <w:t>S.,</w:t>
      </w:r>
      <w:r>
        <w:rPr>
          <w:spacing w:val="-8"/>
          <w:sz w:val="24"/>
        </w:rPr>
        <w:t> </w:t>
      </w:r>
      <w:r>
        <w:rPr>
          <w:sz w:val="24"/>
        </w:rPr>
        <w:t>Brankaert,</w:t>
      </w:r>
      <w:r>
        <w:rPr>
          <w:spacing w:val="-6"/>
          <w:sz w:val="24"/>
        </w:rPr>
        <w:t> </w:t>
      </w:r>
      <w:r>
        <w:rPr>
          <w:sz w:val="24"/>
        </w:rPr>
        <w:t>R.,</w:t>
      </w:r>
      <w:r>
        <w:rPr>
          <w:spacing w:val="-7"/>
          <w:sz w:val="24"/>
        </w:rPr>
        <w:t> </w:t>
      </w:r>
      <w:r>
        <w:rPr>
          <w:sz w:val="24"/>
        </w:rPr>
        <w:t>Kenning,</w:t>
      </w:r>
      <w:r>
        <w:rPr>
          <w:spacing w:val="-8"/>
          <w:sz w:val="24"/>
        </w:rPr>
        <w:t> </w:t>
      </w:r>
      <w:r>
        <w:rPr>
          <w:sz w:val="24"/>
        </w:rPr>
        <w:t>G.,</w:t>
      </w:r>
      <w:r>
        <w:rPr>
          <w:spacing w:val="-6"/>
          <w:sz w:val="24"/>
        </w:rPr>
        <w:t> </w:t>
      </w:r>
      <w:r>
        <w:rPr>
          <w:sz w:val="24"/>
        </w:rPr>
        <w:t>Lazar,</w:t>
      </w:r>
      <w:r>
        <w:rPr>
          <w:spacing w:val="-7"/>
          <w:sz w:val="24"/>
        </w:rPr>
        <w:t> </w:t>
      </w:r>
      <w:r>
        <w:rPr>
          <w:sz w:val="24"/>
        </w:rPr>
        <w:t>A.,</w:t>
      </w:r>
      <w:r>
        <w:rPr>
          <w:spacing w:val="-7"/>
          <w:sz w:val="24"/>
        </w:rPr>
        <w:t> </w:t>
      </w:r>
      <w:r>
        <w:rPr>
          <w:sz w:val="24"/>
        </w:rPr>
        <w:t>Boger,</w:t>
      </w:r>
      <w:r>
        <w:rPr>
          <w:spacing w:val="-7"/>
          <w:sz w:val="24"/>
        </w:rPr>
        <w:t> </w:t>
      </w:r>
      <w:r>
        <w:rPr>
          <w:sz w:val="24"/>
        </w:rPr>
        <w:t>J.,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Morrissey,</w:t>
      </w:r>
      <w:r>
        <w:rPr>
          <w:spacing w:val="-8"/>
          <w:sz w:val="24"/>
        </w:rPr>
        <w:t> </w:t>
      </w:r>
      <w:r>
        <w:rPr>
          <w:sz w:val="24"/>
        </w:rPr>
        <w:t>K.</w:t>
      </w:r>
      <w:r>
        <w:rPr>
          <w:spacing w:val="-6"/>
          <w:sz w:val="24"/>
        </w:rPr>
        <w:t> </w:t>
      </w:r>
      <w:r>
        <w:rPr>
          <w:sz w:val="24"/>
        </w:rPr>
        <w:t>(2020).</w:t>
      </w:r>
      <w:r>
        <w:rPr>
          <w:spacing w:val="-58"/>
          <w:sz w:val="24"/>
        </w:rPr>
        <w:t> </w:t>
      </w:r>
      <w:r>
        <w:rPr>
          <w:sz w:val="24"/>
        </w:rPr>
        <w:t>Relational, Flexible, Everyday: Learning from Ethics in Dementia Research. In </w:t>
      </w:r>
      <w:r>
        <w:rPr>
          <w:i/>
          <w:sz w:val="24"/>
        </w:rPr>
        <w:t>Proceedings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2020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CHI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Factors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CHI</w:t>
      </w:r>
      <w:r>
        <w:rPr>
          <w:spacing w:val="-8"/>
          <w:sz w:val="24"/>
        </w:rPr>
        <w:t> </w:t>
      </w:r>
      <w:r>
        <w:rPr>
          <w:sz w:val="24"/>
        </w:rPr>
        <w:t>’20,</w:t>
      </w:r>
      <w:r>
        <w:rPr>
          <w:spacing w:val="-7"/>
          <w:sz w:val="24"/>
        </w:rPr>
        <w:t> </w:t>
      </w:r>
      <w:r>
        <w:rPr>
          <w:sz w:val="24"/>
        </w:rPr>
        <w:t>pages</w:t>
      </w:r>
      <w:r>
        <w:rPr>
          <w:spacing w:val="-8"/>
          <w:sz w:val="24"/>
        </w:rPr>
        <w:t> </w:t>
      </w:r>
      <w:r>
        <w:rPr>
          <w:sz w:val="24"/>
        </w:rPr>
        <w:t>1–16,</w:t>
      </w:r>
      <w:r>
        <w:rPr>
          <w:spacing w:val="-58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York,</w:t>
      </w:r>
      <w:r>
        <w:rPr>
          <w:spacing w:val="-3"/>
          <w:sz w:val="24"/>
        </w:rPr>
        <w:t> </w:t>
      </w:r>
      <w:r>
        <w:rPr>
          <w:sz w:val="24"/>
        </w:rPr>
        <w:t>NY,</w:t>
      </w:r>
      <w:r>
        <w:rPr>
          <w:spacing w:val="-3"/>
          <w:sz w:val="24"/>
        </w:rPr>
        <w:t> </w:t>
      </w:r>
      <w:r>
        <w:rPr>
          <w:sz w:val="24"/>
        </w:rPr>
        <w:t>USA.</w:t>
      </w:r>
      <w:r>
        <w:rPr>
          <w:spacing w:val="-2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Computing</w:t>
      </w:r>
      <w:r>
        <w:rPr>
          <w:spacing w:val="-3"/>
          <w:sz w:val="24"/>
        </w:rPr>
        <w:t> </w:t>
      </w:r>
      <w:r>
        <w:rPr>
          <w:sz w:val="24"/>
        </w:rPr>
        <w:t>Machinery.</w:t>
      </w:r>
    </w:p>
    <w:p>
      <w:pPr>
        <w:spacing w:line="225" w:lineRule="auto" w:before="202"/>
        <w:ind w:left="347" w:right="677" w:hanging="235"/>
        <w:jc w:val="both"/>
        <w:rPr>
          <w:sz w:val="24"/>
        </w:rPr>
      </w:pPr>
      <w:bookmarkStart w:name="_bookmark23" w:id="56"/>
      <w:bookmarkEnd w:id="56"/>
      <w:r>
        <w:rPr/>
      </w:r>
      <w:r>
        <w:rPr>
          <w:sz w:val="24"/>
        </w:rPr>
        <w:t>Horton, J., Macve, R., and Struyven, G. (2004).</w:t>
      </w:r>
      <w:r>
        <w:rPr>
          <w:spacing w:val="1"/>
          <w:sz w:val="24"/>
        </w:rPr>
        <w:t> </w:t>
      </w:r>
      <w:r>
        <w:rPr>
          <w:sz w:val="24"/>
        </w:rPr>
        <w:t>Qualitative research:</w:t>
      </w:r>
      <w:r>
        <w:rPr>
          <w:spacing w:val="1"/>
          <w:sz w:val="24"/>
        </w:rPr>
        <w:t> </w:t>
      </w:r>
      <w:r>
        <w:rPr>
          <w:sz w:val="24"/>
        </w:rPr>
        <w:t>experiences in using</w:t>
      </w:r>
      <w:r>
        <w:rPr>
          <w:spacing w:val="1"/>
          <w:sz w:val="24"/>
        </w:rPr>
        <w:t> </w:t>
      </w:r>
      <w:r>
        <w:rPr>
          <w:sz w:val="24"/>
        </w:rPr>
        <w:t>semi-structured interviews.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The real life guide to accounting research</w:t>
      </w:r>
      <w:r>
        <w:rPr>
          <w:sz w:val="24"/>
        </w:rPr>
        <w:t>, pages 339–357.</w:t>
      </w:r>
      <w:r>
        <w:rPr>
          <w:spacing w:val="1"/>
          <w:sz w:val="24"/>
        </w:rPr>
        <w:t> </w:t>
      </w:r>
      <w:r>
        <w:rPr>
          <w:sz w:val="24"/>
        </w:rPr>
        <w:t>Elsevier.</w:t>
      </w:r>
    </w:p>
    <w:p>
      <w:pPr>
        <w:spacing w:line="225" w:lineRule="auto" w:before="201"/>
        <w:ind w:left="340" w:right="711" w:hanging="227"/>
        <w:jc w:val="both"/>
        <w:rPr>
          <w:sz w:val="24"/>
        </w:rPr>
      </w:pPr>
      <w:bookmarkStart w:name="_bookmark24" w:id="57"/>
      <w:bookmarkEnd w:id="57"/>
      <w:r>
        <w:rPr/>
      </w:r>
      <w:r>
        <w:rPr>
          <w:sz w:val="24"/>
        </w:rPr>
        <w:t>John Killick Claire Craig (2012). </w:t>
      </w:r>
      <w:r>
        <w:rPr>
          <w:i/>
          <w:sz w:val="24"/>
        </w:rPr>
        <w:t>Creativity and Communication in Persons With Dementia: A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Practical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Guide</w:t>
      </w:r>
      <w:r>
        <w:rPr>
          <w:sz w:val="24"/>
        </w:rPr>
        <w:t>.</w:t>
      </w:r>
      <w:r>
        <w:rPr>
          <w:spacing w:val="25"/>
          <w:sz w:val="24"/>
        </w:rPr>
        <w:t> </w:t>
      </w:r>
      <w:r>
        <w:rPr>
          <w:sz w:val="24"/>
        </w:rPr>
        <w:t>Jessica</w:t>
      </w:r>
      <w:r>
        <w:rPr>
          <w:spacing w:val="-1"/>
          <w:sz w:val="24"/>
        </w:rPr>
        <w:t> </w:t>
      </w:r>
      <w:r>
        <w:rPr>
          <w:sz w:val="24"/>
        </w:rPr>
        <w:t>Kingsley,</w:t>
      </w:r>
      <w:r>
        <w:rPr>
          <w:spacing w:val="-2"/>
          <w:sz w:val="24"/>
        </w:rPr>
        <w:t> </w:t>
      </w:r>
      <w:r>
        <w:rPr>
          <w:sz w:val="24"/>
        </w:rPr>
        <w:t>London.</w:t>
      </w:r>
    </w:p>
    <w:p>
      <w:pPr>
        <w:spacing w:line="225" w:lineRule="auto" w:before="200"/>
        <w:ind w:left="340" w:right="688" w:hanging="227"/>
        <w:jc w:val="both"/>
        <w:rPr>
          <w:sz w:val="24"/>
        </w:rPr>
      </w:pPr>
      <w:bookmarkStart w:name="_bookmark25" w:id="58"/>
      <w:bookmarkEnd w:id="58"/>
      <w:r>
        <w:rPr/>
      </w:r>
      <w:r>
        <w:rPr>
          <w:w w:val="95"/>
          <w:sz w:val="24"/>
        </w:rPr>
        <w:t>Johnson, J., Black, R. W., Chen, Y., and Hayes, G. R. (2019). Older Adults with Dementia in an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Online Forum: A Preliminary Analysis. In </w:t>
      </w:r>
      <w:r>
        <w:rPr>
          <w:i/>
          <w:w w:val="95"/>
          <w:sz w:val="24"/>
        </w:rPr>
        <w:t>Conference Companion Publication of the 2019 on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Computer Supported Cooperative Work and Social Computing</w:t>
      </w:r>
      <w:r>
        <w:rPr>
          <w:sz w:val="24"/>
        </w:rPr>
        <w:t>, CSCW ’19, pages 231–235,</w:t>
      </w:r>
      <w:r>
        <w:rPr>
          <w:spacing w:val="-57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York,</w:t>
      </w:r>
      <w:r>
        <w:rPr>
          <w:spacing w:val="-3"/>
          <w:sz w:val="24"/>
        </w:rPr>
        <w:t> </w:t>
      </w:r>
      <w:r>
        <w:rPr>
          <w:sz w:val="24"/>
        </w:rPr>
        <w:t>NY,</w:t>
      </w:r>
      <w:r>
        <w:rPr>
          <w:spacing w:val="-3"/>
          <w:sz w:val="24"/>
        </w:rPr>
        <w:t> </w:t>
      </w:r>
      <w:r>
        <w:rPr>
          <w:sz w:val="24"/>
        </w:rPr>
        <w:t>USA.</w:t>
      </w:r>
      <w:r>
        <w:rPr>
          <w:spacing w:val="-2"/>
          <w:sz w:val="24"/>
        </w:rPr>
        <w:t> </w:t>
      </w:r>
      <w:r>
        <w:rPr>
          <w:sz w:val="24"/>
        </w:rPr>
        <w:t>Association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Computing</w:t>
      </w:r>
      <w:r>
        <w:rPr>
          <w:spacing w:val="-3"/>
          <w:sz w:val="24"/>
        </w:rPr>
        <w:t> </w:t>
      </w:r>
      <w:r>
        <w:rPr>
          <w:sz w:val="24"/>
        </w:rPr>
        <w:t>Machinery.</w:t>
      </w:r>
    </w:p>
    <w:p>
      <w:pPr>
        <w:spacing w:line="225" w:lineRule="auto" w:before="202"/>
        <w:ind w:left="340" w:right="679" w:hanging="227"/>
        <w:jc w:val="both"/>
        <w:rPr>
          <w:sz w:val="24"/>
        </w:rPr>
      </w:pPr>
      <w:bookmarkStart w:name="_bookmark26" w:id="59"/>
      <w:bookmarkEnd w:id="59"/>
      <w:r>
        <w:rPr/>
      </w:r>
      <w:r>
        <w:rPr>
          <w:w w:val="95"/>
          <w:sz w:val="24"/>
        </w:rPr>
        <w:t>Keady, J., Woods, B., and Seddon, D. (2007). </w:t>
      </w:r>
      <w:r>
        <w:rPr>
          <w:i/>
          <w:w w:val="95"/>
          <w:sz w:val="24"/>
        </w:rPr>
        <w:t>Involving Families in Care Homes: A Relationship-</w:t>
      </w:r>
      <w:r>
        <w:rPr>
          <w:i/>
          <w:spacing w:val="1"/>
          <w:w w:val="95"/>
          <w:sz w:val="24"/>
        </w:rPr>
        <w:t> </w:t>
      </w:r>
      <w:r>
        <w:rPr>
          <w:i/>
          <w:sz w:val="24"/>
        </w:rPr>
        <w:t>Centred Approach to Dementia Care</w:t>
      </w:r>
      <w:r>
        <w:rPr>
          <w:sz w:val="24"/>
        </w:rPr>
        <w:t>. Jessica Kingsley Publishers. Google-Books-ID: 2PZ-</w:t>
      </w:r>
      <w:r>
        <w:rPr>
          <w:spacing w:val="1"/>
          <w:sz w:val="24"/>
        </w:rPr>
        <w:t> </w:t>
      </w:r>
      <w:r>
        <w:rPr>
          <w:sz w:val="24"/>
        </w:rPr>
        <w:t>zHc5icHIC.</w:t>
      </w:r>
    </w:p>
    <w:p>
      <w:pPr>
        <w:pStyle w:val="BodyText"/>
        <w:spacing w:line="268" w:lineRule="exact" w:before="187"/>
        <w:ind w:left="113"/>
        <w:jc w:val="both"/>
      </w:pPr>
      <w:bookmarkStart w:name="_bookmark27" w:id="60"/>
      <w:bookmarkEnd w:id="60"/>
      <w:r>
        <w:rPr/>
      </w:r>
      <w:r>
        <w:rPr/>
        <w:t>Kiger,</w:t>
      </w:r>
      <w:r>
        <w:rPr>
          <w:spacing w:val="-6"/>
        </w:rPr>
        <w:t> </w:t>
      </w:r>
      <w:r>
        <w:rPr/>
        <w:t>M.</w:t>
      </w:r>
      <w:r>
        <w:rPr>
          <w:spacing w:val="-6"/>
        </w:rPr>
        <w:t> </w:t>
      </w:r>
      <w:r>
        <w:rPr/>
        <w:t>E.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Varpio,</w:t>
      </w:r>
      <w:r>
        <w:rPr>
          <w:spacing w:val="-6"/>
        </w:rPr>
        <w:t> </w:t>
      </w:r>
      <w:r>
        <w:rPr/>
        <w:t>L.</w:t>
      </w:r>
      <w:r>
        <w:rPr>
          <w:spacing w:val="-6"/>
        </w:rPr>
        <w:t> </w:t>
      </w:r>
      <w:r>
        <w:rPr/>
        <w:t>(2020).</w:t>
      </w:r>
      <w:r>
        <w:rPr>
          <w:spacing w:val="19"/>
        </w:rPr>
        <w:t> </w:t>
      </w:r>
      <w:r>
        <w:rPr/>
        <w:t>Thematic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qualitative</w:t>
      </w:r>
      <w:r>
        <w:rPr>
          <w:spacing w:val="-5"/>
        </w:rPr>
        <w:t> </w:t>
      </w:r>
      <w:r>
        <w:rPr/>
        <w:t>data:</w:t>
      </w:r>
      <w:r>
        <w:rPr>
          <w:spacing w:val="7"/>
        </w:rPr>
        <w:t> </w:t>
      </w:r>
      <w:r>
        <w:rPr/>
        <w:t>Amee</w:t>
      </w:r>
      <w:r>
        <w:rPr>
          <w:spacing w:val="-5"/>
        </w:rPr>
        <w:t> </w:t>
      </w:r>
      <w:r>
        <w:rPr/>
        <w:t>guide</w:t>
      </w:r>
      <w:r>
        <w:rPr>
          <w:spacing w:val="-6"/>
        </w:rPr>
        <w:t> </w:t>
      </w:r>
      <w:r>
        <w:rPr/>
        <w:t>no.</w:t>
      </w:r>
      <w:r>
        <w:rPr>
          <w:spacing w:val="-6"/>
        </w:rPr>
        <w:t> </w:t>
      </w:r>
      <w:r>
        <w:rPr/>
        <w:t>131.</w:t>
      </w:r>
    </w:p>
    <w:p>
      <w:pPr>
        <w:spacing w:line="268" w:lineRule="exact" w:before="0"/>
        <w:ind w:left="337" w:right="0" w:firstLine="0"/>
        <w:jc w:val="left"/>
        <w:rPr>
          <w:sz w:val="24"/>
        </w:rPr>
      </w:pPr>
      <w:r>
        <w:rPr>
          <w:i/>
          <w:sz w:val="24"/>
        </w:rPr>
        <w:t>Medical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teacher</w:t>
      </w:r>
      <w:r>
        <w:rPr>
          <w:sz w:val="24"/>
        </w:rPr>
        <w:t>,</w:t>
      </w:r>
      <w:r>
        <w:rPr>
          <w:spacing w:val="-9"/>
          <w:sz w:val="24"/>
        </w:rPr>
        <w:t> </w:t>
      </w:r>
      <w:r>
        <w:rPr>
          <w:sz w:val="24"/>
        </w:rPr>
        <w:t>42(8):846–854.</w:t>
      </w:r>
    </w:p>
    <w:p>
      <w:pPr>
        <w:spacing w:line="225" w:lineRule="auto" w:before="197"/>
        <w:ind w:left="341" w:right="718" w:hanging="229"/>
        <w:jc w:val="both"/>
        <w:rPr>
          <w:sz w:val="24"/>
        </w:rPr>
      </w:pPr>
      <w:bookmarkStart w:name="_bookmark28" w:id="61"/>
      <w:bookmarkEnd w:id="61"/>
      <w:r>
        <w:rPr/>
      </w:r>
      <w:r>
        <w:rPr>
          <w:sz w:val="24"/>
        </w:rPr>
        <w:t>Kullberg, A. and Odzakovic, E. (2017). Walking interviews as a research method with people</w:t>
      </w:r>
      <w:r>
        <w:rPr>
          <w:spacing w:val="1"/>
          <w:sz w:val="24"/>
        </w:rPr>
        <w:t> </w:t>
      </w:r>
      <w:r>
        <w:rPr>
          <w:sz w:val="24"/>
        </w:rPr>
        <w:t>living with dementia in their local community.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Social Research Methods in Dementia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Studies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pages</w:t>
      </w:r>
      <w:r>
        <w:rPr>
          <w:spacing w:val="-1"/>
          <w:sz w:val="24"/>
        </w:rPr>
        <w:t> </w:t>
      </w:r>
      <w:r>
        <w:rPr>
          <w:sz w:val="24"/>
        </w:rPr>
        <w:t>23–37.</w:t>
      </w:r>
      <w:r>
        <w:rPr>
          <w:spacing w:val="-1"/>
          <w:sz w:val="24"/>
        </w:rPr>
        <w:t> </w:t>
      </w:r>
      <w:r>
        <w:rPr>
          <w:sz w:val="24"/>
        </w:rPr>
        <w:t>Routledge.</w:t>
      </w:r>
    </w:p>
    <w:p>
      <w:pPr>
        <w:pStyle w:val="BodyText"/>
        <w:spacing w:line="268" w:lineRule="exact" w:before="188"/>
        <w:ind w:left="113"/>
        <w:jc w:val="both"/>
      </w:pPr>
      <w:bookmarkStart w:name="_bookmark29" w:id="62"/>
      <w:bookmarkEnd w:id="62"/>
      <w:r>
        <w:rPr/>
      </w:r>
      <w:r>
        <w:rPr/>
        <w:t>Lazar,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Dixon,</w:t>
      </w:r>
      <w:r>
        <w:rPr>
          <w:spacing w:val="-9"/>
        </w:rPr>
        <w:t> </w:t>
      </w:r>
      <w:r>
        <w:rPr/>
        <w:t>E.</w:t>
      </w:r>
      <w:r>
        <w:rPr>
          <w:spacing w:val="-9"/>
        </w:rPr>
        <w:t> </w:t>
      </w:r>
      <w:r>
        <w:rPr/>
        <w:t>E.</w:t>
      </w:r>
      <w:r>
        <w:rPr>
          <w:spacing w:val="-8"/>
        </w:rPr>
        <w:t> </w:t>
      </w:r>
      <w:r>
        <w:rPr/>
        <w:t>(2019).</w:t>
      </w:r>
      <w:r>
        <w:rPr>
          <w:spacing w:val="14"/>
        </w:rPr>
        <w:t> </w:t>
      </w:r>
      <w:r>
        <w:rPr/>
        <w:t>Safe</w:t>
      </w:r>
      <w:r>
        <w:rPr>
          <w:spacing w:val="-9"/>
        </w:rPr>
        <w:t> </w:t>
      </w:r>
      <w:r>
        <w:rPr/>
        <w:t>Enough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Share:</w:t>
      </w:r>
      <w:r>
        <w:rPr>
          <w:spacing w:val="4"/>
        </w:rPr>
        <w:t> </w:t>
      </w:r>
      <w:r>
        <w:rPr/>
        <w:t>Setting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Dementia</w:t>
      </w:r>
      <w:r>
        <w:rPr>
          <w:spacing w:val="-8"/>
        </w:rPr>
        <w:t> </w:t>
      </w:r>
      <w:r>
        <w:rPr/>
        <w:t>Agenda</w:t>
      </w:r>
      <w:r>
        <w:rPr>
          <w:spacing w:val="-9"/>
        </w:rPr>
        <w:t> </w:t>
      </w:r>
      <w:r>
        <w:rPr/>
        <w:t>Online.</w:t>
      </w:r>
    </w:p>
    <w:p>
      <w:pPr>
        <w:spacing w:line="268" w:lineRule="exact" w:before="0"/>
        <w:ind w:left="340" w:right="0" w:firstLine="0"/>
        <w:jc w:val="left"/>
        <w:rPr>
          <w:sz w:val="24"/>
        </w:rPr>
      </w:pPr>
      <w:r>
        <w:rPr>
          <w:i/>
          <w:sz w:val="24"/>
        </w:rPr>
        <w:t>Proceedings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Human-Computer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Interaction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3(CSCW):85:1–85:23.</w:t>
      </w:r>
    </w:p>
    <w:p>
      <w:pPr>
        <w:spacing w:line="225" w:lineRule="auto" w:before="197"/>
        <w:ind w:left="324" w:right="676" w:hanging="211"/>
        <w:jc w:val="both"/>
        <w:rPr>
          <w:sz w:val="24"/>
        </w:rPr>
      </w:pPr>
      <w:bookmarkStart w:name="_bookmark30" w:id="63"/>
      <w:bookmarkEnd w:id="63"/>
      <w:r>
        <w:rPr/>
      </w:r>
      <w:r>
        <w:rPr>
          <w:sz w:val="24"/>
        </w:rPr>
        <w:t>Lazar,</w:t>
      </w:r>
      <w:r>
        <w:rPr>
          <w:spacing w:val="-9"/>
          <w:sz w:val="24"/>
        </w:rPr>
        <w:t> </w:t>
      </w:r>
      <w:r>
        <w:rPr>
          <w:sz w:val="24"/>
        </w:rPr>
        <w:t>A.,</w:t>
      </w:r>
      <w:r>
        <w:rPr>
          <w:spacing w:val="-9"/>
          <w:sz w:val="24"/>
        </w:rPr>
        <w:t> </w:t>
      </w:r>
      <w:r>
        <w:rPr>
          <w:sz w:val="24"/>
        </w:rPr>
        <w:t>Edasis,</w:t>
      </w:r>
      <w:r>
        <w:rPr>
          <w:spacing w:val="-8"/>
          <w:sz w:val="24"/>
        </w:rPr>
        <w:t> </w:t>
      </w:r>
      <w:r>
        <w:rPr>
          <w:sz w:val="24"/>
        </w:rPr>
        <w:t>C.,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Piper,</w:t>
      </w:r>
      <w:r>
        <w:rPr>
          <w:spacing w:val="-9"/>
          <w:sz w:val="24"/>
        </w:rPr>
        <w:t> </w:t>
      </w:r>
      <w:r>
        <w:rPr>
          <w:sz w:val="24"/>
        </w:rPr>
        <w:t>A.</w:t>
      </w:r>
      <w:r>
        <w:rPr>
          <w:spacing w:val="-8"/>
          <w:sz w:val="24"/>
        </w:rPr>
        <w:t> </w:t>
      </w:r>
      <w:r>
        <w:rPr>
          <w:sz w:val="24"/>
        </w:rPr>
        <w:t>M.</w:t>
      </w:r>
      <w:r>
        <w:rPr>
          <w:spacing w:val="-9"/>
          <w:sz w:val="24"/>
        </w:rPr>
        <w:t> </w:t>
      </w:r>
      <w:r>
        <w:rPr>
          <w:sz w:val="24"/>
        </w:rPr>
        <w:t>(2017).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Critical</w:t>
      </w:r>
      <w:r>
        <w:rPr>
          <w:spacing w:val="-8"/>
          <w:sz w:val="24"/>
        </w:rPr>
        <w:t> </w:t>
      </w:r>
      <w:r>
        <w:rPr>
          <w:sz w:val="24"/>
        </w:rPr>
        <w:t>Lens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Dementia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Design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HCI.</w:t>
      </w:r>
      <w:r>
        <w:rPr>
          <w:spacing w:val="-57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Proceedings of the 2017 CHI Conference on Human Factors in Computing Systems</w:t>
      </w:r>
      <w:r>
        <w:rPr>
          <w:sz w:val="24"/>
        </w:rPr>
        <w:t>, CHI</w:t>
      </w:r>
      <w:r>
        <w:rPr>
          <w:spacing w:val="1"/>
          <w:sz w:val="24"/>
        </w:rPr>
        <w:t> </w:t>
      </w:r>
      <w:r>
        <w:rPr>
          <w:sz w:val="24"/>
        </w:rPr>
        <w:t>’17,</w:t>
      </w:r>
      <w:r>
        <w:rPr>
          <w:spacing w:val="-10"/>
          <w:sz w:val="24"/>
        </w:rPr>
        <w:t> </w:t>
      </w:r>
      <w:r>
        <w:rPr>
          <w:sz w:val="24"/>
        </w:rPr>
        <w:t>pages</w:t>
      </w:r>
      <w:r>
        <w:rPr>
          <w:spacing w:val="-9"/>
          <w:sz w:val="24"/>
        </w:rPr>
        <w:t> </w:t>
      </w:r>
      <w:r>
        <w:rPr>
          <w:sz w:val="24"/>
        </w:rPr>
        <w:t>2175–2188,</w:t>
      </w:r>
      <w:r>
        <w:rPr>
          <w:spacing w:val="-9"/>
          <w:sz w:val="24"/>
        </w:rPr>
        <w:t> </w:t>
      </w:r>
      <w:r>
        <w:rPr>
          <w:sz w:val="24"/>
        </w:rPr>
        <w:t>New</w:t>
      </w:r>
      <w:r>
        <w:rPr>
          <w:spacing w:val="-9"/>
          <w:sz w:val="24"/>
        </w:rPr>
        <w:t> </w:t>
      </w:r>
      <w:r>
        <w:rPr>
          <w:sz w:val="24"/>
        </w:rPr>
        <w:t>York,</w:t>
      </w:r>
      <w:r>
        <w:rPr>
          <w:spacing w:val="-10"/>
          <w:sz w:val="24"/>
        </w:rPr>
        <w:t> </w:t>
      </w:r>
      <w:r>
        <w:rPr>
          <w:sz w:val="24"/>
        </w:rPr>
        <w:t>NY,</w:t>
      </w:r>
      <w:r>
        <w:rPr>
          <w:spacing w:val="-9"/>
          <w:sz w:val="24"/>
        </w:rPr>
        <w:t> </w:t>
      </w:r>
      <w:r>
        <w:rPr>
          <w:sz w:val="24"/>
        </w:rPr>
        <w:t>USA.</w:t>
      </w:r>
      <w:r>
        <w:rPr>
          <w:spacing w:val="-9"/>
          <w:sz w:val="24"/>
        </w:rPr>
        <w:t> </w:t>
      </w:r>
      <w:r>
        <w:rPr>
          <w:sz w:val="24"/>
        </w:rPr>
        <w:t>ACM.</w:t>
      </w:r>
      <w:r>
        <w:rPr>
          <w:spacing w:val="14"/>
          <w:sz w:val="24"/>
        </w:rPr>
        <w:t> </w:t>
      </w:r>
      <w:r>
        <w:rPr>
          <w:sz w:val="24"/>
        </w:rPr>
        <w:t>event-place:</w:t>
      </w:r>
      <w:r>
        <w:rPr>
          <w:spacing w:val="4"/>
          <w:sz w:val="24"/>
        </w:rPr>
        <w:t> </w:t>
      </w:r>
      <w:r>
        <w:rPr>
          <w:sz w:val="24"/>
        </w:rPr>
        <w:t>Denver,</w:t>
      </w:r>
      <w:r>
        <w:rPr>
          <w:spacing w:val="-10"/>
          <w:sz w:val="24"/>
        </w:rPr>
        <w:t> </w:t>
      </w:r>
      <w:r>
        <w:rPr>
          <w:sz w:val="24"/>
        </w:rPr>
        <w:t>Colorado,</w:t>
      </w:r>
      <w:r>
        <w:rPr>
          <w:spacing w:val="-9"/>
          <w:sz w:val="24"/>
        </w:rPr>
        <w:t> </w:t>
      </w:r>
      <w:r>
        <w:rPr>
          <w:sz w:val="24"/>
        </w:rPr>
        <w:t>USA.</w:t>
      </w:r>
    </w:p>
    <w:p>
      <w:pPr>
        <w:spacing w:after="0" w:line="225" w:lineRule="auto"/>
        <w:jc w:val="both"/>
        <w:rPr>
          <w:sz w:val="24"/>
        </w:rPr>
        <w:sectPr>
          <w:footerReference w:type="default" r:id="rId25"/>
          <w:pgSz w:w="11910" w:h="16840"/>
          <w:pgMar w:footer="557" w:header="0" w:top="320" w:bottom="740" w:left="1020" w:right="980"/>
        </w:sectPr>
      </w:pPr>
    </w:p>
    <w:p>
      <w:pPr>
        <w:pStyle w:val="Heading2"/>
        <w:ind w:left="0" w:right="151"/>
        <w:jc w:val="right"/>
      </w:pPr>
      <w:r>
        <w:rPr/>
        <w:pict>
          <v:shape style="position:absolute;margin-left:85.039001pt;margin-top:19.431971pt;width:453.55pt;height:.1pt;mso-position-horizontal-relative:page;mso-position-vertical-relative:paragraph;z-index:-15725056;mso-wrap-distance-left:0;mso-wrap-distance-right:0" id="docshape27" coordorigin="1701,389" coordsize="9071,0" path="m1701,389l10772,38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t>References</w:t>
      </w: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25" w:lineRule="auto" w:before="111"/>
        <w:ind w:left="896" w:right="121" w:hanging="217"/>
        <w:jc w:val="both"/>
      </w:pPr>
      <w:bookmarkStart w:name="_bookmark31" w:id="64"/>
      <w:bookmarkEnd w:id="64"/>
      <w:r>
        <w:rPr/>
      </w:r>
      <w:r>
        <w:rPr/>
        <w:t>Lindqvist, E., PerssonVasiliou, A., Hwang, A. S., Mihailidis, A., Astelle, A., Sixsmith, A., and</w:t>
      </w:r>
      <w:r>
        <w:rPr>
          <w:spacing w:val="-57"/>
        </w:rPr>
        <w:t> </w:t>
      </w:r>
      <w:r>
        <w:rPr/>
        <w:t>Nygård,</w:t>
      </w:r>
      <w:r>
        <w:rPr>
          <w:spacing w:val="-13"/>
        </w:rPr>
        <w:t> </w:t>
      </w:r>
      <w:r>
        <w:rPr/>
        <w:t>L.</w:t>
      </w:r>
      <w:r>
        <w:rPr>
          <w:spacing w:val="-12"/>
        </w:rPr>
        <w:t> </w:t>
      </w:r>
      <w:r>
        <w:rPr/>
        <w:t>(2018).</w:t>
      </w:r>
      <w:r>
        <w:rPr>
          <w:spacing w:val="9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contrasting</w:t>
      </w:r>
      <w:r>
        <w:rPr>
          <w:spacing w:val="-12"/>
        </w:rPr>
        <w:t> </w:t>
      </w:r>
      <w:r>
        <w:rPr/>
        <w:t>role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both</w:t>
      </w:r>
      <w:r>
        <w:rPr>
          <w:spacing w:val="-12"/>
        </w:rPr>
        <w:t> </w:t>
      </w:r>
      <w:r>
        <w:rPr/>
        <w:t>supportive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hindering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58"/>
        </w:rPr>
        <w:t> </w:t>
      </w:r>
      <w:r>
        <w:rPr/>
        <w:t>everyday lives of people with mild cognitive deficits: a focus group study. </w:t>
      </w:r>
      <w:r>
        <w:rPr>
          <w:i/>
        </w:rPr>
        <w:t>BMC geriatrics</w:t>
      </w:r>
      <w:r>
        <w:rPr/>
        <w:t>,</w:t>
      </w:r>
      <w:r>
        <w:rPr>
          <w:spacing w:val="1"/>
        </w:rPr>
        <w:t> </w:t>
      </w:r>
      <w:r>
        <w:rPr/>
        <w:t>18(1):1–14.</w:t>
      </w:r>
    </w:p>
    <w:p>
      <w:pPr>
        <w:spacing w:line="225" w:lineRule="auto" w:before="201"/>
        <w:ind w:left="901" w:right="121" w:hanging="221"/>
        <w:jc w:val="both"/>
        <w:rPr>
          <w:sz w:val="24"/>
        </w:rPr>
      </w:pPr>
      <w:bookmarkStart w:name="_bookmark32" w:id="65"/>
      <w:bookmarkEnd w:id="65"/>
      <w:r>
        <w:rPr/>
      </w:r>
      <w:r>
        <w:rPr>
          <w:sz w:val="24"/>
        </w:rPr>
        <w:t>Lindsay, S., Brittain, K., Jackson, D., Ladha, C., Ladha, K., and Olivier, P. (2012). Empathy,</w:t>
      </w:r>
      <w:r>
        <w:rPr>
          <w:spacing w:val="1"/>
          <w:sz w:val="24"/>
        </w:rPr>
        <w:t> </w:t>
      </w:r>
      <w:r>
        <w:rPr>
          <w:sz w:val="24"/>
        </w:rPr>
        <w:t>participatory design and people with dementia.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Proceedings of the 2012 ACM annual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 on Human Factors in Computing Systems - CHI ’12</w:t>
      </w:r>
      <w:r>
        <w:rPr>
          <w:sz w:val="24"/>
        </w:rPr>
        <w:t>, page 521, New York, New</w:t>
      </w:r>
      <w:r>
        <w:rPr>
          <w:spacing w:val="1"/>
          <w:sz w:val="24"/>
        </w:rPr>
        <w:t> </w:t>
      </w:r>
      <w:r>
        <w:rPr>
          <w:sz w:val="24"/>
        </w:rPr>
        <w:t>York,</w:t>
      </w:r>
      <w:r>
        <w:rPr>
          <w:spacing w:val="-2"/>
          <w:sz w:val="24"/>
        </w:rPr>
        <w:t> </w:t>
      </w:r>
      <w:r>
        <w:rPr>
          <w:sz w:val="24"/>
        </w:rPr>
        <w:t>USA.</w:t>
      </w:r>
      <w:r>
        <w:rPr>
          <w:spacing w:val="-1"/>
          <w:sz w:val="24"/>
        </w:rPr>
        <w:t> </w:t>
      </w:r>
      <w:r>
        <w:rPr>
          <w:sz w:val="24"/>
        </w:rPr>
        <w:t>ACM</w:t>
      </w:r>
      <w:r>
        <w:rPr>
          <w:spacing w:val="-2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spacing w:line="225" w:lineRule="auto" w:before="202"/>
        <w:ind w:left="914" w:right="121" w:hanging="235"/>
        <w:jc w:val="both"/>
      </w:pPr>
      <w:bookmarkStart w:name="_bookmark33" w:id="66"/>
      <w:bookmarkEnd w:id="66"/>
      <w:r>
        <w:rPr/>
      </w:r>
      <w:r>
        <w:rPr/>
        <w:t>Lloyd, L. (2004).</w:t>
      </w:r>
      <w:r>
        <w:rPr>
          <w:spacing w:val="1"/>
        </w:rPr>
        <w:t> </w:t>
      </w:r>
      <w:r>
        <w:rPr/>
        <w:t>Mortality and morality: ageing and the ethics of care.</w:t>
      </w:r>
      <w:r>
        <w:rPr>
          <w:spacing w:val="1"/>
        </w:rPr>
        <w:t> </w:t>
      </w:r>
      <w:r>
        <w:rPr>
          <w:i/>
        </w:rPr>
        <w:t>Ageing &amp; Society</w:t>
      </w:r>
      <w:r>
        <w:rPr/>
        <w:t>,</w:t>
      </w:r>
      <w:r>
        <w:rPr>
          <w:spacing w:val="1"/>
        </w:rPr>
        <w:t> </w:t>
      </w:r>
      <w:r>
        <w:rPr/>
        <w:t>24(2):235–256.</w:t>
      </w:r>
    </w:p>
    <w:p>
      <w:pPr>
        <w:spacing w:line="225" w:lineRule="auto" w:before="201"/>
        <w:ind w:left="906" w:right="151" w:hanging="226"/>
        <w:jc w:val="both"/>
        <w:rPr>
          <w:sz w:val="24"/>
        </w:rPr>
      </w:pPr>
      <w:bookmarkStart w:name="_bookmark34" w:id="67"/>
      <w:bookmarkEnd w:id="67"/>
      <w:r>
        <w:rPr/>
      </w:r>
      <w:r>
        <w:rPr>
          <w:sz w:val="24"/>
        </w:rPr>
        <w:t>Mayer,</w:t>
      </w:r>
      <w:r>
        <w:rPr>
          <w:spacing w:val="-13"/>
          <w:sz w:val="24"/>
        </w:rPr>
        <w:t> </w:t>
      </w:r>
      <w:r>
        <w:rPr>
          <w:sz w:val="24"/>
        </w:rPr>
        <w:t>J.</w:t>
      </w:r>
      <w:r>
        <w:rPr>
          <w:spacing w:val="-14"/>
          <w:sz w:val="24"/>
        </w:rPr>
        <w:t> </w:t>
      </w:r>
      <w:r>
        <w:rPr>
          <w:sz w:val="24"/>
        </w:rPr>
        <w:t>M.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Zach,</w:t>
      </w:r>
      <w:r>
        <w:rPr>
          <w:spacing w:val="-13"/>
          <w:sz w:val="24"/>
        </w:rPr>
        <w:t> </w:t>
      </w:r>
      <w:r>
        <w:rPr>
          <w:sz w:val="24"/>
        </w:rPr>
        <w:t>J.</w:t>
      </w:r>
      <w:r>
        <w:rPr>
          <w:spacing w:val="-14"/>
          <w:sz w:val="24"/>
        </w:rPr>
        <w:t> </w:t>
      </w:r>
      <w:r>
        <w:rPr>
          <w:sz w:val="24"/>
        </w:rPr>
        <w:t>(2013).</w:t>
      </w:r>
      <w:r>
        <w:rPr>
          <w:spacing w:val="8"/>
          <w:sz w:val="24"/>
        </w:rPr>
        <w:t> </w:t>
      </w:r>
      <w:r>
        <w:rPr>
          <w:sz w:val="24"/>
        </w:rPr>
        <w:t>Lessons</w:t>
      </w:r>
      <w:r>
        <w:rPr>
          <w:spacing w:val="-14"/>
          <w:sz w:val="24"/>
        </w:rPr>
        <w:t> </w:t>
      </w:r>
      <w:r>
        <w:rPr>
          <w:sz w:val="24"/>
        </w:rPr>
        <w:t>learned</w:t>
      </w:r>
      <w:r>
        <w:rPr>
          <w:spacing w:val="-13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participatory</w:t>
      </w:r>
      <w:r>
        <w:rPr>
          <w:spacing w:val="-13"/>
          <w:sz w:val="24"/>
        </w:rPr>
        <w:t> </w:t>
      </w:r>
      <w:r>
        <w:rPr>
          <w:sz w:val="24"/>
        </w:rPr>
        <w:t>design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people</w:t>
      </w:r>
      <w:r>
        <w:rPr>
          <w:spacing w:val="-58"/>
          <w:sz w:val="24"/>
        </w:rPr>
        <w:t> </w:t>
      </w:r>
      <w:r>
        <w:rPr>
          <w:sz w:val="24"/>
        </w:rPr>
        <w:t>with dementia.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Proceedings of the 15th international conference on Human-computer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interaction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mobile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devices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services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540–545.</w:t>
      </w:r>
    </w:p>
    <w:p>
      <w:pPr>
        <w:pStyle w:val="BodyText"/>
        <w:spacing w:line="225" w:lineRule="auto" w:before="201"/>
        <w:ind w:left="914" w:right="151" w:hanging="235"/>
        <w:jc w:val="both"/>
      </w:pPr>
      <w:bookmarkStart w:name="_bookmark35" w:id="68"/>
      <w:bookmarkEnd w:id="68"/>
      <w:r>
        <w:rPr/>
      </w:r>
      <w:r>
        <w:rPr/>
        <w:t>McKeown, J., Clarke, A., Ingleton, C., and Repper, J. (2009). Actively involving people with</w:t>
      </w:r>
      <w:r>
        <w:rPr>
          <w:spacing w:val="1"/>
        </w:rPr>
        <w:t> </w:t>
      </w:r>
      <w:r>
        <w:rPr/>
        <w:t>dementia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qualitative</w:t>
      </w:r>
      <w:r>
        <w:rPr>
          <w:spacing w:val="-3"/>
        </w:rPr>
        <w:t> </w:t>
      </w:r>
      <w:r>
        <w:rPr/>
        <w:t>research.</w:t>
      </w:r>
      <w:r>
        <w:rPr>
          <w:spacing w:val="22"/>
        </w:rPr>
        <w:t> </w:t>
      </w:r>
      <w:r>
        <w:rPr>
          <w:i/>
        </w:rPr>
        <w:t>Journal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Clinical</w:t>
      </w:r>
      <w:r>
        <w:rPr>
          <w:i/>
          <w:spacing w:val="-3"/>
        </w:rPr>
        <w:t> </w:t>
      </w:r>
      <w:r>
        <w:rPr>
          <w:i/>
        </w:rPr>
        <w:t>Nursing</w:t>
      </w:r>
      <w:r>
        <w:rPr/>
        <w:t>,</w:t>
      </w:r>
      <w:r>
        <w:rPr>
          <w:spacing w:val="-4"/>
        </w:rPr>
        <w:t> </w:t>
      </w:r>
      <w:r>
        <w:rPr/>
        <w:t>19(13-14):1935–1943.</w:t>
      </w:r>
    </w:p>
    <w:p>
      <w:pPr>
        <w:spacing w:line="225" w:lineRule="auto" w:before="200"/>
        <w:ind w:left="907" w:right="112" w:hanging="227"/>
        <w:jc w:val="both"/>
        <w:rPr>
          <w:sz w:val="24"/>
        </w:rPr>
      </w:pPr>
      <w:bookmarkStart w:name="_bookmark36" w:id="69"/>
      <w:bookmarkEnd w:id="69"/>
      <w:r>
        <w:rPr/>
      </w:r>
      <w:r>
        <w:rPr>
          <w:sz w:val="24"/>
        </w:rPr>
        <w:t>Morrissey, K. and McCarthy, J. (2015).</w:t>
      </w:r>
      <w:r>
        <w:rPr>
          <w:spacing w:val="1"/>
          <w:sz w:val="24"/>
        </w:rPr>
        <w:t> </w:t>
      </w:r>
      <w:r>
        <w:rPr>
          <w:sz w:val="24"/>
        </w:rPr>
        <w:t>Creative and Opportunistic Use of Everyday Music</w:t>
      </w:r>
      <w:r>
        <w:rPr>
          <w:spacing w:val="1"/>
          <w:sz w:val="24"/>
        </w:rPr>
        <w:t> </w:t>
      </w:r>
      <w:r>
        <w:rPr>
          <w:sz w:val="24"/>
        </w:rPr>
        <w:t>Technologies</w:t>
      </w:r>
      <w:r>
        <w:rPr>
          <w:spacing w:val="-14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Dementia</w:t>
      </w:r>
      <w:r>
        <w:rPr>
          <w:spacing w:val="-14"/>
          <w:sz w:val="24"/>
        </w:rPr>
        <w:t> </w:t>
      </w:r>
      <w:r>
        <w:rPr>
          <w:sz w:val="24"/>
        </w:rPr>
        <w:t>Care</w:t>
      </w:r>
      <w:r>
        <w:rPr>
          <w:spacing w:val="-13"/>
          <w:sz w:val="24"/>
        </w:rPr>
        <w:t> </w:t>
      </w:r>
      <w:r>
        <w:rPr>
          <w:sz w:val="24"/>
        </w:rPr>
        <w:t>Unit.</w:t>
      </w:r>
      <w:r>
        <w:rPr>
          <w:spacing w:val="7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2015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SIGCHI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on Creativity and Cognition</w:t>
      </w:r>
      <w:r>
        <w:rPr>
          <w:sz w:val="24"/>
        </w:rPr>
        <w:t>, C&amp;C ’15, pages 295–298, New York, NY, USA. ACM. event-</w:t>
      </w:r>
      <w:r>
        <w:rPr>
          <w:spacing w:val="-57"/>
          <w:sz w:val="24"/>
        </w:rPr>
        <w:t> </w:t>
      </w:r>
      <w:r>
        <w:rPr>
          <w:sz w:val="24"/>
        </w:rPr>
        <w:t>place:</w:t>
      </w:r>
      <w:r>
        <w:rPr>
          <w:spacing w:val="13"/>
          <w:sz w:val="24"/>
        </w:rPr>
        <w:t> </w:t>
      </w:r>
      <w:r>
        <w:rPr>
          <w:sz w:val="24"/>
        </w:rPr>
        <w:t>Glasgow,</w:t>
      </w:r>
      <w:r>
        <w:rPr>
          <w:spacing w:val="-1"/>
          <w:sz w:val="24"/>
        </w:rPr>
        <w:t> </w:t>
      </w:r>
      <w:r>
        <w:rPr>
          <w:sz w:val="24"/>
        </w:rPr>
        <w:t>United</w:t>
      </w:r>
      <w:r>
        <w:rPr>
          <w:spacing w:val="-2"/>
          <w:sz w:val="24"/>
        </w:rPr>
        <w:t> </w:t>
      </w:r>
      <w:r>
        <w:rPr>
          <w:sz w:val="24"/>
        </w:rPr>
        <w:t>Kingdom.</w:t>
      </w:r>
    </w:p>
    <w:p>
      <w:pPr>
        <w:spacing w:line="225" w:lineRule="auto" w:before="202"/>
        <w:ind w:left="906" w:right="109" w:hanging="226"/>
        <w:jc w:val="both"/>
        <w:rPr>
          <w:sz w:val="24"/>
        </w:rPr>
      </w:pPr>
      <w:bookmarkStart w:name="_bookmark37" w:id="70"/>
      <w:bookmarkEnd w:id="70"/>
      <w:r>
        <w:rPr/>
      </w:r>
      <w:r>
        <w:rPr>
          <w:sz w:val="24"/>
        </w:rPr>
        <w:t>Morrissey, K., McCarthy, J., and Pantidi, N. (2017). The Value of Experience-Centred Design</w:t>
      </w:r>
      <w:r>
        <w:rPr>
          <w:spacing w:val="1"/>
          <w:sz w:val="24"/>
        </w:rPr>
        <w:t> </w:t>
      </w:r>
      <w:r>
        <w:rPr>
          <w:sz w:val="24"/>
        </w:rPr>
        <w:t>Approaches in Dementia Research Contexts.</w:t>
      </w:r>
      <w:r>
        <w:rPr>
          <w:spacing w:val="6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Proceedings of the 2017 CHI 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Factors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Systems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CHI</w:t>
      </w:r>
      <w:r>
        <w:rPr>
          <w:spacing w:val="-9"/>
          <w:sz w:val="24"/>
        </w:rPr>
        <w:t> </w:t>
      </w:r>
      <w:r>
        <w:rPr>
          <w:sz w:val="24"/>
        </w:rPr>
        <w:t>’17,</w:t>
      </w:r>
      <w:r>
        <w:rPr>
          <w:spacing w:val="-8"/>
          <w:sz w:val="24"/>
        </w:rPr>
        <w:t> </w:t>
      </w:r>
      <w:r>
        <w:rPr>
          <w:sz w:val="24"/>
        </w:rPr>
        <w:t>pages</w:t>
      </w:r>
      <w:r>
        <w:rPr>
          <w:spacing w:val="-9"/>
          <w:sz w:val="24"/>
        </w:rPr>
        <w:t> </w:t>
      </w:r>
      <w:r>
        <w:rPr>
          <w:sz w:val="24"/>
        </w:rPr>
        <w:t>1326–1338,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8"/>
          <w:sz w:val="24"/>
        </w:rPr>
        <w:t> </w:t>
      </w:r>
      <w:r>
        <w:rPr>
          <w:sz w:val="24"/>
        </w:rPr>
        <w:t>York,</w:t>
      </w:r>
      <w:r>
        <w:rPr>
          <w:spacing w:val="-9"/>
          <w:sz w:val="24"/>
        </w:rPr>
        <w:t> </w:t>
      </w:r>
      <w:r>
        <w:rPr>
          <w:sz w:val="24"/>
        </w:rPr>
        <w:t>NY,</w:t>
      </w:r>
      <w:r>
        <w:rPr>
          <w:spacing w:val="-8"/>
          <w:sz w:val="24"/>
        </w:rPr>
        <w:t> </w:t>
      </w:r>
      <w:r>
        <w:rPr>
          <w:sz w:val="24"/>
        </w:rPr>
        <w:t>USA.</w:t>
      </w:r>
      <w:r>
        <w:rPr>
          <w:spacing w:val="-58"/>
          <w:sz w:val="24"/>
        </w:rPr>
        <w:t> </w:t>
      </w:r>
      <w:r>
        <w:rPr>
          <w:sz w:val="24"/>
        </w:rPr>
        <w:t>ACM.</w:t>
      </w:r>
      <w:r>
        <w:rPr>
          <w:spacing w:val="24"/>
          <w:sz w:val="24"/>
        </w:rPr>
        <w:t> </w:t>
      </w:r>
      <w:r>
        <w:rPr>
          <w:sz w:val="24"/>
        </w:rPr>
        <w:t>event-place:</w:t>
      </w:r>
      <w:r>
        <w:rPr>
          <w:spacing w:val="14"/>
          <w:sz w:val="24"/>
        </w:rPr>
        <w:t> </w:t>
      </w:r>
      <w:r>
        <w:rPr>
          <w:sz w:val="24"/>
        </w:rPr>
        <w:t>Denver,</w:t>
      </w:r>
      <w:r>
        <w:rPr>
          <w:spacing w:val="-2"/>
          <w:sz w:val="24"/>
        </w:rPr>
        <w:t> </w:t>
      </w:r>
      <w:r>
        <w:rPr>
          <w:sz w:val="24"/>
        </w:rPr>
        <w:t>Colorado,</w:t>
      </w:r>
      <w:r>
        <w:rPr>
          <w:spacing w:val="-2"/>
          <w:sz w:val="24"/>
        </w:rPr>
        <w:t> </w:t>
      </w:r>
      <w:r>
        <w:rPr>
          <w:sz w:val="24"/>
        </w:rPr>
        <w:t>USA.</w:t>
      </w:r>
    </w:p>
    <w:p>
      <w:pPr>
        <w:spacing w:line="225" w:lineRule="auto" w:before="201"/>
        <w:ind w:left="914" w:right="151" w:hanging="235"/>
        <w:jc w:val="both"/>
        <w:rPr>
          <w:sz w:val="24"/>
        </w:rPr>
      </w:pPr>
      <w:bookmarkStart w:name="_bookmark38" w:id="71"/>
      <w:bookmarkEnd w:id="71"/>
      <w:r>
        <w:rPr/>
      </w:r>
      <w:r>
        <w:rPr>
          <w:sz w:val="24"/>
        </w:rPr>
        <w:t>Oldfield, M. et al. (2021). “nothing about us without us”: Involving people with dementia in</w:t>
      </w:r>
      <w:r>
        <w:rPr>
          <w:spacing w:val="1"/>
          <w:sz w:val="24"/>
        </w:rPr>
        <w:t> </w:t>
      </w:r>
      <w:r>
        <w:rPr>
          <w:sz w:val="24"/>
        </w:rPr>
        <w:t>qualitative</w:t>
      </w:r>
      <w:r>
        <w:rPr>
          <w:spacing w:val="-3"/>
          <w:sz w:val="24"/>
        </w:rPr>
        <w:t> </w:t>
      </w:r>
      <w:r>
        <w:rPr>
          <w:sz w:val="24"/>
        </w:rPr>
        <w:t>research.</w:t>
      </w:r>
      <w:r>
        <w:rPr>
          <w:spacing w:val="23"/>
          <w:sz w:val="24"/>
        </w:rPr>
        <w:t> </w:t>
      </w:r>
      <w:r>
        <w:rPr>
          <w:i/>
          <w:sz w:val="24"/>
        </w:rPr>
        <w:t>Review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Disability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Studies: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Journal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17(2).</w:t>
      </w:r>
    </w:p>
    <w:p>
      <w:pPr>
        <w:pStyle w:val="BodyText"/>
        <w:spacing w:line="225" w:lineRule="auto" w:before="201"/>
        <w:ind w:left="914" w:right="121" w:hanging="235"/>
        <w:jc w:val="both"/>
      </w:pPr>
      <w:bookmarkStart w:name="_bookmark39" w:id="72"/>
      <w:bookmarkEnd w:id="72"/>
      <w:r>
        <w:rPr/>
      </w:r>
      <w:r>
        <w:rPr/>
        <w:t>Oyebode, F. and Shickle, D. (2005).</w:t>
      </w:r>
      <w:r>
        <w:rPr>
          <w:spacing w:val="1"/>
        </w:rPr>
        <w:t> </w:t>
      </w:r>
      <w:r>
        <w:rPr/>
        <w:t>The Mental Capacity Act 2005.</w:t>
      </w:r>
      <w:r>
        <w:rPr>
          <w:spacing w:val="1"/>
        </w:rPr>
        <w:t> </w:t>
      </w:r>
      <w:r>
        <w:rPr>
          <w:i/>
        </w:rPr>
        <w:t>Clinical Medicine</w:t>
      </w:r>
      <w:r>
        <w:rPr/>
        <w:t>,</w:t>
      </w:r>
      <w:r>
        <w:rPr>
          <w:spacing w:val="1"/>
        </w:rPr>
        <w:t> </w:t>
      </w:r>
      <w:r>
        <w:rPr/>
        <w:t>6(2):2005–2006.</w:t>
      </w:r>
    </w:p>
    <w:p>
      <w:pPr>
        <w:pStyle w:val="BodyText"/>
        <w:spacing w:line="225" w:lineRule="auto" w:before="200"/>
        <w:ind w:left="914" w:right="151" w:hanging="235"/>
        <w:jc w:val="both"/>
      </w:pPr>
      <w:bookmarkStart w:name="_bookmark40" w:id="73"/>
      <w:bookmarkEnd w:id="73"/>
      <w:r>
        <w:rPr/>
      </w:r>
      <w:r>
        <w:rPr/>
        <w:t>Probst, B. (2015). The eye regards itself: Benefits and challenges of reflexivity in qualitative</w:t>
      </w:r>
      <w:r>
        <w:rPr>
          <w:spacing w:val="1"/>
        </w:rPr>
        <w:t> </w:t>
      </w:r>
      <w:r>
        <w:rPr/>
        <w:t>social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research.</w:t>
      </w:r>
      <w:r>
        <w:rPr>
          <w:spacing w:val="24"/>
        </w:rPr>
        <w:t> </w:t>
      </w:r>
      <w:r>
        <w:rPr>
          <w:i/>
        </w:rPr>
        <w:t>Social</w:t>
      </w:r>
      <w:r>
        <w:rPr>
          <w:i/>
          <w:spacing w:val="-2"/>
        </w:rPr>
        <w:t> </w:t>
      </w:r>
      <w:r>
        <w:rPr>
          <w:i/>
        </w:rPr>
        <w:t>Work</w:t>
      </w:r>
      <w:r>
        <w:rPr>
          <w:i/>
          <w:spacing w:val="-2"/>
        </w:rPr>
        <w:t> </w:t>
      </w:r>
      <w:r>
        <w:rPr>
          <w:i/>
        </w:rPr>
        <w:t>Research</w:t>
      </w:r>
      <w:r>
        <w:rPr/>
        <w:t>,</w:t>
      </w:r>
      <w:r>
        <w:rPr>
          <w:spacing w:val="-2"/>
        </w:rPr>
        <w:t> </w:t>
      </w:r>
      <w:r>
        <w:rPr/>
        <w:t>39(1):37–48.</w:t>
      </w:r>
    </w:p>
    <w:p>
      <w:pPr>
        <w:pStyle w:val="BodyText"/>
        <w:spacing w:line="225" w:lineRule="auto" w:before="201"/>
        <w:ind w:left="914" w:right="151" w:hanging="235"/>
        <w:jc w:val="both"/>
      </w:pPr>
      <w:bookmarkStart w:name="_bookmark41" w:id="74"/>
      <w:bookmarkEnd w:id="74"/>
      <w:r>
        <w:rPr/>
      </w:r>
      <w:r>
        <w:rPr>
          <w:w w:val="95"/>
        </w:rPr>
        <w:t>Ryan, E. B., Bannister, K. A., and Anas, A. P. (2009). The dementia narrative: Writing to reclaim</w:t>
      </w:r>
      <w:r>
        <w:rPr>
          <w:spacing w:val="1"/>
          <w:w w:val="95"/>
        </w:rPr>
        <w:t> </w:t>
      </w:r>
      <w:r>
        <w:rPr/>
        <w:t>social</w:t>
      </w:r>
      <w:r>
        <w:rPr>
          <w:spacing w:val="-2"/>
        </w:rPr>
        <w:t> </w:t>
      </w:r>
      <w:r>
        <w:rPr/>
        <w:t>identity.</w:t>
      </w:r>
      <w:r>
        <w:rPr>
          <w:spacing w:val="25"/>
        </w:rPr>
        <w:t> </w:t>
      </w:r>
      <w:r>
        <w:rPr>
          <w:i/>
        </w:rPr>
        <w:t>Journal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1"/>
        </w:rPr>
        <w:t> </w:t>
      </w:r>
      <w:r>
        <w:rPr>
          <w:i/>
        </w:rPr>
        <w:t>Aging</w:t>
      </w:r>
      <w:r>
        <w:rPr>
          <w:i/>
          <w:spacing w:val="-2"/>
        </w:rPr>
        <w:t> </w:t>
      </w:r>
      <w:r>
        <w:rPr>
          <w:i/>
        </w:rPr>
        <w:t>Studies</w:t>
      </w:r>
      <w:r>
        <w:rPr/>
        <w:t>,</w:t>
      </w:r>
      <w:r>
        <w:rPr>
          <w:spacing w:val="-2"/>
        </w:rPr>
        <w:t> </w:t>
      </w:r>
      <w:r>
        <w:rPr/>
        <w:t>23(3):145–157.</w:t>
      </w:r>
    </w:p>
    <w:p>
      <w:pPr>
        <w:spacing w:line="225" w:lineRule="auto" w:before="200"/>
        <w:ind w:left="914" w:right="112" w:hanging="235"/>
        <w:jc w:val="both"/>
        <w:rPr>
          <w:sz w:val="24"/>
        </w:rPr>
      </w:pPr>
      <w:bookmarkStart w:name="_bookmark42" w:id="75"/>
      <w:bookmarkEnd w:id="75"/>
      <w:r>
        <w:rPr/>
      </w:r>
      <w:r>
        <w:rPr>
          <w:sz w:val="24"/>
        </w:rPr>
        <w:t>Sandelowski,</w:t>
      </w:r>
      <w:r>
        <w:rPr>
          <w:spacing w:val="-13"/>
          <w:sz w:val="24"/>
        </w:rPr>
        <w:t> </w:t>
      </w:r>
      <w:r>
        <w:rPr>
          <w:sz w:val="24"/>
        </w:rPr>
        <w:t>M.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Barroso,</w:t>
      </w:r>
      <w:r>
        <w:rPr>
          <w:spacing w:val="-13"/>
          <w:sz w:val="24"/>
        </w:rPr>
        <w:t> </w:t>
      </w:r>
      <w:r>
        <w:rPr>
          <w:sz w:val="24"/>
        </w:rPr>
        <w:t>J.</w:t>
      </w:r>
      <w:r>
        <w:rPr>
          <w:spacing w:val="-13"/>
          <w:sz w:val="24"/>
        </w:rPr>
        <w:t> </w:t>
      </w:r>
      <w:r>
        <w:rPr>
          <w:sz w:val="24"/>
        </w:rPr>
        <w:t>(2003).</w:t>
      </w:r>
      <w:r>
        <w:rPr>
          <w:spacing w:val="9"/>
          <w:sz w:val="24"/>
        </w:rPr>
        <w:t> </w:t>
      </w:r>
      <w:r>
        <w:rPr>
          <w:sz w:val="24"/>
        </w:rPr>
        <w:t>Classifying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findings</w:t>
      </w:r>
      <w:r>
        <w:rPr>
          <w:spacing w:val="-13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qualitative</w:t>
      </w:r>
      <w:r>
        <w:rPr>
          <w:spacing w:val="-13"/>
          <w:sz w:val="24"/>
        </w:rPr>
        <w:t> </w:t>
      </w:r>
      <w:r>
        <w:rPr>
          <w:sz w:val="24"/>
        </w:rPr>
        <w:t>studies.</w:t>
      </w:r>
      <w:r>
        <w:rPr>
          <w:spacing w:val="9"/>
          <w:sz w:val="24"/>
        </w:rPr>
        <w:t> </w:t>
      </w:r>
      <w:r>
        <w:rPr>
          <w:i/>
          <w:sz w:val="24"/>
        </w:rPr>
        <w:t>Qualita-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tive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health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13(7):905–923.</w:t>
      </w:r>
    </w:p>
    <w:p>
      <w:pPr>
        <w:spacing w:line="225" w:lineRule="auto" w:before="201"/>
        <w:ind w:left="914" w:right="143" w:hanging="235"/>
        <w:jc w:val="both"/>
        <w:rPr>
          <w:sz w:val="24"/>
        </w:rPr>
      </w:pPr>
      <w:bookmarkStart w:name="_bookmark43" w:id="76"/>
      <w:bookmarkEnd w:id="76"/>
      <w:r>
        <w:rPr/>
      </w:r>
      <w:r>
        <w:rPr>
          <w:w w:val="95"/>
          <w:sz w:val="24"/>
        </w:rPr>
        <w:t>Sarup, M. (1996). </w:t>
      </w:r>
      <w:r>
        <w:rPr>
          <w:i/>
          <w:w w:val="95"/>
          <w:sz w:val="24"/>
        </w:rPr>
        <w:t>Identity, culture and the postmodern world</w:t>
      </w:r>
      <w:r>
        <w:rPr>
          <w:w w:val="95"/>
          <w:sz w:val="24"/>
        </w:rPr>
        <w:t>. Edinburgh : Edinburgh University</w:t>
      </w:r>
      <w:r>
        <w:rPr>
          <w:spacing w:val="1"/>
          <w:w w:val="95"/>
          <w:sz w:val="24"/>
        </w:rPr>
        <w:t> </w:t>
      </w:r>
      <w:r>
        <w:rPr>
          <w:sz w:val="24"/>
        </w:rPr>
        <w:t>Press.</w:t>
      </w:r>
    </w:p>
    <w:p>
      <w:pPr>
        <w:pStyle w:val="BodyText"/>
        <w:spacing w:line="225" w:lineRule="auto" w:before="200"/>
        <w:ind w:left="914" w:right="151" w:hanging="235"/>
        <w:jc w:val="both"/>
      </w:pPr>
      <w:bookmarkStart w:name="_bookmark44" w:id="77"/>
      <w:bookmarkEnd w:id="77"/>
      <w:r>
        <w:rPr/>
      </w:r>
      <w:r>
        <w:rPr>
          <w:w w:val="95"/>
        </w:rPr>
        <w:t>Shakespeare, T., Zeilig, H., and Mittler, P. (2019).</w:t>
      </w:r>
      <w:r>
        <w:rPr>
          <w:spacing w:val="1"/>
          <w:w w:val="95"/>
        </w:rPr>
        <w:t> </w:t>
      </w:r>
      <w:r>
        <w:rPr>
          <w:w w:val="95"/>
        </w:rPr>
        <w:t>Rights in Mind: Thinking Differently About</w:t>
      </w:r>
      <w:r>
        <w:rPr>
          <w:spacing w:val="1"/>
          <w:w w:val="95"/>
        </w:rPr>
        <w:t> </w:t>
      </w:r>
      <w:r>
        <w:rPr/>
        <w:t>Dementia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Disability.</w:t>
      </w:r>
      <w:r>
        <w:rPr>
          <w:spacing w:val="23"/>
        </w:rPr>
        <w:t> </w:t>
      </w:r>
      <w:r>
        <w:rPr>
          <w:i/>
        </w:rPr>
        <w:t>Dementia</w:t>
      </w:r>
      <w:r>
        <w:rPr/>
        <w:t>,</w:t>
      </w:r>
      <w:r>
        <w:rPr>
          <w:spacing w:val="-4"/>
        </w:rPr>
        <w:t> </w:t>
      </w:r>
      <w:r>
        <w:rPr/>
        <w:t>18(3):1075–1088.</w:t>
      </w:r>
      <w:r>
        <w:rPr>
          <w:spacing w:val="23"/>
        </w:rPr>
        <w:t> </w:t>
      </w:r>
      <w:r>
        <w:rPr/>
        <w:t>Publisher:</w:t>
      </w:r>
      <w:r>
        <w:rPr>
          <w:spacing w:val="11"/>
        </w:rPr>
        <w:t> </w:t>
      </w:r>
      <w:r>
        <w:rPr/>
        <w:t>SAGE</w:t>
      </w:r>
      <w:r>
        <w:rPr>
          <w:spacing w:val="-3"/>
        </w:rPr>
        <w:t> </w:t>
      </w:r>
      <w:r>
        <w:rPr/>
        <w:t>Publications.</w:t>
      </w:r>
    </w:p>
    <w:p>
      <w:pPr>
        <w:pStyle w:val="BodyText"/>
        <w:spacing w:line="225" w:lineRule="auto" w:before="201"/>
        <w:ind w:left="914" w:right="151" w:hanging="235"/>
        <w:jc w:val="both"/>
      </w:pPr>
      <w:bookmarkStart w:name="_bookmark45" w:id="78"/>
      <w:bookmarkEnd w:id="78"/>
      <w:r>
        <w:rPr/>
      </w:r>
      <w:r>
        <w:rPr>
          <w:w w:val="95"/>
        </w:rPr>
        <w:t>Slaughter, S., Cole, D., Jennings, E., and Reimer, M. A. (2007).</w:t>
      </w:r>
      <w:r>
        <w:rPr>
          <w:spacing w:val="54"/>
        </w:rPr>
        <w:t> </w:t>
      </w:r>
      <w:r>
        <w:rPr>
          <w:w w:val="95"/>
        </w:rPr>
        <w:t>Consent and assent to participate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people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dementia.</w:t>
      </w:r>
      <w:r>
        <w:rPr>
          <w:spacing w:val="25"/>
        </w:rPr>
        <w:t> </w:t>
      </w:r>
      <w:r>
        <w:rPr>
          <w:i/>
        </w:rPr>
        <w:t>Nursing</w:t>
      </w:r>
      <w:r>
        <w:rPr>
          <w:i/>
          <w:spacing w:val="-2"/>
        </w:rPr>
        <w:t> </w:t>
      </w:r>
      <w:r>
        <w:rPr>
          <w:i/>
        </w:rPr>
        <w:t>Ethics</w:t>
      </w:r>
      <w:r>
        <w:rPr/>
        <w:t>,</w:t>
      </w:r>
      <w:r>
        <w:rPr>
          <w:spacing w:val="-1"/>
        </w:rPr>
        <w:t> </w:t>
      </w:r>
      <w:r>
        <w:rPr/>
        <w:t>14(1):27–40.</w:t>
      </w:r>
    </w:p>
    <w:p>
      <w:pPr>
        <w:spacing w:line="225" w:lineRule="auto" w:before="200"/>
        <w:ind w:left="906" w:right="147" w:hanging="226"/>
        <w:jc w:val="both"/>
        <w:rPr>
          <w:sz w:val="24"/>
        </w:rPr>
      </w:pPr>
      <w:bookmarkStart w:name="_bookmark46" w:id="79"/>
      <w:bookmarkEnd w:id="79"/>
      <w:r>
        <w:rPr/>
      </w:r>
      <w:r>
        <w:rPr>
          <w:sz w:val="24"/>
        </w:rPr>
        <w:t>Spiel, K., Brulé, E., Frauenberger, C., Bailly, G., and Fitzpatrick, G. (2018). Micro-ethics for</w:t>
      </w:r>
      <w:r>
        <w:rPr>
          <w:spacing w:val="1"/>
          <w:sz w:val="24"/>
        </w:rPr>
        <w:t> </w:t>
      </w:r>
      <w:r>
        <w:rPr>
          <w:sz w:val="24"/>
        </w:rPr>
        <w:t>participatory design with marginalised children.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Proceedings of the 15th Participatory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Design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Conference: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Full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Papers-Volume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pages</w:t>
      </w:r>
      <w:r>
        <w:rPr>
          <w:spacing w:val="-2"/>
          <w:sz w:val="24"/>
        </w:rPr>
        <w:t> </w:t>
      </w:r>
      <w:r>
        <w:rPr>
          <w:sz w:val="24"/>
        </w:rPr>
        <w:t>1–12.</w:t>
      </w:r>
    </w:p>
    <w:p>
      <w:pPr>
        <w:spacing w:after="0" w:line="225" w:lineRule="auto"/>
        <w:jc w:val="both"/>
        <w:rPr>
          <w:sz w:val="24"/>
        </w:rPr>
        <w:sectPr>
          <w:footerReference w:type="default" r:id="rId26"/>
          <w:pgSz w:w="11910" w:h="16840"/>
          <w:pgMar w:footer="557" w:header="0" w:top="320" w:bottom="740" w:left="1020" w:right="980"/>
        </w:sectPr>
      </w:pPr>
    </w:p>
    <w:p>
      <w:pPr>
        <w:pStyle w:val="Heading2"/>
        <w:tabs>
          <w:tab w:pos="9184" w:val="left" w:leader="none"/>
        </w:tabs>
      </w:pPr>
      <w:r>
        <w:rPr>
          <w:u w:val="single"/>
        </w:rPr>
        <w:t>References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line="225" w:lineRule="auto" w:before="229"/>
        <w:ind w:left="337" w:right="676" w:hanging="224"/>
        <w:jc w:val="both"/>
      </w:pPr>
      <w:bookmarkStart w:name="_bookmark47" w:id="80"/>
      <w:bookmarkEnd w:id="80"/>
      <w:r>
        <w:rPr/>
      </w:r>
      <w:r>
        <w:rPr>
          <w:w w:val="95"/>
        </w:rPr>
        <w:t>Stenhouse, R., Tait, J., Hardy, P., and Sumner, T. (2013).</w:t>
      </w:r>
      <w:r>
        <w:rPr>
          <w:spacing w:val="54"/>
        </w:rPr>
        <w:t> </w:t>
      </w:r>
      <w:r>
        <w:rPr>
          <w:w w:val="95"/>
        </w:rPr>
        <w:t>Dangling conversations: reflections on</w:t>
      </w:r>
      <w:r>
        <w:rPr>
          <w:spacing w:val="1"/>
          <w:w w:val="95"/>
        </w:rPr>
        <w:t> </w:t>
      </w:r>
      <w:r>
        <w:rPr>
          <w:w w:val="95"/>
        </w:rPr>
        <w:t>the process of creating digital stories during a workshop with people with early-stage dementia.</w:t>
      </w:r>
      <w:r>
        <w:rPr>
          <w:spacing w:val="1"/>
          <w:w w:val="95"/>
        </w:rPr>
        <w:t> </w:t>
      </w:r>
      <w:r>
        <w:rPr>
          <w:i/>
        </w:rPr>
        <w:t>Journal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psychiatric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mental</w:t>
      </w:r>
      <w:r>
        <w:rPr>
          <w:i/>
          <w:spacing w:val="-2"/>
        </w:rPr>
        <w:t> </w:t>
      </w:r>
      <w:r>
        <w:rPr>
          <w:i/>
        </w:rPr>
        <w:t>health</w:t>
      </w:r>
      <w:r>
        <w:rPr>
          <w:i/>
          <w:spacing w:val="-2"/>
        </w:rPr>
        <w:t> </w:t>
      </w:r>
      <w:r>
        <w:rPr>
          <w:i/>
        </w:rPr>
        <w:t>nursing</w:t>
      </w:r>
      <w:r>
        <w:rPr/>
        <w:t>,</w:t>
      </w:r>
      <w:r>
        <w:rPr>
          <w:spacing w:val="-1"/>
        </w:rPr>
        <w:t> </w:t>
      </w:r>
      <w:r>
        <w:rPr/>
        <w:t>20(2):134–141.</w:t>
      </w:r>
    </w:p>
    <w:p>
      <w:pPr>
        <w:pStyle w:val="BodyText"/>
        <w:spacing w:line="268" w:lineRule="exact" w:before="188"/>
        <w:ind w:left="113"/>
      </w:pPr>
      <w:bookmarkStart w:name="_bookmark48" w:id="81"/>
      <w:bookmarkEnd w:id="81"/>
      <w:r>
        <w:rPr/>
      </w:r>
      <w:r>
        <w:rPr/>
        <w:t>Suijkerbuijk,</w:t>
      </w:r>
      <w:r>
        <w:rPr>
          <w:spacing w:val="5"/>
        </w:rPr>
        <w:t> </w:t>
      </w:r>
      <w:r>
        <w:rPr/>
        <w:t>S.,</w:t>
      </w:r>
      <w:r>
        <w:rPr>
          <w:spacing w:val="5"/>
        </w:rPr>
        <w:t> </w:t>
      </w:r>
      <w:r>
        <w:rPr/>
        <w:t>Nap,</w:t>
      </w:r>
      <w:r>
        <w:rPr>
          <w:spacing w:val="5"/>
        </w:rPr>
        <w:t> </w:t>
      </w:r>
      <w:r>
        <w:rPr/>
        <w:t>H.</w:t>
      </w:r>
      <w:r>
        <w:rPr>
          <w:spacing w:val="5"/>
        </w:rPr>
        <w:t> </w:t>
      </w:r>
      <w:r>
        <w:rPr/>
        <w:t>H.,</w:t>
      </w:r>
      <w:r>
        <w:rPr>
          <w:spacing w:val="5"/>
        </w:rPr>
        <w:t> </w:t>
      </w:r>
      <w:r>
        <w:rPr/>
        <w:t>Cornelisse,</w:t>
      </w:r>
      <w:r>
        <w:rPr>
          <w:spacing w:val="5"/>
        </w:rPr>
        <w:t> </w:t>
      </w:r>
      <w:r>
        <w:rPr/>
        <w:t>L.,</w:t>
      </w:r>
      <w:r>
        <w:rPr>
          <w:spacing w:val="5"/>
        </w:rPr>
        <w:t> </w:t>
      </w:r>
      <w:r>
        <w:rPr/>
        <w:t>IJsselsteijn,</w:t>
      </w:r>
      <w:r>
        <w:rPr>
          <w:spacing w:val="5"/>
        </w:rPr>
        <w:t> </w:t>
      </w:r>
      <w:r>
        <w:rPr/>
        <w:t>W.</w:t>
      </w:r>
      <w:r>
        <w:rPr>
          <w:spacing w:val="5"/>
        </w:rPr>
        <w:t> </w:t>
      </w:r>
      <w:r>
        <w:rPr/>
        <w:t>A.,</w:t>
      </w:r>
      <w:r>
        <w:rPr>
          <w:spacing w:val="6"/>
        </w:rPr>
        <w:t> </w:t>
      </w:r>
      <w:r>
        <w:rPr/>
        <w:t>de</w:t>
      </w:r>
      <w:r>
        <w:rPr>
          <w:spacing w:val="5"/>
        </w:rPr>
        <w:t> </w:t>
      </w:r>
      <w:r>
        <w:rPr/>
        <w:t>Kort,</w:t>
      </w:r>
      <w:r>
        <w:rPr>
          <w:spacing w:val="5"/>
        </w:rPr>
        <w:t> </w:t>
      </w:r>
      <w:r>
        <w:rPr/>
        <w:t>Y.</w:t>
      </w:r>
      <w:r>
        <w:rPr>
          <w:spacing w:val="5"/>
        </w:rPr>
        <w:t> </w:t>
      </w:r>
      <w:r>
        <w:rPr/>
        <w:t>A.,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Minkman,</w:t>
      </w:r>
    </w:p>
    <w:p>
      <w:pPr>
        <w:pStyle w:val="BodyText"/>
        <w:spacing w:line="225" w:lineRule="auto" w:before="5"/>
        <w:ind w:left="347"/>
      </w:pPr>
      <w:r>
        <w:rPr>
          <w:w w:val="95"/>
        </w:rPr>
        <w:t>M.</w:t>
      </w:r>
      <w:r>
        <w:rPr>
          <w:spacing w:val="15"/>
          <w:w w:val="95"/>
        </w:rPr>
        <w:t> </w:t>
      </w:r>
      <w:r>
        <w:rPr>
          <w:w w:val="95"/>
        </w:rPr>
        <w:t>M.</w:t>
      </w:r>
      <w:r>
        <w:rPr>
          <w:spacing w:val="15"/>
          <w:w w:val="95"/>
        </w:rPr>
        <w:t> </w:t>
      </w:r>
      <w:r>
        <w:rPr>
          <w:w w:val="95"/>
        </w:rPr>
        <w:t>(2019).</w:t>
      </w:r>
      <w:r>
        <w:rPr>
          <w:spacing w:val="48"/>
          <w:w w:val="95"/>
        </w:rPr>
        <w:t> </w:t>
      </w:r>
      <w:r>
        <w:rPr>
          <w:w w:val="95"/>
        </w:rPr>
        <w:t>Active</w:t>
      </w:r>
      <w:r>
        <w:rPr>
          <w:spacing w:val="15"/>
          <w:w w:val="95"/>
        </w:rPr>
        <w:t> </w:t>
      </w:r>
      <w:r>
        <w:rPr>
          <w:w w:val="95"/>
        </w:rPr>
        <w:t>Involvement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People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Dementia:</w:t>
      </w:r>
      <w:r>
        <w:rPr>
          <w:spacing w:val="33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Systematic</w:t>
      </w:r>
      <w:r>
        <w:rPr>
          <w:spacing w:val="15"/>
          <w:w w:val="95"/>
        </w:rPr>
        <w:t> </w:t>
      </w:r>
      <w:r>
        <w:rPr>
          <w:w w:val="95"/>
        </w:rPr>
        <w:t>Review</w:t>
      </w:r>
      <w:r>
        <w:rPr>
          <w:spacing w:val="15"/>
          <w:w w:val="95"/>
        </w:rPr>
        <w:t> </w:t>
      </w:r>
      <w:r>
        <w:rPr>
          <w:w w:val="95"/>
        </w:rPr>
        <w:t>of</w:t>
      </w:r>
      <w:r>
        <w:rPr>
          <w:spacing w:val="15"/>
          <w:w w:val="95"/>
        </w:rPr>
        <w:t> </w:t>
      </w:r>
      <w:r>
        <w:rPr>
          <w:w w:val="95"/>
        </w:rPr>
        <w:t>Studies</w:t>
      </w:r>
      <w:r>
        <w:rPr>
          <w:spacing w:val="-54"/>
          <w:w w:val="95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Supportive</w:t>
      </w:r>
      <w:r>
        <w:rPr>
          <w:spacing w:val="-7"/>
        </w:rPr>
        <w:t> </w:t>
      </w:r>
      <w:r>
        <w:rPr/>
        <w:t>Technologies.</w:t>
      </w:r>
      <w:r>
        <w:rPr>
          <w:spacing w:val="16"/>
        </w:rPr>
        <w:t> </w:t>
      </w:r>
      <w:r>
        <w:rPr>
          <w:i/>
        </w:rPr>
        <w:t>Journal</w:t>
      </w:r>
      <w:r>
        <w:rPr>
          <w:i/>
          <w:spacing w:val="-7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</w:rPr>
        <w:t>Alzheimer’s</w:t>
      </w:r>
      <w:r>
        <w:rPr>
          <w:i/>
          <w:spacing w:val="-8"/>
        </w:rPr>
        <w:t> </w:t>
      </w:r>
      <w:r>
        <w:rPr>
          <w:i/>
        </w:rPr>
        <w:t>Disease</w:t>
      </w:r>
      <w:r>
        <w:rPr/>
        <w:t>,</w:t>
      </w:r>
      <w:r>
        <w:rPr>
          <w:spacing w:val="-7"/>
        </w:rPr>
        <w:t> </w:t>
      </w:r>
      <w:r>
        <w:rPr/>
        <w:t>69(4):1041–1065.</w:t>
      </w:r>
    </w:p>
    <w:p>
      <w:pPr>
        <w:pStyle w:val="BodyText"/>
        <w:spacing w:line="225" w:lineRule="auto" w:before="201"/>
        <w:ind w:left="347" w:right="718" w:hanging="235"/>
        <w:jc w:val="both"/>
      </w:pPr>
      <w:bookmarkStart w:name="_bookmark49" w:id="82"/>
      <w:bookmarkEnd w:id="82"/>
      <w:r>
        <w:rPr/>
      </w:r>
      <w:r>
        <w:rPr/>
        <w:t>Surr, C. A. (2006).</w:t>
      </w:r>
      <w:r>
        <w:rPr>
          <w:spacing w:val="1"/>
        </w:rPr>
        <w:t> </w:t>
      </w:r>
      <w:r>
        <w:rPr/>
        <w:t>Preservation of self in people with dementia living in residential care: a</w:t>
      </w:r>
      <w:r>
        <w:rPr>
          <w:spacing w:val="1"/>
        </w:rPr>
        <w:t> </w:t>
      </w:r>
      <w:r>
        <w:rPr/>
        <w:t>socio-biographical</w:t>
      </w:r>
      <w:r>
        <w:rPr>
          <w:spacing w:val="-2"/>
        </w:rPr>
        <w:t> </w:t>
      </w:r>
      <w:r>
        <w:rPr/>
        <w:t>approach.</w:t>
      </w:r>
      <w:r>
        <w:rPr>
          <w:spacing w:val="25"/>
        </w:rPr>
        <w:t> </w:t>
      </w:r>
      <w:r>
        <w:rPr>
          <w:i/>
        </w:rPr>
        <w:t>Social</w:t>
      </w:r>
      <w:r>
        <w:rPr>
          <w:i/>
          <w:spacing w:val="-2"/>
        </w:rPr>
        <w:t> </w:t>
      </w:r>
      <w:r>
        <w:rPr>
          <w:i/>
        </w:rPr>
        <w:t>science</w:t>
      </w:r>
      <w:r>
        <w:rPr>
          <w:i/>
          <w:spacing w:val="-2"/>
        </w:rPr>
        <w:t> </w:t>
      </w:r>
      <w:r>
        <w:rPr>
          <w:i/>
        </w:rPr>
        <w:t>&amp;</w:t>
      </w:r>
      <w:r>
        <w:rPr>
          <w:i/>
          <w:spacing w:val="-2"/>
        </w:rPr>
        <w:t> </w:t>
      </w:r>
      <w:r>
        <w:rPr>
          <w:i/>
        </w:rPr>
        <w:t>medicine</w:t>
      </w:r>
      <w:r>
        <w:rPr/>
        <w:t>,</w:t>
      </w:r>
      <w:r>
        <w:rPr>
          <w:spacing w:val="-1"/>
        </w:rPr>
        <w:t> </w:t>
      </w:r>
      <w:r>
        <w:rPr/>
        <w:t>62(7):1720–1730.</w:t>
      </w:r>
    </w:p>
    <w:p>
      <w:pPr>
        <w:pStyle w:val="BodyText"/>
        <w:spacing w:before="187"/>
        <w:ind w:left="113"/>
      </w:pPr>
      <w:bookmarkStart w:name="_bookmark50" w:id="83"/>
      <w:bookmarkEnd w:id="83"/>
      <w:r>
        <w:rPr/>
      </w:r>
      <w:r>
        <w:rPr/>
        <w:t>Swarbrick,</w:t>
      </w:r>
      <w:r>
        <w:rPr>
          <w:spacing w:val="-4"/>
        </w:rPr>
        <w:t> </w:t>
      </w:r>
      <w:r>
        <w:rPr/>
        <w:t>C.</w:t>
      </w:r>
      <w:r>
        <w:rPr>
          <w:spacing w:val="-4"/>
        </w:rPr>
        <w:t> </w:t>
      </w:r>
      <w:r>
        <w:rPr/>
        <w:t>(2015).</w:t>
      </w:r>
      <w:r>
        <w:rPr>
          <w:spacing w:val="22"/>
        </w:rPr>
        <w:t> </w:t>
      </w:r>
      <w:r>
        <w:rPr/>
        <w:t>The</w:t>
      </w:r>
      <w:r>
        <w:rPr>
          <w:spacing w:val="-4"/>
        </w:rPr>
        <w:t> </w:t>
      </w:r>
      <w:r>
        <w:rPr/>
        <w:t>quest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methodology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dementia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research.</w:t>
      </w:r>
    </w:p>
    <w:p>
      <w:pPr>
        <w:pStyle w:val="BodyText"/>
        <w:spacing w:line="225" w:lineRule="auto" w:before="197"/>
        <w:ind w:left="347" w:right="718" w:hanging="235"/>
        <w:jc w:val="both"/>
      </w:pPr>
      <w:bookmarkStart w:name="_bookmark51" w:id="84"/>
      <w:bookmarkEnd w:id="84"/>
      <w:r>
        <w:rPr/>
      </w:r>
      <w:r>
        <w:rPr/>
        <w:t>Talbot,</w:t>
      </w:r>
      <w:r>
        <w:rPr>
          <w:spacing w:val="-6"/>
        </w:rPr>
        <w:t> </w:t>
      </w:r>
      <w:r>
        <w:rPr/>
        <w:t>C.</w:t>
      </w:r>
      <w:r>
        <w:rPr>
          <w:spacing w:val="-5"/>
        </w:rPr>
        <w:t> </w:t>
      </w:r>
      <w:r>
        <w:rPr/>
        <w:t>V.,</w:t>
      </w:r>
      <w:r>
        <w:rPr>
          <w:spacing w:val="-6"/>
        </w:rPr>
        <w:t> </w:t>
      </w:r>
      <w:r>
        <w:rPr/>
        <w:t>O’Dwyer,</w:t>
      </w:r>
      <w:r>
        <w:rPr>
          <w:spacing w:val="-5"/>
        </w:rPr>
        <w:t> </w:t>
      </w:r>
      <w:r>
        <w:rPr/>
        <w:t>S.</w:t>
      </w:r>
      <w:r>
        <w:rPr>
          <w:spacing w:val="-6"/>
        </w:rPr>
        <w:t> </w:t>
      </w:r>
      <w:r>
        <w:rPr/>
        <w:t>T.,</w:t>
      </w:r>
      <w:r>
        <w:rPr>
          <w:spacing w:val="-5"/>
        </w:rPr>
        <w:t> </w:t>
      </w:r>
      <w:r>
        <w:rPr/>
        <w:t>Clare,</w:t>
      </w:r>
      <w:r>
        <w:rPr>
          <w:spacing w:val="-6"/>
        </w:rPr>
        <w:t> </w:t>
      </w:r>
      <w:r>
        <w:rPr/>
        <w:t>L.,</w:t>
      </w:r>
      <w:r>
        <w:rPr>
          <w:spacing w:val="-5"/>
        </w:rPr>
        <w:t> </w:t>
      </w:r>
      <w:r>
        <w:rPr/>
        <w:t>Heaton,</w:t>
      </w:r>
      <w:r>
        <w:rPr>
          <w:spacing w:val="-5"/>
        </w:rPr>
        <w:t> </w:t>
      </w:r>
      <w:r>
        <w:rPr/>
        <w:t>J.,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Anderson,</w:t>
      </w:r>
      <w:r>
        <w:rPr>
          <w:spacing w:val="-6"/>
        </w:rPr>
        <w:t> </w:t>
      </w:r>
      <w:r>
        <w:rPr/>
        <w:t>J.</w:t>
      </w:r>
      <w:r>
        <w:rPr>
          <w:spacing w:val="-5"/>
        </w:rPr>
        <w:t> </w:t>
      </w:r>
      <w:r>
        <w:rPr/>
        <w:t>(2020).</w:t>
      </w:r>
      <w:r>
        <w:rPr>
          <w:spacing w:val="18"/>
        </w:rPr>
        <w:t> </w:t>
      </w:r>
      <w:r>
        <w:rPr/>
        <w:t>How</w:t>
      </w:r>
      <w:r>
        <w:rPr>
          <w:spacing w:val="-5"/>
        </w:rPr>
        <w:t> </w:t>
      </w:r>
      <w:r>
        <w:rPr/>
        <w:t>people</w:t>
      </w:r>
      <w:r>
        <w:rPr>
          <w:spacing w:val="-6"/>
        </w:rPr>
        <w:t> </w:t>
      </w:r>
      <w:r>
        <w:rPr/>
        <w:t>with</w:t>
      </w:r>
      <w:r>
        <w:rPr>
          <w:spacing w:val="-57"/>
        </w:rPr>
        <w:t> </w:t>
      </w:r>
      <w:r>
        <w:rPr/>
        <w:t>dementia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twitter:</w:t>
      </w:r>
      <w:r>
        <w:rPr>
          <w:spacing w:val="10"/>
        </w:rPr>
        <w:t> </w:t>
      </w:r>
      <w:r>
        <w:rPr/>
        <w:t>A</w:t>
      </w:r>
      <w:r>
        <w:rPr>
          <w:spacing w:val="-5"/>
        </w:rPr>
        <w:t> </w:t>
      </w:r>
      <w:r>
        <w:rPr/>
        <w:t>qualitative</w:t>
      </w:r>
      <w:r>
        <w:rPr>
          <w:spacing w:val="-4"/>
        </w:rPr>
        <w:t> </w:t>
      </w:r>
      <w:r>
        <w:rPr/>
        <w:t>analysis.</w:t>
      </w:r>
      <w:r>
        <w:rPr>
          <w:spacing w:val="21"/>
        </w:rPr>
        <w:t> </w:t>
      </w:r>
      <w:r>
        <w:rPr>
          <w:i/>
        </w:rPr>
        <w:t>Computers</w:t>
      </w:r>
      <w:r>
        <w:rPr>
          <w:i/>
          <w:spacing w:val="-4"/>
        </w:rPr>
        <w:t> </w:t>
      </w:r>
      <w:r>
        <w:rPr>
          <w:i/>
        </w:rPr>
        <w:t>in</w:t>
      </w:r>
      <w:r>
        <w:rPr>
          <w:i/>
          <w:spacing w:val="-5"/>
        </w:rPr>
        <w:t> </w:t>
      </w:r>
      <w:r>
        <w:rPr>
          <w:i/>
        </w:rPr>
        <w:t>Human</w:t>
      </w:r>
      <w:r>
        <w:rPr>
          <w:i/>
          <w:spacing w:val="-4"/>
        </w:rPr>
        <w:t> </w:t>
      </w:r>
      <w:r>
        <w:rPr>
          <w:i/>
        </w:rPr>
        <w:t>Behavior</w:t>
      </w:r>
      <w:r>
        <w:rPr/>
        <w:t>,</w:t>
      </w:r>
      <w:r>
        <w:rPr>
          <w:spacing w:val="-4"/>
        </w:rPr>
        <w:t> </w:t>
      </w:r>
      <w:r>
        <w:rPr/>
        <w:t>102:112–119.</w:t>
      </w:r>
    </w:p>
    <w:p>
      <w:pPr>
        <w:spacing w:line="225" w:lineRule="auto" w:before="200"/>
        <w:ind w:left="333" w:right="685" w:hanging="220"/>
        <w:jc w:val="both"/>
        <w:rPr>
          <w:sz w:val="24"/>
        </w:rPr>
      </w:pPr>
      <w:bookmarkStart w:name="_bookmark52" w:id="85"/>
      <w:bookmarkEnd w:id="85"/>
      <w:r>
        <w:rPr/>
      </w:r>
      <w:r>
        <w:rPr>
          <w:w w:val="95"/>
          <w:sz w:val="24"/>
        </w:rPr>
        <w:t>Vines,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J.,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Clarke,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R.,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Wright,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P.,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McCarthy,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J.,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Olivier,</w:t>
      </w:r>
      <w:r>
        <w:rPr>
          <w:spacing w:val="20"/>
          <w:w w:val="95"/>
          <w:sz w:val="24"/>
        </w:rPr>
        <w:t> </w:t>
      </w:r>
      <w:r>
        <w:rPr>
          <w:w w:val="95"/>
          <w:sz w:val="24"/>
        </w:rPr>
        <w:t>P.</w:t>
      </w:r>
      <w:r>
        <w:rPr>
          <w:spacing w:val="19"/>
          <w:w w:val="95"/>
          <w:sz w:val="24"/>
        </w:rPr>
        <w:t> </w:t>
      </w:r>
      <w:r>
        <w:rPr>
          <w:w w:val="95"/>
          <w:sz w:val="24"/>
        </w:rPr>
        <w:t>(2013).</w:t>
      </w:r>
      <w:r>
        <w:rPr>
          <w:spacing w:val="54"/>
          <w:w w:val="95"/>
          <w:sz w:val="24"/>
        </w:rPr>
        <w:t> </w:t>
      </w:r>
      <w:r>
        <w:rPr>
          <w:w w:val="95"/>
          <w:sz w:val="24"/>
        </w:rPr>
        <w:t>Configuring</w:t>
      </w:r>
      <w:r>
        <w:rPr>
          <w:spacing w:val="18"/>
          <w:w w:val="95"/>
          <w:sz w:val="24"/>
        </w:rPr>
        <w:t> </w:t>
      </w:r>
      <w:r>
        <w:rPr>
          <w:w w:val="95"/>
          <w:sz w:val="24"/>
        </w:rPr>
        <w:t>participation:</w:t>
      </w:r>
      <w:r>
        <w:rPr>
          <w:spacing w:val="-54"/>
          <w:w w:val="95"/>
          <w:sz w:val="24"/>
        </w:rPr>
        <w:t> </w:t>
      </w:r>
      <w:r>
        <w:rPr>
          <w:sz w:val="24"/>
        </w:rPr>
        <w:t>on how we involve people in design. In </w:t>
      </w:r>
      <w:r>
        <w:rPr>
          <w:i/>
          <w:sz w:val="24"/>
        </w:rPr>
        <w:t>Proceedings of the SIGCHI Conference on Human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Factors in Computing Systems</w:t>
      </w:r>
      <w:r>
        <w:rPr>
          <w:sz w:val="24"/>
        </w:rPr>
        <w:t>, CHI ’13, pages 429–438, Paris, France. Association for</w:t>
      </w:r>
      <w:r>
        <w:rPr>
          <w:spacing w:val="1"/>
          <w:sz w:val="24"/>
        </w:rPr>
        <w:t> </w:t>
      </w:r>
      <w:r>
        <w:rPr>
          <w:sz w:val="24"/>
        </w:rPr>
        <w:t>Computing</w:t>
      </w:r>
      <w:r>
        <w:rPr>
          <w:spacing w:val="-2"/>
          <w:sz w:val="24"/>
        </w:rPr>
        <w:t> </w:t>
      </w:r>
      <w:r>
        <w:rPr>
          <w:sz w:val="24"/>
        </w:rPr>
        <w:t>Machinery.</w:t>
      </w:r>
    </w:p>
    <w:p>
      <w:pPr>
        <w:spacing w:line="225" w:lineRule="auto" w:before="202"/>
        <w:ind w:left="340" w:right="689" w:hanging="227"/>
        <w:jc w:val="both"/>
        <w:rPr>
          <w:sz w:val="24"/>
        </w:rPr>
      </w:pPr>
      <w:bookmarkStart w:name="_bookmark53" w:id="86"/>
      <w:bookmarkEnd w:id="86"/>
      <w:r>
        <w:rPr/>
      </w:r>
      <w:r>
        <w:rPr>
          <w:w w:val="95"/>
          <w:sz w:val="24"/>
        </w:rPr>
        <w:t>Wallace, J., Thieme, A., Wood, G., Schofield, G., and Olivier, P. (2012). Enabling Self, Intimacy</w:t>
      </w:r>
      <w:r>
        <w:rPr>
          <w:spacing w:val="1"/>
          <w:w w:val="95"/>
          <w:sz w:val="24"/>
        </w:rPr>
        <w:t> </w:t>
      </w:r>
      <w:r>
        <w:rPr>
          <w:sz w:val="24"/>
        </w:rPr>
        <w:t>and a Sense of Home in Dementia:</w:t>
      </w:r>
      <w:r>
        <w:rPr>
          <w:spacing w:val="1"/>
          <w:sz w:val="24"/>
        </w:rPr>
        <w:t> </w:t>
      </w:r>
      <w:r>
        <w:rPr>
          <w:sz w:val="24"/>
        </w:rPr>
        <w:t>An Enquiry into Design in a Hospital Setting.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Proceedings of the SIGCHI Conference on Human Factors in Computing Systems</w:t>
      </w:r>
      <w:r>
        <w:rPr>
          <w:sz w:val="24"/>
        </w:rPr>
        <w:t>, CHI ’12,</w:t>
      </w:r>
      <w:r>
        <w:rPr>
          <w:spacing w:val="-57"/>
          <w:sz w:val="24"/>
        </w:rPr>
        <w:t> </w:t>
      </w:r>
      <w:r>
        <w:rPr>
          <w:sz w:val="24"/>
        </w:rPr>
        <w:t>pages</w:t>
      </w:r>
      <w:r>
        <w:rPr>
          <w:spacing w:val="-6"/>
          <w:sz w:val="24"/>
        </w:rPr>
        <w:t> </w:t>
      </w:r>
      <w:r>
        <w:rPr>
          <w:sz w:val="24"/>
        </w:rPr>
        <w:t>2629–2638,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York,</w:t>
      </w:r>
      <w:r>
        <w:rPr>
          <w:spacing w:val="-6"/>
          <w:sz w:val="24"/>
        </w:rPr>
        <w:t> </w:t>
      </w:r>
      <w:r>
        <w:rPr>
          <w:sz w:val="24"/>
        </w:rPr>
        <w:t>NY,</w:t>
      </w:r>
      <w:r>
        <w:rPr>
          <w:spacing w:val="-5"/>
          <w:sz w:val="24"/>
        </w:rPr>
        <w:t> </w:t>
      </w:r>
      <w:r>
        <w:rPr>
          <w:sz w:val="24"/>
        </w:rPr>
        <w:t>USA.</w:t>
      </w:r>
      <w:r>
        <w:rPr>
          <w:spacing w:val="-6"/>
          <w:sz w:val="24"/>
        </w:rPr>
        <w:t> </w:t>
      </w:r>
      <w:r>
        <w:rPr>
          <w:sz w:val="24"/>
        </w:rPr>
        <w:t>ACM.</w:t>
      </w:r>
      <w:r>
        <w:rPr>
          <w:spacing w:val="20"/>
          <w:sz w:val="24"/>
        </w:rPr>
        <w:t> </w:t>
      </w:r>
      <w:r>
        <w:rPr>
          <w:sz w:val="24"/>
        </w:rPr>
        <w:t>event-place:</w:t>
      </w:r>
      <w:r>
        <w:rPr>
          <w:spacing w:val="8"/>
          <w:sz w:val="24"/>
        </w:rPr>
        <w:t> </w:t>
      </w:r>
      <w:r>
        <w:rPr>
          <w:sz w:val="24"/>
        </w:rPr>
        <w:t>Austin,</w:t>
      </w:r>
      <w:r>
        <w:rPr>
          <w:spacing w:val="-6"/>
          <w:sz w:val="24"/>
        </w:rPr>
        <w:t> </w:t>
      </w:r>
      <w:r>
        <w:rPr>
          <w:sz w:val="24"/>
        </w:rPr>
        <w:t>Texas,</w:t>
      </w:r>
      <w:r>
        <w:rPr>
          <w:spacing w:val="-5"/>
          <w:sz w:val="24"/>
        </w:rPr>
        <w:t> </w:t>
      </w:r>
      <w:r>
        <w:rPr>
          <w:sz w:val="24"/>
        </w:rPr>
        <w:t>USA.</w:t>
      </w:r>
    </w:p>
    <w:sectPr>
      <w:footerReference w:type="default" r:id="rId27"/>
      <w:pgSz w:w="11910" w:h="16840"/>
      <w:pgMar w:footer="557" w:header="0" w:top="320" w:bottom="740" w:left="102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-BoldItalic">
    <w:altName w:val="Georgia-BoldItalic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7.373993pt;margin-top:803.038391pt;width:8pt;height:16.45pt;mso-position-horizontal-relative:page;mso-position-vertical-relative:page;z-index:-16103936" type="#_x0000_t202" id="docshape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039001pt;margin-top:803.038391pt;width:14pt;height:16.45pt;mso-position-horizontal-relative:page;mso-position-vertical-relative:page;z-index:-16099328" type="#_x0000_t202" id="docshape1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385010pt;margin-top:803.038391pt;width:14pt;height:16.45pt;mso-position-horizontal-relative:page;mso-position-vertical-relative:page;z-index:-16098816" type="#_x0000_t202" id="docshape13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039001pt;margin-top:803.038391pt;width:14pt;height:16.45pt;mso-position-horizontal-relative:page;mso-position-vertical-relative:page;z-index:-16098304" type="#_x0000_t202" id="docshape1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12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385010pt;margin-top:803.038391pt;width:14pt;height:16.45pt;mso-position-horizontal-relative:page;mso-position-vertical-relative:page;z-index:-16097792" type="#_x0000_t202" id="docshape1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039001pt;margin-top:803.038391pt;width:14pt;height:16.45pt;mso-position-horizontal-relative:page;mso-position-vertical-relative:page;z-index:-16097280" type="#_x0000_t202" id="docshape1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14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385010pt;margin-top:803.038391pt;width:14pt;height:16.45pt;mso-position-horizontal-relative:page;mso-position-vertical-relative:page;z-index:-16096768" type="#_x0000_t202" id="docshape19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15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039001pt;margin-top:803.038391pt;width:14pt;height:16.45pt;mso-position-horizontal-relative:page;mso-position-vertical-relative:page;z-index:-16096256" type="#_x0000_t202" id="docshape2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16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385010pt;margin-top:803.038391pt;width:14pt;height:16.45pt;mso-position-horizontal-relative:page;mso-position-vertical-relative:page;z-index:-16095744" type="#_x0000_t202" id="docshape2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17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385010pt;margin-top:803.038391pt;width:14pt;height:16.45pt;mso-position-horizontal-relative:page;mso-position-vertical-relative:page;z-index:-16095232" type="#_x0000_t202" id="docshape2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19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476013pt;margin-top:803.038391pt;width:8pt;height:16.45pt;mso-position-horizontal-relative:page;mso-position-vertical-relative:page;z-index:-16103424" type="#_x0000_t202" id="docshape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487pt;margin-top:803.038391pt;width:14pt;height:16.45pt;mso-position-horizontal-relative:page;mso-position-vertical-relative:page;z-index:-16094720" type="#_x0000_t202" id="docshape2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833008pt;margin-top:803.038391pt;width:14pt;height:16.45pt;mso-position-horizontal-relative:page;mso-position-vertical-relative:page;z-index:-16094208" type="#_x0000_t202" id="docshape2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21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487pt;margin-top:803.038391pt;width:14pt;height:16.45pt;mso-position-horizontal-relative:page;mso-position-vertical-relative:page;z-index:-16093696" type="#_x0000_t202" id="docshape2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22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821991pt;margin-top:803.038391pt;width:8pt;height:16.45pt;mso-position-horizontal-relative:page;mso-position-vertical-relative:page;z-index:-16102912" type="#_x0000_t202" id="docshape3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266998pt;margin-top:803.038391pt;width:8pt;height:16.45pt;mso-position-horizontal-relative:page;mso-position-vertical-relative:page;z-index:-16102400" type="#_x0000_t202" id="docshape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hyperlink w:history="true" w:anchor="_bookmark24">
                  <w:r>
                    <w:rPr>
                      <w:w w:val="99"/>
                    </w:rPr>
                    <w:t>4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821991pt;margin-top:803.038391pt;width:8pt;height:16.45pt;mso-position-horizontal-relative:page;mso-position-vertical-relative:page;z-index:-16101888" type="#_x0000_t202" id="docshape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476013pt;margin-top:803.038391pt;width:8pt;height:16.45pt;mso-position-horizontal-relative:page;mso-position-vertical-relative:page;z-index:-16101376" type="#_x0000_t202" id="docshape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673004pt;margin-top:803.038391pt;width:8pt;height:16.45pt;mso-position-horizontal-relative:page;mso-position-vertical-relative:page;z-index:-16100864" type="#_x0000_t202" id="docshape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9.476013pt;margin-top:803.038391pt;width:8pt;height:16.45pt;mso-position-horizontal-relative:page;mso-position-vertical-relative:page;z-index:-16100352" type="#_x0000_t202" id="docshape9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hyperlink w:history="true" w:anchor="_bookmark25">
                  <w:r>
                    <w:rPr>
                      <w:w w:val="99"/>
                    </w:rPr>
                    <w:t>8</w:t>
                  </w:r>
                </w:hyperlink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821991pt;margin-top:803.038391pt;width:8pt;height:16.45pt;mso-position-horizontal-relative:page;mso-position-vertical-relative:page;z-index:-16099840" type="#_x0000_t202" id="docshape1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9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"/>
      <w:lvlJc w:val="left"/>
      <w:pPr>
        <w:ind w:left="8664" w:hanging="359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8664" w:hanging="359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09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33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158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28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407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31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56" w:hanging="35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457" w:hanging="778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457" w:hanging="7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7" w:hanging="778"/>
        <w:jc w:val="right"/>
      </w:pPr>
      <w:rPr>
        <w:rFonts w:hint="default" w:ascii="Georgia-BoldItalic" w:hAnsi="Georgia-BoldItalic" w:eastAsia="Georgia-BoldItalic" w:cs="Georgia-BoldItalic"/>
        <w:b/>
        <w:bCs/>
        <w:i/>
        <w:iCs/>
        <w:w w:val="8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3" w:hanging="7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8" w:hanging="7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7" w:hanging="7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1" w:hanging="7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7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9113" w:hanging="359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9113" w:hanging="359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277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355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34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12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591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69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48" w:hanging="35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57" w:hanging="77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457" w:hanging="77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7" w:hanging="778"/>
        <w:jc w:val="right"/>
      </w:pPr>
      <w:rPr>
        <w:rFonts w:hint="default" w:ascii="Georgia-BoldItalic" w:hAnsi="Georgia-BoldItalic" w:eastAsia="Georgia-BoldItalic" w:cs="Georgia-BoldItalic"/>
        <w:b/>
        <w:bCs/>
        <w:i/>
        <w:iCs/>
        <w:w w:val="85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3" w:hanging="7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8" w:hanging="7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7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7" w:hanging="7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1" w:hanging="7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7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66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9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8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6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278" w:hanging="59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78" w:hanging="59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66" w:hanging="29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6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5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29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6"/>
      <w:ind w:left="52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9"/>
      <w:ind w:left="113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457" w:hanging="778"/>
      <w:outlineLvl w:val="3"/>
    </w:pPr>
    <w:rPr>
      <w:rFonts w:ascii="Georgia-BoldItalic" w:hAnsi="Georgia-BoldItalic" w:eastAsia="Georgia-BoldItalic" w:cs="Georgia-BoldItalic"/>
      <w:b/>
      <w:bCs/>
      <w:i/>
      <w:i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66" w:hanging="599"/>
    </w:pPr>
    <w:rPr>
      <w:rFonts w:ascii="Georgia-BoldItalic" w:hAnsi="Georgia-BoldItalic" w:eastAsia="Georgia-BoldItalic" w:cs="Georgia-BoldIt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Relationship Id="rId15" Type="http://schemas.openxmlformats.org/officeDocument/2006/relationships/footer" Target="footer11.xml"/><Relationship Id="rId16" Type="http://schemas.openxmlformats.org/officeDocument/2006/relationships/footer" Target="footer12.xml"/><Relationship Id="rId17" Type="http://schemas.openxmlformats.org/officeDocument/2006/relationships/footer" Target="footer13.xml"/><Relationship Id="rId18" Type="http://schemas.openxmlformats.org/officeDocument/2006/relationships/footer" Target="footer14.xml"/><Relationship Id="rId19" Type="http://schemas.openxmlformats.org/officeDocument/2006/relationships/image" Target="media/image1.jpeg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footer" Target="footer22.xm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Hodge</dc:creator>
  <cp:keywords>LaTeX Ph.D.Thesis Template</cp:keywords>
  <dc:subject>LaTeX</dc:subject>
  <dcterms:created xsi:type="dcterms:W3CDTF">2022-01-12T16:05:05Z</dcterms:created>
  <dcterms:modified xsi:type="dcterms:W3CDTF">2022-01-12T16:05:05Z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2022-01-12T00:00:00Z</vt:filetime>
  </property>
</Properties>
</file>