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JANE A. GARZA,</w:t>
            </w:r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>
              <w:t>IN THE DISTRICT COURT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 xml:space="preserve">     Plaintiff,</w:t>
            </w:r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VS.</w:t>
            </w:r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>
              <w:t>BEXAR COUNTY, TEXAS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EXAMPLE RETAIL, LLC,</w:t>
            </w:r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 xml:space="preserve">     Defendant.</w:t>
            </w:r>
          </w:p>
        </w:tc>
        <w:tc>
          <w:tcPr>
            <w:tcW w:type="dxa" w:w="576"/>
          </w:tcPr>
          <w:p>
            <w:pPr>
              <w:spacing w:line="240" w:lineRule="auto"/>
              <w:jc w:val="center"/>
            </w:pPr>
            <w:r>
              <w:t>§</w:t>
            </w:r>
          </w:p>
        </w:tc>
        <w:tc>
          <w:tcPr>
            <w:tcW w:type="dxa" w:w="4464"/>
          </w:tcPr>
          <w:p>
            <w:pPr>
              <w:spacing w:line="240" w:lineRule="auto"/>
            </w:pPr>
            <w:r>
              <w:t>285TH JUDICIAL DISTRICT</w:t>
            </w:r>
          </w:p>
        </w:tc>
      </w:tr>
    </w:tbl>
    <w:p/>
    <w:p>
      <w:pPr>
        <w:jc w:val="center"/>
      </w:pPr>
      <w:r>
        <w:rPr>
          <w:b w:val="0"/>
        </w:rPr>
        <w:t>ORAL DEPOSITION OF</w:t>
      </w:r>
    </w:p>
    <w:p>
      <w:pPr>
        <w:jc w:val="center"/>
      </w:pPr>
      <w:r>
        <w:rPr>
          <w:b w:val="0"/>
        </w:rPr>
        <w:t>DR. ALAN R. PEREZ</w:t>
      </w:r>
    </w:p>
    <w:p>
      <w:pPr>
        <w:jc w:val="center"/>
      </w:pPr>
      <w:r>
        <w:rPr>
          <w:b w:val="0"/>
        </w:rPr>
        <w:t>APRIL 30, 2026</w:t>
      </w:r>
    </w:p>
    <w:p/>
    <w:p>
      <w:pPr>
        <w:jc w:val="center"/>
      </w:pPr>
      <w:r>
        <w:rPr>
          <w:b/>
        </w:rPr>
        <w:t>APPEARANCES</w:t>
      </w:r>
    </w:p>
    <w:p/>
    <w:p>
      <w:pPr>
        <w:spacing w:line="240" w:lineRule="auto"/>
      </w:pPr>
      <w:r>
        <w:t>FOR THE PLAINTIFF:</w:t>
      </w:r>
    </w:p>
    <w:p>
      <w:pPr>
        <w:spacing w:line="240" w:lineRule="auto"/>
      </w:pPr>
      <w:r>
        <w:t xml:space="preserve">     Mr. James T. Calderon</w:t>
      </w:r>
    </w:p>
    <w:p>
      <w:pPr>
        <w:spacing w:line="240" w:lineRule="auto"/>
      </w:pPr>
      <w:r>
        <w:t xml:space="preserve">     BROTHERS, ALVARADO, PIAZZA &amp; COZORT, P.C.</w:t>
      </w:r>
    </w:p>
    <w:p>
      <w:pPr>
        <w:spacing w:line="240" w:lineRule="auto"/>
      </w:pPr>
      <w:r>
        <w:t xml:space="preserve">     123 Main Street, Suite 400</w:t>
      </w:r>
    </w:p>
    <w:p>
      <w:pPr>
        <w:spacing w:line="240" w:lineRule="auto"/>
      </w:pPr>
      <w:r>
        <w:t xml:space="preserve">     San Antonio, Texas 78205</w:t>
      </w:r>
    </w:p>
    <w:p>
      <w:pPr>
        <w:spacing w:line="240" w:lineRule="auto"/>
      </w:pPr>
      <w:r/>
    </w:p>
    <w:p>
      <w:pPr>
        <w:spacing w:line="240" w:lineRule="auto"/>
      </w:pPr>
      <w:r>
        <w:t>FOR THE DEFENDANT:</w:t>
      </w:r>
    </w:p>
    <w:p>
      <w:pPr>
        <w:spacing w:line="240" w:lineRule="auto"/>
      </w:pPr>
      <w:r>
        <w:t xml:space="preserve">     Ms. Priya N. Rao</w:t>
      </w:r>
    </w:p>
    <w:p>
      <w:pPr>
        <w:spacing w:line="240" w:lineRule="auto"/>
      </w:pPr>
      <w:r>
        <w:t xml:space="preserve">     HALVORSEN &amp; REYES, LLP</w:t>
      </w:r>
    </w:p>
    <w:p>
      <w:pPr>
        <w:spacing w:line="240" w:lineRule="auto"/>
      </w:pPr>
      <w:r>
        <w:t xml:space="preserve">     900 Commerce Street</w:t>
      </w:r>
    </w:p>
    <w:p>
      <w:pPr>
        <w:spacing w:line="240" w:lineRule="auto"/>
      </w:pPr>
      <w:r>
        <w:t xml:space="preserve">     San Antonio, Texas 78205</w:t>
      </w:r>
    </w:p>
    <w:p>
      <w:pPr>
        <w:spacing w:line="240" w:lineRule="auto"/>
      </w:pPr>
      <w:r/>
    </w:p>
    <w:p>
      <w:pPr>
        <w:spacing w:line="240" w:lineRule="auto"/>
      </w:pPr>
      <w:r>
        <w:t>ALSO PRESENT:</w:t>
      </w:r>
    </w:p>
    <w:p>
      <w:pPr>
        <w:spacing w:line="240" w:lineRule="auto"/>
      </w:pPr>
      <w:r>
        <w:t xml:space="preserve">     Mr. Devin Ortiz, Videographer</w:t>
      </w:r>
    </w:p>
    <w:p>
      <w:r>
        <w:br w:type="page"/>
      </w:r>
    </w:p>
    <w:p>
      <w:pPr>
        <w:jc w:val="center"/>
      </w:pPr>
      <w:r>
        <w:rPr>
          <w:b/>
        </w:rPr>
        <w:t>P R O C E E D I N G S</w:t>
      </w:r>
    </w:p>
    <w:p/>
    <w:p>
      <w:pPr>
        <w:tabs>
          <w:tab w:pos="720" w:val="left"/>
          <w:tab w:pos="1440" w:val="left"/>
          <w:tab w:pos="2160" w:val="left"/>
        </w:tabs>
        <w:spacing w:line="480" w:lineRule="auto"/>
      </w:pPr>
      <w:r>
        <w:tab/>
        <w:tab/>
        <w:tab/>
        <w:t>THE VIDEOGRAPHER:  This is the start of media unit one in the oral deposition of Dr. Alan R. Perez.  Today is April 30, 2026, and the time is 9:02 a.m.  Will the reporter please swear the witness.</w:t>
      </w:r>
    </w:p>
    <w:p>
      <w:pPr>
        <w:spacing w:line="480" w:lineRule="auto"/>
      </w:pPr>
      <w:r>
        <w:t>(The witness was sworn.)</w:t>
      </w:r>
    </w:p>
    <w:p>
      <w:pPr>
        <w:spacing w:line="480" w:lineRule="auto"/>
      </w:pPr>
      <w:r>
        <w:t>DR. ALAN R. PEREZ,</w:t>
      </w:r>
    </w:p>
    <w:p>
      <w:pPr>
        <w:spacing w:line="480" w:lineRule="auto"/>
      </w:pPr>
      <w:r>
        <w:t>having been first duly sworn, testified as follows:</w:t>
      </w:r>
    </w:p>
    <w:p/>
    <w:p>
      <w:pPr>
        <w:jc w:val="center"/>
      </w:pPr>
      <w:r>
        <w:rPr>
          <w:b/>
        </w:rPr>
        <w:t>EXAMINATION</w:t>
      </w:r>
    </w:p>
    <w:p>
      <w:pPr>
        <w:spacing w:line="480" w:lineRule="auto"/>
      </w:pPr>
      <w:r>
        <w:t>BY MR. CALDERON: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Please state your full name for the record.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Dr. Alan R. Perez.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And, Dr. Perez, where do you work?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I work at the U.S. Medical Center downtown.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What time did you arrive on the morning of the incident?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Um, it was around 8:15 a.m., I think.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Did you review the report before today?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Yeah, I -- I read it twice last night.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And when did you first receive the report?</w:t>
      </w:r>
    </w:p>
    <w:p>
      <w:pPr>
        <w:tabs>
          <w:tab w:pos="720" w:val="left"/>
          <w:tab w:pos="1440" w:val="left"/>
          <w:tab w:pos="2160" w:val="left"/>
        </w:tabs>
        <w:spacing w:line="480" w:lineRule="auto"/>
      </w:pPr>
      <w:r>
        <w:tab/>
        <w:tab/>
        <w:tab/>
        <w:t>MR. RAO:  Objection.  Form.</w:t>
      </w:r>
    </w:p>
    <w:p>
      <w:pPr>
        <w:tabs>
          <w:tab w:pos="720" w:val="left"/>
          <w:tab w:pos="1440" w:val="left"/>
          <w:tab w:pos="2160" w:val="left"/>
        </w:tabs>
        <w:spacing w:line="480" w:lineRule="auto"/>
      </w:pPr>
      <w:r>
        <w:tab/>
        <w:tab/>
        <w:tab/>
        <w:t>MR. CALDERON:  You can answer.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I don't recall the exact date.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(BY MR. CALDERON)  Tell me what happened next.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We were -- the meeting was moved to the second floor.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Had you met the plaintiff before that day?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I had had one prior meeting with her, uh, back in March.</w:t>
      </w:r>
    </w:p>
    <w:p>
      <w:pPr>
        <w:tabs>
          <w:tab w:pos="720" w:val="left"/>
          <w:tab w:pos="1440" w:val="left"/>
          <w:tab w:pos="2160" w:val="left"/>
        </w:tabs>
        <w:spacing w:line="480" w:lineRule="auto"/>
      </w:pPr>
      <w:r>
        <w:tab/>
        <w:tab/>
        <w:tab/>
        <w:t>THE REPORTER:  Counsel, could you please spell that surname for the record?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(BY MR. CALDERON)  What did you tell Mr. Calderon that morning?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I told him that that report was accurate.</w:t>
      </w:r>
    </w:p>
    <w:p>
      <w:pPr>
        <w:tabs>
          <w:tab w:pos="720" w:val="left"/>
          <w:tab w:pos="1440" w:val="left"/>
          <w:tab w:pos="2160" w:val="left"/>
        </w:tabs>
        <w:spacing w:line="480" w:lineRule="auto"/>
      </w:pPr>
      <w:r>
        <w:tab/>
        <w:tab/>
        <w:tab/>
        <w:t>THE REPORTER:  I am sorry, Counsel, but I need everyone to speak one at a time.  When two people talk over each other, I cannot take down a clean record, and the transcript will show only a crosstalk notation instead of the actual testimony that the witness gave.</w:t>
      </w:r>
    </w:p>
    <w:p>
      <w:pPr>
        <w:tabs>
          <w:tab w:pos="720" w:val="left"/>
        </w:tabs>
        <w:spacing w:line="480" w:lineRule="auto"/>
        <w:ind w:left="720" w:hanging="720"/>
      </w:pPr>
      <w:r>
        <w:t>Q.</w:t>
        <w:tab/>
        <w:t>Is there anything you would like to add?</w:t>
      </w:r>
    </w:p>
    <w:p>
      <w:pPr>
        <w:tabs>
          <w:tab w:pos="720" w:val="left"/>
        </w:tabs>
        <w:spacing w:line="480" w:lineRule="auto"/>
        <w:ind w:left="720" w:hanging="720"/>
      </w:pPr>
      <w:r>
        <w:t>A.</w:t>
        <w:tab/>
        <w:t>No, that's all I recall.</w:t>
      </w:r>
    </w:p>
    <w:p>
      <w:pPr>
        <w:tabs>
          <w:tab w:pos="720" w:val="left"/>
          <w:tab w:pos="1440" w:val="left"/>
          <w:tab w:pos="2160" w:val="left"/>
        </w:tabs>
        <w:spacing w:line="480" w:lineRule="auto"/>
      </w:pPr>
      <w:r>
        <w:tab/>
        <w:tab/>
        <w:tab/>
        <w:t>THE VIDEOGRAPHER:  We are going off the record.  The time is 10:42 a.m.</w:t>
      </w:r>
    </w:p>
    <w:p>
      <w:pPr>
        <w:spacing w:line="480" w:lineRule="auto"/>
      </w:pPr>
      <w:r>
        <w:t>(Whereupon, a recess was taken at 10:42 a.m.)</w:t>
      </w:r>
    </w:p>
    <w:p>
      <w:r>
        <w:br w:type="page"/>
      </w:r>
    </w:p>
    <w:p>
      <w:pPr>
        <w:jc w:val="center"/>
      </w:pPr>
      <w:r>
        <w:rPr>
          <w:b/>
        </w:rPr>
        <w:t>KNOWN LIMITATIONS OF THIS SAMPLE</w:t>
      </w:r>
    </w:p>
    <w:p/>
    <w:p>
      <w:pPr>
        <w:spacing w:line="240" w:lineRule="auto"/>
      </w:pPr>
      <w:r>
        <w:rPr>
          <w:b/>
        </w:rPr>
        <w:t>1.  Stutter vs. legitimate repetition (scheduled for repair).</w:t>
      </w:r>
    </w:p>
    <w:p>
      <w:pPr>
        <w:spacing w:line="240" w:lineRule="auto" w:after="200"/>
        <w:ind w:left="432"/>
      </w:pPr>
      <w:r>
        <w:t>The verbatim baseline (A9) preserves legitimate repetitions such as "had had" in the answer above.  The current stutter engine, however, would wrongly render it as "had -- had" -- a spaced double-hyphen stutter (F6, ADR-0011) that was never spoken.  This sample shows the CORRECT output; the defect is disclosed here so it is not mistaken for the ratified format.</w:t>
      </w:r>
    </w:p>
    <w:p>
      <w:pPr>
        <w:spacing w:line="240" w:lineRule="auto"/>
      </w:pPr>
      <w:r>
        <w:rPr>
          <w:b/>
        </w:rPr>
        <w:t>2.  No line numbering, by design.</w:t>
      </w:r>
    </w:p>
    <w:p>
      <w:pPr>
        <w:spacing w:line="240" w:lineRule="auto" w:after="200"/>
        <w:ind w:left="432"/>
      </w:pPr>
      <w:r>
        <w:t>F8 places the 25-per-page line numbers at Certification only; they do not appear in the Transcript Workspace or in this pre-certification sample.  Their absence here is intentional, not a formatting defect.</w:t>
      </w:r>
    </w:p>
    <w:sectPr w:rsidR="00FC693F" w:rsidRPr="0006063C" w:rsidSect="00034616">
      <w:pgSz w:w="12240" w:h="15840"/>
      <w:pgMar w:top="1440" w:right="72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Courier New" w:hAnsi="Courier New" w:cs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