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pple SD Gothic Neo" w:hAnsi="Apple SD Gothic Neo" w:eastAsia="Apple SD Gothic Neo"/>
          <w:b/>
          <w:i w:val="0"/>
          <w:color w:val="1F2430"/>
          <w:sz w:val="50"/>
        </w:rPr>
        <w:t>SSG 외국인 선수 영입</w:t>
        <w:br/>
        <w:t>앙상블 데이터 마이닝 보고서</w:t>
      </w:r>
    </w:p>
    <w:p>
      <w:pPr>
        <w:jc w:val="center"/>
      </w:pPr>
      <w:r>
        <w:rPr>
          <w:rFonts w:ascii="Apple SD Gothic Neo" w:hAnsi="Apple SD Gothic Neo" w:eastAsia="Apple SD Gothic Neo"/>
          <w:b w:val="0"/>
          <w:i w:val="0"/>
          <w:color w:val="1F2430"/>
          <w:sz w:val="24"/>
        </w:rPr>
        <w:t>4인 앙상블 기반 후보 3인 선정 및 최종 1인 선발 전략</w:t>
      </w:r>
    </w:p>
    <w:p>
      <w:pPr>
        <w:jc w:val="center"/>
      </w:pPr>
      <w:r>
        <w:rPr>
          <w:rFonts w:ascii="Apple SD Gothic Neo" w:hAnsi="Apple SD Gothic Neo" w:eastAsia="Apple SD Gothic Neo"/>
          <w:b w:val="0"/>
          <w:i w:val="0"/>
          <w:color w:val="1F2430"/>
          <w:sz w:val="19"/>
        </w:rPr>
        <w:t>Data: KBO/STATIZ, MLB/MiLB, Savant, roster/transaction structured data | Text variables excluded</w:t>
      </w:r>
    </w:p>
    <w:p/>
    <w:p/>
    <w:p/>
    <w:p/>
    <w:p/>
    <w:p/>
    <w:p/>
    <w:p/>
    <w:p/>
    <w:p/>
    <w:p/>
    <w:p/>
    <w:p/>
    <w:p>
      <w:pPr>
        <w:jc w:val="center"/>
      </w:pPr>
      <w:r>
        <w:rPr>
          <w:rFonts w:ascii="Apple SD Gothic Neo" w:hAnsi="Apple SD Gothic Neo" w:eastAsia="Apple SD Gothic Neo"/>
          <w:b w:val="0"/>
          <w:i w:val="0"/>
          <w:color w:val="1F2430"/>
          <w:sz w:val="22"/>
        </w:rPr>
        <w:t>고려대학교 SDA 2기</w:t>
      </w:r>
    </w:p>
    <w:p>
      <w:pPr>
        <w:jc w:val="center"/>
      </w:pPr>
      <w:r>
        <w:rPr>
          <w:rFonts w:ascii="Apple SD Gothic Neo" w:hAnsi="Apple SD Gothic Neo" w:eastAsia="Apple SD Gothic Neo"/>
          <w:b w:val="0"/>
          <w:i w:val="0"/>
          <w:color w:val="1F2430"/>
          <w:sz w:val="21"/>
        </w:rPr>
        <w:t>June 23, 2026</w:t>
      </w:r>
    </w:p>
    <w:p>
      <w:pPr>
        <w:sectPr>
          <w:footerReference w:type="default" r:id="rId13"/>
          <w:pgSz w:w="12240" w:h="15840"/>
          <w:pgMar w:top="1134" w:right="1020" w:bottom="1020" w:left="1020" w:header="720" w:footer="720" w:gutter="0"/>
          <w:cols w:space="720"/>
          <w:docGrid w:linePitch="360"/>
        </w:sectPr>
      </w:pPr>
    </w:p>
    <w:p>
      <w:pPr>
        <w:pStyle w:val="Heading1"/>
      </w:pPr>
      <w:r>
        <w:rPr>
          <w:rFonts w:ascii="Apple SD Gothic Neo" w:hAnsi="Apple SD Gothic Neo" w:eastAsia="Apple SD Gothic Neo"/>
          <w:b/>
          <w:i w:val="0"/>
          <w:color w:val="1F2430"/>
          <w:sz w:val="31"/>
        </w:rPr>
        <w:t>초록 (Abstract)</w:t>
      </w:r>
    </w:p>
    <w:p>
      <w:r>
        <w:rPr>
          <w:rFonts w:ascii="Apple SD Gothic Neo" w:hAnsi="Apple SD Gothic Neo" w:eastAsia="Apple SD Gothic Neo"/>
          <w:b w:val="0"/>
          <w:i w:val="0"/>
          <w:color w:val="1F2430"/>
        </w:rPr>
        <w:t>본 보고서는 SSG 랜더스의 대체 외국인 타자 및 외국인 선발투수 영입 의사결정을 하나의 데이터 마이닝 문제로 재정의한다. 네 명의 분석 결과를 독립 후보표로 병렬 제시하지 않고, 과거 KBO 외국인 성공/실패 학습 모델, SSG fit/번역 파이프라인, KBO 적응 filter, 시장 비효율 feature model, 반복 등장 consensus signal을 base learner로 둔 stacked-style 앙상블로 통합했다. 기사, 인터뷰, 평판 텍스트 변수는 모델 입력에서 제외하고 숫자형 structured data만 사용했다. 본 v3에서는 공개 연봉/계약/메디컬 정보를 post-model hard gate로 추가했다.</w:t>
      </w:r>
    </w:p>
    <w:p>
      <w:r>
        <w:rPr>
          <w:rFonts w:ascii="Apple SD Gothic Neo" w:hAnsi="Apple SD Gothic Neo" w:eastAsia="Apple SD Gothic Neo"/>
          <w:b w:val="0"/>
          <w:i w:val="0"/>
          <w:color w:val="1F2430"/>
        </w:rPr>
        <w:t>타자 모델의 순수 데이터 마이닝 Top 3는 Nolan Jones, Luis Matos, Jack Suwinski다. 다만 연봉 gate를 붙이면 Nolan Jones는 모델 1위이지만 2.0M 공개 cash signal 때문에 즉시 계약 가능성을 확정할 수 없고, Luis Matos는 DFA/outright 이력과 낮은 공개 급여 부담으로 비용 현실성이 가장 좋다. 따라서 발표 문장은 '모델 1위 Nolan Jones, 계약 현실성 1위 Luis Matos'로 분리하는 편이 안전하다. 투수 모델은 historical classifier 성능이 약해 확정 추천보다 검증 우선순위 모델로 운영해야 한다. raw Top 3는 Josh Fleming, Carson Spiers, Brian Van Belle이지만, Spiers와 Van Belle은 medical gate가 red이므로 실제 최종 접촉 1순위는 Josh Fleming이다.</w:t>
      </w:r>
    </w:p>
    <w:p>
      <w:pPr>
        <w:pStyle w:val="Heading2"/>
      </w:pPr>
      <w:r>
        <w:rPr>
          <w:rFonts w:ascii="Apple SD Gothic Neo" w:hAnsi="Apple SD Gothic Neo" w:eastAsia="Apple SD Gothic Neo"/>
          <w:b/>
          <w:i w:val="0"/>
          <w:color w:val="1F2430"/>
          <w:sz w:val="24"/>
        </w:rPr>
        <w:t>Key Takeaways</w:t>
      </w:r>
    </w:p>
    <w:p>
      <w:pPr>
        <w:pStyle w:val="ListBullet"/>
      </w:pPr>
      <w:r>
        <w:rPr>
          <w:rFonts w:ascii="Apple SD Gothic Neo" w:hAnsi="Apple SD Gothic Neo" w:eastAsia="Apple SD Gothic Neo"/>
          <w:b w:val="0"/>
          <w:i w:val="0"/>
          <w:color w:val="1F2430"/>
        </w:rPr>
        <w:t>문제 정의: 외국인 영입을 단순 후보 추천이 아니라 SSG 약점 보완을 위한 supervised/diagnostic ensemble mining 문제로 재정의했다.</w:t>
      </w:r>
    </w:p>
    <w:p>
      <w:pPr>
        <w:pStyle w:val="ListBullet"/>
      </w:pPr>
      <w:r>
        <w:rPr>
          <w:rFonts w:ascii="Apple SD Gothic Neo" w:hAnsi="Apple SD Gothic Neo" w:eastAsia="Apple SD Gothic Neo"/>
          <w:b w:val="0"/>
          <w:i w:val="0"/>
          <w:color w:val="1F2430"/>
        </w:rPr>
        <w:t>타자 결론: 순수 모델 Top 3는 Nolan Jones, Luis Matos, Jack Suwinski다. 연봉 gate까지 붙이면 Nolan은 모델 1위, Matos는 계약 현실성 1위다.</w:t>
      </w:r>
    </w:p>
    <w:p>
      <w:pPr>
        <w:pStyle w:val="ListBullet"/>
      </w:pPr>
      <w:r>
        <w:rPr>
          <w:rFonts w:ascii="Apple SD Gothic Neo" w:hAnsi="Apple SD Gothic Neo" w:eastAsia="Apple SD Gothic Neo"/>
          <w:b w:val="0"/>
          <w:i w:val="0"/>
          <w:color w:val="1F2430"/>
        </w:rPr>
        <w:t>투수 결론: raw Top 3는 Josh Fleming, Carson Spiers, Brian Van Belle이나, Spiers와 Van Belle은 medical gate red라 Josh Fleming만 접촉 1순위로 남는다.</w:t>
      </w:r>
    </w:p>
    <w:p>
      <w:pPr>
        <w:pStyle w:val="ListBullet"/>
      </w:pPr>
      <w:r>
        <w:rPr>
          <w:rFonts w:ascii="Apple SD Gothic Neo" w:hAnsi="Apple SD Gothic Neo" w:eastAsia="Apple SD Gothic Neo"/>
          <w:b w:val="0"/>
          <w:i w:val="0"/>
          <w:color w:val="1F2430"/>
        </w:rPr>
        <w:t>모델 차이: 타자 classifier는 AUC 0.833/0.738로 추천 가능하지만, 투수 classifier는 AUC 0.603으로 diagnostic only다.</w:t>
      </w:r>
    </w:p>
    <w:p>
      <w:pPr>
        <w:pStyle w:val="ListBullet"/>
      </w:pPr>
      <w:r>
        <w:rPr>
          <w:rFonts w:ascii="Apple SD Gothic Neo" w:hAnsi="Apple SD Gothic Neo" w:eastAsia="Apple SD Gothic Neo"/>
          <w:b w:val="0"/>
          <w:i w:val="0"/>
          <w:color w:val="1F2430"/>
        </w:rPr>
        <w:t>운영 메시지: 모델 점수만으로 만족하면 안 된다. 최종 후보는 반드시 salary, buyout, assignment, medical gate를 통과해야 한다.</w:t>
      </w:r>
    </w:p>
    <w:p>
      <w:pPr>
        <w:sectPr>
          <w:footerReference w:type="default" r:id="rId14"/>
          <w:pgSz w:w="12240" w:h="15840"/>
          <w:pgMar w:top="1134" w:right="1020" w:bottom="1020" w:left="1020" w:header="720" w:footer="720" w:gutter="0"/>
          <w:cols w:space="720"/>
          <w:docGrid w:linePitch="360"/>
        </w:sectPr>
      </w:pPr>
    </w:p>
    <w:p>
      <w:pPr>
        <w:pStyle w:val="Heading1"/>
      </w:pPr>
      <w:r>
        <w:rPr>
          <w:rFonts w:ascii="Apple SD Gothic Neo" w:hAnsi="Apple SD Gothic Neo" w:eastAsia="Apple SD Gothic Neo"/>
          <w:b/>
          <w:i w:val="0"/>
          <w:color w:val="1F2430"/>
          <w:sz w:val="31"/>
        </w:rPr>
        <w:t>목차</w:t>
      </w:r>
    </w:p>
    <w:p>
      <w:r>
        <w:rPr>
          <w:rFonts w:ascii="Apple SD Gothic Neo" w:hAnsi="Apple SD Gothic Neo" w:eastAsia="Apple SD Gothic Neo"/>
          <w:b w:val="0"/>
          <w:i w:val="0"/>
          <w:color w:val="1F2430"/>
        </w:rPr>
        <w:t>1. 서론</w:t>
      </w:r>
    </w:p>
    <w:p>
      <w:r>
        <w:rPr>
          <w:rFonts w:ascii="Apple SD Gothic Neo" w:hAnsi="Apple SD Gothic Neo" w:eastAsia="Apple SD Gothic Neo"/>
          <w:b w:val="0"/>
          <w:i w:val="0"/>
          <w:color w:val="1F2430"/>
        </w:rPr>
        <w:t xml:space="preserve">  1.1 문제 정의</w:t>
      </w:r>
    </w:p>
    <w:p>
      <w:r>
        <w:rPr>
          <w:rFonts w:ascii="Apple SD Gothic Neo" w:hAnsi="Apple SD Gothic Neo" w:eastAsia="Apple SD Gothic Neo"/>
          <w:b w:val="0"/>
          <w:i w:val="0"/>
          <w:color w:val="1F2430"/>
        </w:rPr>
        <w:t xml:space="preserve">  1.2 분석 질문</w:t>
      </w:r>
    </w:p>
    <w:p>
      <w:r>
        <w:rPr>
          <w:rFonts w:ascii="Apple SD Gothic Neo" w:hAnsi="Apple SD Gothic Neo" w:eastAsia="Apple SD Gothic Neo"/>
          <w:b w:val="0"/>
          <w:i w:val="0"/>
          <w:color w:val="1F2430"/>
        </w:rPr>
        <w:t xml:space="preserve">  1.3 핵심 지표</w:t>
      </w:r>
    </w:p>
    <w:p>
      <w:r>
        <w:rPr>
          <w:rFonts w:ascii="Apple SD Gothic Neo" w:hAnsi="Apple SD Gothic Neo" w:eastAsia="Apple SD Gothic Neo"/>
          <w:b w:val="0"/>
          <w:i w:val="0"/>
          <w:color w:val="1F2430"/>
        </w:rPr>
        <w:t>2. 방법</w:t>
      </w:r>
    </w:p>
    <w:p>
      <w:r>
        <w:rPr>
          <w:rFonts w:ascii="Apple SD Gothic Neo" w:hAnsi="Apple SD Gothic Neo" w:eastAsia="Apple SD Gothic Neo"/>
          <w:b w:val="0"/>
          <w:i w:val="0"/>
          <w:color w:val="1F2430"/>
        </w:rPr>
        <w:t xml:space="preserve">  2.1 데이터 및 전처리</w:t>
      </w:r>
    </w:p>
    <w:p>
      <w:r>
        <w:rPr>
          <w:rFonts w:ascii="Apple SD Gothic Neo" w:hAnsi="Apple SD Gothic Neo" w:eastAsia="Apple SD Gothic Neo"/>
          <w:b w:val="0"/>
          <w:i w:val="0"/>
          <w:color w:val="1F2430"/>
        </w:rPr>
        <w:t xml:space="preserve">  2.2 4인 앙상블 base learner</w:t>
      </w:r>
    </w:p>
    <w:p>
      <w:r>
        <w:rPr>
          <w:rFonts w:ascii="Apple SD Gothic Neo" w:hAnsi="Apple SD Gothic Neo" w:eastAsia="Apple SD Gothic Neo"/>
          <w:b w:val="0"/>
          <w:i w:val="0"/>
          <w:color w:val="1F2430"/>
        </w:rPr>
        <w:t xml:space="preserve">  2.3 후보 점수화 및 최종 1인 선발 규칙</w:t>
      </w:r>
    </w:p>
    <w:p>
      <w:r>
        <w:rPr>
          <w:rFonts w:ascii="Apple SD Gothic Neo" w:hAnsi="Apple SD Gothic Neo" w:eastAsia="Apple SD Gothic Neo"/>
          <w:b w:val="0"/>
          <w:i w:val="0"/>
          <w:color w:val="1F2430"/>
        </w:rPr>
        <w:t xml:space="preserve">  2.4 연봉/계약/메디컬 hard gate</w:t>
      </w:r>
    </w:p>
    <w:p>
      <w:r>
        <w:rPr>
          <w:rFonts w:ascii="Apple SD Gothic Neo" w:hAnsi="Apple SD Gothic Neo" w:eastAsia="Apple SD Gothic Neo"/>
          <w:b w:val="0"/>
          <w:i w:val="0"/>
          <w:color w:val="1F2430"/>
        </w:rPr>
        <w:t>3. 결과</w:t>
      </w:r>
    </w:p>
    <w:p>
      <w:r>
        <w:rPr>
          <w:rFonts w:ascii="Apple SD Gothic Neo" w:hAnsi="Apple SD Gothic Neo" w:eastAsia="Apple SD Gothic Neo"/>
          <w:b w:val="0"/>
          <w:i w:val="0"/>
          <w:color w:val="1F2430"/>
        </w:rPr>
        <w:t xml:space="preserve">  3.1 앙상블 모델 구조</w:t>
      </w:r>
    </w:p>
    <w:p>
      <w:r>
        <w:rPr>
          <w:rFonts w:ascii="Apple SD Gothic Neo" w:hAnsi="Apple SD Gothic Neo" w:eastAsia="Apple SD Gothic Neo"/>
          <w:b w:val="0"/>
          <w:i w:val="0"/>
          <w:color w:val="1F2430"/>
        </w:rPr>
        <w:t xml:space="preserve">  3.2 외국인 타자 Top 3와 최종 1인</w:t>
      </w:r>
    </w:p>
    <w:p>
      <w:r>
        <w:rPr>
          <w:rFonts w:ascii="Apple SD Gothic Neo" w:hAnsi="Apple SD Gothic Neo" w:eastAsia="Apple SD Gothic Neo"/>
          <w:b w:val="0"/>
          <w:i w:val="0"/>
          <w:color w:val="1F2430"/>
        </w:rPr>
        <w:t xml:space="preserve">  3.3 외국인 선발투수 Top 3와 최종 1인</w:t>
      </w:r>
    </w:p>
    <w:p>
      <w:r>
        <w:rPr>
          <w:rFonts w:ascii="Apple SD Gothic Neo" w:hAnsi="Apple SD Gothic Neo" w:eastAsia="Apple SD Gothic Neo"/>
          <w:b w:val="0"/>
          <w:i w:val="0"/>
          <w:color w:val="1F2430"/>
        </w:rPr>
        <w:t xml:space="preserve">  3.4 모델 검증과 해석 강도</w:t>
      </w:r>
    </w:p>
    <w:p>
      <w:r>
        <w:rPr>
          <w:rFonts w:ascii="Apple SD Gothic Neo" w:hAnsi="Apple SD Gothic Neo" w:eastAsia="Apple SD Gothic Neo"/>
          <w:b w:val="0"/>
          <w:i w:val="0"/>
          <w:color w:val="1F2430"/>
        </w:rPr>
        <w:t xml:space="preserve">  3.5 연봉 gate 반영 후 결론 변화</w:t>
      </w:r>
    </w:p>
    <w:p>
      <w:r>
        <w:rPr>
          <w:rFonts w:ascii="Apple SD Gothic Neo" w:hAnsi="Apple SD Gothic Neo" w:eastAsia="Apple SD Gothic Neo"/>
          <w:b w:val="0"/>
          <w:i w:val="0"/>
          <w:color w:val="1F2430"/>
        </w:rPr>
        <w:t>4. 논의</w:t>
      </w:r>
    </w:p>
    <w:p>
      <w:r>
        <w:rPr>
          <w:rFonts w:ascii="Apple SD Gothic Neo" w:hAnsi="Apple SD Gothic Neo" w:eastAsia="Apple SD Gothic Neo"/>
          <w:b w:val="0"/>
          <w:i w:val="0"/>
          <w:color w:val="1F2430"/>
        </w:rPr>
        <w:t>5. 한계</w:t>
      </w:r>
    </w:p>
    <w:p>
      <w:r>
        <w:rPr>
          <w:rFonts w:ascii="Apple SD Gothic Neo" w:hAnsi="Apple SD Gothic Neo" w:eastAsia="Apple SD Gothic Neo"/>
          <w:b w:val="0"/>
          <w:i w:val="0"/>
          <w:color w:val="1F2430"/>
        </w:rPr>
        <w:t>6. 결론</w:t>
      </w:r>
    </w:p>
    <w:p>
      <w:r>
        <w:rPr>
          <w:rFonts w:ascii="Apple SD Gothic Neo" w:hAnsi="Apple SD Gothic Neo" w:eastAsia="Apple SD Gothic Neo"/>
          <w:b w:val="0"/>
          <w:i w:val="0"/>
          <w:color w:val="1F2430"/>
        </w:rPr>
        <w:t>A. 부록</w:t>
      </w:r>
    </w:p>
    <w:p>
      <w:pPr>
        <w:sectPr>
          <w:footerReference w:type="default" r:id="rId15"/>
          <w:pgSz w:w="12240" w:h="15840"/>
          <w:pgMar w:top="1134" w:right="1020" w:bottom="1020" w:left="1020" w:header="720" w:footer="720" w:gutter="0"/>
          <w:cols w:space="720"/>
          <w:docGrid w:linePitch="360"/>
        </w:sectPr>
      </w:pPr>
    </w:p>
    <w:p>
      <w:pPr>
        <w:pStyle w:val="Heading1"/>
      </w:pPr>
      <w:r>
        <w:rPr>
          <w:rFonts w:ascii="Apple SD Gothic Neo" w:hAnsi="Apple SD Gothic Neo" w:eastAsia="Apple SD Gothic Neo"/>
          <w:b/>
          <w:i w:val="0"/>
          <w:color w:val="1F2430"/>
          <w:sz w:val="31"/>
        </w:rPr>
        <w:t>1. 서론</w:t>
      </w:r>
    </w:p>
    <w:p>
      <w:pPr>
        <w:pStyle w:val="Heading2"/>
      </w:pPr>
      <w:r>
        <w:rPr>
          <w:rFonts w:ascii="Apple SD Gothic Neo" w:hAnsi="Apple SD Gothic Neo" w:eastAsia="Apple SD Gothic Neo"/>
          <w:b/>
          <w:i w:val="0"/>
          <w:color w:val="1F2430"/>
          <w:sz w:val="24"/>
        </w:rPr>
        <w:t>1.1 문제 정의</w:t>
      </w:r>
    </w:p>
    <w:p>
      <w:r>
        <w:rPr>
          <w:rFonts w:ascii="Apple SD Gothic Neo" w:hAnsi="Apple SD Gothic Neo" w:eastAsia="Apple SD Gothic Neo"/>
          <w:b w:val="0"/>
          <w:i w:val="0"/>
          <w:color w:val="1F2430"/>
        </w:rPr>
        <w:t>본 프로젝트의 목적은 좋은 선수를 단순히 나열하는 것이 아니라, SSG 랜더스가 실제로 영입 가능한 시장에서 팀 약점을 가장 잘 보완할 수 있는 외국인 후보를 데이터로 추리는 것이다. 따라서 분석 단위는 선수 개인의 단순 성적이 아니라, KBO 번역 가능성, SSG fit, 실패 리스크, 계약 접근성을 모두 포함한 후보 의사결정 단위다.</w:t>
      </w:r>
    </w:p>
    <w:p>
      <w:r>
        <w:rPr>
          <w:rFonts w:ascii="Apple SD Gothic Neo" w:hAnsi="Apple SD Gothic Neo" w:eastAsia="Apple SD Gothic Neo"/>
          <w:b w:val="0"/>
          <w:i w:val="0"/>
          <w:color w:val="1F2430"/>
        </w:rPr>
        <w:t>특히 이번 보고서는 네 명의 분석을 사람별로 따로 제시하지 않는다. 각 분석을 하나의 base learner로 간주하고, 이들이 동일 후보를 얼마나 지지하는지, 그리고 어떤 리스크를 제거하는지에 따라 후보를 재랭킹한다.</w:t>
      </w:r>
    </w:p>
    <w:p>
      <w:pPr>
        <w:pStyle w:val="Heading2"/>
      </w:pPr>
      <w:r>
        <w:rPr>
          <w:rFonts w:ascii="Apple SD Gothic Neo" w:hAnsi="Apple SD Gothic Neo" w:eastAsia="Apple SD Gothic Neo"/>
          <w:b/>
          <w:i w:val="0"/>
          <w:color w:val="1F2430"/>
          <w:sz w:val="24"/>
        </w:rPr>
        <w:t>1.2 분석 질문</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RQ</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질문</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의사결정 산출물</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RQ1</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외국인 타자 후보군에서 앙상블 모델이 최종 Top 3와 최종 1인을 어떻게 도출하는가?</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최종 영입 1순위 타자</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RQ2</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외국인 선발투수 후보군에서 모델 확신도와 검증 리스크를 반영하면 누구를 우선 검증해야 하는가?</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최종 검증 1순위 투수</w:t>
            </w:r>
          </w:p>
        </w:tc>
      </w:tr>
    </w:tbl>
    <w:p>
      <w:pPr>
        <w:pStyle w:val="Heading2"/>
      </w:pPr>
      <w:r>
        <w:rPr>
          <w:rFonts w:ascii="Apple SD Gothic Neo" w:hAnsi="Apple SD Gothic Neo" w:eastAsia="Apple SD Gothic Neo"/>
          <w:b/>
          <w:i w:val="0"/>
          <w:color w:val="1F2430"/>
          <w:sz w:val="24"/>
        </w:rPr>
        <w:t>1.3 핵심 지표</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지표</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의미</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실무 해석</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ensemble_score</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base learner 신호를 가중 합성한 최종 후보 점수</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Top 3 선정 기준</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dm_success_prob</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과거 KBO 외국인 성공 label 기반 성공 확률</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타자 추천 강도 판단</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dm_failure_prob</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과거 KBO 외국인 실패 label 기반 실패 위험</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하방 리스크 판단</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consensus_signal</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서로 다른 base learner에서 반복 등장한 정도</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모델 간 안정성 판단</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role/risk gate</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선발 지속성, medical, 계약 접근성, 40인 여부 등</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최종 1인 선발 전 hard gate</w:t>
            </w:r>
          </w:p>
        </w:tc>
      </w:tr>
    </w:tbl>
    <w:p>
      <w:pPr>
        <w:pStyle w:val="Heading1"/>
      </w:pPr>
      <w:r>
        <w:rPr>
          <w:rFonts w:ascii="Apple SD Gothic Neo" w:hAnsi="Apple SD Gothic Neo" w:eastAsia="Apple SD Gothic Neo"/>
          <w:b/>
          <w:i w:val="0"/>
          <w:color w:val="1F2430"/>
          <w:sz w:val="31"/>
        </w:rPr>
        <w:t>2. 방법</w:t>
      </w:r>
    </w:p>
    <w:p>
      <w:pPr>
        <w:pStyle w:val="Heading2"/>
      </w:pPr>
      <w:r>
        <w:rPr>
          <w:rFonts w:ascii="Apple SD Gothic Neo" w:hAnsi="Apple SD Gothic Neo" w:eastAsia="Apple SD Gothic Neo"/>
          <w:b/>
          <w:i w:val="0"/>
          <w:color w:val="1F2430"/>
          <w:sz w:val="24"/>
        </w:rPr>
        <w:t>2.1 데이터 및 전처리</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데이터</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주요 변수</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모델 내 역할</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KBO/STATIZ</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SSG 상황별 팀 약점, KBO 외국인 첫해 성과 label</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SSG fit 및 historical target</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MLB/MiLB</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AAA/MLB 성적, IP/GS, K/9, BB/9, HR/9, OPS 등</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후보 시장 구축 및 번역</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Savant</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xwOBA, chase, whiff, hard-hit, barrel, 구종/구속 대응</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타자 성공/실패 classifier 및 KBO 적응 filter</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Roster/Transaction</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40인 여부, DFA, outrighted, FA, minor status</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영입 가능성 gate</w:t>
            </w:r>
          </w:p>
        </w:tc>
      </w:tr>
    </w:tbl>
    <w:tbl>
      <w:tblPr>
        <w:tblW w:type="auto" w:w="0"/>
        <w:jc w:val="center"/>
        <w:tblLook w:firstColumn="1" w:firstRow="1" w:lastColumn="0" w:lastRow="0" w:noHBand="0" w:noVBand="1" w:val="04A0"/>
      </w:tblPr>
      <w:tblGrid>
        <w:gridCol w:w="10200"/>
      </w:tblGrid>
      <w:tr>
        <w:tc>
          <w:tcPr>
            <w:tcW w:type="dxa" w:w="10200"/>
            <w:shd w:fill="FFF4C2"/>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i w:val="0"/>
                <w:color w:val="1F2430"/>
              </w:rPr>
              <w:t>제외 변수.</w:t>
            </w:r>
            <w:r>
              <w:rPr>
                <w:rFonts w:ascii="Apple SD Gothic Neo" w:hAnsi="Apple SD Gothic Neo" w:eastAsia="Apple SD Gothic Neo"/>
                <w:b w:val="0"/>
                <w:i w:val="0"/>
                <w:color w:val="1F2430"/>
              </w:rPr>
              <w:t xml:space="preserve"> 기사, 인터뷰, 평판, 텍스트 기반 감성/의지 변수는 모델 input에서 제외했다. 보고서 해석에는 참고할 수 있지만 점수화에는 사용하지 않았다.</w:t>
            </w:r>
          </w:p>
        </w:tc>
      </w:tr>
    </w:tbl>
    <w:p>
      <w:pPr>
        <w:pStyle w:val="Heading2"/>
      </w:pPr>
      <w:r>
        <w:rPr>
          <w:rFonts w:ascii="Apple SD Gothic Neo" w:hAnsi="Apple SD Gothic Neo" w:eastAsia="Apple SD Gothic Neo"/>
          <w:b/>
          <w:i w:val="0"/>
          <w:color w:val="1F2430"/>
          <w:sz w:val="24"/>
        </w:rPr>
        <w:t>2.2 4인 앙상블 base learner</w:t>
      </w:r>
    </w:p>
    <w:p>
      <w:r>
        <w:rPr>
          <w:rFonts w:ascii="Apple SD Gothic Neo" w:hAnsi="Apple SD Gothic Neo" w:eastAsia="Apple SD Gothic Neo"/>
          <w:b w:val="0"/>
          <w:i w:val="0"/>
          <w:color w:val="1F2430"/>
        </w:rPr>
        <w:t>앙상블은 네 명의 결과를 단순 평균하지 않는다. 각 분석이 담당한 데이터 마이닝 기능을 base learner로 정의하고, 슬롯별 검증 신뢰도에 따라 가중치를 다르게 부여했다.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4"/>
              </w:rPr>
              <w:t>슬롯</w:t>
            </w:r>
          </w:p>
        </w:tc>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4"/>
              </w:rPr>
              <w:t>base learner</w:t>
            </w:r>
          </w:p>
        </w:tc>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4"/>
              </w:rPr>
              <w:t>비중</w:t>
            </w:r>
          </w:p>
        </w:tc>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4"/>
              </w:rPr>
              <w:t>근거</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foreign_hitter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historical_success_failure_classifier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40%</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타자 AUC가 성공 0.833, 실패 0.738로 promoted gate를 통과했기 때문에 가장 큰 base learner로 사용</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foreign_hitter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ssg_fit_translation_pipeline</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25%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SSG 2026 상황별 약점, KBO 번역, 영입 등급을 동시에 반영하는 구조적 base learner</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foreign_hitter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kbo_adaptation_filter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15%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변화구/저속 구종 대응과 좌타/스위치 적합성을 통해 KBO 적응 실패를 줄이는 filter</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foreign_hitter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market_inefficiency_feature_model</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15%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AAA 장점과 MLB 결함의 translation gap, quality contact를 통해 시장 비효율을 탐색</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foreign_hitter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cross_model_consensus</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서로 다른 가정의 base learner에서 반복 등장한 후보에 작은 안정성 보너스</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foreign_pitcher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historical_success_failure_classifier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투수 AUC 0.603으로 watch 등급이므로 확정 추천이 아닌 약한 diagnostic signal로만 사용</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foreign_pitcher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ssg_fit_translation_pipeline</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25%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선발 이닝, KBO ERA 번역, 영입 등급을 반영하는 구조적 base learner</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foreign_pitcher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kbo_adaptation_filter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25%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BB/9, HR/9, third-time wOBA로 KBO 선발 지속성과 ABS 적응 위험을 줄이는 filter</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foreign_pitcher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market_inefficiency_feature_model</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20%</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선발 지속성, GB, HR 억제, command feature로 MLB fringe 선발 시장을 탐색</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foreign_pitcher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cross_model_consensus</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25%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투수 supervised model이 약하기 때문에 여러 독립 분석에서 반복 등장하는지를 더 크게 반영</w:t>
            </w:r>
          </w:p>
        </w:tc>
      </w:tr>
    </w:tbl>
    <w:p>
      <w:pPr>
        <w:jc w:val="center"/>
      </w:pPr>
      <w:r>
        <w:drawing>
          <wp:inline xmlns:a="http://schemas.openxmlformats.org/drawingml/2006/main" xmlns:pic="http://schemas.openxmlformats.org/drawingml/2006/picture">
            <wp:extent cx="5989320" cy="3521932"/>
            <wp:docPr id="1" name="Picture 1"/>
            <wp:cNvGraphicFramePr>
              <a:graphicFrameLocks noChangeAspect="1"/>
            </wp:cNvGraphicFramePr>
            <a:graphic>
              <a:graphicData uri="http://schemas.openxmlformats.org/drawingml/2006/picture">
                <pic:pic>
                  <pic:nvPicPr>
                    <pic:cNvPr id="0" name="ensemble_signal_weights.png"/>
                    <pic:cNvPicPr/>
                  </pic:nvPicPr>
                  <pic:blipFill>
                    <a:blip r:embed="rId9"/>
                    <a:stretch>
                      <a:fillRect/>
                    </a:stretch>
                  </pic:blipFill>
                  <pic:spPr>
                    <a:xfrm>
                      <a:off x="0" y="0"/>
                      <a:ext cx="5989320" cy="3521932"/>
                    </a:xfrm>
                    <a:prstGeom prst="rect"/>
                  </pic:spPr>
                </pic:pic>
              </a:graphicData>
            </a:graphic>
          </wp:inline>
        </w:drawing>
      </w:r>
    </w:p>
    <w:p>
      <w:pPr>
        <w:jc w:val="center"/>
      </w:pPr>
      <w:r>
        <w:rPr>
          <w:rFonts w:ascii="Apple SD Gothic Neo" w:hAnsi="Apple SD Gothic Neo" w:eastAsia="Apple SD Gothic Neo"/>
          <w:b w:val="0"/>
          <w:i w:val="0"/>
          <w:color w:val="6F768A"/>
          <w:sz w:val="16"/>
        </w:rPr>
        <w:t>그림 2.1 슬롯별 base learner 비중. 타자는 historical classifier, 투수는 consensus/filter 비중이 더 크다.</w:t>
      </w:r>
    </w:p>
    <w:p>
      <w:pPr>
        <w:pStyle w:val="Heading2"/>
      </w:pPr>
      <w:r>
        <w:rPr>
          <w:rFonts w:ascii="Apple SD Gothic Neo" w:hAnsi="Apple SD Gothic Neo" w:eastAsia="Apple SD Gothic Neo"/>
          <w:b/>
          <w:i w:val="0"/>
          <w:color w:val="1F2430"/>
          <w:sz w:val="24"/>
        </w:rPr>
        <w:t>2.3 후보 점수화 및 최종 1인 선발 규칙</w:t>
      </w:r>
    </w:p>
    <w:p>
      <w:r>
        <w:rPr>
          <w:rFonts w:ascii="Apple SD Gothic Neo" w:hAnsi="Apple SD Gothic Neo" w:eastAsia="Apple SD Gothic Neo"/>
          <w:b w:val="0"/>
          <w:i w:val="0"/>
          <w:color w:val="1F2430"/>
        </w:rPr>
        <w:t>타자 앙상블 점수는 다음 구조로 계산했다. Hitter Ensemble = 0.40 x historical classifier + 0.25 x SSG fit/translation + 0.15 x KBO adaptation filter + 0.15 x market inefficiency + 0.05 x consensus.</w:t>
      </w:r>
    </w:p>
    <w:p>
      <w:r>
        <w:rPr>
          <w:rFonts w:ascii="Apple SD Gothic Neo" w:hAnsi="Apple SD Gothic Neo" w:eastAsia="Apple SD Gothic Neo"/>
          <w:b w:val="0"/>
          <w:i w:val="0"/>
          <w:color w:val="1F2430"/>
        </w:rPr>
        <w:t>투수 앙상블 점수는 다음 구조로 계산했다. Pitcher Ensemble = 0.05 x historical classifier + 0.25 x SSG fit/translation + 0.25 x KBO adaptation filter + 0.20 x market inefficiency + 0.25 x consensus. 투수 historical classifier가 watch 등급이기 때문에 이 신호를 낮추고, 여러 base learner에서 반복 등장하는지와 KBO 적응 filter를 더 크게 반영했다.</w:t>
      </w:r>
    </w:p>
    <w:p>
      <w:pPr>
        <w:pStyle w:val="ListNumber"/>
      </w:pPr>
      <w:r>
        <w:rPr>
          <w:rFonts w:ascii="Apple SD Gothic Neo" w:hAnsi="Apple SD Gothic Neo" w:eastAsia="Apple SD Gothic Neo"/>
          <w:b w:val="0"/>
          <w:i w:val="0"/>
          <w:color w:val="1F2430"/>
        </w:rPr>
        <w:t>1차: market access, 40인 여부, 후보 슬롯 적합성, 표본/결측 상태를 확인한다.</w:t>
      </w:r>
    </w:p>
    <w:p>
      <w:pPr>
        <w:pStyle w:val="ListNumber"/>
      </w:pPr>
      <w:r>
        <w:rPr>
          <w:rFonts w:ascii="Apple SD Gothic Neo" w:hAnsi="Apple SD Gothic Neo" w:eastAsia="Apple SD Gothic Neo"/>
          <w:b w:val="0"/>
          <w:i w:val="0"/>
          <w:color w:val="1F2430"/>
        </w:rPr>
        <w:t>2차: ensemble_score 기준으로 타자와 투수 각각 Top 3를 선정한다.</w:t>
      </w:r>
    </w:p>
    <w:p>
      <w:pPr>
        <w:pStyle w:val="ListNumber"/>
      </w:pPr>
      <w:r>
        <w:rPr>
          <w:rFonts w:ascii="Apple SD Gothic Neo" w:hAnsi="Apple SD Gothic Neo" w:eastAsia="Apple SD Gothic Neo"/>
          <w:b w:val="0"/>
          <w:i w:val="0"/>
          <w:color w:val="1F2430"/>
        </w:rPr>
        <w:t>3차: 최종 1인은 ensemble_score만으로 고르지 않고, historical model 신뢰도, consensus, role fit, 실패 리스크를 함께 본다.</w:t>
      </w:r>
    </w:p>
    <w:p>
      <w:pPr>
        <w:pStyle w:val="ListNumber"/>
      </w:pPr>
      <w:r>
        <w:rPr>
          <w:rFonts w:ascii="Apple SD Gothic Neo" w:hAnsi="Apple SD Gothic Neo" w:eastAsia="Apple SD Gothic Neo"/>
          <w:b w:val="0"/>
          <w:i w:val="0"/>
          <w:color w:val="1F2430"/>
        </w:rPr>
        <w:t>4차: salary, assignment, buyout, medical gate를 붙여 실제 접촉 가능 후보와 모델 리드를 분리한다.</w:t>
      </w:r>
    </w:p>
    <w:p>
      <w:pPr>
        <w:pStyle w:val="ListNumber"/>
      </w:pPr>
      <w:r>
        <w:rPr>
          <w:rFonts w:ascii="Apple SD Gothic Neo" w:hAnsi="Apple SD Gothic Neo" w:eastAsia="Apple SD Gothic Neo"/>
          <w:b w:val="0"/>
          <w:i w:val="0"/>
          <w:color w:val="1F2430"/>
        </w:rPr>
        <w:t>5차: 투수는 모델 성능이 약하므로 확정 추천이 아니라 검증 우선순위라는 표현을 유지한다.</w:t>
      </w:r>
    </w:p>
    <w:p>
      <w:pPr>
        <w:pStyle w:val="Heading2"/>
      </w:pPr>
      <w:r>
        <w:rPr>
          <w:rFonts w:ascii="Apple SD Gothic Neo" w:hAnsi="Apple SD Gothic Neo" w:eastAsia="Apple SD Gothic Neo"/>
          <w:b/>
          <w:i w:val="0"/>
          <w:color w:val="1F2430"/>
          <w:sz w:val="24"/>
        </w:rPr>
        <w:t>2.4 연봉/계약/메디컬 hard gate</w:t>
      </w:r>
    </w:p>
    <w:p>
      <w:r>
        <w:rPr>
          <w:rFonts w:ascii="Apple SD Gothic Neo" w:hAnsi="Apple SD Gothic Neo" w:eastAsia="Apple SD Gothic Neo"/>
          <w:b w:val="0"/>
          <w:i w:val="0"/>
          <w:color w:val="1F2430"/>
        </w:rPr>
        <w:t>기존 앙상블 점수만으로는 최종 영입 판단에 충분하지 않다. 특히 KBO 대체 외국인 제도는 월 비용 제한, 기존 외국인 계약 상태, release/buyout, assignment 권리, medical 상태에 직접 영향을 받는다. 따라서 본 v3에서는 후보 점수 이후 공개 연봉/계약/메디컬 gate를 별도 구조화 데이터로 붙였다.</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2"/>
              </w:rPr>
              <w:t>슬롯</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2"/>
              </w:rPr>
              <w:t>선수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2"/>
              </w:rPr>
              <w:t>연봉 신호</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2"/>
              </w:rPr>
              <w:t>계약/소속 상태</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2"/>
              </w:rPr>
              <w:t>메디컬/가용성</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2"/>
              </w:rPr>
              <w:t>비용 gate</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2"/>
              </w:rPr>
              <w:t>모델 조치</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foreign_hitter</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Nolan Jones</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2000000</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Outrighted by Cleveland on 2026-03-21; 2026 cash signal remains 2.0M</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No current public injury block found</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YELLOW for regular foreign; RED unless remaining cost can fit injury-replacement monthly cap</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Keep as hitter final lead, but require remaining salary/buyout/cost-share confirmation before calling it signable</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foreign_hitter</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Luis Matos</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110000</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DFA by Milwaukee on 2026-04-24; outrighted to Nashville on 2026-04-29; active after 7-day IL</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7-day IL resolved by 2026-05-21 activation</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GREEN/YELLOW; low public salary burden and non-40man style access, but assignment rights must be checked</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Keep as cost-efficient hitter alternative and model-discovery candidate</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foreign_hitter</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Jack Suwinski</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1250000</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One-year 1.25M deal before 2026 season; later minor/option status requires verification</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No current public injury block found</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YELLOW; plausible for regular foreign range, weak for injury-replacement monthly cap unless cost share/release occurs</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Keep as upside/consensus candidate, not the cleanest economic candidate</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foreign_pitcher</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Josh Fleming</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0</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Minor league contract with Toronto/Buffalo; DFA/outright/free-agency sequence in April 2026</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Temporarily inactive list in June 2026, activated June 12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GREEN/YELLOW; accessible contract type but current availability must be checked</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Keep as pitcher final verification priority 1</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foreign_pitcher</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Carson Spiers</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765000</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Minor league contract with Reds; non-roster invite</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Working back from July elbow surgery; report says most of 2026 likely lost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RED medical gate despite manageable salary signal</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Move from active Top 3 to medical hold unless club confirms 2026 pitchability</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foreign_pitcher</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Brian Van Belle</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760000</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Minor league contract with Tampa Bay/Durham</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Full-season injured list as of 2026-03-21; prior right elbow inflammation</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RED medical gate despite manageable salary signal</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Move from active Top 3 to medical hold unless full-season IL status changes</w:t>
            </w:r>
          </w:p>
        </w:tc>
      </w:tr>
    </w:tbl>
    <w:tbl>
      <w:tblPr>
        <w:tblW w:type="auto" w:w="0"/>
        <w:jc w:val="center"/>
        <w:tblLook w:firstColumn="1" w:firstRow="1" w:lastColumn="0" w:lastRow="0" w:noHBand="0" w:noVBand="1" w:val="04A0"/>
      </w:tblPr>
      <w:tblGrid>
        <w:gridCol w:w="10200"/>
      </w:tblGrid>
      <w:tr>
        <w:tc>
          <w:tcPr>
            <w:tcW w:type="dxa" w:w="10200"/>
            <w:shd w:fill="FFF4C2"/>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i w:val="0"/>
                <w:color w:val="1F2430"/>
              </w:rPr>
              <w:t>중요 수정.</w:t>
            </w:r>
            <w:r>
              <w:rPr>
                <w:rFonts w:ascii="Apple SD Gothic Neo" w:hAnsi="Apple SD Gothic Neo" w:eastAsia="Apple SD Gothic Neo"/>
                <w:b w:val="0"/>
                <w:i w:val="0"/>
                <w:color w:val="1F2430"/>
              </w:rPr>
              <w:t xml:space="preserve"> 연봉/계약 gate를 붙이면 '모델이 가장 좋아하는 선수'와 '당장 접촉하기 가장 현실적인 선수'가 다를 수 있다. 따라서 최종 보고서에서는 모델 lead와 signable lead를 분리한다.</w:t>
            </w:r>
          </w:p>
        </w:tc>
      </w:tr>
    </w:tbl>
    <w:p>
      <w:pPr>
        <w:pStyle w:val="Heading1"/>
      </w:pPr>
      <w:r>
        <w:rPr>
          <w:rFonts w:ascii="Apple SD Gothic Neo" w:hAnsi="Apple SD Gothic Neo" w:eastAsia="Apple SD Gothic Neo"/>
          <w:b/>
          <w:i w:val="0"/>
          <w:color w:val="1F2430"/>
          <w:sz w:val="31"/>
        </w:rPr>
        <w:t>3. 결과</w:t>
      </w:r>
    </w:p>
    <w:p>
      <w:pPr>
        <w:pStyle w:val="Heading2"/>
      </w:pPr>
      <w:r>
        <w:rPr>
          <w:rFonts w:ascii="Apple SD Gothic Neo" w:hAnsi="Apple SD Gothic Neo" w:eastAsia="Apple SD Gothic Neo"/>
          <w:b/>
          <w:i w:val="0"/>
          <w:color w:val="1F2430"/>
          <w:sz w:val="24"/>
        </w:rPr>
        <w:t>3.1 앙상블 모델 구조</w:t>
      </w:r>
    </w:p>
    <w:p>
      <w:r>
        <w:rPr>
          <w:rFonts w:ascii="Apple SD Gothic Neo" w:hAnsi="Apple SD Gothic Neo" w:eastAsia="Apple SD Gothic Neo"/>
          <w:b w:val="0"/>
          <w:i w:val="0"/>
          <w:color w:val="1F2430"/>
        </w:rPr>
        <w:t>최종 모델은 후보를 하나의 점수로만 줄이지 않고, 후보가 어떤 base learner를 통과했는지를 함께 저장한다. 이 때문에 같은 점수라도 해석이 달라진다. 예를 들어 Luis Matos는 model-discovery 후보이고, Jack Suwinski는 scouting-consensus 후보이며, Nolan Jones는 classifier와 consensus를 동시에 통과한 core 후보다.</w:t>
      </w:r>
    </w:p>
    <w:p>
      <w:pPr>
        <w:pStyle w:val="Heading2"/>
      </w:pPr>
      <w:r>
        <w:rPr>
          <w:rFonts w:ascii="Apple SD Gothic Neo" w:hAnsi="Apple SD Gothic Neo" w:eastAsia="Apple SD Gothic Neo"/>
          <w:b/>
          <w:i w:val="0"/>
          <w:color w:val="1F2430"/>
          <w:sz w:val="24"/>
        </w:rPr>
        <w:t>3.2 외국인 타자 Top 3와 최종 1인</w:t>
      </w:r>
    </w:p>
    <w:p>
      <w:pPr>
        <w:jc w:val="center"/>
      </w:pPr>
      <w:r>
        <w:drawing>
          <wp:inline xmlns:a="http://schemas.openxmlformats.org/drawingml/2006/main" xmlns:pic="http://schemas.openxmlformats.org/drawingml/2006/picture">
            <wp:extent cx="5989320" cy="3674328"/>
            <wp:docPr id="2" name="Picture 2"/>
            <wp:cNvGraphicFramePr>
              <a:graphicFrameLocks noChangeAspect="1"/>
            </wp:cNvGraphicFramePr>
            <a:graphic>
              <a:graphicData uri="http://schemas.openxmlformats.org/drawingml/2006/picture">
                <pic:pic>
                  <pic:nvPicPr>
                    <pic:cNvPr id="0" name="hitter_ensemble_ranking.png"/>
                    <pic:cNvPicPr/>
                  </pic:nvPicPr>
                  <pic:blipFill>
                    <a:blip r:embed="rId10"/>
                    <a:stretch>
                      <a:fillRect/>
                    </a:stretch>
                  </pic:blipFill>
                  <pic:spPr>
                    <a:xfrm>
                      <a:off x="0" y="0"/>
                      <a:ext cx="5989320" cy="3674328"/>
                    </a:xfrm>
                    <a:prstGeom prst="rect"/>
                  </pic:spPr>
                </pic:pic>
              </a:graphicData>
            </a:graphic>
          </wp:inline>
        </w:drawing>
      </w:r>
    </w:p>
    <w:p>
      <w:pPr>
        <w:jc w:val="center"/>
      </w:pPr>
      <w:r>
        <w:rPr>
          <w:rFonts w:ascii="Apple SD Gothic Neo" w:hAnsi="Apple SD Gothic Neo" w:eastAsia="Apple SD Gothic Neo"/>
          <w:b w:val="0"/>
          <w:i w:val="0"/>
          <w:color w:val="6F768A"/>
          <w:sz w:val="16"/>
        </w:rPr>
        <w:t>그림 3.1 외국인 타자 앙상블 랭킹. Nolan Jones가 모델 확률과 consensus를 동시에 통과했다.</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순위</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선수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앙상블 점수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성공확률</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실패확률</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근거 출처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판정</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1</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Nolan Jones</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50.5%</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90.2%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9.2%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 jimini; codex_structured; historical_dm</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core</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Luis Matos</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36.2%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92.4%</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8.2%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codex_structured; historical_dm</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core</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Jack Suwinski</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34.2%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 kyuho</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scouting_consensus</w:t>
            </w:r>
          </w:p>
        </w:tc>
      </w:tr>
    </w:tbl>
    <w:tbl>
      <w:tblPr>
        <w:tblW w:type="auto" w:w="0"/>
        <w:jc w:val="center"/>
        <w:tblLook w:firstColumn="1" w:firstRow="1" w:lastColumn="0" w:lastRow="0" w:noHBand="0" w:noVBand="1" w:val="04A0"/>
      </w:tblPr>
      <w:tblGrid>
        <w:gridCol w:w="10200"/>
      </w:tblGrid>
      <w:tr>
        <w:tc>
          <w:tcPr>
            <w:tcW w:type="dxa" w:w="10200"/>
            <w:shd w:fill="EAF1FE"/>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i w:val="0"/>
                <w:color w:val="1F2430"/>
              </w:rPr>
              <w:t>타자 결론: 모델 1위 Nolan Jones, 계약 현실성 1위 Luis Matos.</w:t>
            </w:r>
            <w:r>
              <w:rPr>
                <w:rFonts w:ascii="Apple SD Gothic Neo" w:hAnsi="Apple SD Gothic Neo" w:eastAsia="Apple SD Gothic Neo"/>
                <w:b w:val="0"/>
                <w:i w:val="0"/>
                <w:color w:val="1F2430"/>
              </w:rPr>
              <w:t xml:space="preserve"> Nolan Jones는 앙상블 점수 1위이며 historical classifier에서 성공확률 90.2%, 실패확률 9.2%를 기록했다. 동시에 sewon, jimini, Codex 구조화 모델에서 반복 등장했다. 다만 공개 2026 cash signal이 2.0M이므로 대체 외국인 월 비용 gate까지 고려하면 즉시 signable candidate로 단정할 수 없다. Luis Matos는 consensus가 약하지만 DFA/outright 이력과 낮은 공개 급여 부담 때문에 실제 접촉 현실성이 가장 좋다.</w:t>
            </w:r>
          </w:p>
        </w:tc>
      </w:tr>
    </w:tbl>
    <w:p>
      <w:r>
        <w:rPr>
          <w:rFonts w:ascii="Apple SD Gothic Neo" w:hAnsi="Apple SD Gothic Neo" w:eastAsia="Apple SD Gothic Neo"/>
          <w:b w:val="0"/>
          <w:i w:val="0"/>
          <w:color w:val="1F2430"/>
        </w:rPr>
        <w:t>해석상 Nolan Jones는 ‘가장 화려한 후보’라기보다 가장 많은 모델 조건을 동시에 통과한 후보에 가깝다. 하지만 salary gate까지 붙이면 결론은 더 정교해진다. 발표에서는 Nolan Jones를 model lead, Luis Matos를 economic/signable lead로 분리하는 것이 안전하다.</w:t>
      </w:r>
    </w:p>
    <w:p>
      <w:pPr>
        <w:pStyle w:val="Heading2"/>
      </w:pPr>
      <w:r>
        <w:rPr>
          <w:rFonts w:ascii="Apple SD Gothic Neo" w:hAnsi="Apple SD Gothic Neo" w:eastAsia="Apple SD Gothic Neo"/>
          <w:b/>
          <w:i w:val="0"/>
          <w:color w:val="1F2430"/>
          <w:sz w:val="24"/>
        </w:rPr>
        <w:t>3.3 외국인 선발투수 Top 3와 최종 1인</w:t>
      </w:r>
    </w:p>
    <w:p>
      <w:pPr>
        <w:jc w:val="center"/>
      </w:pPr>
      <w:r>
        <w:drawing>
          <wp:inline xmlns:a="http://schemas.openxmlformats.org/drawingml/2006/main" xmlns:pic="http://schemas.openxmlformats.org/drawingml/2006/picture">
            <wp:extent cx="5989320" cy="3738610"/>
            <wp:docPr id="3" name="Picture 3"/>
            <wp:cNvGraphicFramePr>
              <a:graphicFrameLocks noChangeAspect="1"/>
            </wp:cNvGraphicFramePr>
            <a:graphic>
              <a:graphicData uri="http://schemas.openxmlformats.org/drawingml/2006/picture">
                <pic:pic>
                  <pic:nvPicPr>
                    <pic:cNvPr id="0" name="pitcher_ensemble_ranking.png"/>
                    <pic:cNvPicPr/>
                  </pic:nvPicPr>
                  <pic:blipFill>
                    <a:blip r:embed="rId11"/>
                    <a:stretch>
                      <a:fillRect/>
                    </a:stretch>
                  </pic:blipFill>
                  <pic:spPr>
                    <a:xfrm>
                      <a:off x="0" y="0"/>
                      <a:ext cx="5989320" cy="3738610"/>
                    </a:xfrm>
                    <a:prstGeom prst="rect"/>
                  </pic:spPr>
                </pic:pic>
              </a:graphicData>
            </a:graphic>
          </wp:inline>
        </w:drawing>
      </w:r>
    </w:p>
    <w:p>
      <w:pPr>
        <w:jc w:val="center"/>
      </w:pPr>
      <w:r>
        <w:rPr>
          <w:rFonts w:ascii="Apple SD Gothic Neo" w:hAnsi="Apple SD Gothic Neo" w:eastAsia="Apple SD Gothic Neo"/>
          <w:b w:val="0"/>
          <w:i w:val="0"/>
          <w:color w:val="6F768A"/>
          <w:sz w:val="16"/>
        </w:rPr>
        <w:t>그림 3.2 외국인 선발투수 앙상블 랭킹. Josh Fleming만 consensus가 강하고 나머지는 검증 후보로 남는다.</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순위</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선수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앙상블 점수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성공확률</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실패위험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근거 출처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판정</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1</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Josh Fleming</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63.7%</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jimini; kyuho; codex_structured</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diagnostic_core</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Carson Spiers</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31.2%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diagnostic_core</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Brian Van Belle</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26.2%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watch</w:t>
            </w:r>
          </w:p>
        </w:tc>
      </w:tr>
    </w:tbl>
    <w:tbl>
      <w:tblPr>
        <w:tblW w:type="auto" w:w="0"/>
        <w:jc w:val="center"/>
        <w:tblLook w:firstColumn="1" w:firstRow="1" w:lastColumn="0" w:lastRow="0" w:noHBand="0" w:noVBand="1" w:val="04A0"/>
      </w:tblPr>
      <w:tblGrid>
        <w:gridCol w:w="10200"/>
      </w:tblGrid>
      <w:tr>
        <w:tc>
          <w:tcPr>
            <w:tcW w:type="dxa" w:w="10200"/>
            <w:shd w:fill="FFEDDE"/>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i w:val="0"/>
                <w:color w:val="1F2430"/>
              </w:rPr>
              <w:t>최종 투수 1인: Josh Fleming.</w:t>
            </w:r>
            <w:r>
              <w:rPr>
                <w:rFonts w:ascii="Apple SD Gothic Neo" w:hAnsi="Apple SD Gothic Neo" w:eastAsia="Apple SD Gothic Neo"/>
                <w:b w:val="0"/>
                <w:i w:val="0"/>
                <w:color w:val="1F2430"/>
              </w:rPr>
              <w:t xml:space="preserve"> Josh Fleming은 투수 후보 중 가장 강한 consensus 후보이며, jimini의 KBO 적응 filter, kyuho의 시장 비효율 feature model, Codex 구조화 모델에서 반복 등장했다. 또한 minor contract/outright/free-agency sequence가 있어 계약 접근성도 상대적으로 높다. 투수 historical classifier는 AUC 0.603으로 약하기 때문에 확정 성공 예측이 아니라 검증 우선순위 1번으로 표현해야 한다.</w:t>
            </w:r>
          </w:p>
        </w:tc>
      </w:tr>
    </w:tbl>
    <w:p>
      <w:r>
        <w:rPr>
          <w:rFonts w:ascii="Apple SD Gothic Neo" w:hAnsi="Apple SD Gothic Neo" w:eastAsia="Apple SD Gothic Neo"/>
          <w:b w:val="0"/>
          <w:i w:val="0"/>
          <w:color w:val="1F2430"/>
        </w:rPr>
        <w:t>Carson Spiers는 sewon의 번역/선발 안정성 파이프라인에서 강하게 올라온 후보이고, Brian Van Belle은 이닝과 커맨드 성격이 선발 슬롯에 맞는 후보였다. 그러나 salary/medical gate를 붙이면 둘 다 active release candidate가 아니다. Spiers는 elbow surgery로 2026 대부분 결장 위험이 있고, Van Belle은 full-season IL 상태다. 따라서 투수 쪽은 raw Top 3와 실제 접촉 Top 3를 구분해야 한다.</w:t>
      </w:r>
    </w:p>
    <w:p>
      <w:pPr>
        <w:pStyle w:val="Heading2"/>
      </w:pPr>
      <w:r>
        <w:rPr>
          <w:rFonts w:ascii="Apple SD Gothic Neo" w:hAnsi="Apple SD Gothic Neo" w:eastAsia="Apple SD Gothic Neo"/>
          <w:b/>
          <w:i w:val="0"/>
          <w:color w:val="1F2430"/>
          <w:sz w:val="24"/>
        </w:rPr>
        <w:t>3.4 모델 검증과 해석 강도</w:t>
      </w:r>
    </w:p>
    <w:p>
      <w:pPr>
        <w:jc w:val="center"/>
      </w:pPr>
      <w:r>
        <w:drawing>
          <wp:inline xmlns:a="http://schemas.openxmlformats.org/drawingml/2006/main" xmlns:pic="http://schemas.openxmlformats.org/drawingml/2006/picture">
            <wp:extent cx="5989320" cy="3704633"/>
            <wp:docPr id="4" name="Picture 4"/>
            <wp:cNvGraphicFramePr>
              <a:graphicFrameLocks noChangeAspect="1"/>
            </wp:cNvGraphicFramePr>
            <a:graphic>
              <a:graphicData uri="http://schemas.openxmlformats.org/drawingml/2006/picture">
                <pic:pic>
                  <pic:nvPicPr>
                    <pic:cNvPr id="0" name="model_validation_auc.png"/>
                    <pic:cNvPicPr/>
                  </pic:nvPicPr>
                  <pic:blipFill>
                    <a:blip r:embed="rId12"/>
                    <a:stretch>
                      <a:fillRect/>
                    </a:stretch>
                  </pic:blipFill>
                  <pic:spPr>
                    <a:xfrm>
                      <a:off x="0" y="0"/>
                      <a:ext cx="5989320" cy="3704633"/>
                    </a:xfrm>
                    <a:prstGeom prst="rect"/>
                  </pic:spPr>
                </pic:pic>
              </a:graphicData>
            </a:graphic>
          </wp:inline>
        </w:drawing>
      </w:r>
    </w:p>
    <w:p>
      <w:pPr>
        <w:jc w:val="center"/>
      </w:pPr>
      <w:r>
        <w:rPr>
          <w:rFonts w:ascii="Apple SD Gothic Neo" w:hAnsi="Apple SD Gothic Neo" w:eastAsia="Apple SD Gothic Neo"/>
          <w:b w:val="0"/>
          <w:i w:val="0"/>
          <w:color w:val="6F768A"/>
          <w:sz w:val="16"/>
        </w:rPr>
        <w:t>그림 3.3 타자/투수 classifier 검증 성능. 타자는 추천 가능, 투수는 diagnostic only로 해석한다.</w:t>
      </w:r>
    </w:p>
    <w:p>
      <w:r>
        <w:rPr>
          <w:rFonts w:ascii="Apple SD Gothic Neo" w:hAnsi="Apple SD Gothic Neo" w:eastAsia="Apple SD Gothic Neo"/>
          <w:b w:val="0"/>
          <w:i w:val="0"/>
          <w:color w:val="1F2430"/>
        </w:rPr>
        <w:t>타자 success classifier는 AUC 0.833, failure classifier는 AUC 0.738로 후보 추천에 사용할 수 있다. 반면 투수 success classifier는 AUC 0.603으로 확정 추천에 쓰기 어렵다. 따라서 본 보고서의 결론 강도는 슬롯별로 다르다. 타자는 최종 1인 추천, 투수는 최종 1인 검증 우선순위다.</w:t>
      </w:r>
    </w:p>
    <w:p>
      <w:pPr>
        <w:pStyle w:val="Heading2"/>
      </w:pPr>
      <w:r>
        <w:rPr>
          <w:rFonts w:ascii="Apple SD Gothic Neo" w:hAnsi="Apple SD Gothic Neo" w:eastAsia="Apple SD Gothic Neo"/>
          <w:b/>
          <w:i w:val="0"/>
          <w:color w:val="1F2430"/>
          <w:sz w:val="24"/>
        </w:rPr>
        <w:t>3.5 연봉 gate 반영 후 결론 변화</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슬롯</w:t>
            </w:r>
          </w:p>
        </w:tc>
        <w:tc>
          <w:tcPr>
            <w:tcW w:type="dxa" w:w="204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선수</w:t>
            </w:r>
          </w:p>
        </w:tc>
        <w:tc>
          <w:tcPr>
            <w:tcW w:type="dxa" w:w="204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모델상 위치</w:t>
            </w:r>
          </w:p>
        </w:tc>
        <w:tc>
          <w:tcPr>
            <w:tcW w:type="dxa" w:w="204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gate</w:t>
            </w:r>
          </w:p>
        </w:tc>
        <w:tc>
          <w:tcPr>
            <w:tcW w:type="dxa" w:w="204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수정 결론</w:t>
            </w:r>
          </w:p>
        </w:tc>
      </w:tr>
      <w:tr>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타자</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Nolan Jones</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모델 1위</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2.0M cash signal로 비용 gate 확인 필요</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모델 lead 유지</w:t>
            </w:r>
          </w:p>
        </w:tc>
      </w:tr>
      <w:tr>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타자</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Luis Matos</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계약 현실성 1위</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DFA/outright 이력 + 낮은 공개 급여 부담</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대체 외국인 접촉 1순위 가능</w:t>
            </w:r>
          </w:p>
        </w:tc>
      </w:tr>
      <w:tr>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타자</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Jack Suwinski</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upside/consensus 후보</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1.25M deal signal</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cost-share/release 확인 전 보류</w:t>
            </w:r>
          </w:p>
        </w:tc>
      </w:tr>
      <w:tr>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투수</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Josh Fleming</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검증 1순위</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minor contract/outright sequence</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접촉 가능 후보로 유지</w:t>
            </w:r>
          </w:p>
        </w:tc>
      </w:tr>
      <w:tr>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투수</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Carson Spiers</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raw Top 3</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2026 대부분 결장 medical red</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medical hold</w:t>
            </w:r>
          </w:p>
        </w:tc>
      </w:tr>
      <w:tr>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투수</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Brian Van Belle</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raw Top 3</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full-season IL</w:t>
            </w:r>
          </w:p>
        </w:tc>
        <w:tc>
          <w:tcPr>
            <w:tcW w:type="dxa" w:w="204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medical hold</w:t>
            </w:r>
          </w:p>
        </w:tc>
      </w:tr>
    </w:tbl>
    <w:tbl>
      <w:tblPr>
        <w:tblW w:type="auto" w:w="0"/>
        <w:jc w:val="center"/>
        <w:tblLook w:firstColumn="1" w:firstRow="1" w:lastColumn="0" w:lastRow="0" w:noHBand="0" w:noVBand="1" w:val="04A0"/>
      </w:tblPr>
      <w:tblGrid>
        <w:gridCol w:w="10200"/>
      </w:tblGrid>
      <w:tr>
        <w:tc>
          <w:tcPr>
            <w:tcW w:type="dxa" w:w="10200"/>
            <w:shd w:fill="FFF4C2"/>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i w:val="0"/>
                <w:color w:val="1F2430"/>
              </w:rPr>
              <w:t>v3 최종 해석.</w:t>
            </w:r>
            <w:r>
              <w:rPr>
                <w:rFonts w:ascii="Apple SD Gothic Neo" w:hAnsi="Apple SD Gothic Neo" w:eastAsia="Apple SD Gothic Neo"/>
                <w:b w:val="0"/>
                <w:i w:val="0"/>
                <w:color w:val="1F2430"/>
              </w:rPr>
              <w:t xml:space="preserve"> 기존 v2 결론에 그대로 만족하면 안 된다. v3에서는 '모델 lead'와 '계약 가능 lead'를 분리한다. 타자는 Nolan Jones가 데이터 마이닝 1위, Luis Matos가 비용 현실성 1위다. 투수는 Josh Fleming만 active contact lead로 남고, Spiers/Van Belle은 medical hold로 내린다.</w:t>
            </w:r>
          </w:p>
        </w:tc>
      </w:tr>
    </w:tbl>
    <w:p>
      <w:pPr>
        <w:pStyle w:val="Heading1"/>
      </w:pPr>
      <w:r>
        <w:rPr>
          <w:rFonts w:ascii="Apple SD Gothic Neo" w:hAnsi="Apple SD Gothic Neo" w:eastAsia="Apple SD Gothic Neo"/>
          <w:b/>
          <w:i w:val="0"/>
          <w:color w:val="1F2430"/>
          <w:sz w:val="31"/>
        </w:rPr>
        <w:t>4. 논의</w:t>
      </w:r>
    </w:p>
    <w:p>
      <w:r>
        <w:rPr>
          <w:rFonts w:ascii="Apple SD Gothic Neo" w:hAnsi="Apple SD Gothic Neo" w:eastAsia="Apple SD Gothic Neo"/>
          <w:b w:val="0"/>
          <w:i w:val="0"/>
          <w:color w:val="1F2430"/>
        </w:rPr>
        <w:t>이 보고서의 핵심은 앙상블을 ‘사람 네 명의 타협안’으로 쓰지 않았다는 점이다. 각 분석은 서로 다른 데이터 마이닝 기능을 갖는 base learner로 재정의되었다. historical classifier는 과거 KBO 성공/실패 패턴을, SSG fit pipeline은 팀 약점 보완을, KBO adaptation filter는 실패 리스크 제거를, market inefficiency model은 숨은 upside를 담당한다.</w:t>
      </w:r>
    </w:p>
    <w:p>
      <w:r>
        <w:rPr>
          <w:rFonts w:ascii="Apple SD Gothic Neo" w:hAnsi="Apple SD Gothic Neo" w:eastAsia="Apple SD Gothic Neo"/>
          <w:b w:val="0"/>
          <w:i w:val="0"/>
          <w:color w:val="1F2430"/>
        </w:rPr>
        <w:t>실무 적용에서는 Nolan Jones와 Josh Fleming을 바로 같은 강도로 말하면 안 된다. Nolan Jones는 최종 영입 후보라고 말할 수 있지만, Josh Fleming은 최종 검증 1순위라고 표현하는 것이 더 정확하다. 이 차이가 보고서의 신뢰도를 만든다.</w:t>
      </w:r>
    </w:p>
    <w:p>
      <w:pPr>
        <w:pStyle w:val="Heading1"/>
      </w:pPr>
      <w:r>
        <w:rPr>
          <w:rFonts w:ascii="Apple SD Gothic Neo" w:hAnsi="Apple SD Gothic Neo" w:eastAsia="Apple SD Gothic Neo"/>
          <w:b/>
          <w:i w:val="0"/>
          <w:color w:val="1F2430"/>
          <w:sz w:val="31"/>
        </w:rPr>
        <w:t>5. 한계</w:t>
      </w:r>
    </w:p>
    <w:p>
      <w:pPr>
        <w:pStyle w:val="ListBullet"/>
      </w:pPr>
      <w:r>
        <w:rPr>
          <w:rFonts w:ascii="Apple SD Gothic Neo" w:hAnsi="Apple SD Gothic Neo" w:eastAsia="Apple SD Gothic Neo"/>
          <w:b w:val="0"/>
          <w:i w:val="0"/>
          <w:color w:val="1F2430"/>
        </w:rPr>
        <w:t>과거 KBO 외국인 label 표본이 작다. 특히 투수 모델은 AUC 0.603으로 확정 추천에 충분하지 않다.</w:t>
      </w:r>
    </w:p>
    <w:p>
      <w:pPr>
        <w:pStyle w:val="ListBullet"/>
      </w:pPr>
      <w:r>
        <w:rPr>
          <w:rFonts w:ascii="Apple SD Gothic Neo" w:hAnsi="Apple SD Gothic Neo" w:eastAsia="Apple SD Gothic Neo"/>
          <w:b w:val="0"/>
          <w:i w:val="0"/>
          <w:color w:val="1F2430"/>
        </w:rPr>
        <w:t>공개 연봉/계약/메디컬 gate를 붙였지만, 실제 buyout, opt-out, remaining salary, transfer fee, 한국행 의사는 구단/에이전트 확인이 필요하다.</w:t>
      </w:r>
    </w:p>
    <w:p>
      <w:pPr>
        <w:pStyle w:val="ListBullet"/>
      </w:pPr>
      <w:r>
        <w:rPr>
          <w:rFonts w:ascii="Apple SD Gothic Neo" w:hAnsi="Apple SD Gothic Neo" w:eastAsia="Apple SD Gothic Neo"/>
          <w:b w:val="0"/>
          <w:i w:val="0"/>
          <w:color w:val="1F2430"/>
        </w:rPr>
        <w:t>기사, 인터뷰, 평판 텍스트는 사용자 요청에 따라 모델 input에서 제외했다.</w:t>
      </w:r>
    </w:p>
    <w:p>
      <w:pPr>
        <w:pStyle w:val="ListBullet"/>
      </w:pPr>
      <w:r>
        <w:rPr>
          <w:rFonts w:ascii="Apple SD Gothic Neo" w:hAnsi="Apple SD Gothic Neo" w:eastAsia="Apple SD Gothic Neo"/>
          <w:b w:val="0"/>
          <w:i w:val="0"/>
          <w:color w:val="1F2430"/>
        </w:rPr>
        <w:t>Savant와 MiLB feature는 리그, 구장, 표본 수에 따라 변동성이 있다.</w:t>
      </w:r>
    </w:p>
    <w:p>
      <w:pPr>
        <w:pStyle w:val="ListBullet"/>
      </w:pPr>
      <w:r>
        <w:rPr>
          <w:rFonts w:ascii="Apple SD Gothic Neo" w:hAnsi="Apple SD Gothic Neo" w:eastAsia="Apple SD Gothic Neo"/>
          <w:b w:val="0"/>
          <w:i w:val="0"/>
          <w:color w:val="1F2430"/>
        </w:rPr>
        <w:t>앙상블 weight는 모델 검증력과 분석 목적에 기반한 설계값이며, 더 많은 historical label이 확보되면 재학습해야 한다.</w:t>
      </w:r>
    </w:p>
    <w:p>
      <w:pPr>
        <w:pStyle w:val="Heading1"/>
      </w:pPr>
      <w:r>
        <w:rPr>
          <w:rFonts w:ascii="Apple SD Gothic Neo" w:hAnsi="Apple SD Gothic Neo" w:eastAsia="Apple SD Gothic Neo"/>
          <w:b/>
          <w:i w:val="0"/>
          <w:color w:val="1F2430"/>
          <w:sz w:val="31"/>
        </w:rPr>
        <w:t>6. 결론</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슬롯</w:t>
            </w:r>
          </w:p>
        </w:tc>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최종 Top 3</w:t>
            </w:r>
          </w:p>
        </w:tc>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최종 1인</w:t>
            </w:r>
          </w:p>
        </w:tc>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해석 강도</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외국인 타자</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Nolan Jones, Luis Matos, Jack Suwinski</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Nolan Jones</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모델 1위</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외국인 타자</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Nolan Jones, Luis Matos, Jack Suwinski</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Luis Matos</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계약 현실성 1위</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외국인 선발투수</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Josh Fleming, Carson Spiers, Brian Van Belle</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Josh Fleming</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검증 우선순위 1번</w:t>
            </w:r>
          </w:p>
        </w:tc>
      </w:tr>
    </w:tbl>
    <w:tbl>
      <w:tblPr>
        <w:tblW w:type="auto" w:w="0"/>
        <w:jc w:val="center"/>
        <w:tblLook w:firstColumn="1" w:firstRow="1" w:lastColumn="0" w:lastRow="0" w:noHBand="0" w:noVBand="1" w:val="04A0"/>
      </w:tblPr>
      <w:tblGrid>
        <w:gridCol w:w="10200"/>
      </w:tblGrid>
      <w:tr>
        <w:tc>
          <w:tcPr>
            <w:tcW w:type="dxa" w:w="10200"/>
            <w:shd w:fill="FFF4C2"/>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i w:val="0"/>
                <w:color w:val="1F2430"/>
              </w:rPr>
              <w:t>핵심 한 줄.</w:t>
            </w:r>
            <w:r>
              <w:rPr>
                <w:rFonts w:ascii="Apple SD Gothic Neo" w:hAnsi="Apple SD Gothic Neo" w:eastAsia="Apple SD Gothic Neo"/>
                <w:b w:val="0"/>
                <w:i w:val="0"/>
                <w:color w:val="1F2430"/>
              </w:rPr>
              <w:t xml:space="preserve"> 타자는 모델만 보면 Nolan Jones가 1위지만, 대체 외국인 비용 gate까지 고려하면 Luis Matos가 더 현실적인 접촉 1순위다. 투수는 Josh Fleming을 최종 검증 1순위로 둔다. 이 결론은 네 명의 후보표를 평균낸 것이 아니라, 서로 다른 데이터 마이닝 base learner에 salary/medical hard gate를 붙인 결과다.</w:t>
            </w:r>
          </w:p>
        </w:tc>
      </w:tr>
    </w:tbl>
    <w:p>
      <w:pPr>
        <w:pStyle w:val="Heading1"/>
      </w:pPr>
      <w:r>
        <w:rPr>
          <w:rFonts w:ascii="Apple SD Gothic Neo" w:hAnsi="Apple SD Gothic Neo" w:eastAsia="Apple SD Gothic Neo"/>
          <w:b/>
          <w:i w:val="0"/>
          <w:color w:val="1F2430"/>
          <w:sz w:val="31"/>
        </w:rPr>
        <w:t>A. 부록</w:t>
      </w:r>
    </w:p>
    <w:p>
      <w:r>
        <w:rPr>
          <w:rFonts w:ascii="Apple SD Gothic Neo" w:hAnsi="Apple SD Gothic Neo" w:eastAsia="Apple SD Gothic Neo"/>
          <w:b w:val="0"/>
          <w:i w:val="0"/>
          <w:color w:val="1F2430"/>
        </w:rPr>
        <w:t>A.1 재현 산출물</w:t>
      </w:r>
    </w:p>
    <w:p>
      <w:pPr>
        <w:pStyle w:val="ListBullet"/>
      </w:pPr>
      <w:r>
        <w:rPr>
          <w:rFonts w:ascii="Apple SD Gothic Neo" w:hAnsi="Apple SD Gothic Neo" w:eastAsia="Apple SD Gothic Neo"/>
          <w:b w:val="0"/>
          <w:i w:val="0"/>
          <w:color w:val="1F2430"/>
        </w:rPr>
        <w:t>outputs/tables/ensemble_candidate_scores_v1.csv</w:t>
      </w:r>
    </w:p>
    <w:p>
      <w:pPr>
        <w:pStyle w:val="ListBullet"/>
      </w:pPr>
      <w:r>
        <w:rPr>
          <w:rFonts w:ascii="Apple SD Gothic Neo" w:hAnsi="Apple SD Gothic Neo" w:eastAsia="Apple SD Gothic Neo"/>
          <w:b w:val="0"/>
          <w:i w:val="0"/>
          <w:color w:val="1F2430"/>
        </w:rPr>
        <w:t>outputs/tables/ensemble_model_signal_weights_v1.csv</w:t>
      </w:r>
    </w:p>
    <w:p>
      <w:pPr>
        <w:pStyle w:val="ListBullet"/>
      </w:pPr>
      <w:r>
        <w:rPr>
          <w:rFonts w:ascii="Apple SD Gothic Neo" w:hAnsi="Apple SD Gothic Neo" w:eastAsia="Apple SD Gothic Neo"/>
          <w:b w:val="0"/>
          <w:i w:val="0"/>
          <w:color w:val="1F2430"/>
        </w:rPr>
        <w:t>outputs/tables/final_candidate_salary_contract_gate_v1.csv</w:t>
      </w:r>
    </w:p>
    <w:p>
      <w:pPr>
        <w:pStyle w:val="ListBullet"/>
      </w:pPr>
      <w:r>
        <w:rPr>
          <w:rFonts w:ascii="Apple SD Gothic Neo" w:hAnsi="Apple SD Gothic Neo" w:eastAsia="Apple SD Gothic Neo"/>
          <w:b w:val="0"/>
          <w:i w:val="0"/>
          <w:color w:val="1F2430"/>
        </w:rPr>
        <w:t>outputs/reports/ensemble_final_report_v1.html</w:t>
      </w:r>
    </w:p>
    <w:p>
      <w:pPr>
        <w:pStyle w:val="ListBullet"/>
      </w:pPr>
      <w:r>
        <w:rPr>
          <w:rFonts w:ascii="Apple SD Gothic Neo" w:hAnsi="Apple SD Gothic Neo" w:eastAsia="Apple SD Gothic Neo"/>
          <w:b w:val="0"/>
          <w:i w:val="0"/>
          <w:color w:val="1F2430"/>
        </w:rPr>
        <w:t>scripts/build_ensemble_final_report_v1.py</w:t>
      </w:r>
    </w:p>
    <w:p>
      <w:pPr>
        <w:pStyle w:val="ListBullet"/>
      </w:pPr>
      <w:r>
        <w:rPr>
          <w:rFonts w:ascii="Apple SD Gothic Neo" w:hAnsi="Apple SD Gothic Neo" w:eastAsia="Apple SD Gothic Neo"/>
          <w:b w:val="0"/>
          <w:i w:val="0"/>
          <w:color w:val="1F2430"/>
        </w:rPr>
        <w:t>scripts/build_ensemble_candidate_selection_report_docx_v2.py</w:t>
      </w:r>
    </w:p>
    <w:p>
      <w:r>
        <w:rPr>
          <w:rFonts w:ascii="Apple SD Gothic Neo" w:hAnsi="Apple SD Gothic Neo" w:eastAsia="Apple SD Gothic Neo"/>
          <w:b w:val="0"/>
          <w:i w:val="0"/>
          <w:color w:val="1F2430"/>
        </w:rPr>
        <w:t>A.2 공개 계약/연봉/메디컬 확인 링크</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2"/>
              </w:rPr>
              <w:t>선수</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2"/>
              </w:rPr>
              <w:t>확인 링크</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2"/>
              </w:rPr>
              <w:t>확인 내용</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Nolan Jones</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https://www.spotrac.com/mlb/cleveland-guardians/cash</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Spotrac cash table lists Nolan Jones at 2.0M and transaction as outrighted by Cleveland</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Luis Matos</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https://www.mlb.com/player/luis-matos-682641</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MLB transactions show DFA, outright to Nashville, and later activation; Spotrac career earnings signal is low</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Jack Suwinski</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https://www.mlb.com/news/jack-suwinski-agrees-to-one-year-deal-with-pirates</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MLB.com reported one-year 1.25M deal</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Josh Fleming</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https://www.mlb.com/player/josh-fleming-676596</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MLB transactions show repeated minor-league contract, DFA/outright and activation sequence</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Carson Spiers</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https://www.mlbtraderumors.com/2025/11/reds-re-sign-carson-spiers-to-minor-league-deal.html</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MLBTR reports minor league deal and elbow surgery likely costs most of 2026</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Brian Van Belle</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https://www.mlb.com/player/brian-van-belle-687003</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2"/>
              </w:rPr>
              <w:t>MLB transactions show full-season IL and prior elbow IL</w:t>
            </w:r>
          </w:p>
        </w:tc>
      </w:tr>
    </w:tbl>
    <w:sectPr w:rsidR="00FC693F" w:rsidRPr="0006063C" w:rsidSect="00034616">
      <w:footerReference w:type="default" r:id="rId16"/>
      <w:pgSz w:w="12240" w:h="15840"/>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b w:val="0"/>
        <w:i w:val="0"/>
        <w:color w:val="6F768A"/>
        <w:sz w:val="16"/>
      </w:rPr>
      <w:t>SDA 2기 SSG 외국인 선수 영입 프로젝트 | Ensemble Data Mining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b w:val="0"/>
        <w:i w:val="0"/>
        <w:color w:val="6F768A"/>
        <w:sz w:val="16"/>
      </w:rPr>
      <w:t>SDA 2기 SSG 외국인 선수 영입 프로젝트 | Ensemble Data Mining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b w:val="0"/>
        <w:i w:val="0"/>
        <w:color w:val="6F768A"/>
        <w:sz w:val="16"/>
      </w:rPr>
      <w:t>SDA 2기 SSG 외국인 선수 영입 프로젝트 | Ensemble Data Mining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Apple SD Gothic Neo" w:hAnsi="Apple SD Gothic Neo" w:eastAsia="Apple SD Gothic Neo"/>
      <w:color w:val="1F24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ple SD Gothic Neo" w:hAnsi="Apple SD Gothic Neo" w:eastAsia="Apple SD Gothic Neo"/>
      <w:b/>
      <w:bCs/>
      <w:color w:val="1F2430"/>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ple SD Gothic Neo" w:hAnsi="Apple SD Gothic Neo" w:eastAsia="Apple SD Gothic Neo"/>
      <w:b/>
      <w:bCs/>
      <w:color w:val="1F24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ple SD Gothic Neo" w:hAnsi="Apple SD Gothic Neo" w:eastAsia="Apple SD Gothic Neo"/>
      <w:color w:val="1F24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ple SD Gothic Neo" w:hAnsi="Apple SD Gothic Neo" w:eastAsia="Apple SD Gothic Neo"/>
      <w:i/>
      <w:iCs/>
      <w:color w:val="6F768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