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46C5" w14:textId="334AF7C6" w:rsidR="00CC5651" w:rsidRPr="00424325" w:rsidRDefault="00673C44">
      <w:pPr>
        <w:rPr>
          <w:b/>
          <w:bCs/>
        </w:rPr>
      </w:pPr>
      <w:r w:rsidRPr="00424325">
        <w:rPr>
          <w:b/>
          <w:bCs/>
        </w:rPr>
        <w:t>Pancreatic Cancer</w:t>
      </w:r>
    </w:p>
    <w:p w14:paraId="5E104689" w14:textId="316EED48" w:rsidR="00673C44" w:rsidRDefault="00673C44"/>
    <w:p w14:paraId="0791B222" w14:textId="43ABB9FC" w:rsidR="00673C44" w:rsidRDefault="00673C44">
      <w:r>
        <w:t>Top 10 mutations</w:t>
      </w:r>
    </w:p>
    <w:p w14:paraId="189D1C4D" w14:textId="2ECD114C" w:rsidR="00B16003" w:rsidRDefault="00B16003" w:rsidP="00B16003">
      <w:r>
        <w:t>Within cell lines with AUC values larger than</w:t>
      </w:r>
      <w:r>
        <w:t xml:space="preserve"> 400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52"/>
        <w:gridCol w:w="2520"/>
        <w:gridCol w:w="2430"/>
        <w:gridCol w:w="1130"/>
      </w:tblGrid>
      <w:tr w:rsidR="00B16003" w14:paraId="068B1D2A" w14:textId="77777777" w:rsidTr="003938A0">
        <w:trPr>
          <w:trHeight w:val="523"/>
        </w:trPr>
        <w:tc>
          <w:tcPr>
            <w:tcW w:w="1593" w:type="dxa"/>
          </w:tcPr>
          <w:p w14:paraId="6E32C0C8" w14:textId="51E20C5F" w:rsidR="00B16003" w:rsidRPr="00B16003" w:rsidRDefault="00B16003" w:rsidP="00B16003">
            <w:pPr>
              <w:rPr>
                <w:b/>
                <w:bCs/>
              </w:rPr>
            </w:pPr>
            <w:r w:rsidRPr="00B16003">
              <w:rPr>
                <w:b/>
                <w:bCs/>
              </w:rPr>
              <w:t>Mutated Gene</w:t>
            </w:r>
          </w:p>
        </w:tc>
        <w:tc>
          <w:tcPr>
            <w:tcW w:w="1552" w:type="dxa"/>
          </w:tcPr>
          <w:p w14:paraId="2C1AAE98" w14:textId="613224A1" w:rsidR="00B16003" w:rsidRPr="00B16003" w:rsidRDefault="003938A0" w:rsidP="00B16003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2520" w:type="dxa"/>
          </w:tcPr>
          <w:p w14:paraId="16A8D377" w14:textId="06F93418" w:rsidR="00B16003" w:rsidRPr="00B16003" w:rsidRDefault="00B16003" w:rsidP="00B16003">
            <w:pPr>
              <w:rPr>
                <w:b/>
                <w:bCs/>
              </w:rPr>
            </w:pPr>
            <w:r w:rsidRPr="00B16003">
              <w:rPr>
                <w:b/>
                <w:bCs/>
              </w:rPr>
              <w:t>Mean of “Has Mut”</w:t>
            </w:r>
          </w:p>
        </w:tc>
        <w:tc>
          <w:tcPr>
            <w:tcW w:w="2430" w:type="dxa"/>
          </w:tcPr>
          <w:p w14:paraId="65C53254" w14:textId="09C8186D" w:rsidR="00B16003" w:rsidRPr="00B16003" w:rsidRDefault="00B16003" w:rsidP="00B16003">
            <w:pPr>
              <w:rPr>
                <w:b/>
                <w:bCs/>
              </w:rPr>
            </w:pPr>
            <w:r w:rsidRPr="00B16003">
              <w:rPr>
                <w:b/>
                <w:bCs/>
              </w:rPr>
              <w:t>Mean of “Lacks Mut”</w:t>
            </w:r>
          </w:p>
        </w:tc>
        <w:tc>
          <w:tcPr>
            <w:tcW w:w="1130" w:type="dxa"/>
          </w:tcPr>
          <w:p w14:paraId="59289FE6" w14:textId="67A3F7BC" w:rsidR="00B16003" w:rsidRPr="00B16003" w:rsidRDefault="00B16003" w:rsidP="00B16003">
            <w:pPr>
              <w:rPr>
                <w:b/>
                <w:bCs/>
              </w:rPr>
            </w:pPr>
            <w:r w:rsidRPr="00B16003">
              <w:rPr>
                <w:b/>
                <w:bCs/>
              </w:rPr>
              <w:t>p-value</w:t>
            </w:r>
          </w:p>
        </w:tc>
      </w:tr>
      <w:tr w:rsidR="00B16003" w14:paraId="24EEE82F" w14:textId="77777777" w:rsidTr="003938A0">
        <w:trPr>
          <w:trHeight w:val="268"/>
        </w:trPr>
        <w:tc>
          <w:tcPr>
            <w:tcW w:w="1593" w:type="dxa"/>
          </w:tcPr>
          <w:p w14:paraId="21EA893C" w14:textId="4A56A827" w:rsidR="00B16003" w:rsidRDefault="00B16003" w:rsidP="00B16003">
            <w:r>
              <w:t>TP53</w:t>
            </w:r>
          </w:p>
        </w:tc>
        <w:tc>
          <w:tcPr>
            <w:tcW w:w="1552" w:type="dxa"/>
          </w:tcPr>
          <w:p w14:paraId="3D9F8662" w14:textId="797DBF53" w:rsidR="00B16003" w:rsidRDefault="00B16003" w:rsidP="00B16003">
            <w:r>
              <w:t>8</w:t>
            </w:r>
          </w:p>
        </w:tc>
        <w:tc>
          <w:tcPr>
            <w:tcW w:w="2520" w:type="dxa"/>
          </w:tcPr>
          <w:p w14:paraId="2BF3314C" w14:textId="22A526B7" w:rsidR="00B16003" w:rsidRDefault="00B16003" w:rsidP="00B16003">
            <w:r>
              <w:t>421.3579</w:t>
            </w:r>
          </w:p>
        </w:tc>
        <w:tc>
          <w:tcPr>
            <w:tcW w:w="2430" w:type="dxa"/>
          </w:tcPr>
          <w:p w14:paraId="2BB70654" w14:textId="35B4D119" w:rsidR="00B16003" w:rsidRDefault="00B16003" w:rsidP="00B16003">
            <w:r w:rsidRPr="00B16003">
              <w:t>423.9351</w:t>
            </w:r>
          </w:p>
        </w:tc>
        <w:tc>
          <w:tcPr>
            <w:tcW w:w="1130" w:type="dxa"/>
          </w:tcPr>
          <w:p w14:paraId="277A9690" w14:textId="7C58E160" w:rsidR="00B16003" w:rsidRDefault="00B16003" w:rsidP="00B16003">
            <w:r w:rsidRPr="00B16003">
              <w:t>0.964</w:t>
            </w:r>
          </w:p>
        </w:tc>
      </w:tr>
      <w:tr w:rsidR="00B16003" w14:paraId="2FFF0B55" w14:textId="77777777" w:rsidTr="003938A0">
        <w:trPr>
          <w:trHeight w:val="254"/>
        </w:trPr>
        <w:tc>
          <w:tcPr>
            <w:tcW w:w="1593" w:type="dxa"/>
          </w:tcPr>
          <w:p w14:paraId="7C4E0CB1" w14:textId="1BF21D6C" w:rsidR="00B16003" w:rsidRDefault="00B16003" w:rsidP="00B16003">
            <w:pPr>
              <w:jc w:val="center"/>
            </w:pPr>
            <w:r>
              <w:t>KRAS</w:t>
            </w:r>
          </w:p>
        </w:tc>
        <w:tc>
          <w:tcPr>
            <w:tcW w:w="1552" w:type="dxa"/>
          </w:tcPr>
          <w:p w14:paraId="5949D64A" w14:textId="325F7F6B" w:rsidR="00B16003" w:rsidRDefault="00B16003" w:rsidP="00B16003">
            <w:r>
              <w:t>7</w:t>
            </w:r>
          </w:p>
        </w:tc>
        <w:tc>
          <w:tcPr>
            <w:tcW w:w="2520" w:type="dxa"/>
          </w:tcPr>
          <w:p w14:paraId="00AEB59F" w14:textId="26091F57" w:rsidR="00B16003" w:rsidRDefault="00B16003" w:rsidP="00B16003">
            <w:r w:rsidRPr="00B16003">
              <w:t xml:space="preserve">436.4700                </w:t>
            </w:r>
          </w:p>
        </w:tc>
        <w:tc>
          <w:tcPr>
            <w:tcW w:w="2430" w:type="dxa"/>
          </w:tcPr>
          <w:p w14:paraId="497A34FB" w14:textId="0A0A733D" w:rsidR="00B16003" w:rsidRDefault="00B16003" w:rsidP="00B16003">
            <w:r w:rsidRPr="00B16003">
              <w:t>423.8758</w:t>
            </w:r>
          </w:p>
        </w:tc>
        <w:tc>
          <w:tcPr>
            <w:tcW w:w="1130" w:type="dxa"/>
          </w:tcPr>
          <w:p w14:paraId="704F5F11" w14:textId="23E0C162" w:rsidR="00B16003" w:rsidRDefault="00B16003" w:rsidP="00B16003">
            <w:r w:rsidRPr="00B16003">
              <w:t>0.8475</w:t>
            </w:r>
          </w:p>
        </w:tc>
      </w:tr>
      <w:tr w:rsidR="00B16003" w14:paraId="21EE5D0C" w14:textId="77777777" w:rsidTr="003938A0">
        <w:trPr>
          <w:trHeight w:val="268"/>
        </w:trPr>
        <w:tc>
          <w:tcPr>
            <w:tcW w:w="1593" w:type="dxa"/>
          </w:tcPr>
          <w:p w14:paraId="666294F7" w14:textId="7713B842" w:rsidR="00B16003" w:rsidRDefault="00B16003" w:rsidP="00B16003">
            <w:r>
              <w:t>TTN</w:t>
            </w:r>
          </w:p>
        </w:tc>
        <w:tc>
          <w:tcPr>
            <w:tcW w:w="1552" w:type="dxa"/>
          </w:tcPr>
          <w:p w14:paraId="6EF9C6CE" w14:textId="77777777" w:rsidR="00B16003" w:rsidRDefault="00B16003" w:rsidP="00B16003"/>
        </w:tc>
        <w:tc>
          <w:tcPr>
            <w:tcW w:w="2520" w:type="dxa"/>
          </w:tcPr>
          <w:p w14:paraId="7F4CCF6F" w14:textId="77777777" w:rsidR="00B16003" w:rsidRDefault="00B16003" w:rsidP="00B16003"/>
        </w:tc>
        <w:tc>
          <w:tcPr>
            <w:tcW w:w="2430" w:type="dxa"/>
          </w:tcPr>
          <w:p w14:paraId="40BEC63E" w14:textId="77777777" w:rsidR="00B16003" w:rsidRDefault="00B16003" w:rsidP="00B16003"/>
        </w:tc>
        <w:tc>
          <w:tcPr>
            <w:tcW w:w="1130" w:type="dxa"/>
          </w:tcPr>
          <w:p w14:paraId="71C8082B" w14:textId="77777777" w:rsidR="00B16003" w:rsidRDefault="00B16003" w:rsidP="00B16003"/>
        </w:tc>
      </w:tr>
      <w:tr w:rsidR="00B16003" w14:paraId="30FD0A4F" w14:textId="77777777" w:rsidTr="003938A0">
        <w:trPr>
          <w:trHeight w:val="254"/>
        </w:trPr>
        <w:tc>
          <w:tcPr>
            <w:tcW w:w="1593" w:type="dxa"/>
          </w:tcPr>
          <w:p w14:paraId="50745FEA" w14:textId="77777777" w:rsidR="00B16003" w:rsidRDefault="00B16003" w:rsidP="00B16003"/>
        </w:tc>
        <w:tc>
          <w:tcPr>
            <w:tcW w:w="1552" w:type="dxa"/>
          </w:tcPr>
          <w:p w14:paraId="1B906396" w14:textId="77777777" w:rsidR="00B16003" w:rsidRDefault="00B16003" w:rsidP="00B16003"/>
        </w:tc>
        <w:tc>
          <w:tcPr>
            <w:tcW w:w="2520" w:type="dxa"/>
          </w:tcPr>
          <w:p w14:paraId="0D49213A" w14:textId="77777777" w:rsidR="00B16003" w:rsidRDefault="00B16003" w:rsidP="00B16003"/>
        </w:tc>
        <w:tc>
          <w:tcPr>
            <w:tcW w:w="2430" w:type="dxa"/>
          </w:tcPr>
          <w:p w14:paraId="498C563B" w14:textId="77777777" w:rsidR="00B16003" w:rsidRDefault="00B16003" w:rsidP="00B16003"/>
        </w:tc>
        <w:tc>
          <w:tcPr>
            <w:tcW w:w="1130" w:type="dxa"/>
          </w:tcPr>
          <w:p w14:paraId="27D4FD10" w14:textId="77777777" w:rsidR="00B16003" w:rsidRDefault="00B16003" w:rsidP="00B16003"/>
        </w:tc>
      </w:tr>
      <w:tr w:rsidR="00B16003" w14:paraId="2082B200" w14:textId="77777777" w:rsidTr="003938A0">
        <w:trPr>
          <w:trHeight w:val="268"/>
        </w:trPr>
        <w:tc>
          <w:tcPr>
            <w:tcW w:w="1593" w:type="dxa"/>
          </w:tcPr>
          <w:p w14:paraId="768134B7" w14:textId="77777777" w:rsidR="00B16003" w:rsidRDefault="00B16003" w:rsidP="00B16003"/>
        </w:tc>
        <w:tc>
          <w:tcPr>
            <w:tcW w:w="1552" w:type="dxa"/>
          </w:tcPr>
          <w:p w14:paraId="55D03D46" w14:textId="77777777" w:rsidR="00B16003" w:rsidRDefault="00B16003" w:rsidP="00B16003"/>
        </w:tc>
        <w:tc>
          <w:tcPr>
            <w:tcW w:w="2520" w:type="dxa"/>
          </w:tcPr>
          <w:p w14:paraId="30CB9CBE" w14:textId="77777777" w:rsidR="00B16003" w:rsidRDefault="00B16003" w:rsidP="00B16003"/>
        </w:tc>
        <w:tc>
          <w:tcPr>
            <w:tcW w:w="2430" w:type="dxa"/>
          </w:tcPr>
          <w:p w14:paraId="0E48F799" w14:textId="77777777" w:rsidR="00B16003" w:rsidRDefault="00B16003" w:rsidP="00B16003"/>
        </w:tc>
        <w:tc>
          <w:tcPr>
            <w:tcW w:w="1130" w:type="dxa"/>
          </w:tcPr>
          <w:p w14:paraId="204F6281" w14:textId="77777777" w:rsidR="00B16003" w:rsidRDefault="00B16003" w:rsidP="00B16003"/>
        </w:tc>
      </w:tr>
      <w:tr w:rsidR="00B16003" w14:paraId="239F7306" w14:textId="77777777" w:rsidTr="003938A0">
        <w:trPr>
          <w:trHeight w:val="254"/>
        </w:trPr>
        <w:tc>
          <w:tcPr>
            <w:tcW w:w="1593" w:type="dxa"/>
          </w:tcPr>
          <w:p w14:paraId="50F37A3F" w14:textId="77777777" w:rsidR="00B16003" w:rsidRDefault="00B16003" w:rsidP="00B16003"/>
        </w:tc>
        <w:tc>
          <w:tcPr>
            <w:tcW w:w="1552" w:type="dxa"/>
          </w:tcPr>
          <w:p w14:paraId="27A5B155" w14:textId="77777777" w:rsidR="00B16003" w:rsidRDefault="00B16003" w:rsidP="00B16003"/>
        </w:tc>
        <w:tc>
          <w:tcPr>
            <w:tcW w:w="2520" w:type="dxa"/>
          </w:tcPr>
          <w:p w14:paraId="1A90D9AE" w14:textId="77777777" w:rsidR="00B16003" w:rsidRDefault="00B16003" w:rsidP="00B16003"/>
        </w:tc>
        <w:tc>
          <w:tcPr>
            <w:tcW w:w="2430" w:type="dxa"/>
          </w:tcPr>
          <w:p w14:paraId="41FBACD8" w14:textId="77777777" w:rsidR="00B16003" w:rsidRDefault="00B16003" w:rsidP="00B16003"/>
        </w:tc>
        <w:tc>
          <w:tcPr>
            <w:tcW w:w="1130" w:type="dxa"/>
          </w:tcPr>
          <w:p w14:paraId="6F22C2FE" w14:textId="77777777" w:rsidR="00B16003" w:rsidRDefault="00B16003" w:rsidP="00B16003"/>
        </w:tc>
      </w:tr>
    </w:tbl>
    <w:p w14:paraId="5E53712A" w14:textId="0C1D4EE1" w:rsidR="00B16003" w:rsidRDefault="00B16003" w:rsidP="00B16003"/>
    <w:p w14:paraId="5B67BF0A" w14:textId="3618D067" w:rsidR="00B16003" w:rsidRDefault="00B16003" w:rsidP="00B16003"/>
    <w:p w14:paraId="70FFDD3A" w14:textId="22D6E3CC" w:rsidR="00B16003" w:rsidRDefault="00B16003" w:rsidP="00B16003"/>
    <w:p w14:paraId="28EDC7FA" w14:textId="77777777" w:rsidR="00B16003" w:rsidRDefault="00B16003" w:rsidP="00B16003"/>
    <w:p w14:paraId="42294521" w14:textId="77777777" w:rsidR="00B16003" w:rsidRDefault="00B16003" w:rsidP="00B16003">
      <w:r>
        <w:t xml:space="preserve">  TP53     KRAS       TTN       EPPK1   LRP1B   BRCA2   CHUK    CTD-3193O13.9   DNAH9   LAMA1</w:t>
      </w:r>
    </w:p>
    <w:p w14:paraId="444DD9E8" w14:textId="77777777" w:rsidR="00B16003" w:rsidRDefault="00B16003" w:rsidP="00B16003">
      <w:r>
        <w:t xml:space="preserve">   8         7         6          4       4       3       3             3         3       3</w:t>
      </w:r>
    </w:p>
    <w:p w14:paraId="79AD67BA" w14:textId="77777777" w:rsidR="00B16003" w:rsidRDefault="00B16003" w:rsidP="00B16003">
      <w:r>
        <w:t xml:space="preserve">            </w:t>
      </w:r>
    </w:p>
    <w:p w14:paraId="0C715198" w14:textId="77777777" w:rsidR="00B16003" w:rsidRDefault="00B16003" w:rsidP="00B16003"/>
    <w:p w14:paraId="7253F3FB" w14:textId="77777777" w:rsidR="00B16003" w:rsidRDefault="00B16003" w:rsidP="00B16003">
      <w:r>
        <w:t xml:space="preserve">&gt; </w:t>
      </w:r>
      <w:proofErr w:type="spellStart"/>
      <w:r>
        <w:t>panc_above_avg</w:t>
      </w:r>
      <w:proofErr w:type="spellEnd"/>
    </w:p>
    <w:p w14:paraId="19C3D421" w14:textId="77777777" w:rsidR="00B16003" w:rsidRDefault="00B16003" w:rsidP="00B16003"/>
    <w:p w14:paraId="08ADB7DB" w14:textId="77777777" w:rsidR="00B16003" w:rsidRDefault="00B16003" w:rsidP="00B16003">
      <w:r>
        <w:t xml:space="preserve">  TP53   KRAS    </w:t>
      </w:r>
      <w:proofErr w:type="gramStart"/>
      <w:r>
        <w:t>TTN  MUC</w:t>
      </w:r>
      <w:proofErr w:type="gramEnd"/>
      <w:r>
        <w:t xml:space="preserve">16  MUC5B ABCA13 ARID1A FAM47B MT-ND5  NIPBL </w:t>
      </w:r>
    </w:p>
    <w:p w14:paraId="2E0AC008" w14:textId="0B72F313" w:rsidR="00673C44" w:rsidRDefault="00B16003" w:rsidP="00B16003">
      <w:r>
        <w:t xml:space="preserve">     6      5     5      4      4      3      3      3      3      3</w:t>
      </w:r>
    </w:p>
    <w:sectPr w:rsidR="00673C4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4"/>
    <w:rsid w:val="003938A0"/>
    <w:rsid w:val="00424325"/>
    <w:rsid w:val="00673C44"/>
    <w:rsid w:val="00B16003"/>
    <w:rsid w:val="00CC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435"/>
  <w15:chartTrackingRefBased/>
  <w15:docId w15:val="{E23BFF6E-02A7-4F1B-850A-085D858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4</cp:revision>
  <dcterms:created xsi:type="dcterms:W3CDTF">2020-12-27T01:28:00Z</dcterms:created>
  <dcterms:modified xsi:type="dcterms:W3CDTF">2020-12-27T01:45:00Z</dcterms:modified>
</cp:coreProperties>
</file>