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3E025" w14:textId="76FB9F3F" w:rsidR="00846D77" w:rsidRDefault="00F809F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UBR1</w:t>
      </w:r>
    </w:p>
    <w:p w14:paraId="64920FA3" w14:textId="615CF1E3" w:rsidR="005C13A3" w:rsidRPr="00F809FA" w:rsidRDefault="00F809FA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68B4549" wp14:editId="6AC80493">
            <wp:extent cx="5311471" cy="2846567"/>
            <wp:effectExtent l="19050" t="19050" r="2286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8" t="2890" r="913" b="3027"/>
                    <a:stretch/>
                  </pic:blipFill>
                  <pic:spPr bwMode="auto">
                    <a:xfrm>
                      <a:off x="0" y="0"/>
                      <a:ext cx="5360590" cy="28728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2C569" w14:textId="5E05ACD2" w:rsidR="005C13A3" w:rsidRPr="005C13A3" w:rsidRDefault="005C13A3">
      <w:pPr>
        <w:rPr>
          <w:b/>
          <w:bCs/>
          <w:u w:val="single"/>
        </w:rPr>
      </w:pPr>
      <w:r w:rsidRPr="005C13A3">
        <w:rPr>
          <w:b/>
          <w:bCs/>
          <w:u w:val="single"/>
        </w:rPr>
        <w:t>Colorectal Cancer</w:t>
      </w:r>
    </w:p>
    <w:p w14:paraId="11E0B66E" w14:textId="1CFAF3D5" w:rsidR="00027BC8" w:rsidRDefault="00F809FA"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409615D" wp14:editId="5626FC1C">
            <wp:extent cx="5143500" cy="245745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1" t="3638" r="5483" b="53687"/>
                    <a:stretch/>
                  </pic:blipFill>
                  <pic:spPr bwMode="auto">
                    <a:xfrm>
                      <a:off x="0" y="0"/>
                      <a:ext cx="5168930" cy="246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90120" w14:textId="03A12C82" w:rsidR="00F809FA" w:rsidRDefault="00F809FA">
      <w:r>
        <w:rPr>
          <w:noProof/>
        </w:rPr>
        <w:drawing>
          <wp:inline distT="0" distB="0" distL="0" distR="0" wp14:anchorId="4A082DAD" wp14:editId="2A314BBD">
            <wp:extent cx="3257550" cy="2076373"/>
            <wp:effectExtent l="19050" t="19050" r="19050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95" t="51902" r="12083" b="4483"/>
                    <a:stretch/>
                  </pic:blipFill>
                  <pic:spPr bwMode="auto">
                    <a:xfrm>
                      <a:off x="0" y="0"/>
                      <a:ext cx="3283454" cy="20928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C41C6A" wp14:editId="2A98DF51">
            <wp:extent cx="3129315" cy="2064192"/>
            <wp:effectExtent l="19050" t="19050" r="1397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61" t="51631" r="12223" b="4076"/>
                    <a:stretch/>
                  </pic:blipFill>
                  <pic:spPr bwMode="auto">
                    <a:xfrm>
                      <a:off x="0" y="0"/>
                      <a:ext cx="3158207" cy="2083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E1D93" w14:textId="199730AC" w:rsidR="00846D77" w:rsidRDefault="00846D77">
      <w:r w:rsidRPr="00846D77">
        <w:rPr>
          <w:b/>
          <w:bCs/>
        </w:rPr>
        <w:t>Other common mutations</w:t>
      </w:r>
      <w:r>
        <w:t xml:space="preserve">: </w:t>
      </w:r>
      <w:r w:rsidR="00F809FA" w:rsidRPr="00F809FA">
        <w:t>KCTD</w:t>
      </w:r>
      <w:proofErr w:type="gramStart"/>
      <w:r w:rsidR="00F809FA" w:rsidRPr="00F809FA">
        <w:t>3</w:t>
      </w:r>
      <w:r w:rsidR="00F809FA">
        <w:t>,</w:t>
      </w:r>
      <w:r w:rsidR="00F809FA" w:rsidRPr="00F809FA">
        <w:t xml:space="preserve">  ADCY</w:t>
      </w:r>
      <w:proofErr w:type="gramEnd"/>
      <w:r w:rsidR="00F809FA" w:rsidRPr="00F809FA">
        <w:t>5</w:t>
      </w:r>
      <w:r w:rsidR="00F809FA">
        <w:t xml:space="preserve">, </w:t>
      </w:r>
      <w:r w:rsidR="00F809FA" w:rsidRPr="00F809FA">
        <w:t>ARNT</w:t>
      </w:r>
      <w:r w:rsidR="00F809FA">
        <w:t>,</w:t>
      </w:r>
      <w:r w:rsidR="00F809FA" w:rsidRPr="00F809FA">
        <w:t xml:space="preserve">  ASIC1</w:t>
      </w:r>
      <w:r w:rsidR="00F809FA">
        <w:t>,</w:t>
      </w:r>
      <w:r w:rsidR="00F809FA" w:rsidRPr="00F809FA">
        <w:t xml:space="preserve"> ATP8B1</w:t>
      </w:r>
      <w:r w:rsidR="00F809FA">
        <w:t>,</w:t>
      </w:r>
      <w:r w:rsidR="00F809FA" w:rsidRPr="00F809FA">
        <w:t xml:space="preserve">  CDH24</w:t>
      </w:r>
      <w:r w:rsidR="00F809FA">
        <w:t>,</w:t>
      </w:r>
      <w:r w:rsidR="00F809FA" w:rsidRPr="00F809FA">
        <w:t xml:space="preserve"> CELSR1</w:t>
      </w:r>
      <w:r w:rsidR="00F809FA">
        <w:t>,</w:t>
      </w:r>
      <w:r w:rsidR="00F809FA" w:rsidRPr="00F809FA">
        <w:t xml:space="preserve"> CLASP2</w:t>
      </w:r>
    </w:p>
    <w:p w14:paraId="3C2971AE" w14:textId="77777777" w:rsidR="00F809FA" w:rsidRDefault="00F809FA"/>
    <w:p w14:paraId="73F88A5E" w14:textId="48463148" w:rsidR="00846D77" w:rsidRPr="005C13A3" w:rsidRDefault="00846D77">
      <w:pPr>
        <w:rPr>
          <w:b/>
          <w:bCs/>
          <w:sz w:val="24"/>
          <w:szCs w:val="24"/>
          <w:u w:val="single"/>
        </w:rPr>
      </w:pPr>
      <w:r w:rsidRPr="005C13A3">
        <w:rPr>
          <w:b/>
          <w:bCs/>
          <w:sz w:val="24"/>
          <w:szCs w:val="24"/>
          <w:u w:val="single"/>
        </w:rPr>
        <w:lastRenderedPageBreak/>
        <w:t>Pancreatic cancer</w:t>
      </w:r>
    </w:p>
    <w:p w14:paraId="2D9B8960" w14:textId="05DD2B53" w:rsidR="00F809FA" w:rsidRDefault="00F809FA">
      <w:pPr>
        <w:rPr>
          <w:noProof/>
        </w:rPr>
      </w:pPr>
      <w:r>
        <w:rPr>
          <w:noProof/>
        </w:rPr>
        <w:drawing>
          <wp:inline distT="0" distB="0" distL="0" distR="0" wp14:anchorId="1379A5F6" wp14:editId="27542194">
            <wp:extent cx="6232084" cy="2934032"/>
            <wp:effectExtent l="19050" t="19050" r="1651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6" t="3872" r="5097" b="54230"/>
                    <a:stretch/>
                  </pic:blipFill>
                  <pic:spPr bwMode="auto">
                    <a:xfrm>
                      <a:off x="0" y="0"/>
                      <a:ext cx="6234370" cy="29351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926B4" w14:textId="2A21344D" w:rsidR="00F809FA" w:rsidRDefault="00F809FA">
      <w:pPr>
        <w:rPr>
          <w:noProof/>
        </w:rPr>
      </w:pPr>
      <w:r>
        <w:rPr>
          <w:noProof/>
        </w:rPr>
        <w:drawing>
          <wp:inline distT="0" distB="0" distL="0" distR="0" wp14:anchorId="17E5674E" wp14:editId="212F56E2">
            <wp:extent cx="3239554" cy="1933906"/>
            <wp:effectExtent l="19050" t="19050" r="1841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4" t="54141" r="14149" b="5674"/>
                    <a:stretch/>
                  </pic:blipFill>
                  <pic:spPr bwMode="auto">
                    <a:xfrm>
                      <a:off x="0" y="0"/>
                      <a:ext cx="3268298" cy="1951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79AB55" wp14:editId="0BFF46B6">
            <wp:extent cx="3344352" cy="1932416"/>
            <wp:effectExtent l="19050" t="19050" r="2794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17" t="54427" r="15288" b="4895"/>
                    <a:stretch/>
                  </pic:blipFill>
                  <pic:spPr bwMode="auto">
                    <a:xfrm>
                      <a:off x="0" y="0"/>
                      <a:ext cx="3387737" cy="19574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AB9ED" w14:textId="04C6D48D" w:rsidR="00846D77" w:rsidRDefault="005C13A3">
      <w:r w:rsidRPr="00846D77">
        <w:rPr>
          <w:b/>
          <w:bCs/>
        </w:rPr>
        <w:t>Other common mutations</w:t>
      </w:r>
      <w:r>
        <w:rPr>
          <w:b/>
          <w:bCs/>
        </w:rPr>
        <w:t xml:space="preserve">: </w:t>
      </w:r>
      <w:r w:rsidR="00F809FA" w:rsidRPr="00F809FA">
        <w:t>ATP10A</w:t>
      </w:r>
      <w:r w:rsidR="00F809FA">
        <w:t>,</w:t>
      </w:r>
      <w:r w:rsidR="00F809FA" w:rsidRPr="00F809FA">
        <w:t xml:space="preserve"> CHUK</w:t>
      </w:r>
      <w:r w:rsidR="00F809FA">
        <w:t xml:space="preserve">, </w:t>
      </w:r>
      <w:r w:rsidR="00F809FA" w:rsidRPr="00F809FA">
        <w:t>EPHA10</w:t>
      </w:r>
      <w:r w:rsidR="00F809FA">
        <w:t xml:space="preserve">, </w:t>
      </w:r>
      <w:r w:rsidR="00F809FA" w:rsidRPr="00F809FA">
        <w:t>OR4C15</w:t>
      </w:r>
      <w:r w:rsidR="00F809FA">
        <w:t>,</w:t>
      </w:r>
      <w:r w:rsidR="00F809FA" w:rsidRPr="00F809FA">
        <w:t xml:space="preserve"> </w:t>
      </w:r>
      <w:proofErr w:type="gramStart"/>
      <w:r w:rsidR="00F809FA" w:rsidRPr="00F809FA">
        <w:t>TTN</w:t>
      </w:r>
      <w:r w:rsidR="00F809FA">
        <w:t>,</w:t>
      </w:r>
      <w:r w:rsidR="00F809FA" w:rsidRPr="00F809FA">
        <w:t xml:space="preserve">   </w:t>
      </w:r>
      <w:proofErr w:type="gramEnd"/>
      <w:r w:rsidR="00F809FA" w:rsidRPr="00F809FA">
        <w:t>ACTL7B</w:t>
      </w:r>
      <w:r w:rsidR="00F809FA">
        <w:t>,</w:t>
      </w:r>
      <w:r w:rsidR="00F809FA" w:rsidRPr="00F809FA">
        <w:t xml:space="preserve"> ANKRD30A</w:t>
      </w:r>
      <w:r w:rsidR="00F809FA">
        <w:t>,</w:t>
      </w:r>
      <w:r w:rsidR="00F809FA" w:rsidRPr="00F809FA">
        <w:t xml:space="preserve"> ARHGAP29</w:t>
      </w:r>
    </w:p>
    <w:sectPr w:rsidR="00846D77" w:rsidSect="00846D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77"/>
    <w:rsid w:val="00027BC8"/>
    <w:rsid w:val="005C13A3"/>
    <w:rsid w:val="005E0173"/>
    <w:rsid w:val="00846D77"/>
    <w:rsid w:val="00F8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5856"/>
  <w15:chartTrackingRefBased/>
  <w15:docId w15:val="{D5AB1E79-167A-4887-ADF4-B4A61ECA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Lee</dc:creator>
  <cp:keywords/>
  <dc:description/>
  <cp:lastModifiedBy>James Lee</cp:lastModifiedBy>
  <cp:revision>4</cp:revision>
  <dcterms:created xsi:type="dcterms:W3CDTF">2021-02-21T17:47:00Z</dcterms:created>
  <dcterms:modified xsi:type="dcterms:W3CDTF">2021-02-21T18:16:00Z</dcterms:modified>
</cp:coreProperties>
</file>