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66" w:rsidRPr="008C6066" w:rsidRDefault="008C6066" w:rsidP="008C6066">
      <w:pPr>
        <w:pStyle w:val="Heading1"/>
      </w:pPr>
      <w:r w:rsidRPr="008C6066">
        <w:t xml:space="preserve">Comparison of </w:t>
      </w:r>
      <w:proofErr w:type="spellStart"/>
      <w:r w:rsidRPr="008C6066">
        <w:t>PCNet</w:t>
      </w:r>
      <w:proofErr w:type="spellEnd"/>
      <w:r w:rsidRPr="008C6066">
        <w:t xml:space="preserve"> function between </w:t>
      </w:r>
      <w:proofErr w:type="spellStart"/>
      <w:r w:rsidRPr="008C6066">
        <w:t>scGEAToolbox</w:t>
      </w:r>
      <w:proofErr w:type="spellEnd"/>
      <w:r w:rsidRPr="008C6066">
        <w:t xml:space="preserve"> </w:t>
      </w:r>
      <w:proofErr w:type="spellStart"/>
      <w:r w:rsidRPr="008C6066">
        <w:t>Matlab</w:t>
      </w:r>
      <w:proofErr w:type="spellEnd"/>
      <w:r w:rsidRPr="008C6066">
        <w:t xml:space="preserve"> implementation and </w:t>
      </w:r>
      <w:proofErr w:type="spellStart"/>
      <w:r w:rsidRPr="008C6066">
        <w:t>dna</w:t>
      </w:r>
      <w:proofErr w:type="spellEnd"/>
      <w:r w:rsidRPr="008C6066">
        <w:t>/R implementation</w:t>
      </w:r>
    </w:p>
    <w:p w:rsidR="008C6066" w:rsidRPr="008C6066" w:rsidRDefault="008C6066" w:rsidP="008C6066"/>
    <w:p w:rsidR="007C6D07" w:rsidRDefault="004D19B1">
      <w:r>
        <w:rPr>
          <w:noProof/>
        </w:rPr>
        <w:drawing>
          <wp:inline distT="0" distB="0" distL="0" distR="0" wp14:anchorId="072D87D7" wp14:editId="55D647A4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B1" w:rsidRDefault="004D19B1"/>
    <w:p w:rsidR="004D19B1" w:rsidRDefault="004D19B1">
      <w:r>
        <w:rPr>
          <w:noProof/>
        </w:rPr>
        <w:drawing>
          <wp:inline distT="0" distB="0" distL="0" distR="0" wp14:anchorId="7A9494EA" wp14:editId="012AED0B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67" w:rsidRDefault="00B06367" w:rsidP="00B06367">
      <w:pPr>
        <w:pStyle w:val="Heading1"/>
      </w:pPr>
      <w:r>
        <w:lastRenderedPageBreak/>
        <w:t xml:space="preserve">Test </w:t>
      </w:r>
      <w:proofErr w:type="spellStart"/>
      <w:r>
        <w:t>PCNet</w:t>
      </w:r>
      <w:proofErr w:type="spellEnd"/>
      <w:r>
        <w:t xml:space="preserve"> algorithm applying to scRNA-seq data, compared with GENIE3.</w:t>
      </w:r>
    </w:p>
    <w:p w:rsidR="00B06367" w:rsidRDefault="00B06367"/>
    <w:p w:rsidR="004D19B1" w:rsidRDefault="004D19B1"/>
    <w:p w:rsidR="00B06367" w:rsidRDefault="00B06367">
      <w:pPr>
        <w:rPr>
          <w:rStyle w:val="Strong"/>
          <w:rFonts w:asciiTheme="majorHAnsi" w:eastAsiaTheme="majorEastAsia" w:hAnsiTheme="majorHAnsi" w:cstheme="majorBidi"/>
          <w:b w:val="0"/>
          <w:color w:val="31479E" w:themeColor="accent1" w:themeShade="BF"/>
          <w:sz w:val="32"/>
          <w:szCs w:val="32"/>
        </w:rPr>
      </w:pPr>
      <w:r>
        <w:rPr>
          <w:rStyle w:val="Strong"/>
          <w:b w:val="0"/>
        </w:rPr>
        <w:br w:type="page"/>
      </w:r>
    </w:p>
    <w:p w:rsidR="008C6066" w:rsidRP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lastRenderedPageBreak/>
        <w:t>Comparison of S</w:t>
      </w:r>
      <w:bookmarkStart w:id="0" w:name="_GoBack"/>
      <w:bookmarkEnd w:id="0"/>
      <w:r w:rsidRPr="008C6066">
        <w:rPr>
          <w:rStyle w:val="Strong"/>
          <w:b w:val="0"/>
        </w:rPr>
        <w:t xml:space="preserve">C3 function between </w:t>
      </w:r>
      <w:proofErr w:type="spellStart"/>
      <w:r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proofErr w:type="spellStart"/>
      <w:r w:rsidRPr="008C6066">
        <w:rPr>
          <w:rStyle w:val="Strong"/>
          <w:b w:val="0"/>
        </w:rPr>
        <w:t>Matlab</w:t>
      </w:r>
      <w:proofErr w:type="spellEnd"/>
      <w:r w:rsidRPr="008C6066">
        <w:rPr>
          <w:rStyle w:val="Strong"/>
          <w:b w:val="0"/>
        </w:rPr>
        <w:t xml:space="preserve"> implementation and R Bioconductor SC3 implementation</w:t>
      </w:r>
    </w:p>
    <w:p w:rsidR="00D37D1A" w:rsidRDefault="00D37D1A"/>
    <w:p w:rsidR="008C6066" w:rsidRDefault="008C6066">
      <w:proofErr w:type="spellStart"/>
      <w:r>
        <w:t>Commandline</w:t>
      </w:r>
      <w:proofErr w:type="spellEnd"/>
      <w:r>
        <w:t xml:space="preserve"> of R</w:t>
      </w:r>
    </w:p>
    <w:bookmarkStart w:id="1" w:name="_MON_1630507894"/>
    <w:bookmarkEnd w:id="1"/>
    <w:p w:rsidR="00D37D1A" w:rsidRDefault="008C6066">
      <w:r>
        <w:object w:dxaOrig="9360" w:dyaOrig="4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2.4pt" o:ole="">
            <v:imagedata r:id="rId6" o:title=""/>
          </v:shape>
          <o:OLEObject Type="Embed" ProgID="Word.OpenDocumentText.12" ShapeID="_x0000_i1025" DrawAspect="Content" ObjectID="_1630509735" r:id="rId7"/>
        </w:object>
      </w:r>
    </w:p>
    <w:p w:rsidR="00D37D1A" w:rsidRDefault="00D37D1A" w:rsidP="00D37D1A"/>
    <w:p w:rsidR="00D37D1A" w:rsidRDefault="008C6066" w:rsidP="00D37D1A">
      <w:proofErr w:type="spellStart"/>
      <w:r>
        <w:t>Commandline</w:t>
      </w:r>
      <w:proofErr w:type="spellEnd"/>
      <w:r>
        <w:t xml:space="preserve"> of </w:t>
      </w:r>
      <w:proofErr w:type="spellStart"/>
      <w:r>
        <w:t>Matlab</w:t>
      </w:r>
      <w:proofErr w:type="spellEnd"/>
    </w:p>
    <w:bookmarkStart w:id="2" w:name="_MON_1630508185"/>
    <w:bookmarkEnd w:id="2"/>
    <w:p w:rsidR="00D37D1A" w:rsidRDefault="00545A1E" w:rsidP="00D37D1A">
      <w:r>
        <w:object w:dxaOrig="9360" w:dyaOrig="4104">
          <v:shape id="_x0000_i1026" type="#_x0000_t75" style="width:468pt;height:205.2pt" o:ole="">
            <v:imagedata r:id="rId8" o:title=""/>
          </v:shape>
          <o:OLEObject Type="Embed" ProgID="Word.OpenDocumentText.12" ShapeID="_x0000_i1026" DrawAspect="Content" ObjectID="_1630509736" r:id="rId9"/>
        </w:object>
      </w:r>
    </w:p>
    <w:p w:rsidR="008C6066" w:rsidRDefault="008C6066" w:rsidP="00D37D1A"/>
    <w:p w:rsidR="008C6066" w:rsidRDefault="008C6066" w:rsidP="008C6066">
      <w:pPr>
        <w:pStyle w:val="Heading1"/>
        <w:rPr>
          <w:rStyle w:val="Strong"/>
          <w:b w:val="0"/>
        </w:rPr>
      </w:pPr>
      <w:r w:rsidRPr="008C6066">
        <w:rPr>
          <w:rStyle w:val="Strong"/>
          <w:b w:val="0"/>
        </w:rPr>
        <w:t xml:space="preserve">Comparison of </w:t>
      </w:r>
      <w:r>
        <w:rPr>
          <w:rStyle w:val="Strong"/>
          <w:b w:val="0"/>
        </w:rPr>
        <w:t>TSCAN</w:t>
      </w:r>
      <w:r w:rsidRPr="008C6066">
        <w:rPr>
          <w:rStyle w:val="Strong"/>
          <w:b w:val="0"/>
        </w:rPr>
        <w:t xml:space="preserve"> function between </w:t>
      </w:r>
      <w:proofErr w:type="spellStart"/>
      <w:r w:rsidRPr="008C6066">
        <w:rPr>
          <w:rStyle w:val="Strong"/>
          <w:b w:val="0"/>
        </w:rPr>
        <w:t>scGEAToolbox</w:t>
      </w:r>
      <w:proofErr w:type="spellEnd"/>
      <w:r w:rsidRPr="008C6066">
        <w:rPr>
          <w:rStyle w:val="Strong"/>
          <w:b w:val="0"/>
        </w:rPr>
        <w:t xml:space="preserve"> </w:t>
      </w:r>
      <w:proofErr w:type="spellStart"/>
      <w:r w:rsidRPr="008C6066">
        <w:rPr>
          <w:rStyle w:val="Strong"/>
          <w:b w:val="0"/>
        </w:rPr>
        <w:t>Matlab</w:t>
      </w:r>
      <w:proofErr w:type="spellEnd"/>
      <w:r w:rsidRPr="008C6066">
        <w:rPr>
          <w:rStyle w:val="Strong"/>
          <w:b w:val="0"/>
        </w:rPr>
        <w:t xml:space="preserve"> implementation and R Bioconductor </w:t>
      </w:r>
      <w:r>
        <w:rPr>
          <w:rStyle w:val="Strong"/>
          <w:b w:val="0"/>
        </w:rPr>
        <w:t>TSCAN</w:t>
      </w:r>
      <w:r w:rsidRPr="008C6066">
        <w:rPr>
          <w:rStyle w:val="Strong"/>
          <w:b w:val="0"/>
        </w:rPr>
        <w:t xml:space="preserve"> implementation</w:t>
      </w:r>
    </w:p>
    <w:p w:rsidR="008C6066" w:rsidRDefault="008C6066" w:rsidP="008C6066"/>
    <w:p w:rsidR="008C6066" w:rsidRPr="008C6066" w:rsidRDefault="008C6066" w:rsidP="008C6066"/>
    <w:p w:rsidR="008C6066" w:rsidRDefault="008C6066" w:rsidP="00D37D1A"/>
    <w:sectPr w:rsidR="008C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DY3MDc0MTO3MLJU0lEKTi0uzszPAykwrAUAW8pWPSwAAAA="/>
  </w:docVars>
  <w:rsids>
    <w:rsidRoot w:val="004D19B1"/>
    <w:rsid w:val="004D19B1"/>
    <w:rsid w:val="00545A1E"/>
    <w:rsid w:val="007C6D07"/>
    <w:rsid w:val="008C6066"/>
    <w:rsid w:val="00B06367"/>
    <w:rsid w:val="00D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4C6F"/>
  <w15:chartTrackingRefBased/>
  <w15:docId w15:val="{45E22F59-56B2-4DA8-94EC-C68D063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0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6066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James</dc:creator>
  <cp:keywords/>
  <dc:description/>
  <cp:lastModifiedBy>Cai, James</cp:lastModifiedBy>
  <cp:revision>6</cp:revision>
  <dcterms:created xsi:type="dcterms:W3CDTF">2019-09-20T22:55:00Z</dcterms:created>
  <dcterms:modified xsi:type="dcterms:W3CDTF">2019-09-20T23:36:00Z</dcterms:modified>
</cp:coreProperties>
</file>