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066C" w14:textId="77777777" w:rsidR="00275955" w:rsidRDefault="00156116">
      <w:r>
        <w:t xml:space="preserve">&lt;think&gt; Alright, let's tackle this query. The user is asking me to summarize an enrichedr analysis result they've provided. They specified that the summary should be in text without bullet points and should mix biological processes and molecular </w:t>
      </w:r>
      <w:r>
        <w:t>functions.  First, I need to look at the data they gave. It’s a list of function terms with their associated genes. Each term falls under either GO (Gene Ontology) or KEGG/MAPMAN pathways. The terms cover negative regulation of cell cycle, mitochondrial gene expression, regulation of neuroapoptosis, mitochondrial translation, and more.  My task is to weave these together into coherent paragraphs. I should start by identifying the overarching categories, like cellular processes that are impacted—like metabol</w:t>
      </w:r>
      <w:r>
        <w:t>ism, response to signals (cytokines), and apoptosis.   Looking at the data, terms like negative regulation of cell cycle appear frequently across different processes. genes like NUPR1 and FOXO3 are involved in multiple pathways, so I should highlight their role.  I also notice a strong emphasis on mitochondrial functions—mitochondrial gene expression and translation. This points to significant involvement in energy metabolism or possibly mitochondrial diseases.  The term "Response To Cytokine" catches my at</w:t>
      </w:r>
      <w:r>
        <w:t>tention as well, with genes like IL6ST being common here. This could indicate immune-related pathways are active.  I should group related processes together to show how these terms connect. For example, negative regulation of cell cycle and neuroapoptosis both involve proteins like FOXO3, which shows a cross-link between energy metabolism and apoptosis through mitochondrial components.  Positive regulation genes such as RNF167 also tie into multiple processes, indicating versatile roles among the genes invo</w:t>
      </w:r>
      <w:r>
        <w:t>lved.  I need to ensure that each paragraph flows well, connecting related terms without jumping too much. I should avoid specific gene mentions unless they are central to explaining a process.  Finally, I'll structure it in a few main paragraphs: mitochondrial functions first, then negative regulation of cell cycle and apoptosis, followed by cellular responses like cytokine signaling, cytosolic processes such as translation, and finally nervous system development. &lt;/think&gt;  The enrichedr analysis reveals s</w:t>
      </w:r>
      <w:r>
        <w:t>ignificant enrichment of both mitochondrial and cellular-level biological processes. Mitochondrial gene expression and translation are strongly represented, with genes like MRPS12, MRPL38, and FOXO3 playing key roles in these pathways (GO:0140053) and (GO:0032543). Additionally, mitochondrial components such as NADH dehydrogenase subunit 6 (NDUFA13), KHDRBS3, and DHX30 are highlighted for involvement in oxidative metabolism-related processes.  The analysis also consistently identifies FOXO3, RNF167, CDKN1A,</w:t>
      </w:r>
      <w:r>
        <w:t xml:space="preserve"> and other proteins in pathways related to negative regulation of cell cycle progression (GO:0045786), neuroapoptosis (GO:0043523) and apoptosis (GO:0008285). These findings underscore the critical role of these genes in processes involving mitochondrial function, oxidative metabolism, and cellular stress responses.  Furthermore, mito-chondria-tropic functions such as regulation of mRNA splicing through the YTH domain proteins KHDRBS3 and SOCS3 (GO:0048024) are observed. The involvement of NURF-like EPHX fa</w:t>
      </w:r>
      <w:r>
        <w:t>mily protein EGLN2 in both neuroapoptosis (GO:0043523) and cytokine signaling pathways highlights their dual roles in immune-related processes.  Proteins like SDCBP, MRPL13, CLDN4, and STAT3 are central to cellular responses involving mitochondrial function, cytosolic translation, and cytokine signaling, further emphasizing the interconnected nature of these processes. The data collectively suggest a complex interplay between mitochondrial activity, cellular stress, and transcriptional regulation across div</w:t>
      </w:r>
      <w:r>
        <w:t>erse pathways.</w:t>
      </w:r>
    </w:p>
    <w:sectPr w:rsidR="002759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BAEE" w14:textId="77777777" w:rsidR="00156116" w:rsidRDefault="00156116" w:rsidP="00156116">
      <w:pPr>
        <w:spacing w:after="0" w:line="240" w:lineRule="auto"/>
      </w:pPr>
      <w:r>
        <w:separator/>
      </w:r>
    </w:p>
  </w:endnote>
  <w:endnote w:type="continuationSeparator" w:id="0">
    <w:p w14:paraId="588335F1" w14:textId="77777777" w:rsidR="00156116" w:rsidRDefault="00156116" w:rsidP="0015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DEAC" w14:textId="77777777" w:rsidR="00156116" w:rsidRDefault="00156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4611" w14:textId="77777777" w:rsidR="00156116" w:rsidRDefault="00156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59B3" w14:textId="77777777" w:rsidR="00156116" w:rsidRDefault="00156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321C" w14:textId="77777777" w:rsidR="00156116" w:rsidRDefault="00156116" w:rsidP="00156116">
      <w:pPr>
        <w:spacing w:after="0" w:line="240" w:lineRule="auto"/>
      </w:pPr>
      <w:r>
        <w:separator/>
      </w:r>
    </w:p>
  </w:footnote>
  <w:footnote w:type="continuationSeparator" w:id="0">
    <w:p w14:paraId="360B2C5A" w14:textId="77777777" w:rsidR="00156116" w:rsidRDefault="00156116" w:rsidP="00156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CEFB" w14:textId="77777777" w:rsidR="00156116" w:rsidRDefault="00156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39A6" w14:textId="77777777" w:rsidR="00156116" w:rsidRDefault="001561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906B" w14:textId="77777777" w:rsidR="00156116" w:rsidRDefault="00156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BC5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44C1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A25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2E97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E49E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F4CC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6837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3C20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4082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466D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44117763">
    <w:abstractNumId w:val="9"/>
  </w:num>
  <w:num w:numId="2" w16cid:durableId="448597277">
    <w:abstractNumId w:val="7"/>
  </w:num>
  <w:num w:numId="3" w16cid:durableId="1077746452">
    <w:abstractNumId w:val="6"/>
  </w:num>
  <w:num w:numId="4" w16cid:durableId="1255556181">
    <w:abstractNumId w:val="5"/>
  </w:num>
  <w:num w:numId="5" w16cid:durableId="1783038177">
    <w:abstractNumId w:val="4"/>
  </w:num>
  <w:num w:numId="6" w16cid:durableId="197547586">
    <w:abstractNumId w:val="8"/>
  </w:num>
  <w:num w:numId="7" w16cid:durableId="456411598">
    <w:abstractNumId w:val="3"/>
  </w:num>
  <w:num w:numId="8" w16cid:durableId="106779719">
    <w:abstractNumId w:val="2"/>
  </w:num>
  <w:num w:numId="9" w16cid:durableId="1681614380">
    <w:abstractNumId w:val="1"/>
  </w:num>
  <w:num w:numId="10" w16cid:durableId="1617830363">
    <w:abstractNumId w:val="0"/>
  </w:num>
  <w:num w:numId="11" w16cid:durableId="703403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removePersonalInformatio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77C"/>
    <w:rsid w:val="00093073"/>
    <w:rsid w:val="000A0F72"/>
    <w:rsid w:val="000E224A"/>
    <w:rsid w:val="0011795D"/>
    <w:rsid w:val="00156116"/>
    <w:rsid w:val="00183CBD"/>
    <w:rsid w:val="001B3C83"/>
    <w:rsid w:val="001C730F"/>
    <w:rsid w:val="001E0516"/>
    <w:rsid w:val="002278DE"/>
    <w:rsid w:val="00275955"/>
    <w:rsid w:val="002A1CF7"/>
    <w:rsid w:val="002D1520"/>
    <w:rsid w:val="002F2EF1"/>
    <w:rsid w:val="002F70CB"/>
    <w:rsid w:val="00306B35"/>
    <w:rsid w:val="003135DC"/>
    <w:rsid w:val="003428DC"/>
    <w:rsid w:val="003B30E4"/>
    <w:rsid w:val="003C2B92"/>
    <w:rsid w:val="003C7D1E"/>
    <w:rsid w:val="004054B7"/>
    <w:rsid w:val="00423DAA"/>
    <w:rsid w:val="00483BE7"/>
    <w:rsid w:val="004A610A"/>
    <w:rsid w:val="004C52FB"/>
    <w:rsid w:val="00504683"/>
    <w:rsid w:val="00521B4F"/>
    <w:rsid w:val="005226FA"/>
    <w:rsid w:val="005401D1"/>
    <w:rsid w:val="005802E7"/>
    <w:rsid w:val="005A4B5F"/>
    <w:rsid w:val="006435D5"/>
    <w:rsid w:val="00651956"/>
    <w:rsid w:val="00652E60"/>
    <w:rsid w:val="006B24F7"/>
    <w:rsid w:val="006B40A0"/>
    <w:rsid w:val="006F452D"/>
    <w:rsid w:val="00716BF9"/>
    <w:rsid w:val="00794D1E"/>
    <w:rsid w:val="007E053A"/>
    <w:rsid w:val="007E68D0"/>
    <w:rsid w:val="00813B1F"/>
    <w:rsid w:val="00877338"/>
    <w:rsid w:val="008872E9"/>
    <w:rsid w:val="00887A38"/>
    <w:rsid w:val="008E2E3E"/>
    <w:rsid w:val="009926AD"/>
    <w:rsid w:val="0099444B"/>
    <w:rsid w:val="009E4F54"/>
    <w:rsid w:val="00A71728"/>
    <w:rsid w:val="00A806B4"/>
    <w:rsid w:val="00A87681"/>
    <w:rsid w:val="00A9277C"/>
    <w:rsid w:val="00AA18BC"/>
    <w:rsid w:val="00AC3850"/>
    <w:rsid w:val="00B131DF"/>
    <w:rsid w:val="00B16B0B"/>
    <w:rsid w:val="00B257CB"/>
    <w:rsid w:val="00B30B73"/>
    <w:rsid w:val="00BE1180"/>
    <w:rsid w:val="00C035EE"/>
    <w:rsid w:val="00C049FC"/>
    <w:rsid w:val="00C115A4"/>
    <w:rsid w:val="00C243E6"/>
    <w:rsid w:val="00CE0821"/>
    <w:rsid w:val="00D346EC"/>
    <w:rsid w:val="00DA61AC"/>
    <w:rsid w:val="00DC4B14"/>
    <w:rsid w:val="00DD2399"/>
    <w:rsid w:val="00DD65AB"/>
    <w:rsid w:val="00E75E18"/>
    <w:rsid w:val="00E93577"/>
    <w:rsid w:val="00EC2F86"/>
    <w:rsid w:val="00ED149E"/>
    <w:rsid w:val="00ED489E"/>
    <w:rsid w:val="00EE6F97"/>
    <w:rsid w:val="00F7622E"/>
    <w:rsid w:val="00F76BEE"/>
    <w:rsid w:val="00FA75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B14"/>
  </w:style>
  <w:style w:type="paragraph" w:styleId="Heading1">
    <w:name w:val="heading 1"/>
    <w:basedOn w:val="Normal"/>
    <w:next w:val="Normal"/>
    <w:link w:val="Heading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6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26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226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26F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2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D149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1795D"/>
    <w:pPr>
      <w:spacing w:after="0" w:line="240" w:lineRule="auto"/>
    </w:pPr>
  </w:style>
  <w:style w:type="table" w:styleId="TableGrid">
    <w:name w:val="Table Grid"/>
    <w:basedOn w:val="TableNormal"/>
    <w:uiPriority w:val="59"/>
    <w:rsid w:val="0050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7A38"/>
    <w:rPr>
      <w:color w:val="808080"/>
      <w:shd w:val="clear" w:color="auto" w:fill="FFF482"/>
    </w:rPr>
  </w:style>
  <w:style w:type="paragraph" w:styleId="BalloonText">
    <w:name w:val="Balloon Text"/>
    <w:basedOn w:val="Normal"/>
    <w:link w:val="BalloonTextChar"/>
    <w:uiPriority w:val="99"/>
    <w:semiHidden/>
    <w:unhideWhenUsed/>
    <w:rsid w:val="00887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38"/>
    <w:rPr>
      <w:rFonts w:ascii="Tahoma" w:hAnsi="Tahoma" w:cs="Tahoma"/>
      <w:sz w:val="16"/>
      <w:szCs w:val="16"/>
    </w:rPr>
  </w:style>
  <w:style w:type="paragraph" w:styleId="Quote">
    <w:name w:val="Quote"/>
    <w:basedOn w:val="Normal"/>
    <w:next w:val="Normal"/>
    <w:link w:val="QuoteChar"/>
    <w:uiPriority w:val="29"/>
    <w:qFormat/>
    <w:rsid w:val="00A87681"/>
    <w:rPr>
      <w:i/>
      <w:iCs/>
      <w:color w:val="000000" w:themeColor="text1"/>
    </w:rPr>
  </w:style>
  <w:style w:type="character" w:customStyle="1" w:styleId="QuoteChar">
    <w:name w:val="Quote Char"/>
    <w:basedOn w:val="DefaultParagraphFont"/>
    <w:link w:val="Quote"/>
    <w:uiPriority w:val="29"/>
    <w:rsid w:val="00A87681"/>
    <w:rPr>
      <w:i/>
      <w:iCs/>
      <w:color w:val="000000" w:themeColor="text1"/>
    </w:rPr>
  </w:style>
  <w:style w:type="paragraph" w:styleId="ListParagraph">
    <w:name w:val="List Paragraph"/>
    <w:basedOn w:val="Normal"/>
    <w:uiPriority w:val="34"/>
    <w:qFormat/>
    <w:rsid w:val="00A87681"/>
    <w:pPr>
      <w:ind w:left="720"/>
      <w:contextualSpacing/>
    </w:pPr>
  </w:style>
  <w:style w:type="character" w:customStyle="1" w:styleId="NoSpacingChar">
    <w:name w:val="No Spacing Char"/>
    <w:basedOn w:val="DefaultParagraphFont"/>
    <w:link w:val="NoSpacing"/>
    <w:uiPriority w:val="1"/>
    <w:rsid w:val="002A1CF7"/>
  </w:style>
  <w:style w:type="character" w:customStyle="1" w:styleId="Heading6Char">
    <w:name w:val="Heading 6 Char"/>
    <w:basedOn w:val="DefaultParagraphFont"/>
    <w:link w:val="Heading6"/>
    <w:uiPriority w:val="9"/>
    <w:rsid w:val="00DD239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E68D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3C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30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35EE"/>
    <w:rPr>
      <w:i/>
      <w:iCs/>
    </w:rPr>
  </w:style>
  <w:style w:type="character" w:styleId="Strong">
    <w:name w:val="Strong"/>
    <w:basedOn w:val="DefaultParagraphFont"/>
    <w:uiPriority w:val="22"/>
    <w:qFormat/>
    <w:rsid w:val="00B30B73"/>
    <w:rPr>
      <w:b/>
      <w:bCs/>
    </w:rPr>
  </w:style>
  <w:style w:type="paragraph" w:styleId="PlainText">
    <w:name w:val="Plain Text"/>
    <w:basedOn w:val="Normal"/>
    <w:link w:val="PlainTextChar"/>
    <w:uiPriority w:val="99"/>
    <w:unhideWhenUsed/>
    <w:rsid w:val="00B131D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131DF"/>
    <w:rPr>
      <w:rFonts w:ascii="Consolas" w:hAnsi="Consolas" w:cs="Consolas"/>
      <w:sz w:val="21"/>
      <w:szCs w:val="21"/>
    </w:rPr>
  </w:style>
  <w:style w:type="paragraph" w:styleId="TOC1">
    <w:name w:val="toc 1"/>
    <w:basedOn w:val="Normal"/>
    <w:next w:val="Normal"/>
    <w:autoRedefine/>
    <w:uiPriority w:val="39"/>
    <w:unhideWhenUsed/>
    <w:rsid w:val="00B131DF"/>
    <w:pPr>
      <w:spacing w:after="100"/>
    </w:pPr>
  </w:style>
  <w:style w:type="paragraph" w:styleId="TOC2">
    <w:name w:val="toc 2"/>
    <w:basedOn w:val="Normal"/>
    <w:next w:val="Normal"/>
    <w:autoRedefine/>
    <w:uiPriority w:val="39"/>
    <w:unhideWhenUsed/>
    <w:rsid w:val="000A0F72"/>
    <w:pPr>
      <w:spacing w:after="100"/>
      <w:ind w:left="220"/>
    </w:pPr>
  </w:style>
  <w:style w:type="paragraph" w:styleId="TOC3">
    <w:name w:val="toc 3"/>
    <w:basedOn w:val="Normal"/>
    <w:next w:val="Normal"/>
    <w:autoRedefine/>
    <w:uiPriority w:val="39"/>
    <w:unhideWhenUsed/>
    <w:rsid w:val="006B40A0"/>
    <w:pPr>
      <w:spacing w:after="100"/>
      <w:ind w:left="440"/>
    </w:pPr>
  </w:style>
  <w:style w:type="paragraph" w:styleId="TOC4">
    <w:name w:val="toc 4"/>
    <w:basedOn w:val="Normal"/>
    <w:next w:val="Normal"/>
    <w:autoRedefine/>
    <w:uiPriority w:val="39"/>
    <w:unhideWhenUsed/>
    <w:rsid w:val="00483BE7"/>
    <w:pPr>
      <w:spacing w:after="100"/>
      <w:ind w:left="660"/>
    </w:pPr>
  </w:style>
  <w:style w:type="paragraph" w:styleId="TOC5">
    <w:name w:val="toc 5"/>
    <w:basedOn w:val="Normal"/>
    <w:next w:val="Normal"/>
    <w:autoRedefine/>
    <w:uiPriority w:val="39"/>
    <w:unhideWhenUsed/>
    <w:rsid w:val="00F7622E"/>
    <w:pPr>
      <w:spacing w:after="100"/>
      <w:ind w:left="880"/>
    </w:pPr>
  </w:style>
  <w:style w:type="paragraph" w:styleId="TOC6">
    <w:name w:val="toc 6"/>
    <w:basedOn w:val="Normal"/>
    <w:next w:val="Normal"/>
    <w:autoRedefine/>
    <w:uiPriority w:val="39"/>
    <w:unhideWhenUsed/>
    <w:rsid w:val="00FA7599"/>
    <w:pPr>
      <w:spacing w:after="100"/>
      <w:ind w:left="1100"/>
    </w:pPr>
  </w:style>
  <w:style w:type="paragraph" w:styleId="TOC7">
    <w:name w:val="toc 7"/>
    <w:basedOn w:val="Normal"/>
    <w:next w:val="Normal"/>
    <w:autoRedefine/>
    <w:uiPriority w:val="39"/>
    <w:unhideWhenUsed/>
    <w:rsid w:val="00813B1F"/>
    <w:pPr>
      <w:spacing w:after="100"/>
      <w:ind w:left="1320"/>
    </w:pPr>
  </w:style>
  <w:style w:type="paragraph" w:styleId="TOC8">
    <w:name w:val="toc 8"/>
    <w:basedOn w:val="Normal"/>
    <w:next w:val="Normal"/>
    <w:autoRedefine/>
    <w:uiPriority w:val="39"/>
    <w:unhideWhenUsed/>
    <w:rsid w:val="00E75E18"/>
    <w:pPr>
      <w:spacing w:after="100"/>
      <w:ind w:left="1540"/>
    </w:pPr>
  </w:style>
  <w:style w:type="paragraph" w:styleId="TOC9">
    <w:name w:val="toc 9"/>
    <w:basedOn w:val="Normal"/>
    <w:next w:val="Normal"/>
    <w:autoRedefine/>
    <w:uiPriority w:val="39"/>
    <w:unhideWhenUsed/>
    <w:rsid w:val="00DD65AB"/>
    <w:pPr>
      <w:spacing w:after="100"/>
      <w:ind w:left="1760"/>
    </w:pPr>
  </w:style>
  <w:style w:type="character" w:customStyle="1" w:styleId="Heading1Char">
    <w:name w:val="Heading 1 Char"/>
    <w:basedOn w:val="DefaultParagraphFont"/>
    <w:link w:val="Heading1"/>
    <w:uiPriority w:val="9"/>
    <w:rsid w:val="00B1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6B0B"/>
    <w:pPr>
      <w:outlineLvl w:val="9"/>
    </w:pPr>
  </w:style>
  <w:style w:type="paragraph" w:styleId="BodyText">
    <w:name w:val="Body Text"/>
    <w:basedOn w:val="Normal"/>
    <w:link w:val="BodyTextChar"/>
    <w:uiPriority w:val="99"/>
    <w:unhideWhenUsed/>
    <w:rsid w:val="004054B7"/>
    <w:pPr>
      <w:spacing w:after="120"/>
    </w:pPr>
  </w:style>
  <w:style w:type="character" w:customStyle="1" w:styleId="BodyTextChar">
    <w:name w:val="Body Text Char"/>
    <w:basedOn w:val="DefaultParagraphFont"/>
    <w:link w:val="BodyText"/>
    <w:uiPriority w:val="99"/>
    <w:rsid w:val="004054B7"/>
  </w:style>
  <w:style w:type="paragraph" w:styleId="BodyText2">
    <w:name w:val="Body Text 2"/>
    <w:basedOn w:val="Normal"/>
    <w:link w:val="BodyText2Char"/>
    <w:uiPriority w:val="99"/>
    <w:unhideWhenUsed/>
    <w:rsid w:val="006435D5"/>
    <w:pPr>
      <w:spacing w:after="120" w:line="480" w:lineRule="auto"/>
    </w:pPr>
  </w:style>
  <w:style w:type="character" w:customStyle="1" w:styleId="BodyText2Char">
    <w:name w:val="Body Text 2 Char"/>
    <w:basedOn w:val="DefaultParagraphFont"/>
    <w:link w:val="BodyText2"/>
    <w:uiPriority w:val="99"/>
    <w:rsid w:val="006435D5"/>
  </w:style>
  <w:style w:type="paragraph" w:styleId="BodyText3">
    <w:name w:val="Body Text 3"/>
    <w:basedOn w:val="Normal"/>
    <w:link w:val="BodyText3Char"/>
    <w:uiPriority w:val="99"/>
    <w:unhideWhenUsed/>
    <w:rsid w:val="006435D5"/>
    <w:pPr>
      <w:spacing w:after="120"/>
    </w:pPr>
    <w:rPr>
      <w:sz w:val="16"/>
      <w:szCs w:val="16"/>
    </w:rPr>
  </w:style>
  <w:style w:type="character" w:customStyle="1" w:styleId="BodyText3Char">
    <w:name w:val="Body Text 3 Char"/>
    <w:basedOn w:val="DefaultParagraphFont"/>
    <w:link w:val="BodyText3"/>
    <w:uiPriority w:val="99"/>
    <w:rsid w:val="006435D5"/>
    <w:rPr>
      <w:sz w:val="16"/>
      <w:szCs w:val="16"/>
    </w:rPr>
  </w:style>
  <w:style w:type="paragraph" w:styleId="BodyTextIndent">
    <w:name w:val="Body Text Indent"/>
    <w:basedOn w:val="Normal"/>
    <w:link w:val="BodyTextIndentChar"/>
    <w:uiPriority w:val="99"/>
    <w:unhideWhenUsed/>
    <w:rsid w:val="006435D5"/>
    <w:pPr>
      <w:spacing w:after="120"/>
      <w:ind w:left="360"/>
    </w:pPr>
  </w:style>
  <w:style w:type="character" w:customStyle="1" w:styleId="BodyTextIndentChar">
    <w:name w:val="Body Text Indent Char"/>
    <w:basedOn w:val="DefaultParagraphFont"/>
    <w:link w:val="BodyTextIndent"/>
    <w:uiPriority w:val="99"/>
    <w:rsid w:val="006435D5"/>
  </w:style>
  <w:style w:type="paragraph" w:styleId="BodyTextIndent2">
    <w:name w:val="Body Text Indent 2"/>
    <w:basedOn w:val="Normal"/>
    <w:link w:val="BodyTextIndent2Char"/>
    <w:uiPriority w:val="99"/>
    <w:unhideWhenUsed/>
    <w:rsid w:val="00093073"/>
    <w:pPr>
      <w:spacing w:after="120" w:line="480" w:lineRule="auto"/>
      <w:ind w:left="360"/>
    </w:pPr>
  </w:style>
  <w:style w:type="character" w:customStyle="1" w:styleId="BodyTextIndent2Char">
    <w:name w:val="Body Text Indent 2 Char"/>
    <w:basedOn w:val="DefaultParagraphFont"/>
    <w:link w:val="BodyTextIndent2"/>
    <w:uiPriority w:val="99"/>
    <w:rsid w:val="00093073"/>
  </w:style>
  <w:style w:type="paragraph" w:styleId="BodyTextIndent3">
    <w:name w:val="Body Text Indent 3"/>
    <w:basedOn w:val="Normal"/>
    <w:link w:val="BodyTextIndent3Char"/>
    <w:uiPriority w:val="99"/>
    <w:unhideWhenUsed/>
    <w:rsid w:val="00EE6F97"/>
    <w:pPr>
      <w:spacing w:after="120"/>
      <w:ind w:left="360"/>
    </w:pPr>
    <w:rPr>
      <w:sz w:val="16"/>
      <w:szCs w:val="16"/>
    </w:rPr>
  </w:style>
  <w:style w:type="character" w:customStyle="1" w:styleId="BodyTextIndent3Char">
    <w:name w:val="Body Text Indent 3 Char"/>
    <w:basedOn w:val="DefaultParagraphFont"/>
    <w:link w:val="BodyTextIndent3"/>
    <w:uiPriority w:val="99"/>
    <w:rsid w:val="00EE6F97"/>
    <w:rPr>
      <w:sz w:val="16"/>
      <w:szCs w:val="16"/>
    </w:rPr>
  </w:style>
  <w:style w:type="table" w:customStyle="1" w:styleId="Reporter">
    <w:name w:val="Reporter"/>
    <w:basedOn w:val="TableNormal"/>
    <w:uiPriority w:val="99"/>
    <w:rsid w:val="00A7172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Theme="minorHAnsi" w:hAnsiTheme="minorHAnsi"/>
        <w:b/>
      </w:rPr>
    </w:tblStylePr>
  </w:style>
  <w:style w:type="numbering" w:customStyle="1" w:styleId="ReporterList">
    <w:name w:val="Reporter List"/>
    <w:basedOn w:val="NoList"/>
    <w:uiPriority w:val="99"/>
    <w:rsid w:val="001E0516"/>
    <w:pPr>
      <w:numPr>
        <w:numId w:val="11"/>
      </w:numPr>
    </w:pPr>
  </w:style>
  <w:style w:type="character" w:styleId="Hyperlink">
    <w:name w:val="Hyperlink"/>
    <w:basedOn w:val="DefaultParagraphFont"/>
    <w:uiPriority w:val="99"/>
    <w:unhideWhenUsed/>
    <w:rsid w:val="003C7D1E"/>
    <w:rPr>
      <w:color w:val="0000FF" w:themeColor="hyperlink"/>
      <w:u w:val="single"/>
    </w:rPr>
  </w:style>
  <w:style w:type="character" w:styleId="BookTitle">
    <w:name w:val="Book Title"/>
    <w:basedOn w:val="DefaultParagraphFont"/>
    <w:uiPriority w:val="33"/>
    <w:qFormat/>
    <w:rsid w:val="005226FA"/>
    <w:rPr>
      <w:b/>
      <w:bCs/>
      <w:smallCaps/>
      <w:spacing w:val="5"/>
    </w:rPr>
  </w:style>
  <w:style w:type="character" w:styleId="IntenseReference">
    <w:name w:val="Intense Reference"/>
    <w:basedOn w:val="DefaultParagraphFont"/>
    <w:uiPriority w:val="32"/>
    <w:qFormat/>
    <w:rsid w:val="005226FA"/>
    <w:rPr>
      <w:b/>
      <w:bCs/>
      <w:smallCaps/>
      <w:color w:val="C0504D" w:themeColor="accent2"/>
      <w:spacing w:val="5"/>
      <w:u w:val="single"/>
    </w:rPr>
  </w:style>
  <w:style w:type="character" w:styleId="SubtleReference">
    <w:name w:val="Subtle Reference"/>
    <w:basedOn w:val="DefaultParagraphFont"/>
    <w:uiPriority w:val="31"/>
    <w:qFormat/>
    <w:rsid w:val="005226FA"/>
    <w:rPr>
      <w:smallCaps/>
      <w:color w:val="C0504D" w:themeColor="accent2"/>
      <w:u w:val="single"/>
    </w:rPr>
  </w:style>
  <w:style w:type="paragraph" w:styleId="IntenseQuote">
    <w:name w:val="Intense Quote"/>
    <w:basedOn w:val="Normal"/>
    <w:next w:val="Normal"/>
    <w:link w:val="IntenseQuoteChar"/>
    <w:uiPriority w:val="30"/>
    <w:qFormat/>
    <w:rsid w:val="005226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26FA"/>
    <w:rPr>
      <w:b/>
      <w:bCs/>
      <w:i/>
      <w:iCs/>
      <w:color w:val="4F81BD" w:themeColor="accent1"/>
    </w:rPr>
  </w:style>
  <w:style w:type="character" w:styleId="IntenseEmphasis">
    <w:name w:val="Intense Emphasis"/>
    <w:basedOn w:val="DefaultParagraphFont"/>
    <w:uiPriority w:val="21"/>
    <w:qFormat/>
    <w:rsid w:val="005226FA"/>
    <w:rPr>
      <w:b/>
      <w:bCs/>
      <w:i/>
      <w:iCs/>
      <w:color w:val="4F81BD" w:themeColor="accent1"/>
    </w:rPr>
  </w:style>
  <w:style w:type="character" w:styleId="SubtleEmphasis">
    <w:name w:val="Subtle Emphasis"/>
    <w:basedOn w:val="DefaultParagraphFont"/>
    <w:uiPriority w:val="19"/>
    <w:qFormat/>
    <w:rsid w:val="005226FA"/>
    <w:rPr>
      <w:i/>
      <w:iCs/>
      <w:color w:val="808080" w:themeColor="text1" w:themeTint="7F"/>
    </w:rPr>
  </w:style>
  <w:style w:type="character" w:customStyle="1" w:styleId="Heading3Char">
    <w:name w:val="Heading 3 Char"/>
    <w:basedOn w:val="DefaultParagraphFont"/>
    <w:link w:val="Heading3"/>
    <w:uiPriority w:val="9"/>
    <w:rsid w:val="005226F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226F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5226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226FA"/>
    <w:rPr>
      <w:rFonts w:asciiTheme="majorHAnsi" w:eastAsiaTheme="majorEastAsia" w:hAnsiTheme="majorHAnsi" w:cstheme="majorBidi"/>
      <w:color w:val="404040" w:themeColor="text1" w:themeTint="BF"/>
      <w:sz w:val="20"/>
      <w:szCs w:val="20"/>
    </w:rPr>
  </w:style>
  <w:style w:type="table" w:customStyle="1" w:styleId="rgMATLABTABLE">
    <w:name w:val="rgMATLABTABLE"/>
    <w:basedOn w:val="TableNormal"/>
    <w:uiPriority w:val="99"/>
    <w:rsid w:val="00306B35"/>
    <w:pPr>
      <w:spacing w:after="0" w:line="240" w:lineRule="auto"/>
      <w:jc w:val="center"/>
    </w:pPr>
    <w:tblPr/>
    <w:tblStylePr w:type="firstRow">
      <w:rPr>
        <w:b/>
        <w:i w:val="0"/>
      </w:rPr>
    </w:tblStylePr>
  </w:style>
  <w:style w:type="paragraph" w:styleId="Footer">
    <w:name w:val="footer"/>
    <w:basedOn w:val="Normal"/>
    <w:link w:val="FooterChar"/>
    <w:uiPriority w:val="98"/>
    <w:rsid w:val="0099444B"/>
    <w:pPr>
      <w:tabs>
        <w:tab w:val="center" w:pos="4680"/>
        <w:tab w:val="right" w:pos="9360"/>
      </w:tabs>
      <w:spacing w:after="0" w:line="240" w:lineRule="auto"/>
    </w:pPr>
  </w:style>
  <w:style w:type="character" w:customStyle="1" w:styleId="FooterChar">
    <w:name w:val="Footer Char"/>
    <w:basedOn w:val="DefaultParagraphFont"/>
    <w:link w:val="Footer"/>
    <w:uiPriority w:val="98"/>
    <w:rsid w:val="0099444B"/>
  </w:style>
  <w:style w:type="paragraph" w:styleId="Header">
    <w:name w:val="header"/>
    <w:basedOn w:val="Normal"/>
    <w:link w:val="HeaderChar"/>
    <w:uiPriority w:val="97"/>
    <w:rsid w:val="0099444B"/>
    <w:pPr>
      <w:tabs>
        <w:tab w:val="center" w:pos="4680"/>
        <w:tab w:val="right" w:pos="9360"/>
      </w:tabs>
      <w:spacing w:after="0" w:line="240" w:lineRule="auto"/>
    </w:pPr>
  </w:style>
  <w:style w:type="character" w:customStyle="1" w:styleId="HeaderChar">
    <w:name w:val="Header Char"/>
    <w:basedOn w:val="DefaultParagraphFont"/>
    <w:link w:val="Header"/>
    <w:uiPriority w:val="97"/>
    <w:rsid w:val="0099444B"/>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ReportTOC">
    <w:name w:val="ReportTOC"/>
    <w:rsid w:val="00C23955"/>
    <w:rPr>
      <w:rFonts w:cs="Times New Roman"/>
      <w:sz w:val="3276"/>
      <w:szCs w:val="32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7AF2C-69F2-4A29-8E9F-3958E033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2014-04-07T14:33:00Z</dcterms:created>
  <dcterms:modified xsi:type="dcterms:W3CDTF">2025-02-21T03:21:00Z</dcterms:modified>
</cp:coreProperties>
</file>