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F7" w:rsidRPr="005A6048" w:rsidRDefault="00B865A2" w:rsidP="0063221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6048">
        <w:rPr>
          <w:rFonts w:ascii="Times New Roman" w:hAnsi="Times New Roman" w:cs="Times New Roman"/>
          <w:b/>
          <w:bCs/>
          <w:sz w:val="32"/>
          <w:szCs w:val="32"/>
          <w:u w:val="single"/>
        </w:rPr>
        <w:t>The Price Prediction Using Multiple Regression Model</w:t>
      </w:r>
    </w:p>
    <w:p w:rsidR="00CB59B3" w:rsidRPr="00632216" w:rsidRDefault="00CB59B3" w:rsidP="00632216">
      <w:pPr>
        <w:spacing w:line="276" w:lineRule="auto"/>
        <w:rPr>
          <w:rFonts w:ascii="Times New Roman" w:hAnsi="Times New Roman" w:cs="Times New Roman"/>
        </w:rPr>
      </w:pPr>
    </w:p>
    <w:p w:rsidR="00CB59B3" w:rsidRPr="005A6048" w:rsidRDefault="00CB59B3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CB59B3" w:rsidRPr="00632216" w:rsidRDefault="00CB59B3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</w:r>
      <w:r w:rsidR="00EC0299" w:rsidRPr="00632216">
        <w:rPr>
          <w:rFonts w:ascii="Times New Roman" w:hAnsi="Times New Roman" w:cs="Times New Roman"/>
        </w:rPr>
        <w:t xml:space="preserve">These days, housing price in Asia varied upon geographical locations. According to the statement from ‘GlobalPropertyGuide’, </w:t>
      </w:r>
      <w:r w:rsidR="003A652A" w:rsidRPr="00632216">
        <w:rPr>
          <w:rFonts w:ascii="Times New Roman" w:hAnsi="Times New Roman" w:cs="Times New Roman"/>
        </w:rPr>
        <w:t xml:space="preserve">that </w:t>
      </w:r>
      <w:r w:rsidR="00A330EE" w:rsidRPr="00632216">
        <w:rPr>
          <w:rFonts w:ascii="Times New Roman" w:hAnsi="Times New Roman" w:cs="Times New Roman"/>
        </w:rPr>
        <w:t xml:space="preserve">the </w:t>
      </w:r>
      <w:r w:rsidR="00EC0299" w:rsidRPr="00632216">
        <w:rPr>
          <w:rFonts w:ascii="Times New Roman" w:hAnsi="Times New Roman" w:cs="Times New Roman"/>
        </w:rPr>
        <w:t>house prices</w:t>
      </w:r>
      <w:r w:rsidR="00A330EE" w:rsidRPr="00632216">
        <w:rPr>
          <w:rFonts w:ascii="Times New Roman" w:hAnsi="Times New Roman" w:cs="Times New Roman"/>
        </w:rPr>
        <w:t xml:space="preserve"> in TaiPei</w:t>
      </w:r>
      <w:r w:rsidR="00EC0299" w:rsidRPr="00632216">
        <w:rPr>
          <w:rFonts w:ascii="Times New Roman" w:hAnsi="Times New Roman" w:cs="Times New Roman"/>
        </w:rPr>
        <w:t xml:space="preserve"> rose by 1.5% during the year to Q1 2019 [1].</w:t>
      </w:r>
      <w:r w:rsidR="00A330EE" w:rsidRPr="00632216">
        <w:rPr>
          <w:rFonts w:ascii="Times New Roman" w:hAnsi="Times New Roman" w:cs="Times New Roman"/>
        </w:rPr>
        <w:t xml:space="preserve"> </w:t>
      </w:r>
      <w:r w:rsidR="003A652A" w:rsidRPr="00632216">
        <w:rPr>
          <w:rFonts w:ascii="Times New Roman" w:hAnsi="Times New Roman" w:cs="Times New Roman"/>
        </w:rPr>
        <w:t xml:space="preserve">To some extent, it </w:t>
      </w:r>
      <w:r w:rsidR="00EC2F1D" w:rsidRPr="00632216">
        <w:rPr>
          <w:rFonts w:ascii="Times New Roman" w:hAnsi="Times New Roman" w:cs="Times New Roman"/>
        </w:rPr>
        <w:t>is</w:t>
      </w:r>
      <w:r w:rsidR="00A330EE" w:rsidRPr="00632216">
        <w:rPr>
          <w:rFonts w:ascii="Times New Roman" w:hAnsi="Times New Roman" w:cs="Times New Roman"/>
        </w:rPr>
        <w:t xml:space="preserve"> useful</w:t>
      </w:r>
      <w:r w:rsidR="003A652A" w:rsidRPr="00632216">
        <w:rPr>
          <w:rFonts w:ascii="Times New Roman" w:hAnsi="Times New Roman" w:cs="Times New Roman"/>
        </w:rPr>
        <w:t xml:space="preserve"> </w:t>
      </w:r>
      <w:r w:rsidR="0080264D" w:rsidRPr="00632216">
        <w:rPr>
          <w:rFonts w:ascii="Times New Roman" w:hAnsi="Times New Roman" w:cs="Times New Roman"/>
        </w:rPr>
        <w:t xml:space="preserve">for buyers to know </w:t>
      </w:r>
      <w:r w:rsidR="00EC2F1D" w:rsidRPr="00632216">
        <w:rPr>
          <w:rFonts w:ascii="Times New Roman" w:hAnsi="Times New Roman" w:cs="Times New Roman"/>
        </w:rPr>
        <w:t>about</w:t>
      </w:r>
      <w:r w:rsidR="003A652A" w:rsidRPr="00632216">
        <w:rPr>
          <w:rFonts w:ascii="Times New Roman" w:hAnsi="Times New Roman" w:cs="Times New Roman"/>
        </w:rPr>
        <w:t xml:space="preserve"> </w:t>
      </w:r>
      <w:r w:rsidR="00EC2F1D" w:rsidRPr="00632216">
        <w:rPr>
          <w:rFonts w:ascii="Times New Roman" w:hAnsi="Times New Roman" w:cs="Times New Roman"/>
        </w:rPr>
        <w:t xml:space="preserve">a price estimate </w:t>
      </w:r>
      <w:r w:rsidR="0080264D" w:rsidRPr="00632216">
        <w:rPr>
          <w:rFonts w:ascii="Times New Roman" w:hAnsi="Times New Roman" w:cs="Times New Roman"/>
        </w:rPr>
        <w:t xml:space="preserve">before </w:t>
      </w:r>
      <w:r w:rsidR="00A45F8E" w:rsidRPr="00632216">
        <w:rPr>
          <w:rFonts w:ascii="Times New Roman" w:hAnsi="Times New Roman" w:cs="Times New Roman"/>
        </w:rPr>
        <w:t xml:space="preserve">making a </w:t>
      </w:r>
      <w:r w:rsidR="0080264D" w:rsidRPr="00632216">
        <w:rPr>
          <w:rFonts w:ascii="Times New Roman" w:hAnsi="Times New Roman" w:cs="Times New Roman"/>
        </w:rPr>
        <w:t xml:space="preserve">transaction </w:t>
      </w:r>
      <w:r w:rsidR="003A652A" w:rsidRPr="00632216">
        <w:rPr>
          <w:rFonts w:ascii="Times New Roman" w:hAnsi="Times New Roman" w:cs="Times New Roman"/>
        </w:rPr>
        <w:t xml:space="preserve">for it can </w:t>
      </w:r>
      <w:r w:rsidR="00EC2F1D" w:rsidRPr="00632216">
        <w:rPr>
          <w:rFonts w:ascii="Times New Roman" w:hAnsi="Times New Roman" w:cs="Times New Roman"/>
        </w:rPr>
        <w:t xml:space="preserve">reduce </w:t>
      </w:r>
      <w:r w:rsidR="00A45F8E" w:rsidRPr="00632216">
        <w:rPr>
          <w:rFonts w:ascii="Times New Roman" w:hAnsi="Times New Roman" w:cs="Times New Roman"/>
        </w:rPr>
        <w:t>buyers</w:t>
      </w:r>
      <w:r w:rsidR="00527F5D" w:rsidRPr="00632216">
        <w:rPr>
          <w:rFonts w:ascii="Times New Roman" w:hAnsi="Times New Roman" w:cs="Times New Roman"/>
        </w:rPr>
        <w:t xml:space="preserve">’ traveling </w:t>
      </w:r>
      <w:r w:rsidR="00EC2F1D" w:rsidRPr="00632216">
        <w:rPr>
          <w:rFonts w:ascii="Times New Roman" w:hAnsi="Times New Roman" w:cs="Times New Roman"/>
        </w:rPr>
        <w:t xml:space="preserve">cost </w:t>
      </w:r>
      <w:r w:rsidR="00527F5D" w:rsidRPr="00632216">
        <w:rPr>
          <w:rFonts w:ascii="Times New Roman" w:hAnsi="Times New Roman" w:cs="Times New Roman"/>
        </w:rPr>
        <w:t>by comparing and deciding</w:t>
      </w:r>
      <w:r w:rsidR="003A652A" w:rsidRPr="00632216">
        <w:rPr>
          <w:rFonts w:ascii="Times New Roman" w:hAnsi="Times New Roman" w:cs="Times New Roman"/>
        </w:rPr>
        <w:t xml:space="preserve"> a desire price to relocate</w:t>
      </w:r>
      <w:r w:rsidR="00527F5D" w:rsidRPr="00632216">
        <w:rPr>
          <w:rFonts w:ascii="Times New Roman" w:hAnsi="Times New Roman" w:cs="Times New Roman"/>
        </w:rPr>
        <w:t xml:space="preserve"> simply online</w:t>
      </w:r>
      <w:r w:rsidR="003A652A" w:rsidRPr="00632216">
        <w:rPr>
          <w:rFonts w:ascii="Times New Roman" w:hAnsi="Times New Roman" w:cs="Times New Roman"/>
        </w:rPr>
        <w:t xml:space="preserve">. This project focuses on </w:t>
      </w:r>
      <w:r w:rsidR="00EC2F1D" w:rsidRPr="00632216">
        <w:rPr>
          <w:rFonts w:ascii="Times New Roman" w:hAnsi="Times New Roman" w:cs="Times New Roman"/>
        </w:rPr>
        <w:t>building such an model for prediction purpose</w:t>
      </w:r>
      <w:r w:rsidR="00527F5D" w:rsidRPr="00632216">
        <w:rPr>
          <w:rFonts w:ascii="Times New Roman" w:hAnsi="Times New Roman" w:cs="Times New Roman"/>
        </w:rPr>
        <w:t xml:space="preserve"> by using multiple regression model. </w:t>
      </w:r>
    </w:p>
    <w:p w:rsidR="00A84D98" w:rsidRPr="00632216" w:rsidRDefault="00527F5D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</w:r>
    </w:p>
    <w:p w:rsidR="00C30BB4" w:rsidRPr="005A6048" w:rsidRDefault="00C30BB4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7D2B85" w:rsidRPr="00632216" w:rsidRDefault="00A45F8E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  <w:t xml:space="preserve">The procedure of the model </w:t>
      </w:r>
      <w:r w:rsidR="007D2B85" w:rsidRPr="00632216">
        <w:rPr>
          <w:rFonts w:ascii="Times New Roman" w:hAnsi="Times New Roman" w:cs="Times New Roman"/>
        </w:rPr>
        <w:t>involved in various steps listed below:</w:t>
      </w:r>
    </w:p>
    <w:p w:rsidR="007D2B85" w:rsidRPr="00632216" w:rsidRDefault="007D2B85" w:rsidP="006322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Prepare and mutate attributes in data</w:t>
      </w:r>
    </w:p>
    <w:p w:rsidR="007D2B85" w:rsidRPr="00632216" w:rsidRDefault="007D2B85" w:rsidP="006322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Visualize data</w:t>
      </w:r>
    </w:p>
    <w:p w:rsidR="007D2B85" w:rsidRPr="00632216" w:rsidRDefault="007D2B85" w:rsidP="006322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Construct model</w:t>
      </w:r>
    </w:p>
    <w:p w:rsidR="007D2B85" w:rsidRPr="00632216" w:rsidRDefault="007D2B85" w:rsidP="006322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Train and test the model</w:t>
      </w:r>
    </w:p>
    <w:p w:rsidR="007D2B85" w:rsidRPr="00632216" w:rsidRDefault="00FB6A45" w:rsidP="006322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Evaluate model and make</w:t>
      </w:r>
      <w:r w:rsidR="00845BE7" w:rsidRPr="00632216">
        <w:rPr>
          <w:rFonts w:ascii="Times New Roman" w:hAnsi="Times New Roman" w:cs="Times New Roman"/>
        </w:rPr>
        <w:t xml:space="preserve"> analysis and</w:t>
      </w:r>
      <w:r w:rsidRPr="00632216">
        <w:rPr>
          <w:rFonts w:ascii="Times New Roman" w:hAnsi="Times New Roman" w:cs="Times New Roman"/>
        </w:rPr>
        <w:t xml:space="preserve"> c</w:t>
      </w:r>
      <w:r w:rsidR="007D2B85" w:rsidRPr="00632216">
        <w:rPr>
          <w:rFonts w:ascii="Times New Roman" w:hAnsi="Times New Roman" w:cs="Times New Roman"/>
        </w:rPr>
        <w:t>onclusion</w:t>
      </w:r>
    </w:p>
    <w:p w:rsidR="008A7B10" w:rsidRPr="00632216" w:rsidRDefault="008A7B10" w:rsidP="00632216">
      <w:pPr>
        <w:spacing w:line="276" w:lineRule="auto"/>
        <w:rPr>
          <w:rFonts w:ascii="Times New Roman" w:hAnsi="Times New Roman" w:cs="Times New Roman"/>
        </w:rPr>
      </w:pPr>
    </w:p>
    <w:p w:rsidR="00FB6A45" w:rsidRPr="00632216" w:rsidRDefault="00FB6A45" w:rsidP="00632216">
      <w:pPr>
        <w:spacing w:line="276" w:lineRule="auto"/>
        <w:ind w:left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The dimension (414x7) of dataset suggests the usage of multiple regression model for </w:t>
      </w:r>
    </w:p>
    <w:p w:rsidR="00FB6A45" w:rsidRPr="00632216" w:rsidRDefault="00FB6A45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more than one variable </w:t>
      </w:r>
      <w:r w:rsidR="003A0AF7" w:rsidRPr="00632216">
        <w:rPr>
          <w:rFonts w:ascii="Times New Roman" w:hAnsi="Times New Roman" w:cs="Times New Roman"/>
        </w:rPr>
        <w:t xml:space="preserve">are </w:t>
      </w:r>
      <w:r w:rsidR="008F18DE">
        <w:rPr>
          <w:rFonts w:ascii="Times New Roman" w:hAnsi="Times New Roman" w:cs="Times New Roman"/>
        </w:rPr>
        <w:t>stored</w:t>
      </w:r>
      <w:r w:rsidR="003A0AF7" w:rsidRPr="00632216">
        <w:rPr>
          <w:rFonts w:ascii="Times New Roman" w:hAnsi="Times New Roman" w:cs="Times New Roman"/>
        </w:rPr>
        <w:t xml:space="preserve"> in the dataset</w:t>
      </w:r>
      <w:r w:rsidRPr="00632216">
        <w:rPr>
          <w:rFonts w:ascii="Times New Roman" w:hAnsi="Times New Roman" w:cs="Times New Roman"/>
        </w:rPr>
        <w:t xml:space="preserve">. The ‘Date’ variable is separated into its year and </w:t>
      </w:r>
      <w:r w:rsidR="00E576F3" w:rsidRPr="00632216">
        <w:rPr>
          <w:rFonts w:ascii="Times New Roman" w:hAnsi="Times New Roman" w:cs="Times New Roman"/>
        </w:rPr>
        <w:t>month portions</w:t>
      </w:r>
      <w:r w:rsidR="0050342A" w:rsidRPr="00632216">
        <w:rPr>
          <w:rFonts w:ascii="Times New Roman" w:hAnsi="Times New Roman" w:cs="Times New Roman"/>
        </w:rPr>
        <w:t>. The year portion is coded as dummy variable (0:2012, 1:2013). T</w:t>
      </w:r>
      <w:r w:rsidR="00E576F3" w:rsidRPr="00632216">
        <w:rPr>
          <w:rFonts w:ascii="Times New Roman" w:hAnsi="Times New Roman" w:cs="Times New Roman"/>
        </w:rPr>
        <w:t xml:space="preserve">he ‘month’ portion is transformed into its proper float value (stored as month_new= month*0.012). Three new variables ‘circle’, ‘avgst’ and ‘year_x’ </w:t>
      </w:r>
      <w:r w:rsidR="0050342A" w:rsidRPr="00632216">
        <w:rPr>
          <w:rFonts w:ascii="Times New Roman" w:hAnsi="Times New Roman" w:cs="Times New Roman"/>
        </w:rPr>
        <w:t>are</w:t>
      </w:r>
      <w:r w:rsidR="00821181" w:rsidRPr="00632216">
        <w:rPr>
          <w:rFonts w:ascii="Times New Roman" w:hAnsi="Times New Roman" w:cs="Times New Roman"/>
        </w:rPr>
        <w:t xml:space="preserve"> added to the dataset and their metadata is listed below:</w:t>
      </w:r>
    </w:p>
    <w:p w:rsidR="008A7B10" w:rsidRPr="00632216" w:rsidRDefault="008A7B10" w:rsidP="00632216">
      <w:pPr>
        <w:spacing w:line="276" w:lineRule="auto"/>
        <w:rPr>
          <w:rFonts w:ascii="Times New Roman" w:hAnsi="Times New Roman" w:cs="Times New Roman"/>
        </w:rPr>
      </w:pPr>
    </w:p>
    <w:p w:rsidR="00821181" w:rsidRPr="00632216" w:rsidRDefault="00821181" w:rsidP="006322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Circle: Area within the 1000 meter radius; center with the house unit</w:t>
      </w:r>
    </w:p>
    <w:p w:rsidR="00821181" w:rsidRPr="00632216" w:rsidRDefault="00821181" w:rsidP="006322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Avgst: Average numbers of stores in the circle area of the house unit</w:t>
      </w:r>
    </w:p>
    <w:p w:rsidR="00821181" w:rsidRPr="00632216" w:rsidRDefault="00821181" w:rsidP="006322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year_x: The birth year of the house</w:t>
      </w:r>
    </w:p>
    <w:p w:rsidR="007D2B85" w:rsidRPr="00632216" w:rsidRDefault="007D2B85" w:rsidP="00632216">
      <w:pPr>
        <w:spacing w:line="276" w:lineRule="auto"/>
        <w:rPr>
          <w:rFonts w:ascii="Times New Roman" w:hAnsi="Times New Roman" w:cs="Times New Roman"/>
        </w:rPr>
      </w:pPr>
    </w:p>
    <w:p w:rsidR="00527F5D" w:rsidRPr="005A6048" w:rsidRDefault="00527F5D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</w:p>
    <w:p w:rsidR="00E163E4" w:rsidRPr="00632216" w:rsidRDefault="00E163E4" w:rsidP="00632216">
      <w:pPr>
        <w:spacing w:line="276" w:lineRule="auto"/>
        <w:rPr>
          <w:rFonts w:ascii="Times New Roman" w:hAnsi="Times New Roman" w:cs="Times New Roman"/>
        </w:rPr>
      </w:pPr>
    </w:p>
    <w:p w:rsidR="009839BB" w:rsidRPr="00632216" w:rsidRDefault="009950E3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  <w:t xml:space="preserve">The data visualization began with a </w:t>
      </w:r>
      <w:r w:rsidR="001F6DED" w:rsidRPr="00632216">
        <w:rPr>
          <w:rFonts w:ascii="Times New Roman" w:hAnsi="Times New Roman" w:cs="Times New Roman"/>
        </w:rPr>
        <w:t xml:space="preserve">scatter plot of month </w:t>
      </w:r>
      <w:r w:rsidR="00BB4BE8" w:rsidRPr="00632216">
        <w:rPr>
          <w:rFonts w:ascii="Times New Roman" w:hAnsi="Times New Roman" w:cs="Times New Roman"/>
        </w:rPr>
        <w:t xml:space="preserve">and </w:t>
      </w:r>
      <w:r w:rsidR="001F6DED" w:rsidRPr="00632216">
        <w:rPr>
          <w:rFonts w:ascii="Times New Roman" w:hAnsi="Times New Roman" w:cs="Times New Roman"/>
        </w:rPr>
        <w:t>housing price</w:t>
      </w:r>
      <w:r w:rsidR="00BB4BE8" w:rsidRPr="00632216">
        <w:rPr>
          <w:rFonts w:ascii="Times New Roman" w:hAnsi="Times New Roman" w:cs="Times New Roman"/>
        </w:rPr>
        <w:t xml:space="preserve">. According to </w:t>
      </w:r>
      <w:r w:rsidR="00BB4BE8" w:rsidRPr="00632216">
        <w:rPr>
          <w:rFonts w:ascii="Times New Roman" w:hAnsi="Times New Roman" w:cs="Times New Roman"/>
          <w:i/>
          <w:iCs/>
        </w:rPr>
        <w:t>No.1</w:t>
      </w:r>
      <w:r w:rsidR="00BB4BE8" w:rsidRPr="00632216">
        <w:rPr>
          <w:rFonts w:ascii="Times New Roman" w:hAnsi="Times New Roman" w:cs="Times New Roman"/>
        </w:rPr>
        <w:t>,</w:t>
      </w:r>
      <w:r w:rsidR="0003790C" w:rsidRPr="00632216">
        <w:rPr>
          <w:rFonts w:ascii="Times New Roman" w:hAnsi="Times New Roman" w:cs="Times New Roman"/>
        </w:rPr>
        <w:t xml:space="preserve"> it is evident that the price of most houses are </w:t>
      </w:r>
      <w:r w:rsidR="003A0AF7" w:rsidRPr="00632216">
        <w:rPr>
          <w:rFonts w:ascii="Times New Roman" w:hAnsi="Times New Roman" w:cs="Times New Roman"/>
        </w:rPr>
        <w:t>mostly sold</w:t>
      </w:r>
      <w:r w:rsidR="0003790C" w:rsidRPr="00632216">
        <w:rPr>
          <w:rFonts w:ascii="Times New Roman" w:hAnsi="Times New Roman" w:cs="Times New Roman"/>
        </w:rPr>
        <w:t xml:space="preserve"> beneath 60 NT/ft^2 and the neighborhood has a balanced </w:t>
      </w:r>
      <w:r w:rsidR="008F18DE">
        <w:rPr>
          <w:rFonts w:ascii="Times New Roman" w:hAnsi="Times New Roman" w:cs="Times New Roman"/>
        </w:rPr>
        <w:t>set</w:t>
      </w:r>
      <w:r w:rsidR="0003790C" w:rsidRPr="00632216">
        <w:rPr>
          <w:rFonts w:ascii="Times New Roman" w:hAnsi="Times New Roman" w:cs="Times New Roman"/>
        </w:rPr>
        <w:t xml:space="preserve"> of young and old houses. </w:t>
      </w:r>
    </w:p>
    <w:p w:rsidR="00E814EB" w:rsidRPr="00632216" w:rsidRDefault="00E814EB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  <w:t xml:space="preserve">The bar plot </w:t>
      </w:r>
      <w:r w:rsidRPr="00632216">
        <w:rPr>
          <w:rFonts w:ascii="Times New Roman" w:hAnsi="Times New Roman" w:cs="Times New Roman"/>
          <w:i/>
          <w:iCs/>
        </w:rPr>
        <w:t>No.2</w:t>
      </w:r>
      <w:r w:rsidRPr="00632216">
        <w:rPr>
          <w:rFonts w:ascii="Times New Roman" w:hAnsi="Times New Roman" w:cs="Times New Roman"/>
        </w:rPr>
        <w:t xml:space="preserve"> indicates that </w:t>
      </w:r>
      <w:r w:rsidR="008C32DD" w:rsidRPr="00632216">
        <w:rPr>
          <w:rFonts w:ascii="Times New Roman" w:hAnsi="Times New Roman" w:cs="Times New Roman"/>
        </w:rPr>
        <w:t>the highest number of</w:t>
      </w:r>
      <w:r w:rsidRPr="00632216">
        <w:rPr>
          <w:rFonts w:ascii="Times New Roman" w:hAnsi="Times New Roman" w:cs="Times New Roman"/>
        </w:rPr>
        <w:t xml:space="preserve"> stores nearby </w:t>
      </w:r>
      <w:r w:rsidR="008C32DD" w:rsidRPr="00632216">
        <w:rPr>
          <w:rFonts w:ascii="Times New Roman" w:hAnsi="Times New Roman" w:cs="Times New Roman"/>
        </w:rPr>
        <w:t xml:space="preserve">many housing units are </w:t>
      </w:r>
      <w:r w:rsidR="008F18DE">
        <w:rPr>
          <w:rFonts w:ascii="Times New Roman" w:hAnsi="Times New Roman" w:cs="Times New Roman"/>
        </w:rPr>
        <w:t xml:space="preserve">range from </w:t>
      </w:r>
      <w:r w:rsidR="008C32DD" w:rsidRPr="00632216">
        <w:rPr>
          <w:rFonts w:ascii="Times New Roman" w:hAnsi="Times New Roman" w:cs="Times New Roman"/>
        </w:rPr>
        <w:t>0</w:t>
      </w:r>
      <w:r w:rsidR="008F18DE">
        <w:rPr>
          <w:rFonts w:ascii="Times New Roman" w:hAnsi="Times New Roman" w:cs="Times New Roman"/>
        </w:rPr>
        <w:t xml:space="preserve"> to</w:t>
      </w:r>
      <w:r w:rsidR="008C32DD" w:rsidRPr="00632216">
        <w:rPr>
          <w:rFonts w:ascii="Times New Roman" w:hAnsi="Times New Roman" w:cs="Times New Roman"/>
        </w:rPr>
        <w:t xml:space="preserve"> 5 stores. </w:t>
      </w:r>
    </w:p>
    <w:p w:rsidR="00AA487B" w:rsidRPr="00632216" w:rsidRDefault="0003790C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The histogram </w:t>
      </w:r>
      <w:r w:rsidRPr="00632216">
        <w:rPr>
          <w:rFonts w:ascii="Times New Roman" w:hAnsi="Times New Roman" w:cs="Times New Roman"/>
          <w:i/>
          <w:iCs/>
        </w:rPr>
        <w:t>No.</w:t>
      </w:r>
      <w:r w:rsidR="00E163E4" w:rsidRPr="00632216">
        <w:rPr>
          <w:rFonts w:ascii="Times New Roman" w:hAnsi="Times New Roman" w:cs="Times New Roman"/>
          <w:i/>
          <w:iCs/>
        </w:rPr>
        <w:t>3</w:t>
      </w:r>
      <w:r w:rsidRPr="00632216">
        <w:rPr>
          <w:rFonts w:ascii="Times New Roman" w:hAnsi="Times New Roman" w:cs="Times New Roman"/>
        </w:rPr>
        <w:t xml:space="preserve"> of distance suggests that </w:t>
      </w:r>
      <w:r w:rsidR="00EE7102">
        <w:rPr>
          <w:rFonts w:ascii="Times New Roman" w:hAnsi="Times New Roman" w:cs="Times New Roman"/>
        </w:rPr>
        <w:t>most</w:t>
      </w:r>
      <w:r w:rsidRPr="00632216">
        <w:rPr>
          <w:rFonts w:ascii="Times New Roman" w:hAnsi="Times New Roman" w:cs="Times New Roman"/>
        </w:rPr>
        <w:t xml:space="preserve"> housing units are less than </w:t>
      </w:r>
      <w:r w:rsidR="00C82421" w:rsidRPr="00632216">
        <w:rPr>
          <w:rFonts w:ascii="Times New Roman" w:hAnsi="Times New Roman" w:cs="Times New Roman"/>
        </w:rPr>
        <w:t>19</w:t>
      </w:r>
      <w:r w:rsidRPr="00632216">
        <w:rPr>
          <w:rFonts w:ascii="Times New Roman" w:hAnsi="Times New Roman" w:cs="Times New Roman"/>
        </w:rPr>
        <w:t xml:space="preserve">00 meters away from the metro station. According to this </w:t>
      </w:r>
      <w:r w:rsidR="00C82421" w:rsidRPr="00632216">
        <w:rPr>
          <w:rFonts w:ascii="Times New Roman" w:hAnsi="Times New Roman" w:cs="Times New Roman"/>
        </w:rPr>
        <w:t xml:space="preserve">piece of information, it is applicable to group housing units based on the ‘Distance’ variable for closer distance to metro indicates less traveling time. The result is shown in </w:t>
      </w:r>
      <w:r w:rsidR="00C82421" w:rsidRPr="00632216">
        <w:rPr>
          <w:rFonts w:ascii="Times New Roman" w:hAnsi="Times New Roman" w:cs="Times New Roman"/>
          <w:i/>
          <w:iCs/>
        </w:rPr>
        <w:t>No.</w:t>
      </w:r>
      <w:r w:rsidR="00B62657" w:rsidRPr="00632216">
        <w:rPr>
          <w:rFonts w:ascii="Times New Roman" w:hAnsi="Times New Roman" w:cs="Times New Roman"/>
          <w:i/>
          <w:iCs/>
        </w:rPr>
        <w:t>4</w:t>
      </w:r>
      <w:r w:rsidR="00C82421" w:rsidRPr="00632216">
        <w:rPr>
          <w:rFonts w:ascii="Times New Roman" w:hAnsi="Times New Roman" w:cs="Times New Roman"/>
          <w:i/>
          <w:iCs/>
        </w:rPr>
        <w:t xml:space="preserve">, </w:t>
      </w:r>
      <w:r w:rsidR="00C82421" w:rsidRPr="00632216">
        <w:rPr>
          <w:rFonts w:ascii="Times New Roman" w:hAnsi="Times New Roman" w:cs="Times New Roman"/>
        </w:rPr>
        <w:t xml:space="preserve">where housing units that are less than 1900 meters </w:t>
      </w:r>
      <w:r w:rsidR="00C82421" w:rsidRPr="00632216">
        <w:rPr>
          <w:rFonts w:ascii="Times New Roman" w:hAnsi="Times New Roman" w:cs="Times New Roman"/>
        </w:rPr>
        <w:lastRenderedPageBreak/>
        <w:t xml:space="preserve">away from the metro stations are cluttered at coordinate (121.550,24.975) and they are a </w:t>
      </w:r>
      <w:r w:rsidR="00EE7102">
        <w:rPr>
          <w:rFonts w:ascii="Times New Roman" w:hAnsi="Times New Roman" w:cs="Times New Roman"/>
        </w:rPr>
        <w:t>set</w:t>
      </w:r>
      <w:r w:rsidR="00C82421" w:rsidRPr="00632216">
        <w:rPr>
          <w:rFonts w:ascii="Times New Roman" w:hAnsi="Times New Roman" w:cs="Times New Roman"/>
        </w:rPr>
        <w:t xml:space="preserve"> of young and old houses.</w:t>
      </w:r>
    </w:p>
    <w:p w:rsidR="009950E3" w:rsidRPr="00632216" w:rsidRDefault="00C82421" w:rsidP="00B008F7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 </w:t>
      </w:r>
    </w:p>
    <w:p w:rsidR="00AA487B" w:rsidRPr="00632216" w:rsidRDefault="0027410E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The </w:t>
      </w:r>
      <w:proofErr w:type="spellStart"/>
      <w:r w:rsidRPr="00632216">
        <w:rPr>
          <w:rFonts w:ascii="Times New Roman" w:hAnsi="Times New Roman" w:cs="Times New Roman"/>
        </w:rPr>
        <w:t>welch’s</w:t>
      </w:r>
      <w:proofErr w:type="spellEnd"/>
      <w:r w:rsidRPr="00632216">
        <w:rPr>
          <w:rFonts w:ascii="Times New Roman" w:hAnsi="Times New Roman" w:cs="Times New Roman"/>
        </w:rPr>
        <w:t xml:space="preserve"> t test aims to find whether</w:t>
      </w:r>
      <w:r w:rsidR="00BE5A32" w:rsidRPr="00632216">
        <w:rPr>
          <w:rFonts w:ascii="Times New Roman" w:hAnsi="Times New Roman" w:cs="Times New Roman"/>
        </w:rPr>
        <w:t xml:space="preserve"> or not</w:t>
      </w:r>
      <w:r w:rsidRPr="00632216">
        <w:rPr>
          <w:rFonts w:ascii="Times New Roman" w:hAnsi="Times New Roman" w:cs="Times New Roman"/>
        </w:rPr>
        <w:t xml:space="preserve"> the average distance</w:t>
      </w:r>
      <w:r w:rsidR="00BE5A32" w:rsidRPr="00632216">
        <w:rPr>
          <w:rFonts w:ascii="Times New Roman" w:hAnsi="Times New Roman" w:cs="Times New Roman"/>
        </w:rPr>
        <w:t xml:space="preserve"> to metro station</w:t>
      </w:r>
      <w:r w:rsidRPr="00632216">
        <w:rPr>
          <w:rFonts w:ascii="Times New Roman" w:hAnsi="Times New Roman" w:cs="Times New Roman"/>
        </w:rPr>
        <w:t xml:space="preserve"> </w:t>
      </w:r>
      <w:r w:rsidR="00BE5A32" w:rsidRPr="00632216">
        <w:rPr>
          <w:rFonts w:ascii="Times New Roman" w:hAnsi="Times New Roman" w:cs="Times New Roman"/>
        </w:rPr>
        <w:t>between 2012 and 2013 hous</w:t>
      </w:r>
      <w:r w:rsidR="00EE7102">
        <w:rPr>
          <w:rFonts w:ascii="Times New Roman" w:hAnsi="Times New Roman" w:cs="Times New Roman"/>
        </w:rPr>
        <w:t>ing units</w:t>
      </w:r>
      <w:r w:rsidR="00BE5A32" w:rsidRPr="00632216">
        <w:rPr>
          <w:rFonts w:ascii="Times New Roman" w:hAnsi="Times New Roman" w:cs="Times New Roman"/>
        </w:rPr>
        <w:t xml:space="preserve"> differ</w:t>
      </w:r>
      <w:r w:rsidR="00EE7102">
        <w:rPr>
          <w:rFonts w:ascii="Times New Roman" w:hAnsi="Times New Roman" w:cs="Times New Roman"/>
        </w:rPr>
        <w:t xml:space="preserve"> as well as</w:t>
      </w:r>
      <w:r w:rsidRPr="00632216">
        <w:rPr>
          <w:rFonts w:ascii="Times New Roman" w:hAnsi="Times New Roman" w:cs="Times New Roman"/>
        </w:rPr>
        <w:t xml:space="preserve"> the average number of stores are distributed less</w:t>
      </w:r>
      <w:r w:rsidR="00EE7102">
        <w:rPr>
          <w:rFonts w:ascii="Times New Roman" w:hAnsi="Times New Roman" w:cs="Times New Roman"/>
        </w:rPr>
        <w:t xml:space="preserve"> in units</w:t>
      </w:r>
      <w:r w:rsidRPr="00632216">
        <w:rPr>
          <w:rFonts w:ascii="Times New Roman" w:hAnsi="Times New Roman" w:cs="Times New Roman"/>
        </w:rPr>
        <w:t xml:space="preserve"> </w:t>
      </w:r>
      <w:r w:rsidR="00BE5A32" w:rsidRPr="00632216">
        <w:rPr>
          <w:rFonts w:ascii="Times New Roman" w:hAnsi="Times New Roman" w:cs="Times New Roman"/>
        </w:rPr>
        <w:t xml:space="preserve">for </w:t>
      </w:r>
      <w:r w:rsidRPr="00632216">
        <w:rPr>
          <w:rFonts w:ascii="Times New Roman" w:hAnsi="Times New Roman" w:cs="Times New Roman"/>
        </w:rPr>
        <w:t xml:space="preserve">houses that are sold in 2012 </w:t>
      </w:r>
      <w:r w:rsidR="00BE5A32" w:rsidRPr="00632216">
        <w:rPr>
          <w:rFonts w:ascii="Times New Roman" w:hAnsi="Times New Roman" w:cs="Times New Roman"/>
        </w:rPr>
        <w:t>comparing with houses that are sold in</w:t>
      </w:r>
      <w:r w:rsidRPr="00632216">
        <w:rPr>
          <w:rFonts w:ascii="Times New Roman" w:hAnsi="Times New Roman" w:cs="Times New Roman"/>
        </w:rPr>
        <w:t xml:space="preserve"> 2013.</w:t>
      </w:r>
      <w:r w:rsidR="00BE5A32" w:rsidRPr="00632216">
        <w:rPr>
          <w:rFonts w:ascii="Times New Roman" w:hAnsi="Times New Roman" w:cs="Times New Roman"/>
        </w:rPr>
        <w:t xml:space="preserve"> </w:t>
      </w:r>
      <w:r w:rsidRPr="00632216">
        <w:rPr>
          <w:rFonts w:ascii="Times New Roman" w:hAnsi="Times New Roman" w:cs="Times New Roman"/>
        </w:rPr>
        <w:t xml:space="preserve"> As a result, </w:t>
      </w:r>
      <w:r w:rsidR="0091074E" w:rsidRPr="00632216">
        <w:rPr>
          <w:rFonts w:ascii="Times New Roman" w:hAnsi="Times New Roman" w:cs="Times New Roman"/>
        </w:rPr>
        <w:t>there is no</w:t>
      </w:r>
      <w:r w:rsidRPr="00632216">
        <w:rPr>
          <w:rFonts w:ascii="Times New Roman" w:hAnsi="Times New Roman" w:cs="Times New Roman"/>
        </w:rPr>
        <w:t xml:space="preserve"> evide</w:t>
      </w:r>
      <w:r w:rsidR="0091074E" w:rsidRPr="00632216">
        <w:rPr>
          <w:rFonts w:ascii="Times New Roman" w:hAnsi="Times New Roman" w:cs="Times New Roman"/>
        </w:rPr>
        <w:t>nce to support</w:t>
      </w:r>
      <w:r w:rsidRPr="00632216">
        <w:rPr>
          <w:rFonts w:ascii="Times New Roman" w:hAnsi="Times New Roman" w:cs="Times New Roman"/>
        </w:rPr>
        <w:t xml:space="preserve"> that the distance </w:t>
      </w:r>
      <w:r w:rsidR="008C7F47" w:rsidRPr="00632216">
        <w:rPr>
          <w:rFonts w:ascii="Times New Roman" w:hAnsi="Times New Roman" w:cs="Times New Roman"/>
        </w:rPr>
        <w:t>to metro station</w:t>
      </w:r>
      <w:r w:rsidR="005F7831" w:rsidRPr="00632216">
        <w:rPr>
          <w:rFonts w:ascii="Times New Roman" w:hAnsi="Times New Roman" w:cs="Times New Roman"/>
        </w:rPr>
        <w:t xml:space="preserve"> of houses in 2012 and 2013 are </w:t>
      </w:r>
      <w:r w:rsidR="0091074E" w:rsidRPr="00632216">
        <w:rPr>
          <w:rFonts w:ascii="Times New Roman" w:hAnsi="Times New Roman" w:cs="Times New Roman"/>
        </w:rPr>
        <w:t>different</w:t>
      </w:r>
      <w:r w:rsidR="005F7831" w:rsidRPr="00632216">
        <w:rPr>
          <w:rFonts w:ascii="Times New Roman" w:hAnsi="Times New Roman" w:cs="Times New Roman"/>
        </w:rPr>
        <w:t xml:space="preserve"> (</w:t>
      </w:r>
      <w:r w:rsidR="00AA487B" w:rsidRPr="00632216">
        <w:rPr>
          <w:rFonts w:ascii="Times New Roman" w:hAnsi="Times New Roman" w:cs="Times New Roman"/>
        </w:rPr>
        <w:t>logged-</w:t>
      </w:r>
      <w:r w:rsidR="005F7831" w:rsidRPr="00632216">
        <w:rPr>
          <w:rFonts w:ascii="Times New Roman" w:hAnsi="Times New Roman" w:cs="Times New Roman"/>
        </w:rPr>
        <w:t>p-value&gt;0.05, 95% CI: -217.4656 to217.4656)</w:t>
      </w:r>
      <w:r w:rsidR="00500230" w:rsidRPr="00632216">
        <w:rPr>
          <w:rFonts w:ascii="Times New Roman" w:hAnsi="Times New Roman" w:cs="Times New Roman"/>
        </w:rPr>
        <w:t>.</w:t>
      </w:r>
      <w:r w:rsidR="00AA487B" w:rsidRPr="00632216">
        <w:rPr>
          <w:rFonts w:ascii="Times New Roman" w:hAnsi="Times New Roman" w:cs="Times New Roman"/>
        </w:rPr>
        <w:t xml:space="preserve"> Since the log-transformed mean and median are approximately the same (not shown in this report). It is safe to reverse transform the result</w:t>
      </w:r>
      <w:r w:rsidR="00EE7102">
        <w:rPr>
          <w:rFonts w:ascii="Times New Roman" w:hAnsi="Times New Roman" w:cs="Times New Roman"/>
        </w:rPr>
        <w:t>. This leads to that</w:t>
      </w:r>
      <w:r w:rsidR="00AA487B" w:rsidRPr="00632216">
        <w:rPr>
          <w:rFonts w:ascii="Times New Roman" w:hAnsi="Times New Roman" w:cs="Times New Roman"/>
        </w:rPr>
        <w:t xml:space="preserve"> the average distance to the metro station between two groups is </w:t>
      </w:r>
      <w:r w:rsidR="00BE5A32" w:rsidRPr="00632216">
        <w:rPr>
          <w:rFonts w:ascii="Times New Roman" w:hAnsi="Times New Roman" w:cs="Times New Roman"/>
        </w:rPr>
        <w:t>equ</w:t>
      </w:r>
      <w:r w:rsidR="00EE7102">
        <w:rPr>
          <w:rFonts w:ascii="Times New Roman" w:hAnsi="Times New Roman" w:cs="Times New Roman"/>
        </w:rPr>
        <w:t>a</w:t>
      </w:r>
      <w:r w:rsidR="00BE5A32" w:rsidRPr="00632216">
        <w:rPr>
          <w:rFonts w:ascii="Times New Roman" w:hAnsi="Times New Roman" w:cs="Times New Roman"/>
        </w:rPr>
        <w:t xml:space="preserve">l, </w:t>
      </w:r>
      <w:r w:rsidR="00AA487B" w:rsidRPr="00632216">
        <w:rPr>
          <w:rFonts w:ascii="Times New Roman" w:hAnsi="Times New Roman" w:cs="Times New Roman"/>
        </w:rPr>
        <w:t>approximately 642.3915 meters.</w:t>
      </w:r>
    </w:p>
    <w:p w:rsidR="0027410E" w:rsidRPr="00632216" w:rsidRDefault="00500230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 </w:t>
      </w:r>
      <w:r w:rsidR="0091074E" w:rsidRPr="00632216">
        <w:rPr>
          <w:rFonts w:ascii="Times New Roman" w:hAnsi="Times New Roman" w:cs="Times New Roman"/>
        </w:rPr>
        <w:t>In terms of average stores, there i</w:t>
      </w:r>
      <w:r w:rsidR="00237433">
        <w:rPr>
          <w:rFonts w:ascii="Times New Roman" w:hAnsi="Times New Roman" w:cs="Times New Roman"/>
        </w:rPr>
        <w:t xml:space="preserve">t is evident that </w:t>
      </w:r>
      <w:r w:rsidR="0091074E" w:rsidRPr="00632216">
        <w:rPr>
          <w:rFonts w:ascii="Times New Roman" w:hAnsi="Times New Roman" w:cs="Times New Roman"/>
        </w:rPr>
        <w:t xml:space="preserve">houses that are sold in 2012 have a higher number of stores nearby comparing with houses that are sold in 2013 (p-value=0.05, 95%CI: -inf to 0.4469). </w:t>
      </w:r>
    </w:p>
    <w:p w:rsidR="00504A94" w:rsidRPr="00632216" w:rsidRDefault="00504A94" w:rsidP="00632216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527F5D" w:rsidRPr="00632216" w:rsidRDefault="00A81F17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drawing>
          <wp:inline distT="0" distB="0" distL="0" distR="0">
            <wp:extent cx="2357440" cy="206477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50" cy="21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C29" w:rsidRPr="00632216">
        <w:rPr>
          <w:rFonts w:ascii="Times New Roman" w:hAnsi="Times New Roman" w:cs="Times New Roman"/>
          <w:noProof/>
        </w:rPr>
        <w:drawing>
          <wp:inline distT="0" distB="0" distL="0" distR="0">
            <wp:extent cx="2566219" cy="2169771"/>
            <wp:effectExtent l="0" t="0" r="0" b="2540"/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88" cy="22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8" w:rsidRPr="00632216" w:rsidRDefault="00BB4BE8" w:rsidP="00632216">
      <w:pPr>
        <w:spacing w:line="276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No.1</w:t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741C29" w:rsidRPr="00632216">
        <w:rPr>
          <w:rFonts w:ascii="Times New Roman" w:hAnsi="Times New Roman" w:cs="Times New Roman"/>
          <w:i/>
          <w:iCs/>
          <w:sz w:val="16"/>
          <w:szCs w:val="16"/>
        </w:rPr>
        <w:tab/>
        <w:t>No.2</w:t>
      </w:r>
    </w:p>
    <w:p w:rsidR="00BB4BE8" w:rsidRPr="00632216" w:rsidRDefault="00BB4BE8" w:rsidP="00632216">
      <w:pPr>
        <w:spacing w:line="276" w:lineRule="auto"/>
        <w:rPr>
          <w:rFonts w:ascii="Times New Roman" w:hAnsi="Times New Roman" w:cs="Times New Roman"/>
        </w:rPr>
      </w:pPr>
    </w:p>
    <w:p w:rsidR="00BB4BE8" w:rsidRPr="00632216" w:rsidRDefault="00BB4BE8" w:rsidP="00632216">
      <w:pPr>
        <w:spacing w:line="276" w:lineRule="auto"/>
        <w:rPr>
          <w:rFonts w:ascii="Times New Roman" w:hAnsi="Times New Roman" w:cs="Times New Roman"/>
        </w:rPr>
      </w:pPr>
    </w:p>
    <w:p w:rsidR="00BB4BE8" w:rsidRPr="00632216" w:rsidRDefault="00EC24E2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949ADCE" wp14:editId="1A9DBFD5">
            <wp:extent cx="2458473" cy="2153265"/>
            <wp:effectExtent l="0" t="0" r="5715" b="635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58" cy="21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1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C665F2" wp14:editId="3C41B354">
            <wp:extent cx="2459847" cy="2154467"/>
            <wp:effectExtent l="0" t="0" r="4445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89" cy="22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46" w:rsidRPr="00632216" w:rsidRDefault="00C37B46" w:rsidP="00632216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:rsidR="00C37B46" w:rsidRPr="00632216" w:rsidRDefault="0003790C" w:rsidP="00632216">
      <w:pPr>
        <w:spacing w:line="276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No.</w:t>
      </w:r>
      <w:r w:rsidR="00E163E4" w:rsidRPr="00632216">
        <w:rPr>
          <w:rFonts w:ascii="Times New Roman" w:hAnsi="Times New Roman" w:cs="Times New Roman"/>
          <w:i/>
          <w:iCs/>
          <w:sz w:val="16"/>
          <w:szCs w:val="16"/>
        </w:rPr>
        <w:t>3</w:t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ab/>
        <w:t>No.</w:t>
      </w:r>
      <w:r w:rsidR="00E163E4" w:rsidRPr="00632216">
        <w:rPr>
          <w:rFonts w:ascii="Times New Roman" w:hAnsi="Times New Roman" w:cs="Times New Roman"/>
          <w:i/>
          <w:iCs/>
          <w:sz w:val="16"/>
          <w:szCs w:val="16"/>
        </w:rPr>
        <w:t>4</w:t>
      </w:r>
    </w:p>
    <w:p w:rsidR="0027410E" w:rsidRPr="00632216" w:rsidRDefault="00911513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2948" cy="2512552"/>
            <wp:effectExtent l="0" t="0" r="0" b="2540"/>
            <wp:docPr id="15" name="Picture 15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76" cy="25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4C3" w:rsidRPr="00632216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C84351" wp14:editId="7ACB18D8">
            <wp:extent cx="2631462" cy="24892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0" cy="25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3" w:rsidRPr="00632216" w:rsidRDefault="00D20309" w:rsidP="00632216">
      <w:pPr>
        <w:spacing w:line="276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No.5</w:t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D24C3" w:rsidRPr="00632216">
        <w:rPr>
          <w:rFonts w:ascii="Times New Roman" w:hAnsi="Times New Roman" w:cs="Times New Roman"/>
          <w:i/>
          <w:iCs/>
          <w:sz w:val="16"/>
          <w:szCs w:val="16"/>
        </w:rPr>
        <w:tab/>
        <w:t>No.6</w:t>
      </w:r>
      <w:r w:rsidR="007761A0" w:rsidRPr="00632216">
        <w:rPr>
          <w:rFonts w:ascii="Times New Roman" w:hAnsi="Times New Roman" w:cs="Times New Roman"/>
          <w:i/>
          <w:iCs/>
          <w:sz w:val="16"/>
          <w:szCs w:val="16"/>
        </w:rPr>
        <w:t xml:space="preserve"> Reference Plot</w:t>
      </w:r>
    </w:p>
    <w:p w:rsidR="00527F5D" w:rsidRPr="00632216" w:rsidRDefault="00527F5D" w:rsidP="00632216">
      <w:pPr>
        <w:spacing w:line="276" w:lineRule="auto"/>
        <w:rPr>
          <w:rFonts w:ascii="Times New Roman" w:hAnsi="Times New Roman" w:cs="Times New Roman"/>
          <w:i/>
          <w:iCs/>
        </w:rPr>
      </w:pPr>
    </w:p>
    <w:p w:rsidR="00C37B46" w:rsidRPr="00632216" w:rsidRDefault="00C37B46" w:rsidP="00632216">
      <w:pPr>
        <w:spacing w:line="276" w:lineRule="auto"/>
        <w:rPr>
          <w:rFonts w:ascii="Times New Roman" w:hAnsi="Times New Roman" w:cs="Times New Roman"/>
        </w:rPr>
      </w:pPr>
    </w:p>
    <w:p w:rsidR="00527F5D" w:rsidRPr="00632216" w:rsidRDefault="00FA25B3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drawing>
          <wp:inline distT="0" distB="0" distL="0" distR="0" wp14:anchorId="1D021537" wp14:editId="6BA671A3">
            <wp:extent cx="5943600" cy="1578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72" w:rsidRDefault="008C6A72" w:rsidP="00632216">
      <w:pPr>
        <w:spacing w:line="276" w:lineRule="auto"/>
        <w:rPr>
          <w:rFonts w:ascii="Times New Roman" w:hAnsi="Times New Roman" w:cs="Times New Roman"/>
        </w:rPr>
      </w:pPr>
    </w:p>
    <w:p w:rsidR="008C6A72" w:rsidRPr="00632216" w:rsidRDefault="008C6A72" w:rsidP="00632216">
      <w:pPr>
        <w:spacing w:line="276" w:lineRule="auto"/>
        <w:rPr>
          <w:rFonts w:ascii="Times New Roman" w:hAnsi="Times New Roman" w:cs="Times New Roman"/>
        </w:rPr>
      </w:pPr>
    </w:p>
    <w:p w:rsidR="00527F5D" w:rsidRPr="005A6048" w:rsidRDefault="00527F5D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Regression</w:t>
      </w:r>
      <w:r w:rsidR="000C29A8"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Model</w:t>
      </w:r>
    </w:p>
    <w:p w:rsidR="00092BCD" w:rsidRDefault="00136CEB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</w:r>
      <w:r w:rsidR="008C6A72">
        <w:rPr>
          <w:rFonts w:ascii="Times New Roman" w:hAnsi="Times New Roman" w:cs="Times New Roman"/>
        </w:rPr>
        <w:t xml:space="preserve">One way to enhance the model performance in this project is </w:t>
      </w:r>
      <w:r w:rsidR="009442F7" w:rsidRPr="00632216">
        <w:rPr>
          <w:rFonts w:ascii="Times New Roman" w:hAnsi="Times New Roman" w:cs="Times New Roman"/>
        </w:rPr>
        <w:t>to answer whether the month of the year can impact the price of the transaction. In terms of model,</w:t>
      </w:r>
      <w:r w:rsidR="00092BCD" w:rsidRPr="00632216">
        <w:rPr>
          <w:rFonts w:ascii="Times New Roman" w:hAnsi="Times New Roman" w:cs="Times New Roman"/>
        </w:rPr>
        <w:t xml:space="preserve"> various steps involved in achieving a better model performance are listed below:</w:t>
      </w:r>
    </w:p>
    <w:p w:rsidR="008C6A72" w:rsidRPr="00632216" w:rsidRDefault="008C6A72" w:rsidP="00632216">
      <w:pPr>
        <w:spacing w:line="276" w:lineRule="auto"/>
        <w:rPr>
          <w:rFonts w:ascii="Times New Roman" w:hAnsi="Times New Roman" w:cs="Times New Roman"/>
        </w:rPr>
      </w:pPr>
    </w:p>
    <w:p w:rsidR="00092BCD" w:rsidRPr="00632216" w:rsidRDefault="00092BCD" w:rsidP="0063221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Apply mathematical functions to c</w:t>
      </w:r>
      <w:r w:rsidR="008C6A72">
        <w:rPr>
          <w:rFonts w:ascii="Times New Roman" w:hAnsi="Times New Roman" w:cs="Times New Roman"/>
        </w:rPr>
        <w:t>ertain</w:t>
      </w:r>
      <w:r w:rsidRPr="00632216">
        <w:rPr>
          <w:rFonts w:ascii="Times New Roman" w:hAnsi="Times New Roman" w:cs="Times New Roman"/>
        </w:rPr>
        <w:t xml:space="preserve"> variables</w:t>
      </w:r>
    </w:p>
    <w:p w:rsidR="00092BCD" w:rsidRPr="00632216" w:rsidRDefault="00092BCD" w:rsidP="0063221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Obtain regression results and </w:t>
      </w:r>
      <w:r w:rsidR="008C6A72">
        <w:rPr>
          <w:rFonts w:ascii="Times New Roman" w:hAnsi="Times New Roman" w:cs="Times New Roman"/>
        </w:rPr>
        <w:t xml:space="preserve">its </w:t>
      </w:r>
      <w:r w:rsidRPr="00632216">
        <w:rPr>
          <w:rFonts w:ascii="Times New Roman" w:hAnsi="Times New Roman" w:cs="Times New Roman"/>
        </w:rPr>
        <w:t>RMSE value</w:t>
      </w:r>
    </w:p>
    <w:p w:rsidR="009C324A" w:rsidRPr="00632216" w:rsidRDefault="00092BCD" w:rsidP="0063221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Perform Anova</w:t>
      </w:r>
      <w:r w:rsidR="00117E93" w:rsidRPr="00632216">
        <w:rPr>
          <w:rFonts w:ascii="Times New Roman" w:hAnsi="Times New Roman" w:cs="Times New Roman"/>
        </w:rPr>
        <w:t xml:space="preserve"> to test the significance of ‘month_new’ variable</w:t>
      </w:r>
    </w:p>
    <w:p w:rsidR="00092BCD" w:rsidRPr="00632216" w:rsidRDefault="00092BCD" w:rsidP="0063221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Use cook distance and residual plot to drop influential records</w:t>
      </w:r>
    </w:p>
    <w:p w:rsidR="00092BCD" w:rsidRPr="00632216" w:rsidRDefault="00092BCD" w:rsidP="0063221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Find the model that explains the maximum amount of test dataset</w:t>
      </w:r>
    </w:p>
    <w:p w:rsidR="00060D70" w:rsidRDefault="00060D70" w:rsidP="00060D70">
      <w:pPr>
        <w:spacing w:line="276" w:lineRule="auto"/>
        <w:rPr>
          <w:rFonts w:ascii="Times New Roman" w:hAnsi="Times New Roman" w:cs="Times New Roman"/>
        </w:rPr>
      </w:pPr>
    </w:p>
    <w:p w:rsidR="00060D70" w:rsidRDefault="00060D70" w:rsidP="00060D70">
      <w:pPr>
        <w:spacing w:line="276" w:lineRule="auto"/>
        <w:rPr>
          <w:rFonts w:ascii="Times New Roman" w:hAnsi="Times New Roman" w:cs="Times New Roman"/>
        </w:rPr>
      </w:pPr>
    </w:p>
    <w:p w:rsidR="00060D70" w:rsidRDefault="00060D70" w:rsidP="00060D70">
      <w:pPr>
        <w:spacing w:line="276" w:lineRule="auto"/>
        <w:rPr>
          <w:rFonts w:ascii="Times New Roman" w:hAnsi="Times New Roman" w:cs="Times New Roman"/>
        </w:rPr>
      </w:pPr>
    </w:p>
    <w:p w:rsidR="00060D70" w:rsidRDefault="00060D70" w:rsidP="00060D70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60D70" w:rsidRPr="00632216" w:rsidRDefault="00060D70" w:rsidP="00632216">
      <w:pPr>
        <w:spacing w:line="276" w:lineRule="auto"/>
        <w:ind w:left="720"/>
        <w:rPr>
          <w:rFonts w:ascii="Times New Roman" w:hAnsi="Times New Roman" w:cs="Times New Roman"/>
        </w:rPr>
      </w:pPr>
    </w:p>
    <w:p w:rsidR="002A3F52" w:rsidRPr="00632216" w:rsidRDefault="002A3F52" w:rsidP="006322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lastRenderedPageBreak/>
        <w:t>Initial model</w:t>
      </w:r>
    </w:p>
    <w:p w:rsidR="006B385B" w:rsidRPr="00632216" w:rsidRDefault="004E711C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According </w:t>
      </w:r>
      <w:r w:rsidR="00B0520E" w:rsidRPr="00632216">
        <w:rPr>
          <w:rFonts w:ascii="Times New Roman" w:hAnsi="Times New Roman" w:cs="Times New Roman"/>
        </w:rPr>
        <w:t xml:space="preserve">to Anova, the absence of ‘month_new’ variable increases the RSS slightly. In terms of hypothesis testing, </w:t>
      </w:r>
      <w:r w:rsidR="00864B2F" w:rsidRPr="00632216">
        <w:rPr>
          <w:rFonts w:ascii="Times New Roman" w:hAnsi="Times New Roman" w:cs="Times New Roman"/>
        </w:rPr>
        <w:t>there is no evidence to support that the full model (Regression_full) is better than the reduced model (Regression_reduced)</w:t>
      </w:r>
      <w:r w:rsidR="00D408A6" w:rsidRPr="00632216">
        <w:rPr>
          <w:rFonts w:ascii="Times New Roman" w:hAnsi="Times New Roman" w:cs="Times New Roman"/>
        </w:rPr>
        <w:t>; (p-value&gt;0.05).</w:t>
      </w:r>
      <w:r w:rsidR="00A454A0" w:rsidRPr="00632216">
        <w:rPr>
          <w:rFonts w:ascii="Times New Roman" w:hAnsi="Times New Roman" w:cs="Times New Roman"/>
        </w:rPr>
        <w:t xml:space="preserve"> As a result, the reduced model is carried on for further improvement.</w:t>
      </w:r>
    </w:p>
    <w:p w:rsidR="006B385B" w:rsidRPr="00632216" w:rsidRDefault="006B385B" w:rsidP="00632216">
      <w:pPr>
        <w:spacing w:line="276" w:lineRule="auto"/>
        <w:rPr>
          <w:rFonts w:ascii="Times New Roman" w:hAnsi="Times New Roman" w:cs="Times New Roman"/>
        </w:rPr>
      </w:pPr>
    </w:p>
    <w:p w:rsidR="006B385B" w:rsidRPr="00632216" w:rsidRDefault="00136CEB" w:rsidP="00632216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63221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8024D77" wp14:editId="120A8786">
            <wp:extent cx="2786864" cy="2247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209" cy="22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1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50B849F" wp14:editId="35EBB861">
            <wp:extent cx="2792197" cy="2313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190" cy="2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5B" w:rsidRPr="00632216" w:rsidRDefault="004E711C" w:rsidP="00632216">
      <w:pPr>
        <w:spacing w:line="276" w:lineRule="auto"/>
        <w:rPr>
          <w:rFonts w:ascii="Times New Roman" w:hAnsi="Times New Roman" w:cs="Times New Roman"/>
          <w:i/>
          <w:iCs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Regression_reduce</w:t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>d</w:t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B0520E" w:rsidRPr="00632216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632216">
        <w:rPr>
          <w:rFonts w:ascii="Times New Roman" w:hAnsi="Times New Roman" w:cs="Times New Roman"/>
          <w:i/>
          <w:iCs/>
          <w:sz w:val="16"/>
          <w:szCs w:val="16"/>
        </w:rPr>
        <w:t xml:space="preserve"> Regression_full</w:t>
      </w:r>
    </w:p>
    <w:p w:rsidR="006B385B" w:rsidRPr="00632216" w:rsidRDefault="006B385B" w:rsidP="00632216">
      <w:pPr>
        <w:spacing w:line="276" w:lineRule="auto"/>
        <w:rPr>
          <w:rFonts w:ascii="Times New Roman" w:hAnsi="Times New Roman" w:cs="Times New Roman"/>
        </w:rPr>
      </w:pPr>
    </w:p>
    <w:p w:rsidR="006B385B" w:rsidRPr="00632216" w:rsidRDefault="006B385B" w:rsidP="00632216">
      <w:pPr>
        <w:spacing w:line="276" w:lineRule="auto"/>
        <w:rPr>
          <w:rFonts w:ascii="Times New Roman" w:hAnsi="Times New Roman" w:cs="Times New Roman"/>
        </w:rPr>
      </w:pPr>
    </w:p>
    <w:p w:rsidR="00136CEB" w:rsidRPr="00632216" w:rsidRDefault="00136CEB" w:rsidP="00632216">
      <w:pPr>
        <w:spacing w:line="276" w:lineRule="auto"/>
        <w:rPr>
          <w:rFonts w:ascii="Times New Roman" w:hAnsi="Times New Roman" w:cs="Times New Roman"/>
        </w:rPr>
      </w:pPr>
    </w:p>
    <w:p w:rsidR="00136CEB" w:rsidRPr="00632216" w:rsidRDefault="00136CEB" w:rsidP="00632216">
      <w:pPr>
        <w:spacing w:line="276" w:lineRule="auto"/>
        <w:rPr>
          <w:rFonts w:ascii="Times New Roman" w:hAnsi="Times New Roman" w:cs="Times New Roman"/>
        </w:rPr>
      </w:pPr>
    </w:p>
    <w:p w:rsidR="00136CEB" w:rsidRPr="00632216" w:rsidRDefault="002D760E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drawing>
          <wp:inline distT="0" distB="0" distL="0" distR="0" wp14:anchorId="782C2CFD" wp14:editId="51C6E0DE">
            <wp:extent cx="2897805" cy="1392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827" cy="14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52" w:rsidRPr="00632216" w:rsidRDefault="0055683E" w:rsidP="006322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</w:t>
      </w:r>
      <w:r w:rsidR="002A3F52" w:rsidRPr="00632216">
        <w:rPr>
          <w:rFonts w:ascii="Times New Roman" w:hAnsi="Times New Roman" w:cs="Times New Roman"/>
        </w:rPr>
        <w:t xml:space="preserve"> model</w:t>
      </w:r>
    </w:p>
    <w:p w:rsidR="00496618" w:rsidRPr="00632216" w:rsidRDefault="00AC3971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According to</w:t>
      </w:r>
      <w:r w:rsidR="006F2BE1" w:rsidRPr="00632216">
        <w:rPr>
          <w:rFonts w:ascii="Times New Roman" w:hAnsi="Times New Roman" w:cs="Times New Roman"/>
        </w:rPr>
        <w:t xml:space="preserve"> </w:t>
      </w:r>
      <w:r w:rsidRPr="00632216">
        <w:rPr>
          <w:rFonts w:ascii="Times New Roman" w:hAnsi="Times New Roman" w:cs="Times New Roman"/>
          <w:i/>
          <w:iCs/>
        </w:rPr>
        <w:t>group_plot</w:t>
      </w:r>
      <w:r w:rsidR="006F2BE1" w:rsidRPr="00632216">
        <w:rPr>
          <w:rFonts w:ascii="Times New Roman" w:hAnsi="Times New Roman" w:cs="Times New Roman"/>
        </w:rPr>
        <w:t>,</w:t>
      </w:r>
      <w:r w:rsidR="00C81375" w:rsidRPr="00632216">
        <w:rPr>
          <w:rFonts w:ascii="Times New Roman" w:hAnsi="Times New Roman" w:cs="Times New Roman"/>
        </w:rPr>
        <w:t xml:space="preserve"> records such as 129 and 72</w:t>
      </w:r>
      <w:r w:rsidR="006F2BE1" w:rsidRPr="00632216">
        <w:rPr>
          <w:rFonts w:ascii="Times New Roman" w:hAnsi="Times New Roman" w:cs="Times New Roman"/>
        </w:rPr>
        <w:t xml:space="preserve"> are dropped along with couple other influential points</w:t>
      </w:r>
      <w:r w:rsidR="00C81375" w:rsidRPr="00632216">
        <w:rPr>
          <w:rFonts w:ascii="Times New Roman" w:hAnsi="Times New Roman" w:cs="Times New Roman"/>
        </w:rPr>
        <w:t xml:space="preserve">. </w:t>
      </w:r>
      <w:r w:rsidR="00AF52B5" w:rsidRPr="00632216">
        <w:rPr>
          <w:rFonts w:ascii="Times New Roman" w:hAnsi="Times New Roman" w:cs="Times New Roman"/>
        </w:rPr>
        <w:t xml:space="preserve">The </w:t>
      </w:r>
      <w:r w:rsidR="00D12C81">
        <w:rPr>
          <w:rFonts w:ascii="Times New Roman" w:hAnsi="Times New Roman" w:cs="Times New Roman"/>
        </w:rPr>
        <w:t xml:space="preserve">right set of </w:t>
      </w:r>
      <w:r w:rsidR="00D12C81" w:rsidRPr="00D12C81">
        <w:rPr>
          <w:rFonts w:ascii="Times New Roman" w:hAnsi="Times New Roman" w:cs="Times New Roman"/>
          <w:i/>
          <w:iCs/>
        </w:rPr>
        <w:t>group_plot</w:t>
      </w:r>
      <w:r w:rsidR="00D12C81">
        <w:rPr>
          <w:rFonts w:ascii="Times New Roman" w:hAnsi="Times New Roman" w:cs="Times New Roman"/>
        </w:rPr>
        <w:t xml:space="preserve"> </w:t>
      </w:r>
      <w:r w:rsidR="00F1305A">
        <w:rPr>
          <w:rFonts w:ascii="Times New Roman" w:hAnsi="Times New Roman" w:cs="Times New Roman"/>
        </w:rPr>
        <w:t xml:space="preserve">showed an </w:t>
      </w:r>
      <w:r w:rsidR="00D12C81">
        <w:rPr>
          <w:rFonts w:ascii="Times New Roman" w:hAnsi="Times New Roman" w:cs="Times New Roman"/>
        </w:rPr>
        <w:t>adjusted</w:t>
      </w:r>
      <w:r w:rsidR="00AF52B5" w:rsidRPr="00632216">
        <w:rPr>
          <w:rFonts w:ascii="Times New Roman" w:hAnsi="Times New Roman" w:cs="Times New Roman"/>
        </w:rPr>
        <w:t xml:space="preserve"> overall pattern </w:t>
      </w:r>
      <w:r w:rsidR="00D12C81">
        <w:rPr>
          <w:rFonts w:ascii="Times New Roman" w:hAnsi="Times New Roman" w:cs="Times New Roman"/>
        </w:rPr>
        <w:t xml:space="preserve">while not </w:t>
      </w:r>
      <w:r w:rsidR="00F1305A">
        <w:rPr>
          <w:rFonts w:ascii="Times New Roman" w:hAnsi="Times New Roman" w:cs="Times New Roman"/>
        </w:rPr>
        <w:t>decreasing</w:t>
      </w:r>
      <w:r w:rsidR="00AF52B5" w:rsidRPr="00632216">
        <w:rPr>
          <w:rFonts w:ascii="Times New Roman" w:hAnsi="Times New Roman" w:cs="Times New Roman"/>
        </w:rPr>
        <w:t xml:space="preserve"> the predictive power of the model</w:t>
      </w:r>
      <w:r w:rsidR="00D12C81">
        <w:rPr>
          <w:rFonts w:ascii="Times New Roman" w:hAnsi="Times New Roman" w:cs="Times New Roman"/>
        </w:rPr>
        <w:t xml:space="preserve"> by much</w:t>
      </w:r>
      <w:r w:rsidR="00AF52B5" w:rsidRPr="00632216">
        <w:rPr>
          <w:rFonts w:ascii="Times New Roman" w:hAnsi="Times New Roman" w:cs="Times New Roman"/>
        </w:rPr>
        <w:t>.</w:t>
      </w:r>
    </w:p>
    <w:p w:rsidR="00AC7C46" w:rsidRPr="00632216" w:rsidRDefault="00496618" w:rsidP="00632216">
      <w:pPr>
        <w:spacing w:line="276" w:lineRule="auto"/>
        <w:ind w:firstLine="720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After s</w:t>
      </w:r>
      <w:r w:rsidR="00AC7C46" w:rsidRPr="00632216">
        <w:rPr>
          <w:rFonts w:ascii="Times New Roman" w:hAnsi="Times New Roman" w:cs="Times New Roman"/>
        </w:rPr>
        <w:t xml:space="preserve">everal influential points are dropped </w:t>
      </w:r>
      <w:r w:rsidR="00EE5751" w:rsidRPr="00632216">
        <w:rPr>
          <w:rFonts w:ascii="Times New Roman" w:hAnsi="Times New Roman" w:cs="Times New Roman"/>
        </w:rPr>
        <w:t xml:space="preserve">accordingly from the visualization of </w:t>
      </w:r>
      <w:r w:rsidR="00EE5751" w:rsidRPr="00632216">
        <w:rPr>
          <w:rFonts w:ascii="Times New Roman" w:hAnsi="Times New Roman" w:cs="Times New Roman"/>
          <w:i/>
          <w:iCs/>
        </w:rPr>
        <w:t>group_plot</w:t>
      </w:r>
      <w:r w:rsidR="00EE5751" w:rsidRPr="00632216">
        <w:rPr>
          <w:rFonts w:ascii="Times New Roman" w:hAnsi="Times New Roman" w:cs="Times New Roman"/>
        </w:rPr>
        <w:t xml:space="preserve">. </w:t>
      </w:r>
      <w:r w:rsidR="00BB21A6" w:rsidRPr="00632216">
        <w:rPr>
          <w:rFonts w:ascii="Times New Roman" w:hAnsi="Times New Roman" w:cs="Times New Roman"/>
        </w:rPr>
        <w:t xml:space="preserve">The </w:t>
      </w:r>
      <w:r w:rsidR="00EA0017" w:rsidRPr="00632216">
        <w:rPr>
          <w:rFonts w:ascii="Times New Roman" w:hAnsi="Times New Roman" w:cs="Times New Roman"/>
        </w:rPr>
        <w:t>ultimate</w:t>
      </w:r>
      <w:r w:rsidR="00BB21A6" w:rsidRPr="00632216">
        <w:rPr>
          <w:rFonts w:ascii="Times New Roman" w:hAnsi="Times New Roman" w:cs="Times New Roman"/>
        </w:rPr>
        <w:t xml:space="preserve"> model </w:t>
      </w:r>
      <w:r w:rsidR="002D457B" w:rsidRPr="00632216">
        <w:rPr>
          <w:rFonts w:ascii="Times New Roman" w:hAnsi="Times New Roman" w:cs="Times New Roman"/>
        </w:rPr>
        <w:t xml:space="preserve">explains ~73% of price variation from all explanatory variables. </w:t>
      </w:r>
      <w:r w:rsidR="002A3F52" w:rsidRPr="00632216">
        <w:rPr>
          <w:rFonts w:ascii="Times New Roman" w:hAnsi="Times New Roman" w:cs="Times New Roman"/>
        </w:rPr>
        <w:t xml:space="preserve">Comparing with the initial model, </w:t>
      </w:r>
      <w:r w:rsidR="007919F2" w:rsidRPr="00632216">
        <w:rPr>
          <w:rFonts w:ascii="Times New Roman" w:hAnsi="Times New Roman" w:cs="Times New Roman"/>
        </w:rPr>
        <w:t>there is an 19.26% increase in</w:t>
      </w:r>
      <w:r w:rsidR="002A3F52" w:rsidRPr="00632216">
        <w:rPr>
          <w:rFonts w:ascii="Times New Roman" w:hAnsi="Times New Roman" w:cs="Times New Roman"/>
        </w:rPr>
        <w:t xml:space="preserve"> adj-R</w:t>
      </w:r>
      <w:r w:rsidR="002A3F52" w:rsidRPr="00632216">
        <w:rPr>
          <w:rFonts w:ascii="Times New Roman" w:hAnsi="Times New Roman" w:cs="Times New Roman"/>
          <w:vertAlign w:val="superscript"/>
        </w:rPr>
        <w:t xml:space="preserve">2 </w:t>
      </w:r>
      <w:r w:rsidR="007919F2" w:rsidRPr="00632216">
        <w:rPr>
          <w:rFonts w:ascii="Times New Roman" w:hAnsi="Times New Roman" w:cs="Times New Roman"/>
        </w:rPr>
        <w:t>value, a 26.38% decrease in</w:t>
      </w:r>
      <w:r w:rsidR="002A3F52" w:rsidRPr="00632216">
        <w:rPr>
          <w:rFonts w:ascii="Times New Roman" w:hAnsi="Times New Roman" w:cs="Times New Roman"/>
        </w:rPr>
        <w:t xml:space="preserve"> </w:t>
      </w:r>
      <w:r w:rsidR="007919F2" w:rsidRPr="00632216">
        <w:rPr>
          <w:rFonts w:ascii="Times New Roman" w:hAnsi="Times New Roman" w:cs="Times New Roman"/>
        </w:rPr>
        <w:t xml:space="preserve">train </w:t>
      </w:r>
      <w:r w:rsidR="00A454A0" w:rsidRPr="00632216">
        <w:rPr>
          <w:rFonts w:ascii="Times New Roman" w:hAnsi="Times New Roman" w:cs="Times New Roman"/>
        </w:rPr>
        <w:t>RMSE value</w:t>
      </w:r>
      <w:r w:rsidR="007919F2" w:rsidRPr="00632216">
        <w:rPr>
          <w:rFonts w:ascii="Times New Roman" w:hAnsi="Times New Roman" w:cs="Times New Roman"/>
        </w:rPr>
        <w:t>, and a 0.3869% decrease in test RMSE value</w:t>
      </w:r>
      <w:r w:rsidR="0055683E">
        <w:rPr>
          <w:rFonts w:ascii="Times New Roman" w:hAnsi="Times New Roman" w:cs="Times New Roman"/>
        </w:rPr>
        <w:t xml:space="preserve"> in the ultimate model</w:t>
      </w:r>
      <w:r w:rsidR="007919F2" w:rsidRPr="00632216">
        <w:rPr>
          <w:rFonts w:ascii="Times New Roman" w:hAnsi="Times New Roman" w:cs="Times New Roman"/>
        </w:rPr>
        <w:t xml:space="preserve">. </w:t>
      </w:r>
      <w:r w:rsidR="00BA306B" w:rsidRPr="00632216">
        <w:rPr>
          <w:rFonts w:ascii="Times New Roman" w:hAnsi="Times New Roman" w:cs="Times New Roman"/>
        </w:rPr>
        <w:t xml:space="preserve">The </w:t>
      </w:r>
      <w:r w:rsidR="0055683E">
        <w:rPr>
          <w:rFonts w:ascii="Times New Roman" w:hAnsi="Times New Roman" w:cs="Times New Roman"/>
        </w:rPr>
        <w:t>ultimate</w:t>
      </w:r>
      <w:r w:rsidR="00BA306B" w:rsidRPr="00632216">
        <w:rPr>
          <w:rFonts w:ascii="Times New Roman" w:hAnsi="Times New Roman" w:cs="Times New Roman"/>
        </w:rPr>
        <w:t xml:space="preserve"> model reduces the gap between train and test RMSE by 0.066 points.</w:t>
      </w:r>
      <w:r w:rsidR="00A454A0" w:rsidRPr="00632216">
        <w:rPr>
          <w:rFonts w:ascii="Times New Roman" w:hAnsi="Times New Roman" w:cs="Times New Roman"/>
        </w:rPr>
        <w:t xml:space="preserve"> </w:t>
      </w:r>
    </w:p>
    <w:p w:rsidR="00AC7C46" w:rsidRPr="00632216" w:rsidRDefault="00AC7C46" w:rsidP="00632216">
      <w:pPr>
        <w:spacing w:line="276" w:lineRule="auto"/>
        <w:rPr>
          <w:rFonts w:ascii="Times New Roman" w:hAnsi="Times New Roman" w:cs="Times New Roman"/>
        </w:rPr>
      </w:pPr>
    </w:p>
    <w:p w:rsidR="00AC7C46" w:rsidRPr="00632216" w:rsidRDefault="00AC7C46" w:rsidP="00632216">
      <w:pPr>
        <w:spacing w:line="276" w:lineRule="auto"/>
        <w:rPr>
          <w:rFonts w:ascii="Times New Roman" w:hAnsi="Times New Roman" w:cs="Times New Roman"/>
        </w:rPr>
      </w:pPr>
    </w:p>
    <w:p w:rsidR="00AC7C46" w:rsidRPr="00632216" w:rsidRDefault="00837451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2D3ACE" wp14:editId="46E484D0">
            <wp:extent cx="3156155" cy="2563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785" cy="25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5D" w:rsidRPr="00632216" w:rsidRDefault="00AC3971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drawing>
          <wp:inline distT="0" distB="0" distL="0" distR="0">
            <wp:extent cx="2633577" cy="2495427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15" cy="2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16">
        <w:rPr>
          <w:rFonts w:ascii="Times New Roman" w:hAnsi="Times New Roman" w:cs="Times New Roman"/>
          <w:noProof/>
        </w:rPr>
        <w:drawing>
          <wp:inline distT="0" distB="0" distL="0" distR="0">
            <wp:extent cx="2488647" cy="2488647"/>
            <wp:effectExtent l="0" t="0" r="635" b="63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44" cy="25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2E" w:rsidRPr="00632216" w:rsidRDefault="00DF7AAE" w:rsidP="00632216">
      <w:pPr>
        <w:spacing w:line="276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Group_plot. Left; presence of influential points. Right; absence of influential points.</w:t>
      </w:r>
    </w:p>
    <w:p w:rsidR="00845BE7" w:rsidRPr="00632216" w:rsidRDefault="00845BE7" w:rsidP="00632216">
      <w:pPr>
        <w:spacing w:line="276" w:lineRule="auto"/>
        <w:rPr>
          <w:rFonts w:ascii="Times New Roman" w:hAnsi="Times New Roman" w:cs="Times New Roman"/>
          <w:i/>
          <w:iCs/>
        </w:rPr>
      </w:pPr>
    </w:p>
    <w:p w:rsidR="00845BE7" w:rsidRPr="00632216" w:rsidRDefault="00845BE7" w:rsidP="00632216">
      <w:pPr>
        <w:spacing w:line="276" w:lineRule="auto"/>
        <w:rPr>
          <w:rFonts w:ascii="Times New Roman" w:hAnsi="Times New Roman" w:cs="Times New Roman"/>
          <w:i/>
          <w:iCs/>
        </w:rPr>
      </w:pPr>
    </w:p>
    <w:p w:rsidR="00CB1B5B" w:rsidRPr="00632216" w:rsidRDefault="00CB1B5B" w:rsidP="00632216">
      <w:pPr>
        <w:spacing w:line="276" w:lineRule="auto"/>
        <w:rPr>
          <w:rFonts w:ascii="Times New Roman" w:hAnsi="Times New Roman" w:cs="Times New Roman"/>
          <w:i/>
          <w:iCs/>
        </w:rPr>
      </w:pPr>
    </w:p>
    <w:p w:rsidR="00CB1B5B" w:rsidRPr="00632216" w:rsidRDefault="00CB1B5B" w:rsidP="00632216">
      <w:pPr>
        <w:spacing w:line="276" w:lineRule="auto"/>
        <w:rPr>
          <w:rFonts w:ascii="Times New Roman" w:hAnsi="Times New Roman" w:cs="Times New Roman"/>
          <w:i/>
          <w:iCs/>
        </w:rPr>
      </w:pPr>
    </w:p>
    <w:p w:rsidR="00845BE7" w:rsidRPr="005A6048" w:rsidRDefault="00845BE7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</w:p>
    <w:p w:rsidR="00504A94" w:rsidRPr="00632216" w:rsidRDefault="00504A94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  <w:t xml:space="preserve">Along with many </w:t>
      </w:r>
      <w:r w:rsidR="00A1799E" w:rsidRPr="00632216">
        <w:rPr>
          <w:rFonts w:ascii="Times New Roman" w:hAnsi="Times New Roman" w:cs="Times New Roman"/>
        </w:rPr>
        <w:t xml:space="preserve">other </w:t>
      </w:r>
      <w:r w:rsidRPr="00632216">
        <w:rPr>
          <w:rFonts w:ascii="Times New Roman" w:hAnsi="Times New Roman" w:cs="Times New Roman"/>
        </w:rPr>
        <w:t xml:space="preserve">details. This section </w:t>
      </w:r>
      <w:r w:rsidR="00A1799E" w:rsidRPr="00632216">
        <w:rPr>
          <w:rFonts w:ascii="Times New Roman" w:hAnsi="Times New Roman" w:cs="Times New Roman"/>
        </w:rPr>
        <w:t>discuss</w:t>
      </w:r>
      <w:r w:rsidR="008B1725">
        <w:rPr>
          <w:rFonts w:ascii="Times New Roman" w:hAnsi="Times New Roman" w:cs="Times New Roman"/>
        </w:rPr>
        <w:t>es</w:t>
      </w:r>
      <w:r w:rsidR="00A1799E" w:rsidRPr="00632216">
        <w:rPr>
          <w:rFonts w:ascii="Times New Roman" w:hAnsi="Times New Roman" w:cs="Times New Roman"/>
        </w:rPr>
        <w:t xml:space="preserve"> </w:t>
      </w:r>
      <w:r w:rsidRPr="00632216">
        <w:rPr>
          <w:rFonts w:ascii="Times New Roman" w:hAnsi="Times New Roman" w:cs="Times New Roman"/>
        </w:rPr>
        <w:t xml:space="preserve">the detailed analysis </w:t>
      </w:r>
      <w:r w:rsidR="00A1799E" w:rsidRPr="00632216">
        <w:rPr>
          <w:rFonts w:ascii="Times New Roman" w:hAnsi="Times New Roman" w:cs="Times New Roman"/>
        </w:rPr>
        <w:t>mainly on</w:t>
      </w:r>
      <w:r w:rsidRPr="00632216">
        <w:rPr>
          <w:rFonts w:ascii="Times New Roman" w:hAnsi="Times New Roman" w:cs="Times New Roman"/>
        </w:rPr>
        <w:t xml:space="preserve">: </w:t>
      </w:r>
    </w:p>
    <w:p w:rsidR="00504A94" w:rsidRPr="00632216" w:rsidRDefault="00A1799E" w:rsidP="006322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>Estimation of</w:t>
      </w:r>
      <w:r w:rsidR="00504A94" w:rsidRPr="00632216">
        <w:rPr>
          <w:rFonts w:ascii="Times New Roman" w:hAnsi="Times New Roman" w:cs="Times New Roman"/>
        </w:rPr>
        <w:t xml:space="preserve"> the geographical location of metro station</w:t>
      </w:r>
    </w:p>
    <w:p w:rsidR="00504A94" w:rsidRPr="00632216" w:rsidRDefault="00504A94" w:rsidP="006322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Model performance Evaluation </w:t>
      </w:r>
    </w:p>
    <w:p w:rsidR="00CB1B5B" w:rsidRPr="00632216" w:rsidRDefault="00CB1B5B" w:rsidP="00632216">
      <w:pPr>
        <w:spacing w:line="276" w:lineRule="auto"/>
        <w:ind w:left="720"/>
        <w:rPr>
          <w:rFonts w:ascii="Times New Roman" w:hAnsi="Times New Roman" w:cs="Times New Roman"/>
        </w:rPr>
      </w:pPr>
    </w:p>
    <w:p w:rsidR="00845BE7" w:rsidRDefault="00845BE7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</w:r>
      <w:r w:rsidR="00CE4BC5" w:rsidRPr="00632216">
        <w:rPr>
          <w:rFonts w:ascii="Times New Roman" w:hAnsi="Times New Roman" w:cs="Times New Roman"/>
        </w:rPr>
        <w:t>T</w:t>
      </w:r>
      <w:r w:rsidR="0040757A" w:rsidRPr="00632216">
        <w:rPr>
          <w:rFonts w:ascii="Times New Roman" w:hAnsi="Times New Roman" w:cs="Times New Roman"/>
        </w:rPr>
        <w:t xml:space="preserve">he pattern </w:t>
      </w:r>
      <w:r w:rsidR="00C16A7B" w:rsidRPr="00632216">
        <w:rPr>
          <w:rFonts w:ascii="Times New Roman" w:hAnsi="Times New Roman" w:cs="Times New Roman"/>
        </w:rPr>
        <w:t xml:space="preserve">from No.1 </w:t>
      </w:r>
      <w:r w:rsidR="0040757A" w:rsidRPr="00632216">
        <w:rPr>
          <w:rFonts w:ascii="Times New Roman" w:hAnsi="Times New Roman" w:cs="Times New Roman"/>
        </w:rPr>
        <w:t xml:space="preserve">suggests </w:t>
      </w:r>
      <w:r w:rsidR="001D5D2A" w:rsidRPr="00632216">
        <w:rPr>
          <w:rFonts w:ascii="Times New Roman" w:hAnsi="Times New Roman" w:cs="Times New Roman"/>
        </w:rPr>
        <w:t xml:space="preserve">that the </w:t>
      </w:r>
      <w:r w:rsidR="0040757A" w:rsidRPr="00632216">
        <w:rPr>
          <w:rFonts w:ascii="Times New Roman" w:hAnsi="Times New Roman" w:cs="Times New Roman"/>
        </w:rPr>
        <w:t>transaction price was not impacted by certain years or months when a certain transaction being made</w:t>
      </w:r>
      <w:r w:rsidR="002F3BEE" w:rsidRPr="00632216">
        <w:rPr>
          <w:rFonts w:ascii="Times New Roman" w:hAnsi="Times New Roman" w:cs="Times New Roman"/>
        </w:rPr>
        <w:t>. This piece of information explained visually the non-significant impact of ‘month_new’ variable in the regression model</w:t>
      </w:r>
      <w:r w:rsidR="003A0AF7" w:rsidRPr="00632216">
        <w:rPr>
          <w:rFonts w:ascii="Times New Roman" w:hAnsi="Times New Roman" w:cs="Times New Roman"/>
        </w:rPr>
        <w:t xml:space="preserve"> as well as this community housing price has not been fluctuating since 2012</w:t>
      </w:r>
      <w:r w:rsidR="002F3BEE" w:rsidRPr="00632216">
        <w:rPr>
          <w:rFonts w:ascii="Times New Roman" w:hAnsi="Times New Roman" w:cs="Times New Roman"/>
        </w:rPr>
        <w:t>.</w:t>
      </w:r>
      <w:r w:rsidR="00C16A7B" w:rsidRPr="00632216">
        <w:rPr>
          <w:rFonts w:ascii="Times New Roman" w:hAnsi="Times New Roman" w:cs="Times New Roman"/>
        </w:rPr>
        <w:t xml:space="preserve"> </w:t>
      </w:r>
    </w:p>
    <w:p w:rsidR="008B1725" w:rsidRPr="00632216" w:rsidRDefault="008B1725" w:rsidP="00632216">
      <w:pPr>
        <w:spacing w:line="276" w:lineRule="auto"/>
        <w:rPr>
          <w:rFonts w:ascii="Times New Roman" w:hAnsi="Times New Roman" w:cs="Times New Roman"/>
        </w:rPr>
      </w:pPr>
    </w:p>
    <w:p w:rsidR="003A0AF7" w:rsidRPr="00632216" w:rsidRDefault="00CB1B5B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lastRenderedPageBreak/>
        <w:tab/>
        <w:t xml:space="preserve"> Patterns in No.</w:t>
      </w:r>
      <w:r w:rsidR="00BF73F4" w:rsidRPr="00632216">
        <w:rPr>
          <w:rFonts w:ascii="Times New Roman" w:hAnsi="Times New Roman" w:cs="Times New Roman"/>
        </w:rPr>
        <w:t>4</w:t>
      </w:r>
      <w:r w:rsidRPr="00632216">
        <w:rPr>
          <w:rFonts w:ascii="Times New Roman" w:hAnsi="Times New Roman" w:cs="Times New Roman"/>
        </w:rPr>
        <w:t xml:space="preserve"> implies </w:t>
      </w:r>
      <w:r w:rsidR="008B1725">
        <w:rPr>
          <w:rFonts w:ascii="Times New Roman" w:hAnsi="Times New Roman" w:cs="Times New Roman"/>
        </w:rPr>
        <w:t xml:space="preserve">that </w:t>
      </w:r>
      <w:r w:rsidRPr="00632216">
        <w:rPr>
          <w:rFonts w:ascii="Times New Roman" w:hAnsi="Times New Roman" w:cs="Times New Roman"/>
        </w:rPr>
        <w:t xml:space="preserve"> the west side of longitude 121.525 (No.6) obtains most 2013 houses</w:t>
      </w:r>
      <w:r w:rsidR="00F74CEC" w:rsidRPr="00632216">
        <w:rPr>
          <w:rFonts w:ascii="Times New Roman" w:hAnsi="Times New Roman" w:cs="Times New Roman"/>
        </w:rPr>
        <w:t xml:space="preserve"> </w:t>
      </w:r>
      <w:r w:rsidR="008B1725">
        <w:rPr>
          <w:rFonts w:ascii="Times New Roman" w:hAnsi="Times New Roman" w:cs="Times New Roman"/>
        </w:rPr>
        <w:t>with</w:t>
      </w:r>
      <w:r w:rsidR="00F74CEC" w:rsidRPr="00632216">
        <w:rPr>
          <w:rFonts w:ascii="Times New Roman" w:hAnsi="Times New Roman" w:cs="Times New Roman"/>
        </w:rPr>
        <w:t xml:space="preserve"> distan</w:t>
      </w:r>
      <w:r w:rsidR="008B1725">
        <w:rPr>
          <w:rFonts w:ascii="Times New Roman" w:hAnsi="Times New Roman" w:cs="Times New Roman"/>
        </w:rPr>
        <w:t xml:space="preserve">ce </w:t>
      </w:r>
      <w:r w:rsidR="00F74CEC" w:rsidRPr="00632216">
        <w:rPr>
          <w:rFonts w:ascii="Times New Roman" w:hAnsi="Times New Roman" w:cs="Times New Roman"/>
        </w:rPr>
        <w:t xml:space="preserve">more than 1900 meters from the metro station. </w:t>
      </w:r>
      <w:r w:rsidR="004D1716" w:rsidRPr="00632216">
        <w:rPr>
          <w:rFonts w:ascii="Times New Roman" w:hAnsi="Times New Roman" w:cs="Times New Roman"/>
        </w:rPr>
        <w:t xml:space="preserve">However, according to the </w:t>
      </w:r>
      <w:r w:rsidR="00BF73F4" w:rsidRPr="00632216">
        <w:rPr>
          <w:rFonts w:ascii="Times New Roman" w:hAnsi="Times New Roman" w:cs="Times New Roman"/>
        </w:rPr>
        <w:t>pattern in No.5</w:t>
      </w:r>
      <w:r w:rsidR="000F5182" w:rsidRPr="00632216">
        <w:rPr>
          <w:rFonts w:ascii="Times New Roman" w:hAnsi="Times New Roman" w:cs="Times New Roman"/>
        </w:rPr>
        <w:t xml:space="preserve">, there are numbers of 2013 houses mixed in with 2012 houses. The clutter provides the reason of equal mean distance from t-test </w:t>
      </w:r>
      <w:r w:rsidR="00FB089A" w:rsidRPr="00632216">
        <w:rPr>
          <w:rFonts w:ascii="Times New Roman" w:hAnsi="Times New Roman" w:cs="Times New Roman"/>
        </w:rPr>
        <w:t>are not reliable as</w:t>
      </w:r>
      <w:r w:rsidR="000F5182" w:rsidRPr="00632216">
        <w:rPr>
          <w:rFonts w:ascii="Times New Roman" w:hAnsi="Times New Roman" w:cs="Times New Roman"/>
        </w:rPr>
        <w:t xml:space="preserve"> the true distance from 2013</w:t>
      </w:r>
      <w:r w:rsidR="00BE3595" w:rsidRPr="00632216">
        <w:rPr>
          <w:rFonts w:ascii="Times New Roman" w:hAnsi="Times New Roman" w:cs="Times New Roman"/>
        </w:rPr>
        <w:t xml:space="preserve"> houses</w:t>
      </w:r>
      <w:r w:rsidR="000F5182" w:rsidRPr="00632216">
        <w:rPr>
          <w:rFonts w:ascii="Times New Roman" w:hAnsi="Times New Roman" w:cs="Times New Roman"/>
        </w:rPr>
        <w:t xml:space="preserve"> to the metro station was impacted by </w:t>
      </w:r>
      <w:r w:rsidR="00BE3595" w:rsidRPr="00632216">
        <w:rPr>
          <w:rFonts w:ascii="Times New Roman" w:hAnsi="Times New Roman" w:cs="Times New Roman"/>
        </w:rPr>
        <w:t xml:space="preserve">those that are cluttered with the 2012 houses. Thus, </w:t>
      </w:r>
      <w:r w:rsidR="00300E42" w:rsidRPr="00632216">
        <w:rPr>
          <w:rFonts w:ascii="Times New Roman" w:hAnsi="Times New Roman" w:cs="Times New Roman"/>
        </w:rPr>
        <w:t xml:space="preserve">it is evident to say that the location of metro station must </w:t>
      </w:r>
      <w:r w:rsidR="008B1725">
        <w:rPr>
          <w:rFonts w:ascii="Times New Roman" w:hAnsi="Times New Roman" w:cs="Times New Roman"/>
        </w:rPr>
        <w:t xml:space="preserve">have </w:t>
      </w:r>
      <w:r w:rsidR="00300E42" w:rsidRPr="00632216">
        <w:rPr>
          <w:rFonts w:ascii="Times New Roman" w:hAnsi="Times New Roman" w:cs="Times New Roman"/>
        </w:rPr>
        <w:t>satisfy a long range distance from</w:t>
      </w:r>
      <w:r w:rsidR="00335A16" w:rsidRPr="00632216">
        <w:rPr>
          <w:rFonts w:ascii="Times New Roman" w:hAnsi="Times New Roman" w:cs="Times New Roman"/>
        </w:rPr>
        <w:t xml:space="preserve"> most</w:t>
      </w:r>
      <w:r w:rsidR="00300E42" w:rsidRPr="00632216">
        <w:rPr>
          <w:rFonts w:ascii="Times New Roman" w:hAnsi="Times New Roman" w:cs="Times New Roman"/>
        </w:rPr>
        <w:t xml:space="preserve"> 2013 houses and a </w:t>
      </w:r>
      <w:r w:rsidR="00335A16" w:rsidRPr="00632216">
        <w:rPr>
          <w:rFonts w:ascii="Times New Roman" w:hAnsi="Times New Roman" w:cs="Times New Roman"/>
        </w:rPr>
        <w:t>short distance from most 2012 houses. This leads to the conclusion that the metro station must have located on the south east or east direction from longitude 121.525 (No.6)</w:t>
      </w:r>
      <w:r w:rsidR="00FB089A" w:rsidRPr="00632216">
        <w:rPr>
          <w:rFonts w:ascii="Times New Roman" w:hAnsi="Times New Roman" w:cs="Times New Roman"/>
        </w:rPr>
        <w:t>. The google map improved that the prediction of the location is correct.</w:t>
      </w:r>
    </w:p>
    <w:p w:rsidR="00FB089A" w:rsidRPr="00632216" w:rsidRDefault="00FB089A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  <w:noProof/>
        </w:rPr>
        <w:drawing>
          <wp:inline distT="0" distB="0" distL="0" distR="0" wp14:anchorId="5CA63718" wp14:editId="2D849653">
            <wp:extent cx="3580908" cy="2054814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540" cy="2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25" w:rsidRDefault="00FB089A" w:rsidP="00632216">
      <w:pPr>
        <w:spacing w:line="276" w:lineRule="auto"/>
        <w:ind w:right="4230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[2]:</w:t>
      </w:r>
      <w:r w:rsidR="008B1725">
        <w:rPr>
          <w:rFonts w:ascii="Times New Roman" w:hAnsi="Times New Roman" w:cs="Times New Roman"/>
          <w:i/>
          <w:iCs/>
          <w:sz w:val="16"/>
          <w:szCs w:val="16"/>
        </w:rPr>
        <w:t xml:space="preserve"> Green dot on the right indicates metro station</w:t>
      </w:r>
    </w:p>
    <w:p w:rsidR="00845BE7" w:rsidRPr="00632216" w:rsidRDefault="00FB089A" w:rsidP="00632216">
      <w:pPr>
        <w:spacing w:line="276" w:lineRule="auto"/>
        <w:ind w:right="4230"/>
        <w:rPr>
          <w:rFonts w:ascii="Times New Roman" w:hAnsi="Times New Roman" w:cs="Times New Roman"/>
          <w:i/>
          <w:iCs/>
          <w:sz w:val="16"/>
          <w:szCs w:val="16"/>
        </w:rPr>
      </w:pPr>
      <w:r w:rsidRPr="00632216">
        <w:rPr>
          <w:rFonts w:ascii="Times New Roman" w:hAnsi="Times New Roman" w:cs="Times New Roman"/>
          <w:i/>
          <w:iCs/>
          <w:sz w:val="16"/>
          <w:szCs w:val="16"/>
        </w:rPr>
        <w:t>https://www.google.com/maps/place/Taipei,+Taiwan/@24.9750405,121.5407062,16z/data=!4m5!3m4!1s0x3442ac72bce20a99:0x3f6a35cedd0ac2e0!8m2!3d25.0329694!4d121.5654177</w:t>
      </w:r>
      <w:r w:rsidR="008B1725">
        <w:rPr>
          <w:rFonts w:ascii="Times New Roman" w:hAnsi="Times New Roman" w:cs="Times New Roman"/>
          <w:i/>
          <w:iCs/>
          <w:sz w:val="16"/>
          <w:szCs w:val="16"/>
        </w:rPr>
        <w:t>.</w:t>
      </w:r>
    </w:p>
    <w:p w:rsidR="000D3790" w:rsidRPr="00632216" w:rsidRDefault="000D3790" w:rsidP="00632216">
      <w:pPr>
        <w:spacing w:line="276" w:lineRule="auto"/>
        <w:ind w:right="4230"/>
        <w:rPr>
          <w:rFonts w:ascii="Times New Roman" w:hAnsi="Times New Roman" w:cs="Times New Roman"/>
          <w:i/>
          <w:iCs/>
        </w:rPr>
      </w:pPr>
    </w:p>
    <w:p w:rsidR="000D3790" w:rsidRPr="00632216" w:rsidRDefault="00276E79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</w:r>
      <w:r w:rsidR="008B1725">
        <w:rPr>
          <w:rFonts w:ascii="Times New Roman" w:hAnsi="Times New Roman" w:cs="Times New Roman"/>
        </w:rPr>
        <w:t>On behalf of regression model, a</w:t>
      </w:r>
      <w:r w:rsidRPr="00632216">
        <w:rPr>
          <w:rFonts w:ascii="Times New Roman" w:hAnsi="Times New Roman" w:cs="Times New Roman"/>
        </w:rPr>
        <w:t xml:space="preserve">ll coefficients are significant in the final model (p-value&lt;0.05). It is evident that housing price is strongly </w:t>
      </w:r>
      <w:r w:rsidR="00B86402" w:rsidRPr="00632216">
        <w:rPr>
          <w:rFonts w:ascii="Times New Roman" w:hAnsi="Times New Roman" w:cs="Times New Roman"/>
        </w:rPr>
        <w:t>related</w:t>
      </w:r>
      <w:r w:rsidRPr="00632216">
        <w:rPr>
          <w:rFonts w:ascii="Times New Roman" w:hAnsi="Times New Roman" w:cs="Times New Roman"/>
        </w:rPr>
        <w:t xml:space="preserve"> to the average number of stores located in the circular area </w:t>
      </w:r>
      <w:r w:rsidR="00B86402" w:rsidRPr="00632216">
        <w:rPr>
          <w:rFonts w:ascii="Times New Roman" w:hAnsi="Times New Roman" w:cs="Times New Roman"/>
        </w:rPr>
        <w:t xml:space="preserve">that </w:t>
      </w:r>
      <w:r w:rsidRPr="00632216">
        <w:rPr>
          <w:rFonts w:ascii="Times New Roman" w:hAnsi="Times New Roman" w:cs="Times New Roman"/>
        </w:rPr>
        <w:t>center</w:t>
      </w:r>
      <w:r w:rsidR="00B86402" w:rsidRPr="00632216">
        <w:rPr>
          <w:rFonts w:ascii="Times New Roman" w:hAnsi="Times New Roman" w:cs="Times New Roman"/>
        </w:rPr>
        <w:t>ed</w:t>
      </w:r>
      <w:r w:rsidRPr="00632216">
        <w:rPr>
          <w:rFonts w:ascii="Times New Roman" w:hAnsi="Times New Roman" w:cs="Times New Roman"/>
        </w:rPr>
        <w:t xml:space="preserve"> from each house within the radius of 1000 meters</w:t>
      </w:r>
      <w:r w:rsidR="00A05F29" w:rsidRPr="00632216">
        <w:rPr>
          <w:rFonts w:ascii="Times New Roman" w:hAnsi="Times New Roman" w:cs="Times New Roman"/>
        </w:rPr>
        <w:t xml:space="preserve"> after controlling all rest of independent variables</w:t>
      </w:r>
      <w:r w:rsidR="008B1725">
        <w:rPr>
          <w:rFonts w:ascii="Times New Roman" w:hAnsi="Times New Roman" w:cs="Times New Roman"/>
        </w:rPr>
        <w:t xml:space="preserve"> (one unit increase in ‘avgst’ results in 8.846e4 increase in ‘log(price)’)</w:t>
      </w:r>
      <w:r w:rsidRPr="00632216">
        <w:rPr>
          <w:rFonts w:ascii="Times New Roman" w:hAnsi="Times New Roman" w:cs="Times New Roman"/>
        </w:rPr>
        <w:t xml:space="preserve">. </w:t>
      </w:r>
      <w:r w:rsidR="00B86402" w:rsidRPr="00632216">
        <w:rPr>
          <w:rFonts w:ascii="Times New Roman" w:hAnsi="Times New Roman" w:cs="Times New Roman"/>
        </w:rPr>
        <w:t xml:space="preserve">The age and the distance to the metro station of average houses in Taipei impact the </w:t>
      </w:r>
      <w:r w:rsidR="00932E70" w:rsidRPr="00632216">
        <w:rPr>
          <w:rFonts w:ascii="Times New Roman" w:hAnsi="Times New Roman" w:cs="Times New Roman"/>
        </w:rPr>
        <w:t>housing</w:t>
      </w:r>
      <w:r w:rsidR="00B86402" w:rsidRPr="00632216">
        <w:rPr>
          <w:rFonts w:ascii="Times New Roman" w:hAnsi="Times New Roman" w:cs="Times New Roman"/>
        </w:rPr>
        <w:t xml:space="preserve"> average price</w:t>
      </w:r>
      <w:r w:rsidR="00932E70" w:rsidRPr="00632216">
        <w:rPr>
          <w:rFonts w:ascii="Times New Roman" w:hAnsi="Times New Roman" w:cs="Times New Roman"/>
        </w:rPr>
        <w:t xml:space="preserve"> critically</w:t>
      </w:r>
      <w:r w:rsidR="008B1725">
        <w:rPr>
          <w:rFonts w:ascii="Times New Roman" w:hAnsi="Times New Roman" w:cs="Times New Roman"/>
        </w:rPr>
        <w:t xml:space="preserve"> also</w:t>
      </w:r>
      <w:r w:rsidR="00932E70" w:rsidRPr="00632216">
        <w:rPr>
          <w:rFonts w:ascii="Times New Roman" w:hAnsi="Times New Roman" w:cs="Times New Roman"/>
        </w:rPr>
        <w:t xml:space="preserve">. The increase in square root of both variables result in decrease of </w:t>
      </w:r>
      <w:r w:rsidR="008B1725">
        <w:rPr>
          <w:rFonts w:ascii="Times New Roman" w:hAnsi="Times New Roman" w:cs="Times New Roman"/>
        </w:rPr>
        <w:t>‘log(</w:t>
      </w:r>
      <w:r w:rsidR="00932E70" w:rsidRPr="00632216">
        <w:rPr>
          <w:rFonts w:ascii="Times New Roman" w:hAnsi="Times New Roman" w:cs="Times New Roman"/>
        </w:rPr>
        <w:t>price</w:t>
      </w:r>
      <w:r w:rsidR="008B1725">
        <w:rPr>
          <w:rFonts w:ascii="Times New Roman" w:hAnsi="Times New Roman" w:cs="Times New Roman"/>
        </w:rPr>
        <w:t xml:space="preserve">)’ </w:t>
      </w:r>
      <w:r w:rsidR="00932E70" w:rsidRPr="00632216">
        <w:rPr>
          <w:rFonts w:ascii="Times New Roman" w:hAnsi="Times New Roman" w:cs="Times New Roman"/>
        </w:rPr>
        <w:t>. The RMSE value indicates the model is not over fitted.</w:t>
      </w:r>
    </w:p>
    <w:p w:rsidR="00EC4B26" w:rsidRPr="005A6048" w:rsidRDefault="00EC4B26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4B26" w:rsidRPr="005A6048" w:rsidRDefault="00EC4B26" w:rsidP="0063221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604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:rsidR="00EC4B26" w:rsidRPr="00632216" w:rsidRDefault="00EC4B26" w:rsidP="00632216">
      <w:pPr>
        <w:spacing w:line="276" w:lineRule="auto"/>
        <w:rPr>
          <w:rFonts w:ascii="Times New Roman" w:hAnsi="Times New Roman" w:cs="Times New Roman"/>
        </w:rPr>
      </w:pPr>
      <w:r w:rsidRPr="00632216">
        <w:rPr>
          <w:rFonts w:ascii="Times New Roman" w:hAnsi="Times New Roman" w:cs="Times New Roman"/>
        </w:rPr>
        <w:tab/>
        <w:t xml:space="preserve">The model explains test data fairly well. However, it includes mathematics functions that increase the complicity for further interpretation. As an </w:t>
      </w:r>
      <w:r w:rsidR="008B1725">
        <w:rPr>
          <w:rFonts w:ascii="Times New Roman" w:hAnsi="Times New Roman" w:cs="Times New Roman"/>
        </w:rPr>
        <w:t xml:space="preserve">future </w:t>
      </w:r>
      <w:r w:rsidRPr="00632216">
        <w:rPr>
          <w:rFonts w:ascii="Times New Roman" w:hAnsi="Times New Roman" w:cs="Times New Roman"/>
        </w:rPr>
        <w:t xml:space="preserve">improvement, an increase in numbers of variables along with the size of dataset may reduce </w:t>
      </w:r>
      <w:r w:rsidR="008B1725">
        <w:rPr>
          <w:rFonts w:ascii="Times New Roman" w:hAnsi="Times New Roman" w:cs="Times New Roman"/>
        </w:rPr>
        <w:t>needs of</w:t>
      </w:r>
      <w:r w:rsidRPr="00632216">
        <w:rPr>
          <w:rFonts w:ascii="Times New Roman" w:hAnsi="Times New Roman" w:cs="Times New Roman"/>
        </w:rPr>
        <w:t xml:space="preserve"> mathematic functions in the model. </w:t>
      </w:r>
      <w:r w:rsidR="00C67CBF" w:rsidRPr="00632216">
        <w:rPr>
          <w:rFonts w:ascii="Times New Roman" w:hAnsi="Times New Roman" w:cs="Times New Roman"/>
        </w:rPr>
        <w:t>As a result. It is evident that housing price in this particular neighborhood of Taipei are heavily influenced by its own housing characteristics as well as the access to transportations.</w:t>
      </w:r>
    </w:p>
    <w:p w:rsidR="00C67CBF" w:rsidRDefault="00C67CBF" w:rsidP="00276E79">
      <w:pPr>
        <w:rPr>
          <w:rFonts w:ascii="Times New Roman" w:hAnsi="Times New Roman" w:cs="Times New Roman"/>
        </w:rPr>
      </w:pPr>
    </w:p>
    <w:p w:rsidR="00632216" w:rsidRDefault="00AC4BC8" w:rsidP="00276E79">
      <w:pPr>
        <w:rPr>
          <w:rFonts w:ascii="Times New Roman" w:hAnsi="Times New Roman" w:cs="Times New Roman"/>
        </w:rPr>
      </w:pPr>
      <w:r w:rsidRPr="00AC4BC8">
        <w:rPr>
          <w:rFonts w:ascii="Times New Roman" w:hAnsi="Times New Roman" w:cs="Times New Roman"/>
        </w:rPr>
        <w:t>P.S. R-code template is attached to th</w:t>
      </w:r>
      <w:r>
        <w:rPr>
          <w:rFonts w:ascii="Times New Roman" w:hAnsi="Times New Roman" w:cs="Times New Roman"/>
        </w:rPr>
        <w:t>is report.</w:t>
      </w:r>
    </w:p>
    <w:p w:rsidR="00AC4BC8" w:rsidRPr="00AC4BC8" w:rsidRDefault="00AC4BC8" w:rsidP="00276E79">
      <w:pPr>
        <w:rPr>
          <w:rFonts w:ascii="Times New Roman" w:hAnsi="Times New Roman" w:cs="Times New Roman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df&lt;-read.csv('final_training.csv')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dft</w:t>
      </w:r>
      <w:proofErr w:type="spellEnd"/>
      <w:r w:rsidRPr="00A27FC2">
        <w:rPr>
          <w:rFonts w:ascii="Courier New" w:hAnsi="Courier New" w:cs="Courier New"/>
        </w:rPr>
        <w:t>&lt;-read.csv('final_test.csv')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dft</w:t>
      </w:r>
      <w:proofErr w:type="spellEnd"/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sum(is.na(df))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sum(is.na(</w:t>
      </w:r>
      <w:proofErr w:type="spellStart"/>
      <w:r w:rsidRPr="00A27FC2">
        <w:rPr>
          <w:rFonts w:ascii="Courier New" w:hAnsi="Courier New" w:cs="Courier New"/>
        </w:rPr>
        <w:t>dft</w:t>
      </w:r>
      <w:proofErr w:type="spellEnd"/>
      <w:r w:rsidRPr="00A27FC2">
        <w:rPr>
          <w:rFonts w:ascii="Courier New" w:hAnsi="Courier New" w:cs="Courier New"/>
        </w:rPr>
        <w:t>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</w:t>
      </w:r>
      <w:proofErr w:type="spellStart"/>
      <w:r w:rsidRPr="00A27FC2">
        <w:rPr>
          <w:rFonts w:ascii="Courier New" w:hAnsi="Courier New" w:cs="Courier New"/>
        </w:rPr>
        <w:t>dplyr</w:t>
      </w:r>
      <w:proofErr w:type="spellEnd"/>
      <w:r w:rsidRPr="00A27FC2">
        <w:rPr>
          <w:rFonts w:ascii="Courier New" w:hAnsi="Courier New" w:cs="Courier New"/>
        </w:rPr>
        <w:t>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</w:t>
      </w:r>
      <w:proofErr w:type="spellStart"/>
      <w:r w:rsidRPr="00A27FC2">
        <w:rPr>
          <w:rFonts w:ascii="Courier New" w:hAnsi="Courier New" w:cs="Courier New"/>
        </w:rPr>
        <w:t>tidyverse</w:t>
      </w:r>
      <w:proofErr w:type="spellEnd"/>
      <w:r w:rsidRPr="00A27FC2">
        <w:rPr>
          <w:rFonts w:ascii="Courier New" w:hAnsi="Courier New" w:cs="Courier New"/>
        </w:rPr>
        <w:t>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library(ggplot2)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library(broom)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library(psych)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</w:t>
      </w:r>
      <w:proofErr w:type="spellStart"/>
      <w:r w:rsidRPr="00A27FC2">
        <w:rPr>
          <w:rFonts w:ascii="Courier New" w:hAnsi="Courier New" w:cs="Courier New"/>
        </w:rPr>
        <w:t>fastDummies</w:t>
      </w:r>
      <w:proofErr w:type="spellEnd"/>
      <w:r w:rsidRPr="00A27FC2">
        <w:rPr>
          <w:rFonts w:ascii="Courier New" w:hAnsi="Courier New" w:cs="Courier New"/>
        </w:rPr>
        <w:t>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library(outliers)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##preparing train dataset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pairs(df3)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ggplot</w:t>
      </w:r>
      <w:proofErr w:type="spellEnd"/>
      <w:r w:rsidRPr="00A27FC2">
        <w:rPr>
          <w:rFonts w:ascii="Courier New" w:hAnsi="Courier New" w:cs="Courier New"/>
        </w:rPr>
        <w:t>(</w:t>
      </w:r>
      <w:proofErr w:type="spellStart"/>
      <w:r w:rsidRPr="00A27FC2">
        <w:rPr>
          <w:rFonts w:ascii="Courier New" w:hAnsi="Courier New" w:cs="Courier New"/>
        </w:rPr>
        <w:t>df,aes</w:t>
      </w:r>
      <w:proofErr w:type="spellEnd"/>
      <w:r w:rsidRPr="00A27FC2">
        <w:rPr>
          <w:rFonts w:ascii="Courier New" w:hAnsi="Courier New" w:cs="Courier New"/>
        </w:rPr>
        <w:t>(y=</w:t>
      </w:r>
      <w:proofErr w:type="spellStart"/>
      <w:r w:rsidRPr="00A27FC2">
        <w:rPr>
          <w:rFonts w:ascii="Courier New" w:hAnsi="Courier New" w:cs="Courier New"/>
        </w:rPr>
        <w:t>Latitude,x</w:t>
      </w:r>
      <w:proofErr w:type="spellEnd"/>
      <w:r w:rsidRPr="00A27FC2">
        <w:rPr>
          <w:rFonts w:ascii="Courier New" w:hAnsi="Courier New" w:cs="Courier New"/>
        </w:rPr>
        <w:t>=Longitude, color=Age))+</w:t>
      </w:r>
      <w:proofErr w:type="spellStart"/>
      <w:r w:rsidRPr="00A27FC2">
        <w:rPr>
          <w:rFonts w:ascii="Courier New" w:hAnsi="Courier New" w:cs="Courier New"/>
        </w:rPr>
        <w:t>geom_point</w:t>
      </w:r>
      <w:proofErr w:type="spellEnd"/>
      <w:r w:rsidRPr="00A27FC2">
        <w:rPr>
          <w:rFonts w:ascii="Courier New" w:hAnsi="Courier New" w:cs="Courier New"/>
        </w:rPr>
        <w:t>()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ggplot</w:t>
      </w:r>
      <w:proofErr w:type="spellEnd"/>
      <w:r w:rsidRPr="00A27FC2">
        <w:rPr>
          <w:rFonts w:ascii="Courier New" w:hAnsi="Courier New" w:cs="Courier New"/>
        </w:rPr>
        <w:t>(</w:t>
      </w:r>
      <w:proofErr w:type="spellStart"/>
      <w:r w:rsidRPr="00A27FC2">
        <w:rPr>
          <w:rFonts w:ascii="Courier New" w:hAnsi="Courier New" w:cs="Courier New"/>
        </w:rPr>
        <w:t>df,aes</w:t>
      </w:r>
      <w:proofErr w:type="spellEnd"/>
      <w:r w:rsidRPr="00A27FC2">
        <w:rPr>
          <w:rFonts w:ascii="Courier New" w:hAnsi="Courier New" w:cs="Courier New"/>
        </w:rPr>
        <w:t>(y=</w:t>
      </w:r>
      <w:proofErr w:type="spellStart"/>
      <w:r w:rsidRPr="00A27FC2">
        <w:rPr>
          <w:rFonts w:ascii="Courier New" w:hAnsi="Courier New" w:cs="Courier New"/>
        </w:rPr>
        <w:t>Latitude,x</w:t>
      </w:r>
      <w:proofErr w:type="spellEnd"/>
      <w:r w:rsidRPr="00A27FC2">
        <w:rPr>
          <w:rFonts w:ascii="Courier New" w:hAnsi="Courier New" w:cs="Courier New"/>
        </w:rPr>
        <w:t>=Longitude, color=Age))+</w:t>
      </w:r>
      <w:proofErr w:type="spellStart"/>
      <w:r w:rsidRPr="00A27FC2">
        <w:rPr>
          <w:rFonts w:ascii="Courier New" w:hAnsi="Courier New" w:cs="Courier New"/>
        </w:rPr>
        <w:t>geom_point</w:t>
      </w:r>
      <w:proofErr w:type="spellEnd"/>
      <w:r w:rsidRPr="00A27FC2">
        <w:rPr>
          <w:rFonts w:ascii="Courier New" w:hAnsi="Courier New" w:cs="Courier New"/>
        </w:rPr>
        <w:t>()+</w:t>
      </w:r>
      <w:proofErr w:type="spellStart"/>
      <w:r w:rsidRPr="00A27FC2">
        <w:rPr>
          <w:rFonts w:ascii="Courier New" w:hAnsi="Courier New" w:cs="Courier New"/>
        </w:rPr>
        <w:t>facet_grid</w:t>
      </w:r>
      <w:proofErr w:type="spellEnd"/>
      <w:r w:rsidRPr="00A27FC2">
        <w:rPr>
          <w:rFonts w:ascii="Courier New" w:hAnsi="Courier New" w:cs="Courier New"/>
        </w:rPr>
        <w:t>(~Distance&lt;1900)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df1&lt;-df%&gt;%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separate(</w:t>
      </w:r>
      <w:proofErr w:type="spellStart"/>
      <w:r w:rsidRPr="00A27FC2">
        <w:rPr>
          <w:rFonts w:ascii="Courier New" w:hAnsi="Courier New" w:cs="Courier New"/>
        </w:rPr>
        <w:t>Date,into</w:t>
      </w:r>
      <w:proofErr w:type="spellEnd"/>
      <w:r w:rsidRPr="00A27FC2">
        <w:rPr>
          <w:rFonts w:ascii="Courier New" w:hAnsi="Courier New" w:cs="Courier New"/>
        </w:rPr>
        <w:t xml:space="preserve"> = c('</w:t>
      </w:r>
      <w:proofErr w:type="spellStart"/>
      <w:r w:rsidRPr="00A27FC2">
        <w:rPr>
          <w:rFonts w:ascii="Courier New" w:hAnsi="Courier New" w:cs="Courier New"/>
        </w:rPr>
        <w:t>year','month</w:t>
      </w:r>
      <w:proofErr w:type="spellEnd"/>
      <w:r w:rsidRPr="00A27FC2">
        <w:rPr>
          <w:rFonts w:ascii="Courier New" w:hAnsi="Courier New" w:cs="Courier New"/>
        </w:rPr>
        <w:t>'))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df1[is.na(df1)]&lt;-0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df1$year&lt;-</w:t>
      </w:r>
      <w:proofErr w:type="spellStart"/>
      <w:r w:rsidRPr="00A27FC2">
        <w:rPr>
          <w:rFonts w:ascii="Courier New" w:hAnsi="Courier New" w:cs="Courier New"/>
        </w:rPr>
        <w:t>as.numeric</w:t>
      </w:r>
      <w:proofErr w:type="spellEnd"/>
      <w:r w:rsidRPr="00A27FC2">
        <w:rPr>
          <w:rFonts w:ascii="Courier New" w:hAnsi="Courier New" w:cs="Courier New"/>
        </w:rPr>
        <w:t>(df1$year)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df1$month&lt;-</w:t>
      </w:r>
      <w:proofErr w:type="spellStart"/>
      <w:r w:rsidRPr="00A27FC2">
        <w:rPr>
          <w:rFonts w:ascii="Courier New" w:hAnsi="Courier New" w:cs="Courier New"/>
        </w:rPr>
        <w:t>as.numeric</w:t>
      </w:r>
      <w:proofErr w:type="spellEnd"/>
      <w:r w:rsidRPr="00A27FC2">
        <w:rPr>
          <w:rFonts w:ascii="Courier New" w:hAnsi="Courier New" w:cs="Courier New"/>
        </w:rPr>
        <w:t>(df1$month)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ggplot</w:t>
      </w:r>
      <w:proofErr w:type="spellEnd"/>
      <w:r w:rsidRPr="00A27FC2">
        <w:rPr>
          <w:rFonts w:ascii="Courier New" w:hAnsi="Courier New" w:cs="Courier New"/>
        </w:rPr>
        <w:t>(df1,aes(y=</w:t>
      </w:r>
      <w:proofErr w:type="spellStart"/>
      <w:r w:rsidRPr="00A27FC2">
        <w:rPr>
          <w:rFonts w:ascii="Courier New" w:hAnsi="Courier New" w:cs="Courier New"/>
        </w:rPr>
        <w:t>Latitude,x</w:t>
      </w:r>
      <w:proofErr w:type="spellEnd"/>
      <w:r w:rsidRPr="00A27FC2">
        <w:rPr>
          <w:rFonts w:ascii="Courier New" w:hAnsi="Courier New" w:cs="Courier New"/>
        </w:rPr>
        <w:t>=Longitude, color=Age))+</w:t>
      </w:r>
      <w:proofErr w:type="spellStart"/>
      <w:r w:rsidRPr="00A27FC2">
        <w:rPr>
          <w:rFonts w:ascii="Courier New" w:hAnsi="Courier New" w:cs="Courier New"/>
        </w:rPr>
        <w:t>geom_point</w:t>
      </w:r>
      <w:proofErr w:type="spellEnd"/>
      <w:r w:rsidRPr="00A27FC2">
        <w:rPr>
          <w:rFonts w:ascii="Courier New" w:hAnsi="Courier New" w:cs="Courier New"/>
        </w:rPr>
        <w:t>()+</w:t>
      </w:r>
      <w:proofErr w:type="spellStart"/>
      <w:r w:rsidRPr="00A27FC2">
        <w:rPr>
          <w:rFonts w:ascii="Courier New" w:hAnsi="Courier New" w:cs="Courier New"/>
        </w:rPr>
        <w:t>facet_grid</w:t>
      </w:r>
      <w:proofErr w:type="spellEnd"/>
      <w:r w:rsidRPr="00A27FC2">
        <w:rPr>
          <w:rFonts w:ascii="Courier New" w:hAnsi="Courier New" w:cs="Courier New"/>
        </w:rPr>
        <w:t>(~year)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df2&lt;-df1%&gt;%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mutate(month_new=month*0.012)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df2&lt;-df2%&gt;%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select(-c(</w:t>
      </w:r>
      <w:proofErr w:type="spellStart"/>
      <w:r w:rsidRPr="00A27FC2">
        <w:rPr>
          <w:rFonts w:ascii="Courier New" w:hAnsi="Courier New" w:cs="Courier New"/>
        </w:rPr>
        <w:t>Latitude,Longitude,No</w:t>
      </w:r>
      <w:proofErr w:type="spellEnd"/>
      <w:r w:rsidRPr="00A27FC2">
        <w:rPr>
          <w:rFonts w:ascii="Courier New" w:hAnsi="Courier New" w:cs="Courier New"/>
        </w:rPr>
        <w:t>, month))%&gt;%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mutate(circle=(1000**2)*pi)%&gt;%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mutate(avgst=Stores/circle)%&gt;%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mutate(year_x=year-Age)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df3&lt;-df2%&gt;%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</w:t>
      </w:r>
      <w:proofErr w:type="spellStart"/>
      <w:r w:rsidRPr="00A27FC2">
        <w:rPr>
          <w:rFonts w:ascii="Courier New" w:hAnsi="Courier New" w:cs="Courier New"/>
        </w:rPr>
        <w:t>dummy_columns</w:t>
      </w:r>
      <w:proofErr w:type="spellEnd"/>
      <w:r w:rsidRPr="00A27FC2">
        <w:rPr>
          <w:rFonts w:ascii="Courier New" w:hAnsi="Courier New" w:cs="Courier New"/>
        </w:rPr>
        <w:t xml:space="preserve">('year', </w:t>
      </w:r>
      <w:proofErr w:type="spellStart"/>
      <w:r w:rsidRPr="00A27FC2">
        <w:rPr>
          <w:rFonts w:ascii="Courier New" w:hAnsi="Courier New" w:cs="Courier New"/>
        </w:rPr>
        <w:t>remove_first_dummy</w:t>
      </w:r>
      <w:proofErr w:type="spellEnd"/>
      <w:r w:rsidRPr="00A27FC2">
        <w:rPr>
          <w:rFonts w:ascii="Courier New" w:hAnsi="Courier New" w:cs="Courier New"/>
        </w:rPr>
        <w:t xml:space="preserve"> = T)%&gt;%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select(-c(year))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#visualization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ggplot</w:t>
      </w:r>
      <w:proofErr w:type="spellEnd"/>
      <w:r w:rsidRPr="00A27FC2">
        <w:rPr>
          <w:rFonts w:ascii="Courier New" w:hAnsi="Courier New" w:cs="Courier New"/>
        </w:rPr>
        <w:t>(df2,aes(Distance))+</w:t>
      </w:r>
      <w:proofErr w:type="spellStart"/>
      <w:r w:rsidRPr="00A27FC2">
        <w:rPr>
          <w:rFonts w:ascii="Courier New" w:hAnsi="Courier New" w:cs="Courier New"/>
        </w:rPr>
        <w:t>geom_histogram</w:t>
      </w:r>
      <w:proofErr w:type="spellEnd"/>
      <w:r w:rsidRPr="00A27FC2">
        <w:rPr>
          <w:rFonts w:ascii="Courier New" w:hAnsi="Courier New" w:cs="Courier New"/>
        </w:rPr>
        <w:t>(bins=30,binwidth = 200)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ggplot(df2,aes(x=month_new,y=Price,color=Age))+geom_point()+facet_grid(~year)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ggplot</w:t>
      </w:r>
      <w:proofErr w:type="spellEnd"/>
      <w:r w:rsidRPr="00A27FC2">
        <w:rPr>
          <w:rFonts w:ascii="Courier New" w:hAnsi="Courier New" w:cs="Courier New"/>
        </w:rPr>
        <w:t>(df2,aes(Stores))+</w:t>
      </w:r>
      <w:proofErr w:type="spellStart"/>
      <w:r w:rsidRPr="00A27FC2">
        <w:rPr>
          <w:rFonts w:ascii="Courier New" w:hAnsi="Courier New" w:cs="Courier New"/>
        </w:rPr>
        <w:t>geom_histogram</w:t>
      </w:r>
      <w:proofErr w:type="spellEnd"/>
      <w:r w:rsidRPr="00A27FC2">
        <w:rPr>
          <w:rFonts w:ascii="Courier New" w:hAnsi="Courier New" w:cs="Courier New"/>
        </w:rPr>
        <w:t>(bins=30)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#t test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year_2012&lt;-df2%&gt;%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</w:t>
      </w:r>
      <w:proofErr w:type="spellStart"/>
      <w:r w:rsidRPr="00A27FC2">
        <w:rPr>
          <w:rFonts w:ascii="Courier New" w:hAnsi="Courier New" w:cs="Courier New"/>
        </w:rPr>
        <w:t>group_by</w:t>
      </w:r>
      <w:proofErr w:type="spellEnd"/>
      <w:r w:rsidRPr="00A27FC2">
        <w:rPr>
          <w:rFonts w:ascii="Courier New" w:hAnsi="Courier New" w:cs="Courier New"/>
        </w:rPr>
        <w:t>(year=2012)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year_2013&lt;-df2%&gt;%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</w:t>
      </w:r>
      <w:proofErr w:type="spellStart"/>
      <w:r w:rsidRPr="00A27FC2">
        <w:rPr>
          <w:rFonts w:ascii="Courier New" w:hAnsi="Courier New" w:cs="Courier New"/>
        </w:rPr>
        <w:t>group_by</w:t>
      </w:r>
      <w:proofErr w:type="spellEnd"/>
      <w:r w:rsidRPr="00A27FC2">
        <w:rPr>
          <w:rFonts w:ascii="Courier New" w:hAnsi="Courier New" w:cs="Courier New"/>
        </w:rPr>
        <w:t>(year=2013)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t.test(log(year_2012$Distance),log(year_2013$Distance),alternative = 'two.sided',</w:t>
      </w:r>
      <w:proofErr w:type="spellStart"/>
      <w:r w:rsidRPr="00A27FC2">
        <w:rPr>
          <w:rFonts w:ascii="Courier New" w:hAnsi="Courier New" w:cs="Courier New"/>
        </w:rPr>
        <w:t>equal.variance</w:t>
      </w:r>
      <w:proofErr w:type="spellEnd"/>
      <w:r w:rsidRPr="00A27FC2">
        <w:rPr>
          <w:rFonts w:ascii="Courier New" w:hAnsi="Courier New" w:cs="Courier New"/>
        </w:rPr>
        <w:t>=</w:t>
      </w:r>
      <w:proofErr w:type="spellStart"/>
      <w:r w:rsidRPr="00A27FC2">
        <w:rPr>
          <w:rFonts w:ascii="Courier New" w:hAnsi="Courier New" w:cs="Courier New"/>
        </w:rPr>
        <w:t>F,confidence.interval</w:t>
      </w:r>
      <w:proofErr w:type="spellEnd"/>
      <w:r w:rsidRPr="00A27FC2">
        <w:rPr>
          <w:rFonts w:ascii="Courier New" w:hAnsi="Courier New" w:cs="Courier New"/>
        </w:rPr>
        <w:t>=0.95)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t.test</w:t>
      </w:r>
      <w:proofErr w:type="spellEnd"/>
      <w:r w:rsidRPr="00A27FC2">
        <w:rPr>
          <w:rFonts w:ascii="Courier New" w:hAnsi="Courier New" w:cs="Courier New"/>
        </w:rPr>
        <w:t>(year_2012$Stores,year_2013$Stores,alternative = 'l',</w:t>
      </w:r>
      <w:proofErr w:type="spellStart"/>
      <w:r w:rsidRPr="00A27FC2">
        <w:rPr>
          <w:rFonts w:ascii="Courier New" w:hAnsi="Courier New" w:cs="Courier New"/>
        </w:rPr>
        <w:t>equal.variance</w:t>
      </w:r>
      <w:proofErr w:type="spellEnd"/>
      <w:r w:rsidRPr="00A27FC2">
        <w:rPr>
          <w:rFonts w:ascii="Courier New" w:hAnsi="Courier New" w:cs="Courier New"/>
        </w:rPr>
        <w:t>=F)</w:t>
      </w:r>
    </w:p>
    <w:p w:rsidR="00AC4BC8" w:rsidRPr="00AC4BC8" w:rsidRDefault="00AC4BC8" w:rsidP="00A27FC2">
      <w:pPr>
        <w:pStyle w:val="PlainText"/>
        <w:rPr>
          <w:rFonts w:ascii="Courier New" w:hAnsi="Courier New" w:cs="Courier New"/>
          <w:lang w:val="es-ES"/>
        </w:rPr>
      </w:pPr>
      <w:r w:rsidRPr="00AC4BC8">
        <w:rPr>
          <w:rFonts w:ascii="Courier New" w:hAnsi="Courier New" w:cs="Courier New"/>
          <w:lang w:val="es-ES"/>
        </w:rPr>
        <w:lastRenderedPageBreak/>
        <w:t>describe(log(year_2012$Distance))</w:t>
      </w:r>
    </w:p>
    <w:p w:rsidR="00AC4BC8" w:rsidRPr="00AC4BC8" w:rsidRDefault="00AC4BC8" w:rsidP="00A27FC2">
      <w:pPr>
        <w:pStyle w:val="PlainText"/>
        <w:rPr>
          <w:rFonts w:ascii="Courier New" w:hAnsi="Courier New" w:cs="Courier New"/>
          <w:lang w:val="es-ES"/>
        </w:rPr>
      </w:pPr>
      <w:r w:rsidRPr="00AC4BC8">
        <w:rPr>
          <w:rFonts w:ascii="Courier New" w:hAnsi="Courier New" w:cs="Courier New"/>
          <w:lang w:val="es-ES"/>
        </w:rPr>
        <w:t>describe(log(year_2013$Distance))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exp(6.465198)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#preparing test dataset for analysis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dft1&lt;-</w:t>
      </w:r>
      <w:proofErr w:type="spellStart"/>
      <w:r w:rsidRPr="00A27FC2">
        <w:rPr>
          <w:rFonts w:ascii="Courier New" w:hAnsi="Courier New" w:cs="Courier New"/>
        </w:rPr>
        <w:t>dft</w:t>
      </w:r>
      <w:proofErr w:type="spellEnd"/>
      <w:r w:rsidRPr="00A27FC2">
        <w:rPr>
          <w:rFonts w:ascii="Courier New" w:hAnsi="Courier New" w:cs="Courier New"/>
        </w:rPr>
        <w:t>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separate(</w:t>
      </w:r>
      <w:proofErr w:type="spellStart"/>
      <w:r w:rsidRPr="00A27FC2">
        <w:rPr>
          <w:rFonts w:ascii="Courier New" w:hAnsi="Courier New" w:cs="Courier New"/>
        </w:rPr>
        <w:t>Date,into</w:t>
      </w:r>
      <w:proofErr w:type="spellEnd"/>
      <w:r w:rsidRPr="00A27FC2">
        <w:rPr>
          <w:rFonts w:ascii="Courier New" w:hAnsi="Courier New" w:cs="Courier New"/>
        </w:rPr>
        <w:t xml:space="preserve"> = c('</w:t>
      </w:r>
      <w:proofErr w:type="spellStart"/>
      <w:r w:rsidRPr="00A27FC2">
        <w:rPr>
          <w:rFonts w:ascii="Courier New" w:hAnsi="Courier New" w:cs="Courier New"/>
        </w:rPr>
        <w:t>year','month</w:t>
      </w:r>
      <w:proofErr w:type="spellEnd"/>
      <w:r w:rsidRPr="00A27FC2">
        <w:rPr>
          <w:rFonts w:ascii="Courier New" w:hAnsi="Courier New" w:cs="Courier New"/>
        </w:rPr>
        <w:t>'))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dft1[is.na(dft1)]&lt;-0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dft1$year&lt;-</w:t>
      </w:r>
      <w:proofErr w:type="spellStart"/>
      <w:r w:rsidRPr="00A27FC2">
        <w:rPr>
          <w:rFonts w:ascii="Courier New" w:hAnsi="Courier New" w:cs="Courier New"/>
        </w:rPr>
        <w:t>as.numeric</w:t>
      </w:r>
      <w:proofErr w:type="spellEnd"/>
      <w:r w:rsidRPr="00A27FC2">
        <w:rPr>
          <w:rFonts w:ascii="Courier New" w:hAnsi="Courier New" w:cs="Courier New"/>
        </w:rPr>
        <w:t>(dft1$year)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dft1$month&lt;-</w:t>
      </w:r>
      <w:proofErr w:type="spellStart"/>
      <w:r w:rsidRPr="00A27FC2">
        <w:rPr>
          <w:rFonts w:ascii="Courier New" w:hAnsi="Courier New" w:cs="Courier New"/>
        </w:rPr>
        <w:t>as.numeric</w:t>
      </w:r>
      <w:proofErr w:type="spellEnd"/>
      <w:r w:rsidRPr="00A27FC2">
        <w:rPr>
          <w:rFonts w:ascii="Courier New" w:hAnsi="Courier New" w:cs="Courier New"/>
        </w:rPr>
        <w:t>(dft1$month)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dft2&lt;-dft1%&gt;%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mutate(month_new=month*0.012)%&gt;%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mutate(circle=(1000**2)*pi)%&gt;%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mutate(avgst=Stores/circle)%&gt;%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mutate(year_x=year-Age)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dft2&lt;-dft2%&gt;%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select(-c(</w:t>
      </w:r>
      <w:proofErr w:type="spellStart"/>
      <w:r w:rsidRPr="00A27FC2">
        <w:rPr>
          <w:rFonts w:ascii="Courier New" w:hAnsi="Courier New" w:cs="Courier New"/>
        </w:rPr>
        <w:t>Latitude,Longitude,No</w:t>
      </w:r>
      <w:proofErr w:type="spellEnd"/>
      <w:r w:rsidRPr="00A27FC2">
        <w:rPr>
          <w:rFonts w:ascii="Courier New" w:hAnsi="Courier New" w:cs="Courier New"/>
        </w:rPr>
        <w:t>, month))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dft2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dft3&lt;-dft2%&gt;%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</w:t>
      </w:r>
      <w:proofErr w:type="spellStart"/>
      <w:r w:rsidRPr="00A27FC2">
        <w:rPr>
          <w:rFonts w:ascii="Courier New" w:hAnsi="Courier New" w:cs="Courier New"/>
        </w:rPr>
        <w:t>dummy_columns</w:t>
      </w:r>
      <w:proofErr w:type="spellEnd"/>
      <w:r w:rsidRPr="00A27FC2">
        <w:rPr>
          <w:rFonts w:ascii="Courier New" w:hAnsi="Courier New" w:cs="Courier New"/>
        </w:rPr>
        <w:t xml:space="preserve">('year', </w:t>
      </w:r>
      <w:proofErr w:type="spellStart"/>
      <w:r w:rsidRPr="00A27FC2">
        <w:rPr>
          <w:rFonts w:ascii="Courier New" w:hAnsi="Courier New" w:cs="Courier New"/>
        </w:rPr>
        <w:t>remove_first_dummy</w:t>
      </w:r>
      <w:proofErr w:type="spellEnd"/>
      <w:r w:rsidRPr="00A27FC2">
        <w:rPr>
          <w:rFonts w:ascii="Courier New" w:hAnsi="Courier New" w:cs="Courier New"/>
        </w:rPr>
        <w:t xml:space="preserve"> = F)%&gt;%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select(-c(year,year_2012))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dft3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#detecting outliers 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lapply</w:t>
      </w:r>
      <w:proofErr w:type="spellEnd"/>
      <w:r w:rsidRPr="00A27FC2">
        <w:rPr>
          <w:rFonts w:ascii="Courier New" w:hAnsi="Courier New" w:cs="Courier New"/>
        </w:rPr>
        <w:t>(df3,outlier)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df3[df3$Age==43.8,]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df3[df3$Distance==6396.283,]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df3[df3$Stores==10,]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df3[df3$Price==117.5,]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logg</w:t>
      </w:r>
      <w:proofErr w:type="spellEnd"/>
      <w:r w:rsidRPr="00A27FC2">
        <w:rPr>
          <w:rFonts w:ascii="Courier New" w:hAnsi="Courier New" w:cs="Courier New"/>
        </w:rPr>
        <w:t>=log(df3$Price)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exp(</w:t>
      </w:r>
      <w:proofErr w:type="spellStart"/>
      <w:r w:rsidRPr="00A27FC2">
        <w:rPr>
          <w:rFonts w:ascii="Courier New" w:hAnsi="Courier New" w:cs="Courier New"/>
        </w:rPr>
        <w:t>logg</w:t>
      </w:r>
      <w:proofErr w:type="spellEnd"/>
      <w:r w:rsidRPr="00A27FC2">
        <w:rPr>
          <w:rFonts w:ascii="Courier New" w:hAnsi="Courier New" w:cs="Courier New"/>
        </w:rPr>
        <w:t>[</w:t>
      </w:r>
      <w:proofErr w:type="spellStart"/>
      <w:r w:rsidRPr="00A27FC2">
        <w:rPr>
          <w:rFonts w:ascii="Courier New" w:hAnsi="Courier New" w:cs="Courier New"/>
        </w:rPr>
        <w:t>logg</w:t>
      </w:r>
      <w:proofErr w:type="spellEnd"/>
      <w:r w:rsidRPr="00A27FC2">
        <w:rPr>
          <w:rFonts w:ascii="Courier New" w:hAnsi="Courier New" w:cs="Courier New"/>
        </w:rPr>
        <w:t>&lt;2.5])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boxplot(log(df3$Price))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df3[df3$Price==11.6,]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df3[df3$Price==7.6,]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#critical influential points dropped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df3&lt;-df3[-c(161,71,72,29,129,164,91,62,166,209,105,137),,]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#regressors, ANOVA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regressor=lm(log(Price)~avgst+sqrt(Age)+sqrt(Distance)+year_x+year_2013, data=df3)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regressor1=lm(log(Price)~avgst+sqrt(Age)+sqrt(Distance)+year_x+year_2013+month_new, data=df3)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summary(regressor)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summary(regressor1)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anova</w:t>
      </w:r>
      <w:proofErr w:type="spellEnd"/>
      <w:r w:rsidRPr="00A27FC2">
        <w:rPr>
          <w:rFonts w:ascii="Courier New" w:hAnsi="Courier New" w:cs="Courier New"/>
        </w:rPr>
        <w:t>(regressor,regressor1)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prediction_train</w:t>
      </w:r>
      <w:proofErr w:type="spellEnd"/>
      <w:r w:rsidRPr="00A27FC2">
        <w:rPr>
          <w:rFonts w:ascii="Courier New" w:hAnsi="Courier New" w:cs="Courier New"/>
        </w:rPr>
        <w:t>=predict(regressor,df3)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prediction_test</w:t>
      </w:r>
      <w:proofErr w:type="spellEnd"/>
      <w:r w:rsidRPr="00A27FC2">
        <w:rPr>
          <w:rFonts w:ascii="Courier New" w:hAnsi="Courier New" w:cs="Courier New"/>
        </w:rPr>
        <w:t>=predict(regressor,dft3)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regressor%&gt;%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augment()%&gt;%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mutate(res=.fitted-</w:t>
      </w:r>
      <w:proofErr w:type="spellStart"/>
      <w:r w:rsidRPr="00A27FC2">
        <w:rPr>
          <w:rFonts w:ascii="Courier New" w:hAnsi="Courier New" w:cs="Courier New"/>
        </w:rPr>
        <w:t>log.Price</w:t>
      </w:r>
      <w:proofErr w:type="spellEnd"/>
      <w:r w:rsidRPr="00A27FC2">
        <w:rPr>
          <w:rFonts w:ascii="Courier New" w:hAnsi="Courier New" w:cs="Courier New"/>
        </w:rPr>
        <w:t>.)%&gt;%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mutate(</w:t>
      </w:r>
      <w:proofErr w:type="spellStart"/>
      <w:r w:rsidRPr="00A27FC2">
        <w:rPr>
          <w:rFonts w:ascii="Courier New" w:hAnsi="Courier New" w:cs="Courier New"/>
        </w:rPr>
        <w:t>rsqr</w:t>
      </w:r>
      <w:proofErr w:type="spellEnd"/>
      <w:r w:rsidRPr="00A27FC2">
        <w:rPr>
          <w:rFonts w:ascii="Courier New" w:hAnsi="Courier New" w:cs="Courier New"/>
        </w:rPr>
        <w:t>=.</w:t>
      </w:r>
      <w:proofErr w:type="spellStart"/>
      <w:r w:rsidRPr="00A27FC2">
        <w:rPr>
          <w:rFonts w:ascii="Courier New" w:hAnsi="Courier New" w:cs="Courier New"/>
        </w:rPr>
        <w:t>resid</w:t>
      </w:r>
      <w:proofErr w:type="spellEnd"/>
      <w:r w:rsidRPr="00A27FC2">
        <w:rPr>
          <w:rFonts w:ascii="Courier New" w:hAnsi="Courier New" w:cs="Courier New"/>
        </w:rPr>
        <w:t>**2)%&gt;%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  summarize(</w:t>
      </w:r>
      <w:proofErr w:type="spellStart"/>
      <w:r w:rsidRPr="00A27FC2">
        <w:rPr>
          <w:rFonts w:ascii="Courier New" w:hAnsi="Courier New" w:cs="Courier New"/>
        </w:rPr>
        <w:t>mse</w:t>
      </w:r>
      <w:proofErr w:type="spellEnd"/>
      <w:r w:rsidRPr="00A27FC2">
        <w:rPr>
          <w:rFonts w:ascii="Courier New" w:hAnsi="Courier New" w:cs="Courier New"/>
        </w:rPr>
        <w:t>=mean(</w:t>
      </w:r>
      <w:proofErr w:type="spellStart"/>
      <w:r w:rsidRPr="00A27FC2">
        <w:rPr>
          <w:rFonts w:ascii="Courier New" w:hAnsi="Courier New" w:cs="Courier New"/>
        </w:rPr>
        <w:t>rsqr</w:t>
      </w:r>
      <w:proofErr w:type="spellEnd"/>
      <w:r w:rsidRPr="00A27FC2">
        <w:rPr>
          <w:rFonts w:ascii="Courier New" w:hAnsi="Courier New" w:cs="Courier New"/>
        </w:rPr>
        <w:t>))%&gt;%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lastRenderedPageBreak/>
        <w:t xml:space="preserve">  mutate(</w:t>
      </w:r>
      <w:proofErr w:type="spellStart"/>
      <w:r w:rsidRPr="00A27FC2">
        <w:rPr>
          <w:rFonts w:ascii="Courier New" w:hAnsi="Courier New" w:cs="Courier New"/>
        </w:rPr>
        <w:t>rmse</w:t>
      </w:r>
      <w:proofErr w:type="spellEnd"/>
      <w:r w:rsidRPr="00A27FC2">
        <w:rPr>
          <w:rFonts w:ascii="Courier New" w:hAnsi="Courier New" w:cs="Courier New"/>
        </w:rPr>
        <w:t>=sqrt(</w:t>
      </w:r>
      <w:proofErr w:type="spellStart"/>
      <w:r w:rsidRPr="00A27FC2">
        <w:rPr>
          <w:rFonts w:ascii="Courier New" w:hAnsi="Courier New" w:cs="Courier New"/>
        </w:rPr>
        <w:t>mse</w:t>
      </w:r>
      <w:proofErr w:type="spellEnd"/>
      <w:r w:rsidRPr="00A27FC2">
        <w:rPr>
          <w:rFonts w:ascii="Courier New" w:hAnsi="Courier New" w:cs="Courier New"/>
        </w:rPr>
        <w:t>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sqrt(mean((log(dft3$Price)-</w:t>
      </w:r>
      <w:proofErr w:type="spellStart"/>
      <w:r w:rsidRPr="00A27FC2">
        <w:rPr>
          <w:rFonts w:ascii="Courier New" w:hAnsi="Courier New" w:cs="Courier New"/>
        </w:rPr>
        <w:t>prediction_test</w:t>
      </w:r>
      <w:proofErr w:type="spellEnd"/>
      <w:r w:rsidRPr="00A27FC2">
        <w:rPr>
          <w:rFonts w:ascii="Courier New" w:hAnsi="Courier New" w:cs="Courier New"/>
        </w:rPr>
        <w:t>)**2))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##plot section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par(</w:t>
      </w:r>
      <w:proofErr w:type="spellStart"/>
      <w:r w:rsidRPr="00A27FC2">
        <w:rPr>
          <w:rFonts w:ascii="Courier New" w:hAnsi="Courier New" w:cs="Courier New"/>
        </w:rPr>
        <w:t>mfrow</w:t>
      </w:r>
      <w:proofErr w:type="spellEnd"/>
      <w:r w:rsidRPr="00A27FC2">
        <w:rPr>
          <w:rFonts w:ascii="Courier New" w:hAnsi="Courier New" w:cs="Courier New"/>
        </w:rPr>
        <w:t>=c(2,2))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plot(regressor,1:2)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plot(regressor,4)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length(df3$Price)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 xml:space="preserve">lm1hat = </w:t>
      </w:r>
      <w:proofErr w:type="spellStart"/>
      <w:r w:rsidRPr="00A27FC2">
        <w:rPr>
          <w:rFonts w:ascii="Courier New" w:hAnsi="Courier New" w:cs="Courier New"/>
        </w:rPr>
        <w:t>hatvalues</w:t>
      </w:r>
      <w:proofErr w:type="spellEnd"/>
      <w:r w:rsidRPr="00A27FC2">
        <w:rPr>
          <w:rFonts w:ascii="Courier New" w:hAnsi="Courier New" w:cs="Courier New"/>
        </w:rPr>
        <w:t xml:space="preserve">(regressor) # </w:t>
      </w:r>
      <w:proofErr w:type="spellStart"/>
      <w:r w:rsidRPr="00A27FC2">
        <w:rPr>
          <w:rFonts w:ascii="Courier New" w:hAnsi="Courier New" w:cs="Courier New"/>
        </w:rPr>
        <w:t>hatvalues</w:t>
      </w:r>
      <w:proofErr w:type="spellEnd"/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length(lm1hat)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id.lm1hat = which(lm1hat &gt; 2*length(</w:t>
      </w:r>
      <w:proofErr w:type="spellStart"/>
      <w:r w:rsidRPr="00A27FC2">
        <w:rPr>
          <w:rFonts w:ascii="Courier New" w:hAnsi="Courier New" w:cs="Courier New"/>
        </w:rPr>
        <w:t>lm$coefficients</w:t>
      </w:r>
      <w:proofErr w:type="spellEnd"/>
      <w:r w:rsidRPr="00A27FC2">
        <w:rPr>
          <w:rFonts w:ascii="Courier New" w:hAnsi="Courier New" w:cs="Courier New"/>
        </w:rPr>
        <w:t>)/length(df1$Price))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lm1hat[id.lm1hat]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plot(df3$Price,lm1hat)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abline</w:t>
      </w:r>
      <w:proofErr w:type="spellEnd"/>
      <w:r w:rsidRPr="00A27FC2">
        <w:rPr>
          <w:rFonts w:ascii="Courier New" w:hAnsi="Courier New" w:cs="Courier New"/>
        </w:rPr>
        <w:t>(h=2*length(lm1$coefficients)/length(</w:t>
      </w:r>
      <w:proofErr w:type="spellStart"/>
      <w:r w:rsidRPr="00A27FC2">
        <w:rPr>
          <w:rFonts w:ascii="Courier New" w:hAnsi="Courier New" w:cs="Courier New"/>
        </w:rPr>
        <w:t>vec</w:t>
      </w:r>
      <w:proofErr w:type="spellEnd"/>
      <w:r w:rsidRPr="00A27FC2">
        <w:rPr>
          <w:rFonts w:ascii="Courier New" w:hAnsi="Courier New" w:cs="Courier New"/>
        </w:rPr>
        <w:t>))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r w:rsidRPr="00A27FC2">
        <w:rPr>
          <w:rFonts w:ascii="Courier New" w:hAnsi="Courier New" w:cs="Courier New"/>
        </w:rPr>
        <w:t>#95%CI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  <w:proofErr w:type="spellStart"/>
      <w:r w:rsidRPr="00A27FC2">
        <w:rPr>
          <w:rFonts w:ascii="Courier New" w:hAnsi="Courier New" w:cs="Courier New"/>
        </w:rPr>
        <w:t>confint</w:t>
      </w:r>
      <w:proofErr w:type="spellEnd"/>
      <w:r w:rsidRPr="00A27FC2">
        <w:rPr>
          <w:rFonts w:ascii="Courier New" w:hAnsi="Courier New" w:cs="Courier New"/>
        </w:rPr>
        <w:t>(regressor)</w:t>
      </w: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AC4BC8" w:rsidRPr="00A27FC2" w:rsidRDefault="00AC4BC8" w:rsidP="00A27FC2">
      <w:pPr>
        <w:pStyle w:val="PlainText"/>
        <w:rPr>
          <w:rFonts w:ascii="Courier New" w:hAnsi="Courier New" w:cs="Courier New"/>
        </w:rPr>
      </w:pPr>
    </w:p>
    <w:p w:rsidR="005A6048" w:rsidRPr="00AC4BC8" w:rsidRDefault="005A6048" w:rsidP="00276E79">
      <w:pPr>
        <w:rPr>
          <w:rFonts w:ascii="Times New Roman" w:hAnsi="Times New Roman" w:cs="Times New Roman"/>
        </w:rPr>
      </w:pPr>
    </w:p>
    <w:p w:rsidR="005A6048" w:rsidRPr="00AC4BC8" w:rsidRDefault="005A6048" w:rsidP="00276E79">
      <w:pPr>
        <w:rPr>
          <w:rFonts w:ascii="Times New Roman" w:hAnsi="Times New Roman" w:cs="Times New Roman"/>
        </w:rPr>
      </w:pPr>
    </w:p>
    <w:p w:rsidR="005A6048" w:rsidRPr="00AC4BC8" w:rsidRDefault="005A6048" w:rsidP="00276E79">
      <w:pPr>
        <w:rPr>
          <w:rFonts w:ascii="Times New Roman" w:hAnsi="Times New Roman" w:cs="Times New Roman"/>
        </w:rPr>
      </w:pPr>
    </w:p>
    <w:p w:rsidR="00C67CBF" w:rsidRDefault="00D53795" w:rsidP="00C67CB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</w:t>
      </w:r>
    </w:p>
    <w:p w:rsidR="005A6048" w:rsidRPr="005A6048" w:rsidRDefault="005A6048" w:rsidP="00C67CB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67CBF" w:rsidRPr="00632216" w:rsidRDefault="00C67CBF" w:rsidP="00C67CBF">
      <w:pPr>
        <w:rPr>
          <w:rFonts w:ascii="Times New Roman" w:eastAsia="Times New Roman" w:hAnsi="Times New Roman" w:cs="Times New Roman"/>
        </w:rPr>
      </w:pPr>
      <w:r w:rsidRPr="00632216">
        <w:rPr>
          <w:rFonts w:ascii="Times New Roman" w:hAnsi="Times New Roman" w:cs="Times New Roman"/>
        </w:rPr>
        <w:t xml:space="preserve">[1]: </w:t>
      </w:r>
      <w:r w:rsidRPr="00632216">
        <w:rPr>
          <w:rFonts w:ascii="Times New Roman" w:eastAsia="Times New Roman" w:hAnsi="Times New Roman" w:cs="Times New Roman"/>
          <w:color w:val="333333"/>
          <w:shd w:val="clear" w:color="auto" w:fill="FEF1D2"/>
        </w:rPr>
        <w:t>Global Property Guide. “Taiwan's Housing Market - Overvalued, but Rising.” </w:t>
      </w:r>
      <w:r w:rsidRPr="00632216">
        <w:rPr>
          <w:rFonts w:ascii="Times New Roman" w:eastAsia="Times New Roman" w:hAnsi="Times New Roman" w:cs="Times New Roman"/>
          <w:i/>
          <w:iCs/>
          <w:color w:val="333333"/>
        </w:rPr>
        <w:t>Global Property Guide</w:t>
      </w:r>
      <w:r w:rsidRPr="00632216">
        <w:rPr>
          <w:rFonts w:ascii="Times New Roman" w:eastAsia="Times New Roman" w:hAnsi="Times New Roman" w:cs="Times New Roman"/>
          <w:color w:val="333333"/>
          <w:shd w:val="clear" w:color="auto" w:fill="FEF1D2"/>
        </w:rPr>
        <w:t>, 8 Aug. 2019, https://www.globalpropertyguide.com/Asia/Taiwan/Price-History.</w:t>
      </w:r>
    </w:p>
    <w:p w:rsidR="00C67CBF" w:rsidRPr="00632216" w:rsidRDefault="00C67CBF" w:rsidP="00C67CBF">
      <w:pPr>
        <w:jc w:val="center"/>
        <w:rPr>
          <w:rFonts w:ascii="Times New Roman" w:hAnsi="Times New Roman" w:cs="Times New Roman"/>
        </w:rPr>
      </w:pPr>
    </w:p>
    <w:sectPr w:rsidR="00C67CBF" w:rsidRPr="00632216" w:rsidSect="0067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31A8"/>
    <w:multiLevelType w:val="hybridMultilevel"/>
    <w:tmpl w:val="31B08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6E3F"/>
    <w:multiLevelType w:val="hybridMultilevel"/>
    <w:tmpl w:val="BB96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116"/>
    <w:multiLevelType w:val="hybridMultilevel"/>
    <w:tmpl w:val="BD10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96872"/>
    <w:multiLevelType w:val="hybridMultilevel"/>
    <w:tmpl w:val="C4C0A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F2C29"/>
    <w:multiLevelType w:val="hybridMultilevel"/>
    <w:tmpl w:val="303E1340"/>
    <w:lvl w:ilvl="0" w:tplc="9EF47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E1F6E"/>
    <w:multiLevelType w:val="hybridMultilevel"/>
    <w:tmpl w:val="CEF2C412"/>
    <w:lvl w:ilvl="0" w:tplc="1EAC0A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A2"/>
    <w:rsid w:val="0003790C"/>
    <w:rsid w:val="00060D70"/>
    <w:rsid w:val="00092BCD"/>
    <w:rsid w:val="000A27AA"/>
    <w:rsid w:val="000C29A8"/>
    <w:rsid w:val="000D24C3"/>
    <w:rsid w:val="000D3790"/>
    <w:rsid w:val="000F5182"/>
    <w:rsid w:val="00117E93"/>
    <w:rsid w:val="00136CEB"/>
    <w:rsid w:val="00146FF0"/>
    <w:rsid w:val="001D5D2A"/>
    <w:rsid w:val="001F6DED"/>
    <w:rsid w:val="00237433"/>
    <w:rsid w:val="0027410E"/>
    <w:rsid w:val="00276E79"/>
    <w:rsid w:val="002826F5"/>
    <w:rsid w:val="002A3F52"/>
    <w:rsid w:val="002D457B"/>
    <w:rsid w:val="002D760E"/>
    <w:rsid w:val="002F3BEE"/>
    <w:rsid w:val="00300E42"/>
    <w:rsid w:val="00335A16"/>
    <w:rsid w:val="003A0AF7"/>
    <w:rsid w:val="003A5962"/>
    <w:rsid w:val="003A652A"/>
    <w:rsid w:val="003B46C6"/>
    <w:rsid w:val="0040485A"/>
    <w:rsid w:val="0040757A"/>
    <w:rsid w:val="004709D7"/>
    <w:rsid w:val="00496618"/>
    <w:rsid w:val="004D1716"/>
    <w:rsid w:val="004E711C"/>
    <w:rsid w:val="00500230"/>
    <w:rsid w:val="0050342A"/>
    <w:rsid w:val="00504A94"/>
    <w:rsid w:val="00527F5D"/>
    <w:rsid w:val="0055683E"/>
    <w:rsid w:val="00571414"/>
    <w:rsid w:val="005A6048"/>
    <w:rsid w:val="005F7831"/>
    <w:rsid w:val="00632216"/>
    <w:rsid w:val="006738EA"/>
    <w:rsid w:val="006B385B"/>
    <w:rsid w:val="006F2BE1"/>
    <w:rsid w:val="00701FE9"/>
    <w:rsid w:val="00741C29"/>
    <w:rsid w:val="007761A0"/>
    <w:rsid w:val="007919F2"/>
    <w:rsid w:val="007D2B85"/>
    <w:rsid w:val="0080264D"/>
    <w:rsid w:val="008076DB"/>
    <w:rsid w:val="00821181"/>
    <w:rsid w:val="00837451"/>
    <w:rsid w:val="00845BE7"/>
    <w:rsid w:val="00864B2F"/>
    <w:rsid w:val="008A7B10"/>
    <w:rsid w:val="008B1725"/>
    <w:rsid w:val="008C32DD"/>
    <w:rsid w:val="008C6A72"/>
    <w:rsid w:val="008C7F47"/>
    <w:rsid w:val="008F18DE"/>
    <w:rsid w:val="0091074E"/>
    <w:rsid w:val="00911513"/>
    <w:rsid w:val="00932E70"/>
    <w:rsid w:val="009442F7"/>
    <w:rsid w:val="0097482E"/>
    <w:rsid w:val="009839BB"/>
    <w:rsid w:val="009950E3"/>
    <w:rsid w:val="009C324A"/>
    <w:rsid w:val="009D6459"/>
    <w:rsid w:val="00A05F29"/>
    <w:rsid w:val="00A1799E"/>
    <w:rsid w:val="00A330EE"/>
    <w:rsid w:val="00A454A0"/>
    <w:rsid w:val="00A45F8E"/>
    <w:rsid w:val="00A553B6"/>
    <w:rsid w:val="00A81F17"/>
    <w:rsid w:val="00A84D98"/>
    <w:rsid w:val="00AA487B"/>
    <w:rsid w:val="00AC3971"/>
    <w:rsid w:val="00AC4BC8"/>
    <w:rsid w:val="00AC7C46"/>
    <w:rsid w:val="00AF52B5"/>
    <w:rsid w:val="00B008F7"/>
    <w:rsid w:val="00B0520E"/>
    <w:rsid w:val="00B5063F"/>
    <w:rsid w:val="00B62657"/>
    <w:rsid w:val="00B86402"/>
    <w:rsid w:val="00B865A2"/>
    <w:rsid w:val="00BA306B"/>
    <w:rsid w:val="00BB21A6"/>
    <w:rsid w:val="00BB4BE8"/>
    <w:rsid w:val="00BE3595"/>
    <w:rsid w:val="00BE5A32"/>
    <w:rsid w:val="00BF0600"/>
    <w:rsid w:val="00BF73F4"/>
    <w:rsid w:val="00C16A7B"/>
    <w:rsid w:val="00C30BB4"/>
    <w:rsid w:val="00C37B46"/>
    <w:rsid w:val="00C62123"/>
    <w:rsid w:val="00C67CBF"/>
    <w:rsid w:val="00C70DB0"/>
    <w:rsid w:val="00C81375"/>
    <w:rsid w:val="00C82421"/>
    <w:rsid w:val="00CB1B5B"/>
    <w:rsid w:val="00CB59B3"/>
    <w:rsid w:val="00CE4BC5"/>
    <w:rsid w:val="00D12C81"/>
    <w:rsid w:val="00D20309"/>
    <w:rsid w:val="00D408A6"/>
    <w:rsid w:val="00D53795"/>
    <w:rsid w:val="00DF7AAE"/>
    <w:rsid w:val="00E163E4"/>
    <w:rsid w:val="00E576F3"/>
    <w:rsid w:val="00E814EB"/>
    <w:rsid w:val="00EA0017"/>
    <w:rsid w:val="00EC0299"/>
    <w:rsid w:val="00EC24E2"/>
    <w:rsid w:val="00EC2F1D"/>
    <w:rsid w:val="00EC4B26"/>
    <w:rsid w:val="00EE5751"/>
    <w:rsid w:val="00EE7102"/>
    <w:rsid w:val="00EF1FB5"/>
    <w:rsid w:val="00F1305A"/>
    <w:rsid w:val="00F6482F"/>
    <w:rsid w:val="00F74CEC"/>
    <w:rsid w:val="00F83963"/>
    <w:rsid w:val="00FA25B3"/>
    <w:rsid w:val="00FB089A"/>
    <w:rsid w:val="00FB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A6F6"/>
  <w15:chartTrackingRefBased/>
  <w15:docId w15:val="{05D6E6A5-1D92-B64E-9B59-D58087A2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0299"/>
  </w:style>
  <w:style w:type="paragraph" w:styleId="ListParagraph">
    <w:name w:val="List Paragraph"/>
    <w:basedOn w:val="Normal"/>
    <w:uiPriority w:val="34"/>
    <w:qFormat/>
    <w:rsid w:val="006B385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C4BC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4B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2019-12-01T16:40:00Z</dcterms:created>
  <dcterms:modified xsi:type="dcterms:W3CDTF">2019-12-08T23:35:00Z</dcterms:modified>
</cp:coreProperties>
</file>