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B6CFE" w14:textId="77777777" w:rsidR="000A543C" w:rsidRDefault="00A2665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F7506D0" wp14:editId="07933BD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366C997A" wp14:editId="7F48B16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11311D0D" w14:textId="77777777" w:rsidR="000A543C" w:rsidRDefault="000A543C">
      <w:pPr>
        <w:pStyle w:val="Title"/>
        <w:keepNext w:val="0"/>
        <w:keepLines w:val="0"/>
        <w:spacing w:after="0"/>
        <w:ind w:left="720"/>
        <w:contextualSpacing w:val="0"/>
        <w:jc w:val="right"/>
        <w:rPr>
          <w:color w:val="B7B7B7"/>
          <w:sz w:val="48"/>
          <w:szCs w:val="48"/>
        </w:rPr>
      </w:pPr>
      <w:bookmarkStart w:id="1" w:name="_26sbew8fa0gp" w:colFirst="0" w:colLast="0"/>
      <w:bookmarkEnd w:id="1"/>
    </w:p>
    <w:p w14:paraId="243427DC" w14:textId="77777777" w:rsidR="000A543C" w:rsidRDefault="000A543C">
      <w:pPr>
        <w:pStyle w:val="Title"/>
        <w:contextualSpacing w:val="0"/>
        <w:jc w:val="right"/>
        <w:rPr>
          <w:sz w:val="48"/>
          <w:szCs w:val="48"/>
        </w:rPr>
      </w:pPr>
      <w:bookmarkStart w:id="2" w:name="_1v0rwb789wl3" w:colFirst="0" w:colLast="0"/>
      <w:bookmarkEnd w:id="2"/>
    </w:p>
    <w:p w14:paraId="7FE9D5DF" w14:textId="77777777" w:rsidR="000A543C" w:rsidRDefault="000A543C">
      <w:pPr>
        <w:pStyle w:val="Title"/>
        <w:contextualSpacing w:val="0"/>
        <w:rPr>
          <w:sz w:val="48"/>
          <w:szCs w:val="48"/>
        </w:rPr>
      </w:pPr>
      <w:bookmarkStart w:id="3" w:name="_2468oyeg0eef" w:colFirst="0" w:colLast="0"/>
      <w:bookmarkEnd w:id="3"/>
    </w:p>
    <w:p w14:paraId="48BEB9A2" w14:textId="77777777" w:rsidR="000A543C" w:rsidRDefault="000A543C">
      <w:pPr>
        <w:pStyle w:val="normal0"/>
      </w:pPr>
    </w:p>
    <w:p w14:paraId="57E44BCD" w14:textId="77777777" w:rsidR="000A543C" w:rsidRDefault="000A543C">
      <w:pPr>
        <w:pStyle w:val="normal0"/>
      </w:pPr>
    </w:p>
    <w:p w14:paraId="6C3CCA0B" w14:textId="77777777" w:rsidR="000A543C" w:rsidRDefault="00A26656">
      <w:pPr>
        <w:pStyle w:val="Title"/>
        <w:contextualSpacing w:val="0"/>
        <w:jc w:val="right"/>
      </w:pPr>
      <w:bookmarkStart w:id="4" w:name="_ug35toubx59n" w:colFirst="0" w:colLast="0"/>
      <w:bookmarkEnd w:id="4"/>
      <w:r>
        <w:rPr>
          <w:sz w:val="48"/>
          <w:szCs w:val="48"/>
        </w:rPr>
        <w:t>Functional Safety Concept Lane Assistance</w:t>
      </w:r>
    </w:p>
    <w:p w14:paraId="731FE847" w14:textId="77777777" w:rsidR="000A543C" w:rsidRDefault="00A26656">
      <w:pPr>
        <w:pStyle w:val="normal0"/>
        <w:jc w:val="right"/>
        <w:rPr>
          <w:b/>
          <w:color w:val="B7B7B7"/>
        </w:rPr>
      </w:pPr>
      <w:r>
        <w:rPr>
          <w:b/>
        </w:rPr>
        <w:t xml:space="preserve">Document Version: </w:t>
      </w:r>
      <w:r>
        <w:rPr>
          <w:b/>
          <w:color w:val="B7B7B7"/>
        </w:rPr>
        <w:t>[Version]</w:t>
      </w:r>
    </w:p>
    <w:p w14:paraId="2A1ED55E" w14:textId="77777777" w:rsidR="000A543C" w:rsidRDefault="00A26656">
      <w:pPr>
        <w:pStyle w:val="normal0"/>
        <w:jc w:val="right"/>
        <w:rPr>
          <w:b/>
          <w:color w:val="999999"/>
        </w:rPr>
      </w:pPr>
      <w:r>
        <w:rPr>
          <w:b/>
          <w:color w:val="999999"/>
        </w:rPr>
        <w:t>Template Version 1.0, Released on 2017-06-21</w:t>
      </w:r>
    </w:p>
    <w:p w14:paraId="7BEC4E70" w14:textId="77777777" w:rsidR="000A543C" w:rsidRDefault="000A543C">
      <w:pPr>
        <w:pStyle w:val="normal0"/>
      </w:pPr>
    </w:p>
    <w:p w14:paraId="338A0FFB" w14:textId="77777777" w:rsidR="000A543C" w:rsidRDefault="00A26656">
      <w:pPr>
        <w:pStyle w:val="Title"/>
        <w:contextualSpacing w:val="0"/>
        <w:jc w:val="right"/>
        <w:rPr>
          <w:sz w:val="48"/>
          <w:szCs w:val="48"/>
        </w:rPr>
      </w:pPr>
      <w:bookmarkStart w:id="5" w:name="_q7vpi366elug" w:colFirst="0" w:colLast="0"/>
      <w:bookmarkEnd w:id="5"/>
      <w:r>
        <w:rPr>
          <w:noProof/>
          <w:lang w:val="en-US"/>
        </w:rPr>
        <w:drawing>
          <wp:inline distT="0" distB="0" distL="0" distR="0" wp14:anchorId="22CA1B87" wp14:editId="3E8EC78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293DC3C" w14:textId="77777777" w:rsidR="000A543C" w:rsidRDefault="000A543C">
      <w:pPr>
        <w:pStyle w:val="normal0"/>
      </w:pPr>
    </w:p>
    <w:p w14:paraId="0D74D1A7" w14:textId="77777777" w:rsidR="000A543C" w:rsidRDefault="000A543C">
      <w:pPr>
        <w:pStyle w:val="normal0"/>
      </w:pPr>
    </w:p>
    <w:p w14:paraId="559B9DB4" w14:textId="77777777" w:rsidR="000A543C" w:rsidRDefault="000A543C">
      <w:pPr>
        <w:pStyle w:val="normal0"/>
      </w:pPr>
    </w:p>
    <w:p w14:paraId="4DFDD868" w14:textId="77777777" w:rsidR="000A543C" w:rsidRDefault="000A543C">
      <w:pPr>
        <w:pStyle w:val="normal0"/>
      </w:pPr>
    </w:p>
    <w:p w14:paraId="1E63FBB4" w14:textId="77777777" w:rsidR="000A543C" w:rsidRDefault="00A26656">
      <w:pPr>
        <w:pStyle w:val="Heading1"/>
        <w:widowControl w:val="0"/>
        <w:spacing w:before="480" w:after="180" w:line="240" w:lineRule="auto"/>
        <w:contextualSpacing w:val="0"/>
      </w:pPr>
      <w:bookmarkStart w:id="6" w:name="_Toc365119885"/>
      <w:r>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543C" w14:paraId="64589C0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CBBEDC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09DA669"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B05F01F"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DD9B74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543C" w14:paraId="2CB2129F" w14:textId="77777777">
        <w:tc>
          <w:tcPr>
            <w:tcW w:w="1470" w:type="dxa"/>
          </w:tcPr>
          <w:p w14:paraId="3666505F"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0E261D36"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73B6C25"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6DB0A4E0"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A543C" w14:paraId="30AAFE6E" w14:textId="77777777">
        <w:tc>
          <w:tcPr>
            <w:tcW w:w="1470" w:type="dxa"/>
          </w:tcPr>
          <w:p w14:paraId="4681314F"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654D6B7B"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662127F8"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21075094" w14:textId="77777777" w:rsidR="000A543C" w:rsidRDefault="000A543C">
            <w:pPr>
              <w:pStyle w:val="normal0"/>
              <w:widowControl w:val="0"/>
              <w:contextualSpacing w:val="0"/>
              <w:rPr>
                <w:rFonts w:ascii="Calibri" w:eastAsia="Calibri" w:hAnsi="Calibri" w:cs="Calibri"/>
                <w:sz w:val="22"/>
                <w:szCs w:val="22"/>
              </w:rPr>
            </w:pPr>
          </w:p>
        </w:tc>
      </w:tr>
      <w:tr w:rsidR="000A543C" w14:paraId="7138D2EF" w14:textId="77777777">
        <w:tc>
          <w:tcPr>
            <w:tcW w:w="1470" w:type="dxa"/>
          </w:tcPr>
          <w:p w14:paraId="2AEF926F"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3D1894F"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588D857F"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48474542" w14:textId="77777777" w:rsidR="000A543C" w:rsidRDefault="000A543C">
            <w:pPr>
              <w:pStyle w:val="normal0"/>
              <w:widowControl w:val="0"/>
              <w:contextualSpacing w:val="0"/>
              <w:rPr>
                <w:rFonts w:ascii="Calibri" w:eastAsia="Calibri" w:hAnsi="Calibri" w:cs="Calibri"/>
                <w:sz w:val="22"/>
                <w:szCs w:val="22"/>
              </w:rPr>
            </w:pPr>
          </w:p>
        </w:tc>
      </w:tr>
      <w:tr w:rsidR="000A543C" w14:paraId="1B27988D" w14:textId="77777777">
        <w:tc>
          <w:tcPr>
            <w:tcW w:w="1470" w:type="dxa"/>
          </w:tcPr>
          <w:p w14:paraId="2C01127C"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02EFC08"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6587A8B4"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205FED84" w14:textId="77777777" w:rsidR="000A543C" w:rsidRDefault="000A543C">
            <w:pPr>
              <w:pStyle w:val="normal0"/>
              <w:widowControl w:val="0"/>
              <w:contextualSpacing w:val="0"/>
              <w:rPr>
                <w:rFonts w:ascii="Calibri" w:eastAsia="Calibri" w:hAnsi="Calibri" w:cs="Calibri"/>
                <w:sz w:val="22"/>
                <w:szCs w:val="22"/>
              </w:rPr>
            </w:pPr>
          </w:p>
        </w:tc>
      </w:tr>
      <w:tr w:rsidR="000A543C" w14:paraId="70C066A3" w14:textId="77777777">
        <w:tc>
          <w:tcPr>
            <w:tcW w:w="1470" w:type="dxa"/>
          </w:tcPr>
          <w:p w14:paraId="59142A85"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75B00D39" w14:textId="77777777" w:rsidR="000A543C" w:rsidRDefault="000A543C">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14:paraId="7DF84CE6"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39AB03DF" w14:textId="77777777" w:rsidR="000A543C" w:rsidRDefault="000A543C">
            <w:pPr>
              <w:pStyle w:val="normal0"/>
              <w:widowControl w:val="0"/>
              <w:contextualSpacing w:val="0"/>
              <w:rPr>
                <w:rFonts w:ascii="Calibri" w:eastAsia="Calibri" w:hAnsi="Calibri" w:cs="Calibri"/>
                <w:sz w:val="22"/>
                <w:szCs w:val="22"/>
              </w:rPr>
            </w:pPr>
          </w:p>
        </w:tc>
      </w:tr>
    </w:tbl>
    <w:sdt>
      <w:sdtPr>
        <w:id w:val="1277991368"/>
        <w:docPartObj>
          <w:docPartGallery w:val="Table of Contents"/>
          <w:docPartUnique/>
        </w:docPartObj>
      </w:sdtPr>
      <w:sdtEndPr>
        <w:rPr>
          <w:rFonts w:ascii="Arial" w:eastAsia="Arial" w:hAnsi="Arial" w:cs="Arial"/>
          <w:noProof/>
          <w:color w:val="000000"/>
          <w:sz w:val="22"/>
          <w:szCs w:val="22"/>
          <w:lang w:val="en"/>
        </w:rPr>
      </w:sdtEndPr>
      <w:sdtContent>
        <w:p w14:paraId="31EE2D72" w14:textId="77777777" w:rsidR="0030513A" w:rsidRDefault="0030513A">
          <w:pPr>
            <w:pStyle w:val="TOCHeading"/>
          </w:pPr>
          <w:r>
            <w:t>Table of Contents</w:t>
          </w:r>
        </w:p>
        <w:p w14:paraId="195233CD" w14:textId="77777777" w:rsidR="0030513A" w:rsidRDefault="0030513A">
          <w:pPr>
            <w:pStyle w:val="TOC1"/>
            <w:tabs>
              <w:tab w:val="right" w:leader="dot" w:pos="9350"/>
            </w:tabs>
            <w:rPr>
              <w:rFonts w:eastAsiaTheme="minorEastAsia" w:cstheme="minorBidi"/>
              <w:b w:val="0"/>
              <w:caps w:val="0"/>
              <w:noProof/>
              <w:color w:val="auto"/>
              <w:sz w:val="24"/>
              <w:szCs w:val="24"/>
              <w:lang w:val="en-US" w:eastAsia="ja-JP"/>
            </w:rPr>
          </w:pPr>
          <w:r>
            <w:rPr>
              <w:caps w:val="0"/>
            </w:rPr>
            <w:fldChar w:fldCharType="begin"/>
          </w:r>
          <w:r>
            <w:rPr>
              <w:caps w:val="0"/>
            </w:rPr>
            <w:instrText xml:space="preserve"> TOC \o "1-3" </w:instrText>
          </w:r>
          <w:r>
            <w:rPr>
              <w:caps w:val="0"/>
            </w:rPr>
            <w:fldChar w:fldCharType="separate"/>
          </w:r>
          <w:r>
            <w:rPr>
              <w:noProof/>
            </w:rPr>
            <w:t>Document history</w:t>
          </w:r>
          <w:r>
            <w:rPr>
              <w:noProof/>
            </w:rPr>
            <w:tab/>
          </w:r>
          <w:r>
            <w:rPr>
              <w:noProof/>
            </w:rPr>
            <w:fldChar w:fldCharType="begin"/>
          </w:r>
          <w:r>
            <w:rPr>
              <w:noProof/>
            </w:rPr>
            <w:instrText xml:space="preserve"> PAGEREF _Toc365119885 \h </w:instrText>
          </w:r>
          <w:r>
            <w:rPr>
              <w:noProof/>
            </w:rPr>
          </w:r>
          <w:r>
            <w:rPr>
              <w:noProof/>
            </w:rPr>
            <w:fldChar w:fldCharType="separate"/>
          </w:r>
          <w:r>
            <w:rPr>
              <w:noProof/>
            </w:rPr>
            <w:t>1</w:t>
          </w:r>
          <w:r>
            <w:rPr>
              <w:noProof/>
            </w:rPr>
            <w:fldChar w:fldCharType="end"/>
          </w:r>
        </w:p>
        <w:p w14:paraId="0199FA98" w14:textId="77777777" w:rsidR="0030513A" w:rsidRDefault="0030513A">
          <w:pPr>
            <w:pStyle w:val="TOC1"/>
            <w:tabs>
              <w:tab w:val="right" w:leader="dot" w:pos="9350"/>
            </w:tabs>
            <w:rPr>
              <w:rFonts w:eastAsiaTheme="minorEastAsia" w:cstheme="minorBidi"/>
              <w:b w:val="0"/>
              <w:caps w:val="0"/>
              <w:noProof/>
              <w:color w:val="auto"/>
              <w:sz w:val="24"/>
              <w:szCs w:val="24"/>
              <w:lang w:val="en-US" w:eastAsia="ja-JP"/>
            </w:rPr>
          </w:pPr>
          <w:r>
            <w:rPr>
              <w:noProof/>
            </w:rPr>
            <w:t>Table of Contents</w:t>
          </w:r>
          <w:r>
            <w:rPr>
              <w:noProof/>
            </w:rPr>
            <w:tab/>
          </w:r>
          <w:r>
            <w:rPr>
              <w:noProof/>
            </w:rPr>
            <w:fldChar w:fldCharType="begin"/>
          </w:r>
          <w:r>
            <w:rPr>
              <w:noProof/>
            </w:rPr>
            <w:instrText xml:space="preserve"> PAGEREF _Toc365119886 \h </w:instrText>
          </w:r>
          <w:r>
            <w:rPr>
              <w:noProof/>
            </w:rPr>
          </w:r>
          <w:r>
            <w:rPr>
              <w:noProof/>
            </w:rPr>
            <w:fldChar w:fldCharType="separate"/>
          </w:r>
          <w:r>
            <w:rPr>
              <w:noProof/>
            </w:rPr>
            <w:t>2</w:t>
          </w:r>
          <w:r>
            <w:rPr>
              <w:noProof/>
            </w:rPr>
            <w:fldChar w:fldCharType="end"/>
          </w:r>
        </w:p>
        <w:p w14:paraId="0B2F58C3" w14:textId="77777777" w:rsidR="0030513A" w:rsidRDefault="0030513A">
          <w:pPr>
            <w:pStyle w:val="TOC1"/>
            <w:tabs>
              <w:tab w:val="right" w:leader="dot" w:pos="9350"/>
            </w:tabs>
            <w:rPr>
              <w:rFonts w:eastAsiaTheme="minorEastAsia" w:cstheme="minorBidi"/>
              <w:b w:val="0"/>
              <w:caps w:val="0"/>
              <w:noProof/>
              <w:color w:val="auto"/>
              <w:sz w:val="24"/>
              <w:szCs w:val="24"/>
              <w:lang w:val="en-US" w:eastAsia="ja-JP"/>
            </w:rPr>
          </w:pPr>
          <w:r>
            <w:rPr>
              <w:noProof/>
            </w:rPr>
            <w:t>Purpose of the Functional Safety Concept</w:t>
          </w:r>
          <w:r>
            <w:rPr>
              <w:noProof/>
            </w:rPr>
            <w:tab/>
          </w:r>
          <w:r>
            <w:rPr>
              <w:noProof/>
            </w:rPr>
            <w:fldChar w:fldCharType="begin"/>
          </w:r>
          <w:r>
            <w:rPr>
              <w:noProof/>
            </w:rPr>
            <w:instrText xml:space="preserve"> PAGEREF _Toc365119887 \h </w:instrText>
          </w:r>
          <w:r>
            <w:rPr>
              <w:noProof/>
            </w:rPr>
          </w:r>
          <w:r>
            <w:rPr>
              <w:noProof/>
            </w:rPr>
            <w:fldChar w:fldCharType="separate"/>
          </w:r>
          <w:r>
            <w:rPr>
              <w:noProof/>
            </w:rPr>
            <w:t>2</w:t>
          </w:r>
          <w:r>
            <w:rPr>
              <w:noProof/>
            </w:rPr>
            <w:fldChar w:fldCharType="end"/>
          </w:r>
        </w:p>
        <w:p w14:paraId="326CE584" w14:textId="77777777" w:rsidR="0030513A" w:rsidRDefault="0030513A">
          <w:pPr>
            <w:pStyle w:val="TOC1"/>
            <w:tabs>
              <w:tab w:val="right" w:leader="dot" w:pos="9350"/>
            </w:tabs>
            <w:rPr>
              <w:rFonts w:eastAsiaTheme="minorEastAsia" w:cstheme="minorBidi"/>
              <w:b w:val="0"/>
              <w:caps w:val="0"/>
              <w:noProof/>
              <w:color w:val="auto"/>
              <w:sz w:val="24"/>
              <w:szCs w:val="24"/>
              <w:lang w:val="en-US" w:eastAsia="ja-JP"/>
            </w:rPr>
          </w:pPr>
          <w:r>
            <w:rPr>
              <w:noProof/>
            </w:rPr>
            <w:t>Inputs to the Functional Safety Concept</w:t>
          </w:r>
          <w:r>
            <w:rPr>
              <w:noProof/>
            </w:rPr>
            <w:tab/>
          </w:r>
          <w:r>
            <w:rPr>
              <w:noProof/>
            </w:rPr>
            <w:fldChar w:fldCharType="begin"/>
          </w:r>
          <w:r>
            <w:rPr>
              <w:noProof/>
            </w:rPr>
            <w:instrText xml:space="preserve"> PAGEREF _Toc365119888 \h </w:instrText>
          </w:r>
          <w:r>
            <w:rPr>
              <w:noProof/>
            </w:rPr>
          </w:r>
          <w:r>
            <w:rPr>
              <w:noProof/>
            </w:rPr>
            <w:fldChar w:fldCharType="separate"/>
          </w:r>
          <w:r>
            <w:rPr>
              <w:noProof/>
            </w:rPr>
            <w:t>3</w:t>
          </w:r>
          <w:r>
            <w:rPr>
              <w:noProof/>
            </w:rPr>
            <w:fldChar w:fldCharType="end"/>
          </w:r>
        </w:p>
        <w:p w14:paraId="16ADD288" w14:textId="77777777" w:rsidR="0030513A" w:rsidRDefault="0030513A">
          <w:pPr>
            <w:pStyle w:val="TOC2"/>
            <w:tabs>
              <w:tab w:val="right" w:leader="dot" w:pos="9350"/>
            </w:tabs>
            <w:rPr>
              <w:rFonts w:eastAsiaTheme="minorEastAsia" w:cstheme="minorBidi"/>
              <w:smallCaps w:val="0"/>
              <w:noProof/>
              <w:color w:val="auto"/>
              <w:sz w:val="24"/>
              <w:szCs w:val="24"/>
              <w:lang w:val="en-US" w:eastAsia="ja-JP"/>
            </w:rPr>
          </w:pPr>
          <w:r>
            <w:rPr>
              <w:noProof/>
            </w:rPr>
            <w:t>Safety goals from the Hazard Analysis and Risk Assessment</w:t>
          </w:r>
          <w:r>
            <w:rPr>
              <w:noProof/>
            </w:rPr>
            <w:tab/>
          </w:r>
          <w:r>
            <w:rPr>
              <w:noProof/>
            </w:rPr>
            <w:fldChar w:fldCharType="begin"/>
          </w:r>
          <w:r>
            <w:rPr>
              <w:noProof/>
            </w:rPr>
            <w:instrText xml:space="preserve"> PAGEREF _Toc365119889 \h </w:instrText>
          </w:r>
          <w:r>
            <w:rPr>
              <w:noProof/>
            </w:rPr>
          </w:r>
          <w:r>
            <w:rPr>
              <w:noProof/>
            </w:rPr>
            <w:fldChar w:fldCharType="separate"/>
          </w:r>
          <w:r>
            <w:rPr>
              <w:noProof/>
            </w:rPr>
            <w:t>3</w:t>
          </w:r>
          <w:r>
            <w:rPr>
              <w:noProof/>
            </w:rPr>
            <w:fldChar w:fldCharType="end"/>
          </w:r>
        </w:p>
        <w:p w14:paraId="257277DF" w14:textId="77777777" w:rsidR="0030513A" w:rsidRDefault="0030513A">
          <w:pPr>
            <w:pStyle w:val="TOC2"/>
            <w:tabs>
              <w:tab w:val="right" w:leader="dot" w:pos="9350"/>
            </w:tabs>
            <w:rPr>
              <w:rFonts w:eastAsiaTheme="minorEastAsia" w:cstheme="minorBidi"/>
              <w:smallCaps w:val="0"/>
              <w:noProof/>
              <w:color w:val="auto"/>
              <w:sz w:val="24"/>
              <w:szCs w:val="24"/>
              <w:lang w:val="en-US" w:eastAsia="ja-JP"/>
            </w:rPr>
          </w:pPr>
          <w:r>
            <w:rPr>
              <w:noProof/>
            </w:rPr>
            <w:t>Preliminary Architecture</w:t>
          </w:r>
          <w:r>
            <w:rPr>
              <w:noProof/>
            </w:rPr>
            <w:tab/>
          </w:r>
          <w:r>
            <w:rPr>
              <w:noProof/>
            </w:rPr>
            <w:fldChar w:fldCharType="begin"/>
          </w:r>
          <w:r>
            <w:rPr>
              <w:noProof/>
            </w:rPr>
            <w:instrText xml:space="preserve"> PAGEREF _Toc365119890 \h </w:instrText>
          </w:r>
          <w:r>
            <w:rPr>
              <w:noProof/>
            </w:rPr>
          </w:r>
          <w:r>
            <w:rPr>
              <w:noProof/>
            </w:rPr>
            <w:fldChar w:fldCharType="separate"/>
          </w:r>
          <w:r>
            <w:rPr>
              <w:noProof/>
            </w:rPr>
            <w:t>3</w:t>
          </w:r>
          <w:r>
            <w:rPr>
              <w:noProof/>
            </w:rPr>
            <w:fldChar w:fldCharType="end"/>
          </w:r>
        </w:p>
        <w:p w14:paraId="336D7AA5" w14:textId="77777777" w:rsidR="0030513A" w:rsidRDefault="0030513A">
          <w:pPr>
            <w:pStyle w:val="TOC3"/>
            <w:tabs>
              <w:tab w:val="right" w:leader="dot" w:pos="9350"/>
            </w:tabs>
            <w:rPr>
              <w:rFonts w:eastAsiaTheme="minorEastAsia" w:cstheme="minorBidi"/>
              <w:i w:val="0"/>
              <w:noProof/>
              <w:color w:val="auto"/>
              <w:sz w:val="24"/>
              <w:szCs w:val="24"/>
              <w:lang w:val="en-US" w:eastAsia="ja-JP"/>
            </w:rPr>
          </w:pPr>
          <w:r>
            <w:rPr>
              <w:noProof/>
            </w:rPr>
            <w:t>Description of architecture elements</w:t>
          </w:r>
          <w:r>
            <w:rPr>
              <w:noProof/>
            </w:rPr>
            <w:tab/>
          </w:r>
          <w:r>
            <w:rPr>
              <w:noProof/>
            </w:rPr>
            <w:fldChar w:fldCharType="begin"/>
          </w:r>
          <w:r>
            <w:rPr>
              <w:noProof/>
            </w:rPr>
            <w:instrText xml:space="preserve"> PAGEREF _Toc365119891 \h </w:instrText>
          </w:r>
          <w:r>
            <w:rPr>
              <w:noProof/>
            </w:rPr>
          </w:r>
          <w:r>
            <w:rPr>
              <w:noProof/>
            </w:rPr>
            <w:fldChar w:fldCharType="separate"/>
          </w:r>
          <w:r>
            <w:rPr>
              <w:noProof/>
            </w:rPr>
            <w:t>3</w:t>
          </w:r>
          <w:r>
            <w:rPr>
              <w:noProof/>
            </w:rPr>
            <w:fldChar w:fldCharType="end"/>
          </w:r>
        </w:p>
        <w:p w14:paraId="0A06D8DC" w14:textId="77777777" w:rsidR="0030513A" w:rsidRDefault="0030513A">
          <w:pPr>
            <w:pStyle w:val="TOC1"/>
            <w:tabs>
              <w:tab w:val="right" w:leader="dot" w:pos="9350"/>
            </w:tabs>
            <w:rPr>
              <w:rFonts w:eastAsiaTheme="minorEastAsia" w:cstheme="minorBidi"/>
              <w:b w:val="0"/>
              <w:caps w:val="0"/>
              <w:noProof/>
              <w:color w:val="auto"/>
              <w:sz w:val="24"/>
              <w:szCs w:val="24"/>
              <w:lang w:val="en-US" w:eastAsia="ja-JP"/>
            </w:rPr>
          </w:pPr>
          <w:r>
            <w:rPr>
              <w:noProof/>
            </w:rPr>
            <w:t>Functional Safety Concept</w:t>
          </w:r>
          <w:r>
            <w:rPr>
              <w:noProof/>
            </w:rPr>
            <w:tab/>
          </w:r>
          <w:r>
            <w:rPr>
              <w:noProof/>
            </w:rPr>
            <w:fldChar w:fldCharType="begin"/>
          </w:r>
          <w:r>
            <w:rPr>
              <w:noProof/>
            </w:rPr>
            <w:instrText xml:space="preserve"> PAGEREF _Toc365119892 \h </w:instrText>
          </w:r>
          <w:r>
            <w:rPr>
              <w:noProof/>
            </w:rPr>
          </w:r>
          <w:r>
            <w:rPr>
              <w:noProof/>
            </w:rPr>
            <w:fldChar w:fldCharType="separate"/>
          </w:r>
          <w:r>
            <w:rPr>
              <w:noProof/>
            </w:rPr>
            <w:t>4</w:t>
          </w:r>
          <w:r>
            <w:rPr>
              <w:noProof/>
            </w:rPr>
            <w:fldChar w:fldCharType="end"/>
          </w:r>
        </w:p>
        <w:p w14:paraId="43BA21A3" w14:textId="77777777" w:rsidR="0030513A" w:rsidRDefault="0030513A">
          <w:pPr>
            <w:pStyle w:val="TOC2"/>
            <w:tabs>
              <w:tab w:val="right" w:leader="dot" w:pos="9350"/>
            </w:tabs>
            <w:rPr>
              <w:rFonts w:eastAsiaTheme="minorEastAsia" w:cstheme="minorBidi"/>
              <w:smallCaps w:val="0"/>
              <w:noProof/>
              <w:color w:val="auto"/>
              <w:sz w:val="24"/>
              <w:szCs w:val="24"/>
              <w:lang w:val="en-US" w:eastAsia="ja-JP"/>
            </w:rPr>
          </w:pPr>
          <w:r>
            <w:rPr>
              <w:noProof/>
            </w:rPr>
            <w:t>Functional Safety Analysis</w:t>
          </w:r>
          <w:r>
            <w:rPr>
              <w:noProof/>
            </w:rPr>
            <w:tab/>
          </w:r>
          <w:r>
            <w:rPr>
              <w:noProof/>
            </w:rPr>
            <w:fldChar w:fldCharType="begin"/>
          </w:r>
          <w:r>
            <w:rPr>
              <w:noProof/>
            </w:rPr>
            <w:instrText xml:space="preserve"> PAGEREF _Toc365119893 \h </w:instrText>
          </w:r>
          <w:r>
            <w:rPr>
              <w:noProof/>
            </w:rPr>
          </w:r>
          <w:r>
            <w:rPr>
              <w:noProof/>
            </w:rPr>
            <w:fldChar w:fldCharType="separate"/>
          </w:r>
          <w:r>
            <w:rPr>
              <w:noProof/>
            </w:rPr>
            <w:t>4</w:t>
          </w:r>
          <w:r>
            <w:rPr>
              <w:noProof/>
            </w:rPr>
            <w:fldChar w:fldCharType="end"/>
          </w:r>
        </w:p>
        <w:p w14:paraId="56A944C4" w14:textId="77777777" w:rsidR="0030513A" w:rsidRDefault="0030513A">
          <w:pPr>
            <w:pStyle w:val="TOC2"/>
            <w:tabs>
              <w:tab w:val="right" w:leader="dot" w:pos="9350"/>
            </w:tabs>
            <w:rPr>
              <w:rFonts w:eastAsiaTheme="minorEastAsia" w:cstheme="minorBidi"/>
              <w:smallCaps w:val="0"/>
              <w:noProof/>
              <w:color w:val="auto"/>
              <w:sz w:val="24"/>
              <w:szCs w:val="24"/>
              <w:lang w:val="en-US" w:eastAsia="ja-JP"/>
            </w:rPr>
          </w:pPr>
          <w:r>
            <w:rPr>
              <w:noProof/>
            </w:rPr>
            <w:t>Functional Safety Requirements</w:t>
          </w:r>
          <w:r>
            <w:rPr>
              <w:noProof/>
            </w:rPr>
            <w:tab/>
          </w:r>
          <w:r>
            <w:rPr>
              <w:noProof/>
            </w:rPr>
            <w:fldChar w:fldCharType="begin"/>
          </w:r>
          <w:r>
            <w:rPr>
              <w:noProof/>
            </w:rPr>
            <w:instrText xml:space="preserve"> PAGEREF _Toc365119894 \h </w:instrText>
          </w:r>
          <w:r>
            <w:rPr>
              <w:noProof/>
            </w:rPr>
          </w:r>
          <w:r>
            <w:rPr>
              <w:noProof/>
            </w:rPr>
            <w:fldChar w:fldCharType="separate"/>
          </w:r>
          <w:r>
            <w:rPr>
              <w:noProof/>
            </w:rPr>
            <w:t>5</w:t>
          </w:r>
          <w:r>
            <w:rPr>
              <w:noProof/>
            </w:rPr>
            <w:fldChar w:fldCharType="end"/>
          </w:r>
        </w:p>
        <w:p w14:paraId="36BFED91" w14:textId="77777777" w:rsidR="0030513A" w:rsidRDefault="0030513A">
          <w:pPr>
            <w:pStyle w:val="TOC2"/>
            <w:tabs>
              <w:tab w:val="right" w:leader="dot" w:pos="9350"/>
            </w:tabs>
            <w:rPr>
              <w:rFonts w:eastAsiaTheme="minorEastAsia" w:cstheme="minorBidi"/>
              <w:smallCaps w:val="0"/>
              <w:noProof/>
              <w:color w:val="auto"/>
              <w:sz w:val="24"/>
              <w:szCs w:val="24"/>
              <w:lang w:val="en-US" w:eastAsia="ja-JP"/>
            </w:rPr>
          </w:pPr>
          <w:r>
            <w:rPr>
              <w:noProof/>
            </w:rPr>
            <w:t>Refinement of the System Architecture</w:t>
          </w:r>
          <w:r>
            <w:rPr>
              <w:noProof/>
            </w:rPr>
            <w:tab/>
          </w:r>
          <w:r>
            <w:rPr>
              <w:noProof/>
            </w:rPr>
            <w:fldChar w:fldCharType="begin"/>
          </w:r>
          <w:r>
            <w:rPr>
              <w:noProof/>
            </w:rPr>
            <w:instrText xml:space="preserve"> PAGEREF _Toc365119895 \h </w:instrText>
          </w:r>
          <w:r>
            <w:rPr>
              <w:noProof/>
            </w:rPr>
          </w:r>
          <w:r>
            <w:rPr>
              <w:noProof/>
            </w:rPr>
            <w:fldChar w:fldCharType="separate"/>
          </w:r>
          <w:r>
            <w:rPr>
              <w:noProof/>
            </w:rPr>
            <w:t>6</w:t>
          </w:r>
          <w:r>
            <w:rPr>
              <w:noProof/>
            </w:rPr>
            <w:fldChar w:fldCharType="end"/>
          </w:r>
        </w:p>
        <w:p w14:paraId="7C09AFC2" w14:textId="77777777" w:rsidR="0030513A" w:rsidRDefault="0030513A">
          <w:pPr>
            <w:pStyle w:val="TOC2"/>
            <w:tabs>
              <w:tab w:val="right" w:leader="dot" w:pos="9350"/>
            </w:tabs>
            <w:rPr>
              <w:rFonts w:eastAsiaTheme="minorEastAsia" w:cstheme="minorBidi"/>
              <w:smallCaps w:val="0"/>
              <w:noProof/>
              <w:color w:val="auto"/>
              <w:sz w:val="24"/>
              <w:szCs w:val="24"/>
              <w:lang w:val="en-US" w:eastAsia="ja-JP"/>
            </w:rPr>
          </w:pPr>
          <w:r>
            <w:rPr>
              <w:noProof/>
            </w:rPr>
            <w:t>Allocation of Functional Safety Requirements to Architecture Elements</w:t>
          </w:r>
          <w:r>
            <w:rPr>
              <w:noProof/>
            </w:rPr>
            <w:tab/>
          </w:r>
          <w:r>
            <w:rPr>
              <w:noProof/>
            </w:rPr>
            <w:fldChar w:fldCharType="begin"/>
          </w:r>
          <w:r>
            <w:rPr>
              <w:noProof/>
            </w:rPr>
            <w:instrText xml:space="preserve"> PAGEREF _Toc365119896 \h </w:instrText>
          </w:r>
          <w:r>
            <w:rPr>
              <w:noProof/>
            </w:rPr>
          </w:r>
          <w:r>
            <w:rPr>
              <w:noProof/>
            </w:rPr>
            <w:fldChar w:fldCharType="separate"/>
          </w:r>
          <w:r>
            <w:rPr>
              <w:noProof/>
            </w:rPr>
            <w:t>6</w:t>
          </w:r>
          <w:r>
            <w:rPr>
              <w:noProof/>
            </w:rPr>
            <w:fldChar w:fldCharType="end"/>
          </w:r>
        </w:p>
        <w:p w14:paraId="1AA8AEBF" w14:textId="77777777" w:rsidR="0030513A" w:rsidRDefault="0030513A">
          <w:pPr>
            <w:pStyle w:val="TOC2"/>
            <w:tabs>
              <w:tab w:val="right" w:leader="dot" w:pos="9350"/>
            </w:tabs>
            <w:rPr>
              <w:rFonts w:eastAsiaTheme="minorEastAsia" w:cstheme="minorBidi"/>
              <w:smallCaps w:val="0"/>
              <w:noProof/>
              <w:color w:val="auto"/>
              <w:sz w:val="24"/>
              <w:szCs w:val="24"/>
              <w:lang w:val="en-US" w:eastAsia="ja-JP"/>
            </w:rPr>
          </w:pPr>
          <w:r>
            <w:rPr>
              <w:noProof/>
            </w:rPr>
            <w:t>Warning and Degradation Concept</w:t>
          </w:r>
          <w:r>
            <w:rPr>
              <w:noProof/>
            </w:rPr>
            <w:tab/>
          </w:r>
          <w:r>
            <w:rPr>
              <w:noProof/>
            </w:rPr>
            <w:fldChar w:fldCharType="begin"/>
          </w:r>
          <w:r>
            <w:rPr>
              <w:noProof/>
            </w:rPr>
            <w:instrText xml:space="preserve"> PAGEREF _Toc365119897 \h </w:instrText>
          </w:r>
          <w:r>
            <w:rPr>
              <w:noProof/>
            </w:rPr>
          </w:r>
          <w:r>
            <w:rPr>
              <w:noProof/>
            </w:rPr>
            <w:fldChar w:fldCharType="separate"/>
          </w:r>
          <w:r>
            <w:rPr>
              <w:noProof/>
            </w:rPr>
            <w:t>7</w:t>
          </w:r>
          <w:r>
            <w:rPr>
              <w:noProof/>
            </w:rPr>
            <w:fldChar w:fldCharType="end"/>
          </w:r>
        </w:p>
        <w:p w14:paraId="5444A63C" w14:textId="77777777" w:rsidR="0030513A" w:rsidRDefault="0030513A">
          <w:r>
            <w:rPr>
              <w:rFonts w:asciiTheme="minorHAnsi" w:hAnsiTheme="minorHAnsi"/>
              <w:caps/>
            </w:rPr>
            <w:fldChar w:fldCharType="end"/>
          </w:r>
        </w:p>
      </w:sdtContent>
    </w:sdt>
    <w:p w14:paraId="68AA2542" w14:textId="77777777" w:rsidR="000A543C" w:rsidRDefault="00A26656">
      <w:pPr>
        <w:pStyle w:val="Heading1"/>
        <w:contextualSpacing w:val="0"/>
      </w:pPr>
      <w:bookmarkStart w:id="8" w:name="_Toc365119887"/>
      <w:r>
        <w:t>Purpose of the Functional Safety Concept</w:t>
      </w:r>
      <w:bookmarkEnd w:id="8"/>
    </w:p>
    <w:p w14:paraId="67C2BEC5" w14:textId="2EB3A206" w:rsidR="000A543C" w:rsidRDefault="002A4023">
      <w:pPr>
        <w:pStyle w:val="normal0"/>
        <w:rPr>
          <w:b/>
          <w:color w:val="B7B7B7"/>
        </w:rPr>
      </w:pPr>
      <w:r>
        <w:t>The functional safety concept specifies the general (high-level) safety functionality of the item.  It specifies the ASIL level, fault tolerant time interval and the safe state for each functional safety requirement.</w:t>
      </w:r>
    </w:p>
    <w:p w14:paraId="351D68EE" w14:textId="77777777" w:rsidR="000A543C" w:rsidRDefault="00A26656">
      <w:pPr>
        <w:pStyle w:val="Heading1"/>
        <w:contextualSpacing w:val="0"/>
      </w:pPr>
      <w:bookmarkStart w:id="9" w:name="_Toc365119888"/>
      <w:r>
        <w:lastRenderedPageBreak/>
        <w:t>Inputs to the Functional Safety Concept</w:t>
      </w:r>
      <w:bookmarkEnd w:id="9"/>
    </w:p>
    <w:p w14:paraId="444F3260" w14:textId="77777777" w:rsidR="000A543C" w:rsidRDefault="00A26656">
      <w:pPr>
        <w:pStyle w:val="Heading2"/>
        <w:contextualSpacing w:val="0"/>
      </w:pPr>
      <w:bookmarkStart w:id="10" w:name="_Toc365119889"/>
      <w:r>
        <w:t>Safety goals from the Hazard Analysis and Risk Assessment</w:t>
      </w:r>
      <w:bookmarkEnd w:id="10"/>
    </w:p>
    <w:p w14:paraId="4D26B199" w14:textId="77777777" w:rsidR="000A543C" w:rsidRDefault="000A543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A543C" w14:paraId="17B136E8" w14:textId="77777777">
        <w:tc>
          <w:tcPr>
            <w:tcW w:w="2055" w:type="dxa"/>
            <w:shd w:val="clear" w:color="auto" w:fill="B7B7B7"/>
            <w:tcMar>
              <w:top w:w="100" w:type="dxa"/>
              <w:left w:w="100" w:type="dxa"/>
              <w:bottom w:w="100" w:type="dxa"/>
              <w:right w:w="100" w:type="dxa"/>
            </w:tcMar>
          </w:tcPr>
          <w:p w14:paraId="607814F2" w14:textId="77777777" w:rsidR="000A543C" w:rsidRDefault="00A26656">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79C863FF" w14:textId="77777777" w:rsidR="000A543C" w:rsidRDefault="00A26656">
            <w:pPr>
              <w:pStyle w:val="normal0"/>
              <w:widowControl w:val="0"/>
              <w:spacing w:line="240" w:lineRule="auto"/>
              <w:rPr>
                <w:b/>
              </w:rPr>
            </w:pPr>
            <w:r>
              <w:rPr>
                <w:b/>
              </w:rPr>
              <w:t>Safety Goal</w:t>
            </w:r>
          </w:p>
        </w:tc>
      </w:tr>
      <w:tr w:rsidR="000A543C" w14:paraId="23BA0156" w14:textId="77777777">
        <w:tc>
          <w:tcPr>
            <w:tcW w:w="2055" w:type="dxa"/>
            <w:tcMar>
              <w:top w:w="100" w:type="dxa"/>
              <w:left w:w="100" w:type="dxa"/>
              <w:bottom w:w="100" w:type="dxa"/>
              <w:right w:w="100" w:type="dxa"/>
            </w:tcMar>
          </w:tcPr>
          <w:p w14:paraId="04943322" w14:textId="77777777" w:rsidR="000A543C" w:rsidRDefault="00A26656">
            <w:pPr>
              <w:pStyle w:val="normal0"/>
              <w:widowControl w:val="0"/>
              <w:spacing w:line="240" w:lineRule="auto"/>
            </w:pPr>
            <w:r>
              <w:t>Safety_Goal_01</w:t>
            </w:r>
          </w:p>
        </w:tc>
        <w:tc>
          <w:tcPr>
            <w:tcW w:w="7305" w:type="dxa"/>
            <w:tcMar>
              <w:top w:w="100" w:type="dxa"/>
              <w:left w:w="100" w:type="dxa"/>
              <w:bottom w:w="100" w:type="dxa"/>
              <w:right w:w="100" w:type="dxa"/>
            </w:tcMar>
          </w:tcPr>
          <w:p w14:paraId="447A5274" w14:textId="565F3F94" w:rsidR="000A543C" w:rsidRDefault="002A4023">
            <w:pPr>
              <w:pStyle w:val="normal0"/>
              <w:widowControl w:val="0"/>
              <w:spacing w:line="240" w:lineRule="auto"/>
            </w:pPr>
            <w:r w:rsidRPr="005B1F13">
              <w:rPr>
                <w:rFonts w:ascii="Lucida Grande" w:hAnsi="Lucida Grande" w:cs="Lucida Grande"/>
              </w:rPr>
              <w:t>The magnitude and frequency of the oscillating torque from the LDW shall be limited</w:t>
            </w:r>
          </w:p>
        </w:tc>
      </w:tr>
      <w:tr w:rsidR="000A543C" w14:paraId="42E104EE" w14:textId="77777777">
        <w:tc>
          <w:tcPr>
            <w:tcW w:w="2055" w:type="dxa"/>
            <w:tcMar>
              <w:top w:w="100" w:type="dxa"/>
              <w:left w:w="100" w:type="dxa"/>
              <w:bottom w:w="100" w:type="dxa"/>
              <w:right w:w="100" w:type="dxa"/>
            </w:tcMar>
          </w:tcPr>
          <w:p w14:paraId="31D207E0" w14:textId="77777777" w:rsidR="000A543C" w:rsidRDefault="00A26656">
            <w:pPr>
              <w:pStyle w:val="normal0"/>
              <w:widowControl w:val="0"/>
              <w:spacing w:line="240" w:lineRule="auto"/>
            </w:pPr>
            <w:r>
              <w:t>Safety_Goal_02</w:t>
            </w:r>
          </w:p>
        </w:tc>
        <w:tc>
          <w:tcPr>
            <w:tcW w:w="7305" w:type="dxa"/>
            <w:tcMar>
              <w:top w:w="100" w:type="dxa"/>
              <w:left w:w="100" w:type="dxa"/>
              <w:bottom w:w="100" w:type="dxa"/>
              <w:right w:w="100" w:type="dxa"/>
            </w:tcMar>
          </w:tcPr>
          <w:p w14:paraId="6184E8BA" w14:textId="701F1793" w:rsidR="000A543C" w:rsidRDefault="002A4023">
            <w:pPr>
              <w:pStyle w:val="normal0"/>
              <w:widowControl w:val="0"/>
              <w:spacing w:line="240" w:lineRule="auto"/>
            </w:pPr>
            <w:r w:rsidRPr="00911B44">
              <w:rPr>
                <w:rFonts w:ascii="Lucida Grande" w:hAnsi="Lucida Grande" w:cs="Lucida Grande"/>
              </w:rPr>
              <w:t>Continous activation of the LKA shall be prevented</w:t>
            </w:r>
          </w:p>
        </w:tc>
      </w:tr>
      <w:tr w:rsidR="002A4023" w14:paraId="74152C01" w14:textId="77777777">
        <w:tc>
          <w:tcPr>
            <w:tcW w:w="2055" w:type="dxa"/>
            <w:tcMar>
              <w:top w:w="100" w:type="dxa"/>
              <w:left w:w="100" w:type="dxa"/>
              <w:bottom w:w="100" w:type="dxa"/>
              <w:right w:w="100" w:type="dxa"/>
            </w:tcMar>
          </w:tcPr>
          <w:p w14:paraId="2E8786E1" w14:textId="69A5A5B2" w:rsidR="002A4023" w:rsidRDefault="002A4023">
            <w:pPr>
              <w:pStyle w:val="normal0"/>
              <w:widowControl w:val="0"/>
              <w:spacing w:line="240" w:lineRule="auto"/>
            </w:pPr>
            <w:r>
              <w:t>Safety_Goal_03</w:t>
            </w:r>
          </w:p>
        </w:tc>
        <w:tc>
          <w:tcPr>
            <w:tcW w:w="7305" w:type="dxa"/>
            <w:tcMar>
              <w:top w:w="100" w:type="dxa"/>
              <w:left w:w="100" w:type="dxa"/>
              <w:bottom w:w="100" w:type="dxa"/>
              <w:right w:w="100" w:type="dxa"/>
            </w:tcMar>
          </w:tcPr>
          <w:p w14:paraId="204E3A09" w14:textId="3C998C3C" w:rsidR="002A4023" w:rsidRPr="00911B44" w:rsidRDefault="002A4023">
            <w:pPr>
              <w:pStyle w:val="normal0"/>
              <w:widowControl w:val="0"/>
              <w:spacing w:line="240" w:lineRule="auto"/>
              <w:rPr>
                <w:rFonts w:ascii="Lucida Grande" w:hAnsi="Lucida Grande" w:cs="Lucida Grande"/>
              </w:rPr>
            </w:pPr>
            <w:r w:rsidRPr="004B2DCF">
              <w:rPr>
                <w:rFonts w:ascii="Lucida Grande" w:hAnsi="Lucida Grande" w:cs="Lucida Grande"/>
              </w:rPr>
              <w:t>Steering angle and rate-of-change of steering angle of the LKA shall be limited as a function of the current vehicle speed</w:t>
            </w:r>
          </w:p>
        </w:tc>
      </w:tr>
    </w:tbl>
    <w:p w14:paraId="4D8704BD" w14:textId="77777777" w:rsidR="000A543C" w:rsidRDefault="000A543C">
      <w:pPr>
        <w:pStyle w:val="normal0"/>
      </w:pPr>
    </w:p>
    <w:p w14:paraId="4FCD9E2D" w14:textId="77777777" w:rsidR="000A543C" w:rsidRDefault="00A26656">
      <w:pPr>
        <w:pStyle w:val="Heading2"/>
        <w:contextualSpacing w:val="0"/>
      </w:pPr>
      <w:bookmarkStart w:id="11" w:name="_Toc365119890"/>
      <w:r>
        <w:t>Preliminary Architecture</w:t>
      </w:r>
      <w:bookmarkEnd w:id="11"/>
    </w:p>
    <w:p w14:paraId="1E3A042F" w14:textId="563E42D7" w:rsidR="000A543C" w:rsidRDefault="002B6990">
      <w:pPr>
        <w:pStyle w:val="normal0"/>
        <w:rPr>
          <w:b/>
          <w:color w:val="B7B7B7"/>
        </w:rPr>
      </w:pPr>
      <w:r>
        <w:rPr>
          <w:b/>
          <w:color w:val="B7B7B7"/>
        </w:rPr>
        <w:t>The Lane Assistance System (LAS) consists of:</w:t>
      </w:r>
    </w:p>
    <w:p w14:paraId="2BFE4F8B" w14:textId="6914683C" w:rsidR="002B6990" w:rsidRPr="002B6990" w:rsidRDefault="002B6990" w:rsidP="002B6990">
      <w:pPr>
        <w:pStyle w:val="normal0"/>
        <w:numPr>
          <w:ilvl w:val="0"/>
          <w:numId w:val="2"/>
        </w:numPr>
      </w:pPr>
      <w:r>
        <w:rPr>
          <w:b/>
          <w:color w:val="B7B7B7"/>
        </w:rPr>
        <w:t>Camera Sensor</w:t>
      </w:r>
    </w:p>
    <w:p w14:paraId="6876DAB3" w14:textId="09DA6AF6" w:rsidR="002B6990" w:rsidRPr="002B6990" w:rsidRDefault="002B6990" w:rsidP="002B6990">
      <w:pPr>
        <w:pStyle w:val="normal0"/>
        <w:numPr>
          <w:ilvl w:val="0"/>
          <w:numId w:val="2"/>
        </w:numPr>
      </w:pPr>
      <w:r>
        <w:rPr>
          <w:b/>
          <w:color w:val="B7B7B7"/>
        </w:rPr>
        <w:t>Camera Sensor ECU</w:t>
      </w:r>
    </w:p>
    <w:p w14:paraId="482EA7A1" w14:textId="03241A62" w:rsidR="002B6990" w:rsidRPr="002B6990" w:rsidRDefault="002B6990" w:rsidP="002B6990">
      <w:pPr>
        <w:pStyle w:val="normal0"/>
        <w:numPr>
          <w:ilvl w:val="0"/>
          <w:numId w:val="2"/>
        </w:numPr>
      </w:pPr>
      <w:r>
        <w:rPr>
          <w:b/>
          <w:color w:val="B7B7B7"/>
        </w:rPr>
        <w:t>Car Display</w:t>
      </w:r>
    </w:p>
    <w:p w14:paraId="2A6B2661" w14:textId="506D4B80" w:rsidR="002B6990" w:rsidRPr="002B6990" w:rsidRDefault="002B6990" w:rsidP="002B6990">
      <w:pPr>
        <w:pStyle w:val="normal0"/>
        <w:numPr>
          <w:ilvl w:val="0"/>
          <w:numId w:val="2"/>
        </w:numPr>
      </w:pPr>
      <w:r>
        <w:rPr>
          <w:b/>
          <w:color w:val="B7B7B7"/>
        </w:rPr>
        <w:t>Car Display ECU</w:t>
      </w:r>
    </w:p>
    <w:p w14:paraId="4793218F" w14:textId="063B16B5" w:rsidR="002B6990" w:rsidRPr="002B6990" w:rsidRDefault="002B6990" w:rsidP="002B6990">
      <w:pPr>
        <w:pStyle w:val="normal0"/>
        <w:numPr>
          <w:ilvl w:val="0"/>
          <w:numId w:val="2"/>
        </w:numPr>
      </w:pPr>
      <w:r>
        <w:rPr>
          <w:b/>
          <w:color w:val="B7B7B7"/>
        </w:rPr>
        <w:t>Driver Steering Torque Sensor</w:t>
      </w:r>
    </w:p>
    <w:p w14:paraId="7E0ACB0D" w14:textId="2B87D89F" w:rsidR="002B6990" w:rsidRPr="002B6990" w:rsidRDefault="002B6990" w:rsidP="002B6990">
      <w:pPr>
        <w:pStyle w:val="normal0"/>
        <w:numPr>
          <w:ilvl w:val="0"/>
          <w:numId w:val="2"/>
        </w:numPr>
      </w:pPr>
      <w:r>
        <w:rPr>
          <w:b/>
          <w:color w:val="B7B7B7"/>
        </w:rPr>
        <w:t>Electronic Power Steering ECU</w:t>
      </w:r>
    </w:p>
    <w:p w14:paraId="0AD7235E" w14:textId="602CE62D" w:rsidR="002B6990" w:rsidRDefault="002B6990" w:rsidP="002B6990">
      <w:pPr>
        <w:pStyle w:val="normal0"/>
        <w:numPr>
          <w:ilvl w:val="0"/>
          <w:numId w:val="2"/>
        </w:numPr>
      </w:pPr>
      <w:r>
        <w:rPr>
          <w:b/>
          <w:color w:val="B7B7B7"/>
        </w:rPr>
        <w:t>Motor</w:t>
      </w:r>
    </w:p>
    <w:p w14:paraId="32BF3EC4" w14:textId="77777777" w:rsidR="000A543C" w:rsidRDefault="00A26656">
      <w:pPr>
        <w:pStyle w:val="Heading3"/>
        <w:contextualSpacing w:val="0"/>
      </w:pPr>
      <w:bookmarkStart w:id="12" w:name="_Toc365119891"/>
      <w:r>
        <w:t>Description of architecture elements</w:t>
      </w:r>
      <w:bookmarkEnd w:id="12"/>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A543C" w14:paraId="036FE74B" w14:textId="77777777">
        <w:tc>
          <w:tcPr>
            <w:tcW w:w="3795" w:type="dxa"/>
            <w:shd w:val="clear" w:color="auto" w:fill="B7B7B7"/>
            <w:tcMar>
              <w:top w:w="100" w:type="dxa"/>
              <w:left w:w="100" w:type="dxa"/>
              <w:bottom w:w="100" w:type="dxa"/>
              <w:right w:w="100" w:type="dxa"/>
            </w:tcMar>
          </w:tcPr>
          <w:p w14:paraId="13357168" w14:textId="77777777" w:rsidR="000A543C" w:rsidRDefault="00A26656">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44C6FF6" w14:textId="77777777" w:rsidR="000A543C" w:rsidRDefault="00A26656">
            <w:pPr>
              <w:pStyle w:val="normal0"/>
              <w:widowControl w:val="0"/>
              <w:spacing w:line="240" w:lineRule="auto"/>
              <w:rPr>
                <w:b/>
              </w:rPr>
            </w:pPr>
            <w:r>
              <w:rPr>
                <w:b/>
              </w:rPr>
              <w:t>Description</w:t>
            </w:r>
          </w:p>
        </w:tc>
      </w:tr>
      <w:tr w:rsidR="000A543C" w14:paraId="541BD838" w14:textId="77777777">
        <w:tc>
          <w:tcPr>
            <w:tcW w:w="3795" w:type="dxa"/>
            <w:tcMar>
              <w:top w:w="100" w:type="dxa"/>
              <w:left w:w="100" w:type="dxa"/>
              <w:bottom w:w="100" w:type="dxa"/>
              <w:right w:w="100" w:type="dxa"/>
            </w:tcMar>
          </w:tcPr>
          <w:p w14:paraId="7708E130" w14:textId="77777777" w:rsidR="000A543C" w:rsidRDefault="00A26656">
            <w:pPr>
              <w:pStyle w:val="normal0"/>
              <w:widowControl w:val="0"/>
              <w:spacing w:line="240" w:lineRule="auto"/>
            </w:pPr>
            <w:r>
              <w:t>Camera Sensor</w:t>
            </w:r>
          </w:p>
        </w:tc>
        <w:tc>
          <w:tcPr>
            <w:tcW w:w="5565" w:type="dxa"/>
            <w:tcMar>
              <w:top w:w="100" w:type="dxa"/>
              <w:left w:w="100" w:type="dxa"/>
              <w:bottom w:w="100" w:type="dxa"/>
              <w:right w:w="100" w:type="dxa"/>
            </w:tcMar>
          </w:tcPr>
          <w:p w14:paraId="2AB3F071" w14:textId="77A727C2" w:rsidR="000A543C" w:rsidRDefault="00A26656" w:rsidP="00A26656">
            <w:pPr>
              <w:pStyle w:val="normal0"/>
              <w:widowControl w:val="0"/>
              <w:spacing w:line="240" w:lineRule="auto"/>
            </w:pPr>
            <w:r>
              <w:t>A sensor that outputs an image of the scene in front of the vehicle</w:t>
            </w:r>
          </w:p>
        </w:tc>
      </w:tr>
      <w:tr w:rsidR="000A543C" w14:paraId="0B1E9FA7" w14:textId="77777777">
        <w:tc>
          <w:tcPr>
            <w:tcW w:w="3795" w:type="dxa"/>
            <w:tcMar>
              <w:top w:w="100" w:type="dxa"/>
              <w:left w:w="100" w:type="dxa"/>
              <w:bottom w:w="100" w:type="dxa"/>
              <w:right w:w="100" w:type="dxa"/>
            </w:tcMar>
          </w:tcPr>
          <w:p w14:paraId="4B42CCE3" w14:textId="77777777" w:rsidR="000A543C" w:rsidRDefault="00A26656">
            <w:pPr>
              <w:pStyle w:val="normal0"/>
              <w:widowControl w:val="0"/>
              <w:spacing w:line="240" w:lineRule="auto"/>
            </w:pPr>
            <w:r>
              <w:t>Camera Sensor ECU</w:t>
            </w:r>
          </w:p>
        </w:tc>
        <w:tc>
          <w:tcPr>
            <w:tcW w:w="5565" w:type="dxa"/>
            <w:tcMar>
              <w:top w:w="100" w:type="dxa"/>
              <w:left w:w="100" w:type="dxa"/>
              <w:bottom w:w="100" w:type="dxa"/>
              <w:right w:w="100" w:type="dxa"/>
            </w:tcMar>
          </w:tcPr>
          <w:p w14:paraId="5CBAF38F" w14:textId="29D69CF6" w:rsidR="000A543C" w:rsidRDefault="00A26656">
            <w:pPr>
              <w:pStyle w:val="normal0"/>
              <w:widowControl w:val="0"/>
              <w:spacing w:line="240" w:lineRule="auto"/>
            </w:pPr>
            <w:r>
              <w:t>A control module responsible for processing the camera sensor output, determine lane line position and trajectory, and requesting steering wheel torque for Lane Departure Warning (LDW) and Lane Keep Assistance (LKA)</w:t>
            </w:r>
          </w:p>
        </w:tc>
      </w:tr>
      <w:tr w:rsidR="000A543C" w14:paraId="7BE4532A" w14:textId="77777777">
        <w:tc>
          <w:tcPr>
            <w:tcW w:w="3795" w:type="dxa"/>
            <w:tcMar>
              <w:top w:w="100" w:type="dxa"/>
              <w:left w:w="100" w:type="dxa"/>
              <w:bottom w:w="100" w:type="dxa"/>
              <w:right w:w="100" w:type="dxa"/>
            </w:tcMar>
          </w:tcPr>
          <w:p w14:paraId="30DF6FF5" w14:textId="77777777" w:rsidR="000A543C" w:rsidRDefault="00A26656">
            <w:pPr>
              <w:pStyle w:val="normal0"/>
              <w:widowControl w:val="0"/>
              <w:spacing w:line="240" w:lineRule="auto"/>
            </w:pPr>
            <w:r>
              <w:t>Car Display</w:t>
            </w:r>
          </w:p>
        </w:tc>
        <w:tc>
          <w:tcPr>
            <w:tcW w:w="5565" w:type="dxa"/>
            <w:tcMar>
              <w:top w:w="100" w:type="dxa"/>
              <w:left w:w="100" w:type="dxa"/>
              <w:bottom w:w="100" w:type="dxa"/>
              <w:right w:w="100" w:type="dxa"/>
            </w:tcMar>
          </w:tcPr>
          <w:p w14:paraId="06D6DCE1" w14:textId="2950550C" w:rsidR="000A543C" w:rsidRDefault="00A26656">
            <w:pPr>
              <w:pStyle w:val="normal0"/>
              <w:widowControl w:val="0"/>
              <w:spacing w:line="240" w:lineRule="auto"/>
            </w:pPr>
            <w:r>
              <w:t>An actuator that displays information and messages to the driver via warning lamps or LCD display</w:t>
            </w:r>
          </w:p>
        </w:tc>
      </w:tr>
      <w:tr w:rsidR="000A543C" w14:paraId="6A01FCB9" w14:textId="77777777">
        <w:tc>
          <w:tcPr>
            <w:tcW w:w="3795" w:type="dxa"/>
            <w:tcMar>
              <w:top w:w="100" w:type="dxa"/>
              <w:left w:w="100" w:type="dxa"/>
              <w:bottom w:w="100" w:type="dxa"/>
              <w:right w:w="100" w:type="dxa"/>
            </w:tcMar>
          </w:tcPr>
          <w:p w14:paraId="015771A4" w14:textId="77777777" w:rsidR="000A543C" w:rsidRDefault="00A26656">
            <w:pPr>
              <w:pStyle w:val="normal0"/>
              <w:widowControl w:val="0"/>
              <w:spacing w:line="240" w:lineRule="auto"/>
            </w:pPr>
            <w:r>
              <w:t>Car Display ECU</w:t>
            </w:r>
          </w:p>
        </w:tc>
        <w:tc>
          <w:tcPr>
            <w:tcW w:w="5565" w:type="dxa"/>
            <w:tcMar>
              <w:top w:w="100" w:type="dxa"/>
              <w:left w:w="100" w:type="dxa"/>
              <w:bottom w:w="100" w:type="dxa"/>
              <w:right w:w="100" w:type="dxa"/>
            </w:tcMar>
          </w:tcPr>
          <w:p w14:paraId="12AF4BF7" w14:textId="77777777" w:rsidR="000A543C" w:rsidRDefault="00A26656">
            <w:pPr>
              <w:pStyle w:val="normal0"/>
              <w:widowControl w:val="0"/>
              <w:spacing w:line="240" w:lineRule="auto"/>
            </w:pPr>
            <w:r>
              <w:t>A control module responsible for illuminating lamps or activating LCD display messages based on the LDW or LKA activation status</w:t>
            </w:r>
          </w:p>
        </w:tc>
      </w:tr>
      <w:tr w:rsidR="000A543C" w14:paraId="1868A26E" w14:textId="77777777">
        <w:tc>
          <w:tcPr>
            <w:tcW w:w="3795" w:type="dxa"/>
            <w:tcMar>
              <w:top w:w="100" w:type="dxa"/>
              <w:left w:w="100" w:type="dxa"/>
              <w:bottom w:w="100" w:type="dxa"/>
              <w:right w:w="100" w:type="dxa"/>
            </w:tcMar>
          </w:tcPr>
          <w:p w14:paraId="6949412C" w14:textId="77777777" w:rsidR="000A543C" w:rsidRDefault="00A26656">
            <w:pPr>
              <w:pStyle w:val="normal0"/>
              <w:widowControl w:val="0"/>
              <w:spacing w:line="240" w:lineRule="auto"/>
            </w:pPr>
            <w:r>
              <w:t>Driver Steering Torque Sensor</w:t>
            </w:r>
          </w:p>
        </w:tc>
        <w:tc>
          <w:tcPr>
            <w:tcW w:w="5565" w:type="dxa"/>
            <w:tcMar>
              <w:top w:w="100" w:type="dxa"/>
              <w:left w:w="100" w:type="dxa"/>
              <w:bottom w:w="100" w:type="dxa"/>
              <w:right w:w="100" w:type="dxa"/>
            </w:tcMar>
          </w:tcPr>
          <w:p w14:paraId="3A563629" w14:textId="09DB725F" w:rsidR="000A543C" w:rsidRDefault="00A26656">
            <w:pPr>
              <w:pStyle w:val="normal0"/>
              <w:widowControl w:val="0"/>
              <w:spacing w:line="240" w:lineRule="auto"/>
            </w:pPr>
            <w:r>
              <w:t>A sensor that outputs the torque that the driver is applying to the steering wheel</w:t>
            </w:r>
          </w:p>
        </w:tc>
      </w:tr>
      <w:tr w:rsidR="000A543C" w14:paraId="0446FAB0" w14:textId="77777777">
        <w:tc>
          <w:tcPr>
            <w:tcW w:w="3795" w:type="dxa"/>
            <w:tcMar>
              <w:top w:w="100" w:type="dxa"/>
              <w:left w:w="100" w:type="dxa"/>
              <w:bottom w:w="100" w:type="dxa"/>
              <w:right w:w="100" w:type="dxa"/>
            </w:tcMar>
          </w:tcPr>
          <w:p w14:paraId="012C2025" w14:textId="77777777" w:rsidR="000A543C" w:rsidRDefault="00A26656">
            <w:pPr>
              <w:pStyle w:val="normal0"/>
              <w:widowControl w:val="0"/>
              <w:spacing w:line="240" w:lineRule="auto"/>
            </w:pPr>
            <w:r>
              <w:t>Electronic Power Steering ECU</w:t>
            </w:r>
          </w:p>
        </w:tc>
        <w:tc>
          <w:tcPr>
            <w:tcW w:w="5565" w:type="dxa"/>
            <w:tcMar>
              <w:top w:w="100" w:type="dxa"/>
              <w:left w:w="100" w:type="dxa"/>
              <w:bottom w:w="100" w:type="dxa"/>
              <w:right w:w="100" w:type="dxa"/>
            </w:tcMar>
          </w:tcPr>
          <w:p w14:paraId="14D9D82D" w14:textId="1876A32D" w:rsidR="000A543C" w:rsidRDefault="00BE4397">
            <w:pPr>
              <w:pStyle w:val="normal0"/>
              <w:widowControl w:val="0"/>
              <w:spacing w:line="240" w:lineRule="auto"/>
            </w:pPr>
            <w:r>
              <w:t>A control module that is responsible for taking the driver steering torque signal, requested steering wheel torque from the camera sensor ECU, and the motor plant characterstics to create an actuator output signal to the motor that corresponds to the desired torque</w:t>
            </w:r>
          </w:p>
        </w:tc>
      </w:tr>
      <w:tr w:rsidR="000A543C" w14:paraId="7470A08F" w14:textId="77777777">
        <w:tc>
          <w:tcPr>
            <w:tcW w:w="3795" w:type="dxa"/>
            <w:tcMar>
              <w:top w:w="100" w:type="dxa"/>
              <w:left w:w="100" w:type="dxa"/>
              <w:bottom w:w="100" w:type="dxa"/>
              <w:right w:w="100" w:type="dxa"/>
            </w:tcMar>
          </w:tcPr>
          <w:p w14:paraId="320BE3BB" w14:textId="77777777" w:rsidR="000A543C" w:rsidRDefault="00A26656">
            <w:pPr>
              <w:pStyle w:val="normal0"/>
              <w:widowControl w:val="0"/>
              <w:spacing w:line="240" w:lineRule="auto"/>
            </w:pPr>
            <w:r>
              <w:lastRenderedPageBreak/>
              <w:t>Motor</w:t>
            </w:r>
          </w:p>
        </w:tc>
        <w:tc>
          <w:tcPr>
            <w:tcW w:w="5565" w:type="dxa"/>
            <w:tcMar>
              <w:top w:w="100" w:type="dxa"/>
              <w:left w:w="100" w:type="dxa"/>
              <w:bottom w:w="100" w:type="dxa"/>
              <w:right w:w="100" w:type="dxa"/>
            </w:tcMar>
          </w:tcPr>
          <w:p w14:paraId="0D2C3818" w14:textId="0045FFE5" w:rsidR="000A543C" w:rsidRDefault="00BE4397">
            <w:pPr>
              <w:pStyle w:val="normal0"/>
              <w:widowControl w:val="0"/>
              <w:spacing w:line="240" w:lineRule="auto"/>
            </w:pPr>
            <w:r>
              <w:t>An actuator that adds torque to the steering system in either direction (clockwise or counterclockwise)</w:t>
            </w:r>
          </w:p>
        </w:tc>
      </w:tr>
    </w:tbl>
    <w:p w14:paraId="1FCC7A1C" w14:textId="77777777" w:rsidR="000A543C" w:rsidRDefault="000A543C">
      <w:pPr>
        <w:pStyle w:val="normal0"/>
      </w:pPr>
    </w:p>
    <w:p w14:paraId="0275527A" w14:textId="77777777" w:rsidR="000A543C" w:rsidRDefault="00A26656">
      <w:pPr>
        <w:pStyle w:val="Heading1"/>
        <w:contextualSpacing w:val="0"/>
      </w:pPr>
      <w:bookmarkStart w:id="13" w:name="_v8l7qfui8b16" w:colFirst="0" w:colLast="0"/>
      <w:bookmarkStart w:id="14" w:name="_Toc365119892"/>
      <w:bookmarkEnd w:id="13"/>
      <w:r>
        <w:t>Functional Safety Concept</w:t>
      </w:r>
      <w:bookmarkEnd w:id="14"/>
    </w:p>
    <w:p w14:paraId="69E9BEAD" w14:textId="77777777" w:rsidR="000A543C" w:rsidRDefault="00A26656">
      <w:pPr>
        <w:pStyle w:val="normal0"/>
      </w:pPr>
      <w:r>
        <w:t>The functional safety concept consists of:</w:t>
      </w:r>
    </w:p>
    <w:p w14:paraId="4744E112" w14:textId="77777777" w:rsidR="000A543C" w:rsidRDefault="00A26656">
      <w:pPr>
        <w:pStyle w:val="normal0"/>
        <w:numPr>
          <w:ilvl w:val="0"/>
          <w:numId w:val="1"/>
        </w:numPr>
        <w:ind w:hanging="360"/>
        <w:contextualSpacing/>
      </w:pPr>
      <w:r>
        <w:t>Functional safety analysis</w:t>
      </w:r>
    </w:p>
    <w:p w14:paraId="387B4170" w14:textId="77777777" w:rsidR="000A543C" w:rsidRDefault="00A26656">
      <w:pPr>
        <w:pStyle w:val="normal0"/>
        <w:numPr>
          <w:ilvl w:val="0"/>
          <w:numId w:val="1"/>
        </w:numPr>
        <w:ind w:hanging="360"/>
        <w:contextualSpacing/>
      </w:pPr>
      <w:r>
        <w:t>Functional safety requirements</w:t>
      </w:r>
    </w:p>
    <w:p w14:paraId="6B8A2D9E" w14:textId="77777777" w:rsidR="000A543C" w:rsidRDefault="00A26656">
      <w:pPr>
        <w:pStyle w:val="normal0"/>
        <w:numPr>
          <w:ilvl w:val="0"/>
          <w:numId w:val="1"/>
        </w:numPr>
        <w:ind w:hanging="360"/>
        <w:contextualSpacing/>
      </w:pPr>
      <w:r>
        <w:t>Functional safety architecture</w:t>
      </w:r>
    </w:p>
    <w:p w14:paraId="2F04EEA0" w14:textId="77777777" w:rsidR="000A543C" w:rsidRDefault="00A26656">
      <w:pPr>
        <w:pStyle w:val="normal0"/>
        <w:numPr>
          <w:ilvl w:val="0"/>
          <w:numId w:val="1"/>
        </w:numPr>
        <w:ind w:hanging="360"/>
        <w:contextualSpacing/>
      </w:pPr>
      <w:r>
        <w:t>Warning and degradation concept</w:t>
      </w:r>
    </w:p>
    <w:p w14:paraId="6B433D13" w14:textId="77777777" w:rsidR="000A543C" w:rsidRDefault="00A26656">
      <w:pPr>
        <w:pStyle w:val="Heading2"/>
        <w:contextualSpacing w:val="0"/>
      </w:pPr>
      <w:bookmarkStart w:id="15" w:name="_Toc365119893"/>
      <w:r>
        <w:t>Functional Safety Analysis</w:t>
      </w:r>
      <w:bookmarkEnd w:id="15"/>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A543C" w14:paraId="6165ABCA" w14:textId="77777777">
        <w:tc>
          <w:tcPr>
            <w:tcW w:w="2340" w:type="dxa"/>
            <w:shd w:val="clear" w:color="auto" w:fill="CCCCCC"/>
            <w:tcMar>
              <w:top w:w="100" w:type="dxa"/>
              <w:left w:w="100" w:type="dxa"/>
              <w:bottom w:w="100" w:type="dxa"/>
              <w:right w:w="100" w:type="dxa"/>
            </w:tcMar>
          </w:tcPr>
          <w:p w14:paraId="0FE232AB" w14:textId="77777777" w:rsidR="000A543C" w:rsidRDefault="00A26656">
            <w:pPr>
              <w:pStyle w:val="normal0"/>
              <w:widowControl w:val="0"/>
              <w:spacing w:line="240" w:lineRule="auto"/>
              <w:rPr>
                <w:b/>
              </w:rPr>
            </w:pPr>
            <w:bookmarkStart w:id="16" w:name="_GoBack"/>
            <w:bookmarkEnd w:id="16"/>
            <w:r>
              <w:rPr>
                <w:b/>
              </w:rPr>
              <w:t>Malfunction ID</w:t>
            </w:r>
          </w:p>
        </w:tc>
        <w:tc>
          <w:tcPr>
            <w:tcW w:w="2340" w:type="dxa"/>
            <w:shd w:val="clear" w:color="auto" w:fill="CCCCCC"/>
            <w:tcMar>
              <w:top w:w="100" w:type="dxa"/>
              <w:left w:w="100" w:type="dxa"/>
              <w:bottom w:w="100" w:type="dxa"/>
              <w:right w:w="100" w:type="dxa"/>
            </w:tcMar>
          </w:tcPr>
          <w:p w14:paraId="73BE7F2B" w14:textId="77777777" w:rsidR="000A543C" w:rsidRDefault="00A26656">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6E218589" w14:textId="77777777" w:rsidR="000A543C" w:rsidRDefault="00A26656">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70CCEC9" w14:textId="77777777" w:rsidR="000A543C" w:rsidRDefault="00A26656">
            <w:pPr>
              <w:pStyle w:val="normal0"/>
              <w:widowControl w:val="0"/>
              <w:spacing w:line="240" w:lineRule="auto"/>
              <w:rPr>
                <w:b/>
              </w:rPr>
            </w:pPr>
            <w:r>
              <w:rPr>
                <w:b/>
              </w:rPr>
              <w:t>Resulting Malfunction</w:t>
            </w:r>
          </w:p>
        </w:tc>
      </w:tr>
      <w:tr w:rsidR="000A543C" w14:paraId="671BCD77" w14:textId="77777777">
        <w:tc>
          <w:tcPr>
            <w:tcW w:w="2340" w:type="dxa"/>
            <w:tcMar>
              <w:top w:w="100" w:type="dxa"/>
              <w:left w:w="100" w:type="dxa"/>
              <w:bottom w:w="100" w:type="dxa"/>
              <w:right w:w="100" w:type="dxa"/>
            </w:tcMar>
          </w:tcPr>
          <w:p w14:paraId="147C5C1F" w14:textId="77777777" w:rsidR="000A543C" w:rsidRDefault="00A26656">
            <w:pPr>
              <w:pStyle w:val="normal0"/>
              <w:widowControl w:val="0"/>
              <w:spacing w:line="240" w:lineRule="auto"/>
            </w:pPr>
            <w:r>
              <w:t>Malfunction_01</w:t>
            </w:r>
          </w:p>
        </w:tc>
        <w:tc>
          <w:tcPr>
            <w:tcW w:w="2340" w:type="dxa"/>
            <w:tcMar>
              <w:top w:w="100" w:type="dxa"/>
              <w:left w:w="100" w:type="dxa"/>
              <w:bottom w:w="100" w:type="dxa"/>
              <w:right w:w="100" w:type="dxa"/>
            </w:tcMar>
          </w:tcPr>
          <w:p w14:paraId="01E6CEC8"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978701" w14:textId="77777777" w:rsidR="000A543C" w:rsidRDefault="000A543C">
            <w:pPr>
              <w:pStyle w:val="normal0"/>
              <w:widowControl w:val="0"/>
              <w:spacing w:line="240" w:lineRule="auto"/>
            </w:pPr>
          </w:p>
        </w:tc>
        <w:tc>
          <w:tcPr>
            <w:tcW w:w="2340" w:type="dxa"/>
            <w:tcMar>
              <w:top w:w="100" w:type="dxa"/>
              <w:left w:w="100" w:type="dxa"/>
              <w:bottom w:w="100" w:type="dxa"/>
              <w:right w:w="100" w:type="dxa"/>
            </w:tcMar>
          </w:tcPr>
          <w:p w14:paraId="6622FB9E" w14:textId="77777777" w:rsidR="000A543C" w:rsidRDefault="000A543C">
            <w:pPr>
              <w:pStyle w:val="normal0"/>
              <w:widowControl w:val="0"/>
              <w:spacing w:line="240" w:lineRule="auto"/>
            </w:pPr>
          </w:p>
        </w:tc>
      </w:tr>
      <w:tr w:rsidR="000A543C" w14:paraId="72F7E7DD" w14:textId="77777777">
        <w:tc>
          <w:tcPr>
            <w:tcW w:w="2340" w:type="dxa"/>
            <w:tcMar>
              <w:top w:w="100" w:type="dxa"/>
              <w:left w:w="100" w:type="dxa"/>
              <w:bottom w:w="100" w:type="dxa"/>
              <w:right w:w="100" w:type="dxa"/>
            </w:tcMar>
          </w:tcPr>
          <w:p w14:paraId="30A62BBE" w14:textId="77777777" w:rsidR="000A543C" w:rsidRDefault="00A26656">
            <w:pPr>
              <w:pStyle w:val="normal0"/>
              <w:widowControl w:val="0"/>
              <w:spacing w:line="240" w:lineRule="auto"/>
            </w:pPr>
            <w:r>
              <w:t>Malfunction_02</w:t>
            </w:r>
          </w:p>
        </w:tc>
        <w:tc>
          <w:tcPr>
            <w:tcW w:w="2340" w:type="dxa"/>
            <w:tcMar>
              <w:top w:w="100" w:type="dxa"/>
              <w:left w:w="100" w:type="dxa"/>
              <w:bottom w:w="100" w:type="dxa"/>
              <w:right w:w="100" w:type="dxa"/>
            </w:tcMar>
          </w:tcPr>
          <w:p w14:paraId="71E8E5DF"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C791A7" w14:textId="77777777" w:rsidR="000A543C" w:rsidRDefault="000A543C">
            <w:pPr>
              <w:pStyle w:val="normal0"/>
              <w:widowControl w:val="0"/>
              <w:spacing w:line="240" w:lineRule="auto"/>
            </w:pPr>
          </w:p>
        </w:tc>
        <w:tc>
          <w:tcPr>
            <w:tcW w:w="2340" w:type="dxa"/>
            <w:tcMar>
              <w:top w:w="100" w:type="dxa"/>
              <w:left w:w="100" w:type="dxa"/>
              <w:bottom w:w="100" w:type="dxa"/>
              <w:right w:w="100" w:type="dxa"/>
            </w:tcMar>
          </w:tcPr>
          <w:p w14:paraId="192B6E0A" w14:textId="77777777" w:rsidR="000A543C" w:rsidRDefault="000A543C">
            <w:pPr>
              <w:pStyle w:val="normal0"/>
              <w:widowControl w:val="0"/>
              <w:spacing w:line="240" w:lineRule="auto"/>
            </w:pPr>
          </w:p>
          <w:p w14:paraId="32293C37" w14:textId="77777777" w:rsidR="000A543C" w:rsidRDefault="000A543C">
            <w:pPr>
              <w:pStyle w:val="normal0"/>
              <w:widowControl w:val="0"/>
              <w:spacing w:line="240" w:lineRule="auto"/>
            </w:pPr>
          </w:p>
        </w:tc>
      </w:tr>
      <w:tr w:rsidR="000A543C" w14:paraId="487BF31C" w14:textId="77777777">
        <w:tc>
          <w:tcPr>
            <w:tcW w:w="2340" w:type="dxa"/>
            <w:tcMar>
              <w:top w:w="100" w:type="dxa"/>
              <w:left w:w="100" w:type="dxa"/>
              <w:bottom w:w="100" w:type="dxa"/>
              <w:right w:w="100" w:type="dxa"/>
            </w:tcMar>
          </w:tcPr>
          <w:p w14:paraId="2B86F9FB" w14:textId="77777777" w:rsidR="000A543C" w:rsidRDefault="00A26656">
            <w:pPr>
              <w:pStyle w:val="normal0"/>
              <w:widowControl w:val="0"/>
              <w:spacing w:line="240" w:lineRule="auto"/>
            </w:pPr>
            <w:r>
              <w:t>Malfunction_03</w:t>
            </w:r>
          </w:p>
        </w:tc>
        <w:tc>
          <w:tcPr>
            <w:tcW w:w="2340" w:type="dxa"/>
            <w:tcMar>
              <w:top w:w="100" w:type="dxa"/>
              <w:left w:w="100" w:type="dxa"/>
              <w:bottom w:w="100" w:type="dxa"/>
              <w:right w:w="100" w:type="dxa"/>
            </w:tcMar>
          </w:tcPr>
          <w:p w14:paraId="7430CCD9" w14:textId="77777777" w:rsidR="000A543C" w:rsidRDefault="00A26656">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0F2FA9A8" w14:textId="77777777" w:rsidR="000A543C" w:rsidRDefault="000A543C">
            <w:pPr>
              <w:pStyle w:val="normal0"/>
              <w:widowControl w:val="0"/>
              <w:spacing w:line="240" w:lineRule="auto"/>
            </w:pPr>
          </w:p>
        </w:tc>
        <w:tc>
          <w:tcPr>
            <w:tcW w:w="2340" w:type="dxa"/>
            <w:tcMar>
              <w:top w:w="100" w:type="dxa"/>
              <w:left w:w="100" w:type="dxa"/>
              <w:bottom w:w="100" w:type="dxa"/>
              <w:right w:w="100" w:type="dxa"/>
            </w:tcMar>
          </w:tcPr>
          <w:p w14:paraId="328C3938" w14:textId="77777777" w:rsidR="000A543C" w:rsidRDefault="000A543C">
            <w:pPr>
              <w:pStyle w:val="normal0"/>
              <w:widowControl w:val="0"/>
            </w:pPr>
          </w:p>
        </w:tc>
      </w:tr>
    </w:tbl>
    <w:p w14:paraId="562A43E0" w14:textId="77777777" w:rsidR="000A543C" w:rsidRDefault="000A543C">
      <w:pPr>
        <w:pStyle w:val="normal0"/>
      </w:pPr>
    </w:p>
    <w:p w14:paraId="2E7AC5E3" w14:textId="77777777" w:rsidR="000A543C" w:rsidRDefault="00A26656">
      <w:pPr>
        <w:pStyle w:val="Heading2"/>
        <w:contextualSpacing w:val="0"/>
      </w:pPr>
      <w:bookmarkStart w:id="17" w:name="_Toc365119894"/>
      <w:r>
        <w:lastRenderedPageBreak/>
        <w:t>Functional Safety Requirements</w:t>
      </w:r>
      <w:bookmarkEnd w:id="17"/>
    </w:p>
    <w:p w14:paraId="37066351" w14:textId="77777777" w:rsidR="000A543C" w:rsidRDefault="00A26656">
      <w:pPr>
        <w:pStyle w:val="normal0"/>
      </w:pPr>
      <w:r>
        <w:rPr>
          <w:b/>
          <w:color w:val="B7B7B7"/>
        </w:rPr>
        <w:t>[Instructions: Fill in the functional safety requirements for the lane departure warning ]</w:t>
      </w:r>
    </w:p>
    <w:p w14:paraId="0B1CE9B4" w14:textId="77777777" w:rsidR="000A543C" w:rsidRDefault="000A543C">
      <w:pPr>
        <w:pStyle w:val="normal0"/>
      </w:pPr>
    </w:p>
    <w:p w14:paraId="6F3E589B" w14:textId="77777777" w:rsidR="000A543C" w:rsidRDefault="00A26656">
      <w:pPr>
        <w:pStyle w:val="normal0"/>
      </w:pPr>
      <w:r>
        <w:t>Lane Departure Warning (LDW) Requirements:</w:t>
      </w:r>
    </w:p>
    <w:p w14:paraId="45DA37AE" w14:textId="77777777" w:rsidR="000A543C" w:rsidRDefault="000A543C">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15D331B3" w14:textId="77777777">
        <w:tc>
          <w:tcPr>
            <w:tcW w:w="1530" w:type="dxa"/>
            <w:shd w:val="clear" w:color="auto" w:fill="CCCCCC"/>
            <w:tcMar>
              <w:top w:w="100" w:type="dxa"/>
              <w:left w:w="100" w:type="dxa"/>
              <w:bottom w:w="100" w:type="dxa"/>
              <w:right w:w="100" w:type="dxa"/>
            </w:tcMar>
          </w:tcPr>
          <w:p w14:paraId="5F96F45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D287730"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4712E26" w14:textId="77777777" w:rsidR="000A543C" w:rsidRDefault="00A26656">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044D1C" w14:textId="77777777" w:rsidR="000A543C" w:rsidRDefault="00A26656">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10EF4D3" w14:textId="77777777" w:rsidR="000A543C" w:rsidRDefault="00A26656">
            <w:pPr>
              <w:pStyle w:val="normal0"/>
              <w:widowControl w:val="0"/>
              <w:spacing w:line="240" w:lineRule="auto"/>
              <w:rPr>
                <w:b/>
              </w:rPr>
            </w:pPr>
            <w:r>
              <w:rPr>
                <w:b/>
              </w:rPr>
              <w:t>Safe State</w:t>
            </w:r>
          </w:p>
        </w:tc>
      </w:tr>
      <w:tr w:rsidR="000A543C" w14:paraId="2FAFC58A" w14:textId="77777777">
        <w:tc>
          <w:tcPr>
            <w:tcW w:w="1530" w:type="dxa"/>
            <w:tcMar>
              <w:top w:w="100" w:type="dxa"/>
              <w:left w:w="100" w:type="dxa"/>
              <w:bottom w:w="100" w:type="dxa"/>
              <w:right w:w="100" w:type="dxa"/>
            </w:tcMar>
          </w:tcPr>
          <w:p w14:paraId="62265AD8" w14:textId="77777777" w:rsidR="000A543C" w:rsidRDefault="00A26656">
            <w:pPr>
              <w:pStyle w:val="normal0"/>
              <w:widowControl w:val="0"/>
              <w:spacing w:line="240" w:lineRule="auto"/>
            </w:pPr>
            <w:r>
              <w:t>Functional</w:t>
            </w:r>
          </w:p>
          <w:p w14:paraId="747800DC" w14:textId="77777777" w:rsidR="000A543C" w:rsidRDefault="00A26656">
            <w:pPr>
              <w:pStyle w:val="normal0"/>
              <w:widowControl w:val="0"/>
              <w:spacing w:line="240" w:lineRule="auto"/>
            </w:pPr>
            <w:r>
              <w:t>Safety</w:t>
            </w:r>
          </w:p>
          <w:p w14:paraId="3AC5E372" w14:textId="77777777" w:rsidR="000A543C" w:rsidRDefault="00A26656">
            <w:pPr>
              <w:pStyle w:val="normal0"/>
              <w:widowControl w:val="0"/>
              <w:spacing w:line="240" w:lineRule="auto"/>
            </w:pPr>
            <w:r>
              <w:t>Requirement</w:t>
            </w:r>
          </w:p>
          <w:p w14:paraId="54B35911" w14:textId="77777777" w:rsidR="000A543C" w:rsidRDefault="00A26656">
            <w:pPr>
              <w:pStyle w:val="normal0"/>
              <w:widowControl w:val="0"/>
              <w:spacing w:line="240" w:lineRule="auto"/>
            </w:pPr>
            <w:r>
              <w:t>01-01</w:t>
            </w:r>
          </w:p>
        </w:tc>
        <w:tc>
          <w:tcPr>
            <w:tcW w:w="4500" w:type="dxa"/>
            <w:tcMar>
              <w:top w:w="100" w:type="dxa"/>
              <w:left w:w="100" w:type="dxa"/>
              <w:bottom w:w="100" w:type="dxa"/>
              <w:right w:w="100" w:type="dxa"/>
            </w:tcMar>
          </w:tcPr>
          <w:p w14:paraId="7F6CB40B" w14:textId="77777777" w:rsidR="000A543C" w:rsidRDefault="000A543C">
            <w:pPr>
              <w:pStyle w:val="normal0"/>
              <w:widowControl w:val="0"/>
            </w:pPr>
          </w:p>
        </w:tc>
        <w:tc>
          <w:tcPr>
            <w:tcW w:w="360" w:type="dxa"/>
            <w:tcMar>
              <w:top w:w="100" w:type="dxa"/>
              <w:left w:w="100" w:type="dxa"/>
              <w:bottom w:w="100" w:type="dxa"/>
              <w:right w:w="100" w:type="dxa"/>
            </w:tcMar>
          </w:tcPr>
          <w:p w14:paraId="08440628" w14:textId="77777777" w:rsidR="000A543C" w:rsidRDefault="000A543C">
            <w:pPr>
              <w:pStyle w:val="normal0"/>
              <w:widowControl w:val="0"/>
              <w:spacing w:line="240" w:lineRule="auto"/>
            </w:pPr>
          </w:p>
        </w:tc>
        <w:tc>
          <w:tcPr>
            <w:tcW w:w="1245" w:type="dxa"/>
            <w:tcMar>
              <w:top w:w="100" w:type="dxa"/>
              <w:left w:w="100" w:type="dxa"/>
              <w:bottom w:w="100" w:type="dxa"/>
              <w:right w:w="100" w:type="dxa"/>
            </w:tcMar>
          </w:tcPr>
          <w:p w14:paraId="34ACDF42" w14:textId="77777777" w:rsidR="000A543C" w:rsidRDefault="000A543C">
            <w:pPr>
              <w:pStyle w:val="normal0"/>
              <w:widowControl w:val="0"/>
              <w:spacing w:line="240" w:lineRule="auto"/>
            </w:pPr>
          </w:p>
        </w:tc>
        <w:tc>
          <w:tcPr>
            <w:tcW w:w="1920" w:type="dxa"/>
            <w:tcMar>
              <w:top w:w="100" w:type="dxa"/>
              <w:left w:w="100" w:type="dxa"/>
              <w:bottom w:w="100" w:type="dxa"/>
              <w:right w:w="100" w:type="dxa"/>
            </w:tcMar>
          </w:tcPr>
          <w:p w14:paraId="66FDBFB1" w14:textId="77777777" w:rsidR="000A543C" w:rsidRDefault="000A543C">
            <w:pPr>
              <w:pStyle w:val="normal0"/>
              <w:widowControl w:val="0"/>
              <w:spacing w:line="240" w:lineRule="auto"/>
            </w:pPr>
          </w:p>
        </w:tc>
      </w:tr>
      <w:tr w:rsidR="000A543C" w14:paraId="166C2CE0" w14:textId="77777777">
        <w:tc>
          <w:tcPr>
            <w:tcW w:w="1530" w:type="dxa"/>
            <w:tcMar>
              <w:top w:w="100" w:type="dxa"/>
              <w:left w:w="100" w:type="dxa"/>
              <w:bottom w:w="100" w:type="dxa"/>
              <w:right w:w="100" w:type="dxa"/>
            </w:tcMar>
          </w:tcPr>
          <w:p w14:paraId="053A099E" w14:textId="77777777" w:rsidR="000A543C" w:rsidRDefault="00A26656">
            <w:pPr>
              <w:pStyle w:val="normal0"/>
              <w:widowControl w:val="0"/>
              <w:spacing w:line="240" w:lineRule="auto"/>
            </w:pPr>
            <w:r>
              <w:t>Functional</w:t>
            </w:r>
          </w:p>
          <w:p w14:paraId="1E8F94A5" w14:textId="77777777" w:rsidR="000A543C" w:rsidRDefault="00A26656">
            <w:pPr>
              <w:pStyle w:val="normal0"/>
              <w:widowControl w:val="0"/>
              <w:spacing w:line="240" w:lineRule="auto"/>
            </w:pPr>
            <w:r>
              <w:t>Safety</w:t>
            </w:r>
          </w:p>
          <w:p w14:paraId="054631CC" w14:textId="77777777" w:rsidR="000A543C" w:rsidRDefault="00A26656">
            <w:pPr>
              <w:pStyle w:val="normal0"/>
              <w:widowControl w:val="0"/>
              <w:spacing w:line="240" w:lineRule="auto"/>
            </w:pPr>
            <w:r>
              <w:t>Requirement</w:t>
            </w:r>
          </w:p>
          <w:p w14:paraId="70F106E5" w14:textId="77777777" w:rsidR="000A543C" w:rsidRDefault="00A26656">
            <w:pPr>
              <w:pStyle w:val="normal0"/>
              <w:widowControl w:val="0"/>
              <w:spacing w:line="240" w:lineRule="auto"/>
            </w:pPr>
            <w:r>
              <w:t>01-02</w:t>
            </w:r>
          </w:p>
        </w:tc>
        <w:tc>
          <w:tcPr>
            <w:tcW w:w="4500" w:type="dxa"/>
            <w:tcMar>
              <w:top w:w="100" w:type="dxa"/>
              <w:left w:w="100" w:type="dxa"/>
              <w:bottom w:w="100" w:type="dxa"/>
              <w:right w:w="100" w:type="dxa"/>
            </w:tcMar>
          </w:tcPr>
          <w:p w14:paraId="69A26A56" w14:textId="77777777" w:rsidR="000A543C" w:rsidRDefault="000A543C">
            <w:pPr>
              <w:pStyle w:val="normal0"/>
              <w:widowControl w:val="0"/>
            </w:pPr>
          </w:p>
        </w:tc>
        <w:tc>
          <w:tcPr>
            <w:tcW w:w="360" w:type="dxa"/>
            <w:tcMar>
              <w:top w:w="100" w:type="dxa"/>
              <w:left w:w="100" w:type="dxa"/>
              <w:bottom w:w="100" w:type="dxa"/>
              <w:right w:w="100" w:type="dxa"/>
            </w:tcMar>
          </w:tcPr>
          <w:p w14:paraId="16D65BDB" w14:textId="77777777" w:rsidR="000A543C" w:rsidRDefault="000A543C">
            <w:pPr>
              <w:pStyle w:val="normal0"/>
              <w:widowControl w:val="0"/>
              <w:spacing w:line="240" w:lineRule="auto"/>
            </w:pPr>
          </w:p>
        </w:tc>
        <w:tc>
          <w:tcPr>
            <w:tcW w:w="1245" w:type="dxa"/>
            <w:tcMar>
              <w:top w:w="100" w:type="dxa"/>
              <w:left w:w="100" w:type="dxa"/>
              <w:bottom w:w="100" w:type="dxa"/>
              <w:right w:w="100" w:type="dxa"/>
            </w:tcMar>
          </w:tcPr>
          <w:p w14:paraId="388EA8A4" w14:textId="77777777" w:rsidR="000A543C" w:rsidRDefault="000A543C">
            <w:pPr>
              <w:pStyle w:val="normal0"/>
              <w:widowControl w:val="0"/>
              <w:spacing w:line="240" w:lineRule="auto"/>
            </w:pPr>
          </w:p>
        </w:tc>
        <w:tc>
          <w:tcPr>
            <w:tcW w:w="1920" w:type="dxa"/>
            <w:tcMar>
              <w:top w:w="100" w:type="dxa"/>
              <w:left w:w="100" w:type="dxa"/>
              <w:bottom w:w="100" w:type="dxa"/>
              <w:right w:w="100" w:type="dxa"/>
            </w:tcMar>
          </w:tcPr>
          <w:p w14:paraId="53E86B60" w14:textId="77777777" w:rsidR="000A543C" w:rsidRDefault="000A543C">
            <w:pPr>
              <w:pStyle w:val="normal0"/>
              <w:widowControl w:val="0"/>
              <w:spacing w:line="240" w:lineRule="auto"/>
            </w:pPr>
          </w:p>
        </w:tc>
      </w:tr>
    </w:tbl>
    <w:p w14:paraId="4F024F89" w14:textId="77777777" w:rsidR="000A543C" w:rsidRDefault="000A543C">
      <w:pPr>
        <w:pStyle w:val="normal0"/>
      </w:pPr>
    </w:p>
    <w:p w14:paraId="26B22385" w14:textId="77777777" w:rsidR="000A543C" w:rsidRDefault="000A543C">
      <w:pPr>
        <w:pStyle w:val="normal0"/>
      </w:pPr>
    </w:p>
    <w:p w14:paraId="1B097C9C" w14:textId="77777777" w:rsidR="000A543C" w:rsidRDefault="00A26656">
      <w:pPr>
        <w:pStyle w:val="normal0"/>
      </w:pPr>
      <w:r>
        <w:t>Lane Departure Warning (LDW) Verification and Validation Acceptance Criteria:</w:t>
      </w:r>
    </w:p>
    <w:p w14:paraId="55FE3799" w14:textId="77777777" w:rsidR="000A543C" w:rsidRDefault="000A543C">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03DFFC4E" w14:textId="77777777">
        <w:tc>
          <w:tcPr>
            <w:tcW w:w="1530" w:type="dxa"/>
            <w:shd w:val="clear" w:color="auto" w:fill="CCCCCC"/>
            <w:tcMar>
              <w:top w:w="100" w:type="dxa"/>
              <w:left w:w="100" w:type="dxa"/>
              <w:bottom w:w="100" w:type="dxa"/>
              <w:right w:w="100" w:type="dxa"/>
            </w:tcMar>
          </w:tcPr>
          <w:p w14:paraId="14A7DB00"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689507E" w14:textId="77777777" w:rsidR="000A543C" w:rsidRDefault="00A26656">
            <w:pPr>
              <w:pStyle w:val="normal0"/>
              <w:widowControl w:val="0"/>
              <w:spacing w:line="240" w:lineRule="auto"/>
              <w:rPr>
                <w:b/>
              </w:rPr>
            </w:pPr>
            <w:r>
              <w:rPr>
                <w:b/>
              </w:rPr>
              <w:t xml:space="preserve">Validation Acceptance </w:t>
            </w:r>
          </w:p>
          <w:p w14:paraId="5CE19BCF"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232A37" w14:textId="77777777" w:rsidR="000A543C" w:rsidRDefault="00A26656">
            <w:pPr>
              <w:pStyle w:val="normal0"/>
              <w:widowControl w:val="0"/>
              <w:spacing w:line="240" w:lineRule="auto"/>
              <w:rPr>
                <w:b/>
              </w:rPr>
            </w:pPr>
            <w:r>
              <w:rPr>
                <w:b/>
              </w:rPr>
              <w:t xml:space="preserve">Verification Acceptance </w:t>
            </w:r>
          </w:p>
          <w:p w14:paraId="1E176DE7" w14:textId="77777777" w:rsidR="000A543C" w:rsidRDefault="00A26656">
            <w:pPr>
              <w:pStyle w:val="normal0"/>
              <w:widowControl w:val="0"/>
              <w:spacing w:line="240" w:lineRule="auto"/>
              <w:rPr>
                <w:b/>
              </w:rPr>
            </w:pPr>
            <w:r>
              <w:rPr>
                <w:b/>
              </w:rPr>
              <w:t>Criteria and Method</w:t>
            </w:r>
          </w:p>
        </w:tc>
      </w:tr>
      <w:tr w:rsidR="000A543C" w14:paraId="3B125397" w14:textId="77777777">
        <w:tc>
          <w:tcPr>
            <w:tcW w:w="1530" w:type="dxa"/>
            <w:tcMar>
              <w:top w:w="100" w:type="dxa"/>
              <w:left w:w="100" w:type="dxa"/>
              <w:bottom w:w="100" w:type="dxa"/>
              <w:right w:w="100" w:type="dxa"/>
            </w:tcMar>
          </w:tcPr>
          <w:p w14:paraId="42DEF774" w14:textId="77777777" w:rsidR="000A543C" w:rsidRDefault="00A26656">
            <w:pPr>
              <w:pStyle w:val="normal0"/>
              <w:widowControl w:val="0"/>
              <w:spacing w:line="240" w:lineRule="auto"/>
            </w:pPr>
            <w:r>
              <w:t>Functional</w:t>
            </w:r>
          </w:p>
          <w:p w14:paraId="7EC8030A" w14:textId="77777777" w:rsidR="000A543C" w:rsidRDefault="00A26656">
            <w:pPr>
              <w:pStyle w:val="normal0"/>
              <w:widowControl w:val="0"/>
              <w:spacing w:line="240" w:lineRule="auto"/>
            </w:pPr>
            <w:r>
              <w:t>Safety</w:t>
            </w:r>
          </w:p>
          <w:p w14:paraId="5A299808" w14:textId="77777777" w:rsidR="000A543C" w:rsidRDefault="00A26656">
            <w:pPr>
              <w:pStyle w:val="normal0"/>
              <w:widowControl w:val="0"/>
              <w:spacing w:line="240" w:lineRule="auto"/>
            </w:pPr>
            <w:r>
              <w:t>Requirement</w:t>
            </w:r>
          </w:p>
          <w:p w14:paraId="08BA5F6C" w14:textId="77777777" w:rsidR="000A543C" w:rsidRDefault="00A26656">
            <w:pPr>
              <w:pStyle w:val="normal0"/>
              <w:widowControl w:val="0"/>
              <w:spacing w:line="240" w:lineRule="auto"/>
            </w:pPr>
            <w:r>
              <w:t>01-01</w:t>
            </w:r>
          </w:p>
        </w:tc>
        <w:tc>
          <w:tcPr>
            <w:tcW w:w="4155" w:type="dxa"/>
            <w:tcMar>
              <w:top w:w="100" w:type="dxa"/>
              <w:left w:w="100" w:type="dxa"/>
              <w:bottom w:w="100" w:type="dxa"/>
              <w:right w:w="100" w:type="dxa"/>
            </w:tcMar>
          </w:tcPr>
          <w:p w14:paraId="70EB7704" w14:textId="77777777" w:rsidR="000A543C" w:rsidRDefault="000A543C">
            <w:pPr>
              <w:pStyle w:val="normal0"/>
              <w:widowControl w:val="0"/>
            </w:pPr>
          </w:p>
        </w:tc>
        <w:tc>
          <w:tcPr>
            <w:tcW w:w="4005" w:type="dxa"/>
            <w:tcMar>
              <w:top w:w="100" w:type="dxa"/>
              <w:left w:w="100" w:type="dxa"/>
              <w:bottom w:w="100" w:type="dxa"/>
              <w:right w:w="100" w:type="dxa"/>
            </w:tcMar>
          </w:tcPr>
          <w:p w14:paraId="1441CAEB" w14:textId="77777777" w:rsidR="000A543C" w:rsidRDefault="000A543C">
            <w:pPr>
              <w:pStyle w:val="normal0"/>
              <w:widowControl w:val="0"/>
              <w:spacing w:line="240" w:lineRule="auto"/>
            </w:pPr>
          </w:p>
        </w:tc>
      </w:tr>
      <w:tr w:rsidR="000A543C" w14:paraId="5773870C" w14:textId="77777777">
        <w:tc>
          <w:tcPr>
            <w:tcW w:w="1530" w:type="dxa"/>
            <w:tcMar>
              <w:top w:w="100" w:type="dxa"/>
              <w:left w:w="100" w:type="dxa"/>
              <w:bottom w:w="100" w:type="dxa"/>
              <w:right w:w="100" w:type="dxa"/>
            </w:tcMar>
          </w:tcPr>
          <w:p w14:paraId="491DA6DD" w14:textId="77777777" w:rsidR="000A543C" w:rsidRDefault="00A26656">
            <w:pPr>
              <w:pStyle w:val="normal0"/>
              <w:widowControl w:val="0"/>
              <w:spacing w:line="240" w:lineRule="auto"/>
            </w:pPr>
            <w:r>
              <w:t>Functional</w:t>
            </w:r>
          </w:p>
          <w:p w14:paraId="1197526A" w14:textId="77777777" w:rsidR="000A543C" w:rsidRDefault="00A26656">
            <w:pPr>
              <w:pStyle w:val="normal0"/>
              <w:widowControl w:val="0"/>
              <w:spacing w:line="240" w:lineRule="auto"/>
            </w:pPr>
            <w:r>
              <w:t>Safety</w:t>
            </w:r>
          </w:p>
          <w:p w14:paraId="75417616" w14:textId="77777777" w:rsidR="000A543C" w:rsidRDefault="00A26656">
            <w:pPr>
              <w:pStyle w:val="normal0"/>
              <w:widowControl w:val="0"/>
              <w:spacing w:line="240" w:lineRule="auto"/>
            </w:pPr>
            <w:r>
              <w:t>Requirement</w:t>
            </w:r>
          </w:p>
          <w:p w14:paraId="6B5C1211" w14:textId="77777777" w:rsidR="000A543C" w:rsidRDefault="00A26656">
            <w:pPr>
              <w:pStyle w:val="normal0"/>
              <w:widowControl w:val="0"/>
              <w:spacing w:line="240" w:lineRule="auto"/>
            </w:pPr>
            <w:r>
              <w:t>01-02</w:t>
            </w:r>
          </w:p>
        </w:tc>
        <w:tc>
          <w:tcPr>
            <w:tcW w:w="4155" w:type="dxa"/>
            <w:tcMar>
              <w:top w:w="100" w:type="dxa"/>
              <w:left w:w="100" w:type="dxa"/>
              <w:bottom w:w="100" w:type="dxa"/>
              <w:right w:w="100" w:type="dxa"/>
            </w:tcMar>
          </w:tcPr>
          <w:p w14:paraId="462DFB8E" w14:textId="77777777" w:rsidR="000A543C" w:rsidRDefault="000A543C">
            <w:pPr>
              <w:pStyle w:val="normal0"/>
              <w:widowControl w:val="0"/>
            </w:pPr>
          </w:p>
        </w:tc>
        <w:tc>
          <w:tcPr>
            <w:tcW w:w="4005" w:type="dxa"/>
            <w:tcMar>
              <w:top w:w="100" w:type="dxa"/>
              <w:left w:w="100" w:type="dxa"/>
              <w:bottom w:w="100" w:type="dxa"/>
              <w:right w:w="100" w:type="dxa"/>
            </w:tcMar>
          </w:tcPr>
          <w:p w14:paraId="6D184748" w14:textId="77777777" w:rsidR="000A543C" w:rsidRDefault="000A543C">
            <w:pPr>
              <w:pStyle w:val="normal0"/>
              <w:widowControl w:val="0"/>
              <w:spacing w:line="240" w:lineRule="auto"/>
            </w:pPr>
          </w:p>
        </w:tc>
      </w:tr>
    </w:tbl>
    <w:p w14:paraId="0610B4CC" w14:textId="77777777" w:rsidR="000A543C" w:rsidRDefault="000A543C">
      <w:pPr>
        <w:pStyle w:val="normal0"/>
      </w:pPr>
    </w:p>
    <w:p w14:paraId="49F4BCFE" w14:textId="77777777" w:rsidR="000A543C" w:rsidRDefault="000A543C">
      <w:pPr>
        <w:pStyle w:val="normal0"/>
      </w:pPr>
    </w:p>
    <w:p w14:paraId="4D032FAB" w14:textId="77777777" w:rsidR="000A543C" w:rsidRDefault="00A26656">
      <w:pPr>
        <w:pStyle w:val="normal0"/>
      </w:pPr>
      <w:r>
        <w:rPr>
          <w:b/>
          <w:color w:val="B7B7B7"/>
        </w:rPr>
        <w:t>[Instructions: Fill in the functional safety requirements for the lane keeping assistance]</w:t>
      </w:r>
    </w:p>
    <w:p w14:paraId="0E489355" w14:textId="77777777" w:rsidR="000A543C" w:rsidRDefault="000A543C">
      <w:pPr>
        <w:pStyle w:val="normal0"/>
      </w:pPr>
    </w:p>
    <w:p w14:paraId="1148E00D" w14:textId="77777777" w:rsidR="000A543C" w:rsidRDefault="000A543C">
      <w:pPr>
        <w:pStyle w:val="normal0"/>
      </w:pPr>
    </w:p>
    <w:p w14:paraId="33C800BB" w14:textId="77777777" w:rsidR="000A543C" w:rsidRDefault="00A26656">
      <w:pPr>
        <w:pStyle w:val="normal0"/>
      </w:pPr>
      <w:r>
        <w:t>Lane Keeping Assistance (LKA) Requirements:</w:t>
      </w:r>
    </w:p>
    <w:p w14:paraId="1AD0CDA4" w14:textId="77777777" w:rsidR="000A543C" w:rsidRDefault="000A543C">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304A1D34" w14:textId="77777777">
        <w:tc>
          <w:tcPr>
            <w:tcW w:w="1530" w:type="dxa"/>
            <w:shd w:val="clear" w:color="auto" w:fill="CCCCCC"/>
            <w:tcMar>
              <w:top w:w="100" w:type="dxa"/>
              <w:left w:w="100" w:type="dxa"/>
              <w:bottom w:w="100" w:type="dxa"/>
              <w:right w:w="100" w:type="dxa"/>
            </w:tcMar>
          </w:tcPr>
          <w:p w14:paraId="576DDFE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D3353CC"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5227966" w14:textId="77777777" w:rsidR="000A543C" w:rsidRDefault="00A26656">
            <w:pPr>
              <w:pStyle w:val="normal0"/>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14:paraId="3698120D" w14:textId="77777777" w:rsidR="000A543C" w:rsidRDefault="00A26656">
            <w:pPr>
              <w:pStyle w:val="normal0"/>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14:paraId="02F947F4" w14:textId="77777777" w:rsidR="000A543C" w:rsidRDefault="00A26656">
            <w:pPr>
              <w:pStyle w:val="normal0"/>
              <w:widowControl w:val="0"/>
              <w:spacing w:line="240" w:lineRule="auto"/>
              <w:rPr>
                <w:b/>
              </w:rPr>
            </w:pPr>
            <w:r>
              <w:rPr>
                <w:b/>
              </w:rPr>
              <w:lastRenderedPageBreak/>
              <w:t>Safe State</w:t>
            </w:r>
          </w:p>
        </w:tc>
      </w:tr>
      <w:tr w:rsidR="000A543C" w14:paraId="2910919D" w14:textId="77777777">
        <w:tc>
          <w:tcPr>
            <w:tcW w:w="1530" w:type="dxa"/>
            <w:tcMar>
              <w:top w:w="100" w:type="dxa"/>
              <w:left w:w="100" w:type="dxa"/>
              <w:bottom w:w="100" w:type="dxa"/>
              <w:right w:w="100" w:type="dxa"/>
            </w:tcMar>
          </w:tcPr>
          <w:p w14:paraId="264F2B43" w14:textId="77777777" w:rsidR="000A543C" w:rsidRDefault="00A26656">
            <w:pPr>
              <w:pStyle w:val="normal0"/>
              <w:widowControl w:val="0"/>
              <w:spacing w:line="240" w:lineRule="auto"/>
            </w:pPr>
            <w:r>
              <w:lastRenderedPageBreak/>
              <w:t>Functional</w:t>
            </w:r>
          </w:p>
          <w:p w14:paraId="463B6BE0" w14:textId="77777777" w:rsidR="000A543C" w:rsidRDefault="00A26656">
            <w:pPr>
              <w:pStyle w:val="normal0"/>
              <w:widowControl w:val="0"/>
              <w:spacing w:line="240" w:lineRule="auto"/>
            </w:pPr>
            <w:r>
              <w:t>Safety</w:t>
            </w:r>
          </w:p>
          <w:p w14:paraId="70A6559A" w14:textId="77777777" w:rsidR="000A543C" w:rsidRDefault="00A26656">
            <w:pPr>
              <w:pStyle w:val="normal0"/>
              <w:widowControl w:val="0"/>
              <w:spacing w:line="240" w:lineRule="auto"/>
            </w:pPr>
            <w:r>
              <w:t>Requirement</w:t>
            </w:r>
          </w:p>
          <w:p w14:paraId="382EDDFF" w14:textId="77777777" w:rsidR="000A543C" w:rsidRDefault="00A26656">
            <w:pPr>
              <w:pStyle w:val="normal0"/>
              <w:widowControl w:val="0"/>
              <w:spacing w:line="240" w:lineRule="auto"/>
            </w:pPr>
            <w:r>
              <w:t>02-01</w:t>
            </w:r>
          </w:p>
        </w:tc>
        <w:tc>
          <w:tcPr>
            <w:tcW w:w="4500" w:type="dxa"/>
            <w:tcMar>
              <w:top w:w="100" w:type="dxa"/>
              <w:left w:w="100" w:type="dxa"/>
              <w:bottom w:w="100" w:type="dxa"/>
              <w:right w:w="100" w:type="dxa"/>
            </w:tcMar>
          </w:tcPr>
          <w:p w14:paraId="79074C96" w14:textId="77777777" w:rsidR="000A543C" w:rsidRDefault="000A543C">
            <w:pPr>
              <w:pStyle w:val="normal0"/>
              <w:widowControl w:val="0"/>
            </w:pPr>
          </w:p>
        </w:tc>
        <w:tc>
          <w:tcPr>
            <w:tcW w:w="360" w:type="dxa"/>
            <w:tcMar>
              <w:top w:w="100" w:type="dxa"/>
              <w:left w:w="100" w:type="dxa"/>
              <w:bottom w:w="100" w:type="dxa"/>
              <w:right w:w="100" w:type="dxa"/>
            </w:tcMar>
          </w:tcPr>
          <w:p w14:paraId="2812053D" w14:textId="77777777" w:rsidR="000A543C" w:rsidRDefault="000A543C">
            <w:pPr>
              <w:pStyle w:val="normal0"/>
              <w:widowControl w:val="0"/>
              <w:spacing w:line="240" w:lineRule="auto"/>
            </w:pPr>
          </w:p>
        </w:tc>
        <w:tc>
          <w:tcPr>
            <w:tcW w:w="1245" w:type="dxa"/>
            <w:tcMar>
              <w:top w:w="100" w:type="dxa"/>
              <w:left w:w="100" w:type="dxa"/>
              <w:bottom w:w="100" w:type="dxa"/>
              <w:right w:w="100" w:type="dxa"/>
            </w:tcMar>
          </w:tcPr>
          <w:p w14:paraId="565FBA9E" w14:textId="77777777" w:rsidR="000A543C" w:rsidRDefault="000A543C">
            <w:pPr>
              <w:pStyle w:val="normal0"/>
              <w:widowControl w:val="0"/>
              <w:spacing w:line="240" w:lineRule="auto"/>
            </w:pPr>
          </w:p>
        </w:tc>
        <w:tc>
          <w:tcPr>
            <w:tcW w:w="1920" w:type="dxa"/>
            <w:tcMar>
              <w:top w:w="100" w:type="dxa"/>
              <w:left w:w="100" w:type="dxa"/>
              <w:bottom w:w="100" w:type="dxa"/>
              <w:right w:w="100" w:type="dxa"/>
            </w:tcMar>
          </w:tcPr>
          <w:p w14:paraId="318727DA" w14:textId="77777777" w:rsidR="000A543C" w:rsidRDefault="000A543C">
            <w:pPr>
              <w:pStyle w:val="normal0"/>
              <w:widowControl w:val="0"/>
              <w:spacing w:line="240" w:lineRule="auto"/>
            </w:pPr>
          </w:p>
        </w:tc>
      </w:tr>
    </w:tbl>
    <w:p w14:paraId="7BAF0F72" w14:textId="77777777" w:rsidR="000A543C" w:rsidRDefault="000A543C">
      <w:pPr>
        <w:pStyle w:val="normal0"/>
      </w:pPr>
    </w:p>
    <w:p w14:paraId="05F07956" w14:textId="77777777" w:rsidR="000A543C" w:rsidRDefault="000A543C">
      <w:pPr>
        <w:pStyle w:val="normal0"/>
      </w:pPr>
    </w:p>
    <w:p w14:paraId="756B8186" w14:textId="77777777" w:rsidR="000A543C" w:rsidRDefault="00A26656">
      <w:pPr>
        <w:pStyle w:val="normal0"/>
      </w:pPr>
      <w:r>
        <w:t>Lane Keeping Assistance (LKA) Verification and Validation Acceptance Criteria:</w:t>
      </w:r>
    </w:p>
    <w:p w14:paraId="3854F51B" w14:textId="77777777" w:rsidR="000A543C" w:rsidRDefault="000A543C">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305913C6" w14:textId="77777777">
        <w:tc>
          <w:tcPr>
            <w:tcW w:w="1530" w:type="dxa"/>
            <w:shd w:val="clear" w:color="auto" w:fill="CCCCCC"/>
            <w:tcMar>
              <w:top w:w="100" w:type="dxa"/>
              <w:left w:w="100" w:type="dxa"/>
              <w:bottom w:w="100" w:type="dxa"/>
              <w:right w:w="100" w:type="dxa"/>
            </w:tcMar>
          </w:tcPr>
          <w:p w14:paraId="2E4BD75D"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E91DA5C" w14:textId="77777777" w:rsidR="000A543C" w:rsidRDefault="00A26656">
            <w:pPr>
              <w:pStyle w:val="normal0"/>
              <w:widowControl w:val="0"/>
              <w:spacing w:line="240" w:lineRule="auto"/>
              <w:rPr>
                <w:b/>
              </w:rPr>
            </w:pPr>
            <w:r>
              <w:rPr>
                <w:b/>
              </w:rPr>
              <w:t xml:space="preserve">Validation Acceptance </w:t>
            </w:r>
          </w:p>
          <w:p w14:paraId="2C72D184"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BDC837A" w14:textId="77777777" w:rsidR="000A543C" w:rsidRDefault="00A26656">
            <w:pPr>
              <w:pStyle w:val="normal0"/>
              <w:widowControl w:val="0"/>
              <w:spacing w:line="240" w:lineRule="auto"/>
              <w:rPr>
                <w:b/>
              </w:rPr>
            </w:pPr>
            <w:r>
              <w:rPr>
                <w:b/>
              </w:rPr>
              <w:t xml:space="preserve">Verification Acceptance </w:t>
            </w:r>
          </w:p>
          <w:p w14:paraId="65ACC6F2" w14:textId="77777777" w:rsidR="000A543C" w:rsidRDefault="00A26656">
            <w:pPr>
              <w:pStyle w:val="normal0"/>
              <w:widowControl w:val="0"/>
              <w:spacing w:line="240" w:lineRule="auto"/>
              <w:rPr>
                <w:b/>
              </w:rPr>
            </w:pPr>
            <w:r>
              <w:rPr>
                <w:b/>
              </w:rPr>
              <w:t>Criteria and Method</w:t>
            </w:r>
          </w:p>
        </w:tc>
      </w:tr>
      <w:tr w:rsidR="000A543C" w14:paraId="5178CDCA" w14:textId="77777777">
        <w:tc>
          <w:tcPr>
            <w:tcW w:w="1530" w:type="dxa"/>
            <w:tcMar>
              <w:top w:w="100" w:type="dxa"/>
              <w:left w:w="100" w:type="dxa"/>
              <w:bottom w:w="100" w:type="dxa"/>
              <w:right w:w="100" w:type="dxa"/>
            </w:tcMar>
          </w:tcPr>
          <w:p w14:paraId="64584EF2" w14:textId="77777777" w:rsidR="000A543C" w:rsidRDefault="00A26656">
            <w:pPr>
              <w:pStyle w:val="normal0"/>
              <w:widowControl w:val="0"/>
              <w:spacing w:line="240" w:lineRule="auto"/>
            </w:pPr>
            <w:r>
              <w:t>Functional</w:t>
            </w:r>
          </w:p>
          <w:p w14:paraId="2AD986B6" w14:textId="77777777" w:rsidR="000A543C" w:rsidRDefault="00A26656">
            <w:pPr>
              <w:pStyle w:val="normal0"/>
              <w:widowControl w:val="0"/>
              <w:spacing w:line="240" w:lineRule="auto"/>
            </w:pPr>
            <w:r>
              <w:t>Safety</w:t>
            </w:r>
          </w:p>
          <w:p w14:paraId="7611C410" w14:textId="77777777" w:rsidR="000A543C" w:rsidRDefault="00A26656">
            <w:pPr>
              <w:pStyle w:val="normal0"/>
              <w:widowControl w:val="0"/>
              <w:spacing w:line="240" w:lineRule="auto"/>
            </w:pPr>
            <w:r>
              <w:t>Requirement</w:t>
            </w:r>
          </w:p>
          <w:p w14:paraId="229B92C0" w14:textId="77777777" w:rsidR="000A543C" w:rsidRDefault="00A26656">
            <w:pPr>
              <w:pStyle w:val="normal0"/>
              <w:widowControl w:val="0"/>
              <w:spacing w:line="240" w:lineRule="auto"/>
            </w:pPr>
            <w:r>
              <w:t>02-01</w:t>
            </w:r>
          </w:p>
        </w:tc>
        <w:tc>
          <w:tcPr>
            <w:tcW w:w="4155" w:type="dxa"/>
            <w:tcMar>
              <w:top w:w="100" w:type="dxa"/>
              <w:left w:w="100" w:type="dxa"/>
              <w:bottom w:w="100" w:type="dxa"/>
              <w:right w:w="100" w:type="dxa"/>
            </w:tcMar>
          </w:tcPr>
          <w:p w14:paraId="455989D2" w14:textId="77777777" w:rsidR="000A543C" w:rsidRDefault="000A543C">
            <w:pPr>
              <w:pStyle w:val="normal0"/>
              <w:widowControl w:val="0"/>
            </w:pPr>
          </w:p>
        </w:tc>
        <w:tc>
          <w:tcPr>
            <w:tcW w:w="4005" w:type="dxa"/>
            <w:tcMar>
              <w:top w:w="100" w:type="dxa"/>
              <w:left w:w="100" w:type="dxa"/>
              <w:bottom w:w="100" w:type="dxa"/>
              <w:right w:w="100" w:type="dxa"/>
            </w:tcMar>
          </w:tcPr>
          <w:p w14:paraId="17090E5D" w14:textId="77777777" w:rsidR="000A543C" w:rsidRDefault="000A543C">
            <w:pPr>
              <w:pStyle w:val="normal0"/>
              <w:widowControl w:val="0"/>
              <w:spacing w:line="240" w:lineRule="auto"/>
            </w:pPr>
          </w:p>
        </w:tc>
      </w:tr>
    </w:tbl>
    <w:p w14:paraId="227BAD94" w14:textId="77777777" w:rsidR="000A543C" w:rsidRDefault="000A543C">
      <w:pPr>
        <w:pStyle w:val="normal0"/>
      </w:pPr>
    </w:p>
    <w:p w14:paraId="7DBECF84" w14:textId="77777777" w:rsidR="000A543C" w:rsidRDefault="00A26656">
      <w:pPr>
        <w:pStyle w:val="Heading2"/>
        <w:contextualSpacing w:val="0"/>
      </w:pPr>
      <w:bookmarkStart w:id="18" w:name="_Toc365119895"/>
      <w:r>
        <w:t>Refinement of the System Architecture</w:t>
      </w:r>
      <w:bookmarkEnd w:id="18"/>
    </w:p>
    <w:p w14:paraId="1C2C0978" w14:textId="77777777" w:rsidR="000A543C" w:rsidRDefault="00A26656">
      <w:pPr>
        <w:pStyle w:val="normal0"/>
      </w:pPr>
      <w:r>
        <w:rPr>
          <w:b/>
          <w:color w:val="B7B7B7"/>
        </w:rPr>
        <w:t>[Instructions: Include the refined system architecture. Hint: The refined system architecture should include the system architecture from the end of the functional safety lesson including all of the ASIL labels.]</w:t>
      </w:r>
    </w:p>
    <w:p w14:paraId="607406A6" w14:textId="77777777" w:rsidR="000A543C" w:rsidRDefault="00A26656">
      <w:pPr>
        <w:pStyle w:val="Heading2"/>
        <w:contextualSpacing w:val="0"/>
      </w:pPr>
      <w:bookmarkStart w:id="19" w:name="_Toc365119896"/>
      <w:r>
        <w:t>Allocation of Functional Safety Requirements to Architecture Elements</w:t>
      </w:r>
      <w:bookmarkEnd w:id="19"/>
    </w:p>
    <w:p w14:paraId="5E300823" w14:textId="77777777" w:rsidR="000A543C" w:rsidRDefault="00A26656">
      <w:pPr>
        <w:pStyle w:val="normal0"/>
      </w:pPr>
      <w:r>
        <w:rPr>
          <w:b/>
          <w:color w:val="B7B7B7"/>
        </w:rPr>
        <w:t>[Instructions: Mark which element or elements are responsible for meeting the functional safety requirement. Hint: Only one ECU is responsible for meeting all of the requirements.]</w:t>
      </w:r>
    </w:p>
    <w:p w14:paraId="73B50DE3" w14:textId="77777777" w:rsidR="000A543C" w:rsidRDefault="000A543C">
      <w:pPr>
        <w:pStyle w:val="normal0"/>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A543C" w14:paraId="0F27119C" w14:textId="77777777">
        <w:tc>
          <w:tcPr>
            <w:tcW w:w="1530" w:type="dxa"/>
            <w:shd w:val="clear" w:color="auto" w:fill="CCCCCC"/>
            <w:tcMar>
              <w:top w:w="100" w:type="dxa"/>
              <w:left w:w="100" w:type="dxa"/>
              <w:bottom w:w="100" w:type="dxa"/>
              <w:right w:w="100" w:type="dxa"/>
            </w:tcMar>
          </w:tcPr>
          <w:p w14:paraId="03E2C23E" w14:textId="77777777" w:rsidR="000A543C" w:rsidRDefault="00A26656">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D4272E8" w14:textId="77777777" w:rsidR="000A543C" w:rsidRDefault="00A26656">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93EF277" w14:textId="77777777" w:rsidR="000A543C" w:rsidRDefault="00A26656">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E8A44F" w14:textId="77777777" w:rsidR="000A543C" w:rsidRDefault="00A26656">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DF445D0" w14:textId="77777777" w:rsidR="000A543C" w:rsidRDefault="00A26656">
            <w:pPr>
              <w:pStyle w:val="normal0"/>
              <w:widowControl w:val="0"/>
              <w:spacing w:line="240" w:lineRule="auto"/>
              <w:rPr>
                <w:b/>
              </w:rPr>
            </w:pPr>
            <w:r>
              <w:rPr>
                <w:b/>
              </w:rPr>
              <w:t>Car Display ECU</w:t>
            </w:r>
          </w:p>
        </w:tc>
      </w:tr>
      <w:tr w:rsidR="000A543C" w14:paraId="053B4E8C" w14:textId="77777777">
        <w:tc>
          <w:tcPr>
            <w:tcW w:w="1530" w:type="dxa"/>
            <w:tcMar>
              <w:top w:w="100" w:type="dxa"/>
              <w:left w:w="100" w:type="dxa"/>
              <w:bottom w:w="100" w:type="dxa"/>
              <w:right w:w="100" w:type="dxa"/>
            </w:tcMar>
          </w:tcPr>
          <w:p w14:paraId="68DB475D" w14:textId="77777777" w:rsidR="000A543C" w:rsidRDefault="00A26656">
            <w:pPr>
              <w:pStyle w:val="normal0"/>
              <w:widowControl w:val="0"/>
              <w:spacing w:line="240" w:lineRule="auto"/>
            </w:pPr>
            <w:r>
              <w:t>Functional</w:t>
            </w:r>
          </w:p>
          <w:p w14:paraId="3F4DB5BE" w14:textId="77777777" w:rsidR="000A543C" w:rsidRDefault="00A26656">
            <w:pPr>
              <w:pStyle w:val="normal0"/>
              <w:widowControl w:val="0"/>
              <w:spacing w:line="240" w:lineRule="auto"/>
            </w:pPr>
            <w:r>
              <w:t>Safety</w:t>
            </w:r>
          </w:p>
          <w:p w14:paraId="234216A3" w14:textId="77777777" w:rsidR="000A543C" w:rsidRDefault="00A26656">
            <w:pPr>
              <w:pStyle w:val="normal0"/>
              <w:widowControl w:val="0"/>
              <w:spacing w:line="240" w:lineRule="auto"/>
            </w:pPr>
            <w:r>
              <w:t>Requirement</w:t>
            </w:r>
          </w:p>
          <w:p w14:paraId="396B322C" w14:textId="77777777" w:rsidR="000A543C" w:rsidRDefault="00A26656">
            <w:pPr>
              <w:pStyle w:val="normal0"/>
              <w:widowControl w:val="0"/>
              <w:spacing w:line="240" w:lineRule="auto"/>
            </w:pPr>
            <w:r>
              <w:t>01-01</w:t>
            </w:r>
          </w:p>
        </w:tc>
        <w:tc>
          <w:tcPr>
            <w:tcW w:w="3510" w:type="dxa"/>
            <w:tcMar>
              <w:top w:w="100" w:type="dxa"/>
              <w:left w:w="100" w:type="dxa"/>
              <w:bottom w:w="100" w:type="dxa"/>
              <w:right w:w="100" w:type="dxa"/>
            </w:tcMar>
          </w:tcPr>
          <w:p w14:paraId="60709C59" w14:textId="77777777" w:rsidR="000A543C" w:rsidRDefault="000A543C">
            <w:pPr>
              <w:pStyle w:val="normal0"/>
              <w:widowControl w:val="0"/>
            </w:pPr>
          </w:p>
        </w:tc>
        <w:tc>
          <w:tcPr>
            <w:tcW w:w="1350" w:type="dxa"/>
            <w:tcMar>
              <w:top w:w="100" w:type="dxa"/>
              <w:left w:w="100" w:type="dxa"/>
              <w:bottom w:w="100" w:type="dxa"/>
              <w:right w:w="100" w:type="dxa"/>
            </w:tcMar>
          </w:tcPr>
          <w:p w14:paraId="5B2ADE6B" w14:textId="77777777" w:rsidR="000A543C" w:rsidRDefault="000A543C">
            <w:pPr>
              <w:pStyle w:val="normal0"/>
              <w:widowControl w:val="0"/>
              <w:spacing w:line="240" w:lineRule="auto"/>
              <w:rPr>
                <w:b/>
              </w:rPr>
            </w:pPr>
          </w:p>
        </w:tc>
        <w:tc>
          <w:tcPr>
            <w:tcW w:w="1245" w:type="dxa"/>
            <w:tcMar>
              <w:top w:w="100" w:type="dxa"/>
              <w:left w:w="100" w:type="dxa"/>
              <w:bottom w:w="100" w:type="dxa"/>
              <w:right w:w="100" w:type="dxa"/>
            </w:tcMar>
          </w:tcPr>
          <w:p w14:paraId="16A391C7" w14:textId="77777777" w:rsidR="000A543C" w:rsidRDefault="000A543C">
            <w:pPr>
              <w:pStyle w:val="normal0"/>
              <w:widowControl w:val="0"/>
              <w:spacing w:line="240" w:lineRule="auto"/>
              <w:rPr>
                <w:b/>
              </w:rPr>
            </w:pPr>
          </w:p>
        </w:tc>
        <w:tc>
          <w:tcPr>
            <w:tcW w:w="1920" w:type="dxa"/>
            <w:tcMar>
              <w:top w:w="100" w:type="dxa"/>
              <w:left w:w="100" w:type="dxa"/>
              <w:bottom w:w="100" w:type="dxa"/>
              <w:right w:w="100" w:type="dxa"/>
            </w:tcMar>
          </w:tcPr>
          <w:p w14:paraId="1C1C5025" w14:textId="77777777" w:rsidR="000A543C" w:rsidRDefault="000A543C">
            <w:pPr>
              <w:pStyle w:val="normal0"/>
              <w:widowControl w:val="0"/>
              <w:spacing w:line="240" w:lineRule="auto"/>
              <w:rPr>
                <w:b/>
              </w:rPr>
            </w:pPr>
          </w:p>
        </w:tc>
      </w:tr>
      <w:tr w:rsidR="000A543C" w14:paraId="2A49B740" w14:textId="77777777">
        <w:tc>
          <w:tcPr>
            <w:tcW w:w="1530" w:type="dxa"/>
            <w:tcMar>
              <w:top w:w="100" w:type="dxa"/>
              <w:left w:w="100" w:type="dxa"/>
              <w:bottom w:w="100" w:type="dxa"/>
              <w:right w:w="100" w:type="dxa"/>
            </w:tcMar>
          </w:tcPr>
          <w:p w14:paraId="4F40FFB0" w14:textId="77777777" w:rsidR="000A543C" w:rsidRDefault="00A26656">
            <w:pPr>
              <w:pStyle w:val="normal0"/>
              <w:widowControl w:val="0"/>
              <w:spacing w:line="240" w:lineRule="auto"/>
            </w:pPr>
            <w:r>
              <w:t>Functional</w:t>
            </w:r>
          </w:p>
          <w:p w14:paraId="0B9DF0F0" w14:textId="77777777" w:rsidR="000A543C" w:rsidRDefault="00A26656">
            <w:pPr>
              <w:pStyle w:val="normal0"/>
              <w:widowControl w:val="0"/>
              <w:spacing w:line="240" w:lineRule="auto"/>
            </w:pPr>
            <w:r>
              <w:t>Safety</w:t>
            </w:r>
          </w:p>
          <w:p w14:paraId="4530CD2D" w14:textId="77777777" w:rsidR="000A543C" w:rsidRDefault="00A26656">
            <w:pPr>
              <w:pStyle w:val="normal0"/>
              <w:widowControl w:val="0"/>
              <w:spacing w:line="240" w:lineRule="auto"/>
            </w:pPr>
            <w:r>
              <w:t>Requirement</w:t>
            </w:r>
          </w:p>
          <w:p w14:paraId="7C3C14B4" w14:textId="77777777" w:rsidR="000A543C" w:rsidRDefault="00A26656">
            <w:pPr>
              <w:pStyle w:val="normal0"/>
              <w:widowControl w:val="0"/>
              <w:spacing w:line="240" w:lineRule="auto"/>
            </w:pPr>
            <w:r>
              <w:lastRenderedPageBreak/>
              <w:t>01-02</w:t>
            </w:r>
          </w:p>
        </w:tc>
        <w:tc>
          <w:tcPr>
            <w:tcW w:w="3510" w:type="dxa"/>
            <w:tcMar>
              <w:top w:w="100" w:type="dxa"/>
              <w:left w:w="100" w:type="dxa"/>
              <w:bottom w:w="100" w:type="dxa"/>
              <w:right w:w="100" w:type="dxa"/>
            </w:tcMar>
          </w:tcPr>
          <w:p w14:paraId="27F34A08" w14:textId="77777777" w:rsidR="000A543C" w:rsidRDefault="000A543C">
            <w:pPr>
              <w:pStyle w:val="normal0"/>
              <w:widowControl w:val="0"/>
            </w:pPr>
          </w:p>
        </w:tc>
        <w:tc>
          <w:tcPr>
            <w:tcW w:w="1350" w:type="dxa"/>
            <w:tcMar>
              <w:top w:w="100" w:type="dxa"/>
              <w:left w:w="100" w:type="dxa"/>
              <w:bottom w:w="100" w:type="dxa"/>
              <w:right w:w="100" w:type="dxa"/>
            </w:tcMar>
          </w:tcPr>
          <w:p w14:paraId="3B6BEC7F" w14:textId="77777777" w:rsidR="000A543C" w:rsidRDefault="000A543C">
            <w:pPr>
              <w:pStyle w:val="normal0"/>
              <w:widowControl w:val="0"/>
              <w:spacing w:line="240" w:lineRule="auto"/>
              <w:rPr>
                <w:b/>
              </w:rPr>
            </w:pPr>
          </w:p>
        </w:tc>
        <w:tc>
          <w:tcPr>
            <w:tcW w:w="1245" w:type="dxa"/>
            <w:tcMar>
              <w:top w:w="100" w:type="dxa"/>
              <w:left w:w="100" w:type="dxa"/>
              <w:bottom w:w="100" w:type="dxa"/>
              <w:right w:w="100" w:type="dxa"/>
            </w:tcMar>
          </w:tcPr>
          <w:p w14:paraId="365CAAF0" w14:textId="77777777" w:rsidR="000A543C" w:rsidRDefault="000A543C">
            <w:pPr>
              <w:pStyle w:val="normal0"/>
              <w:widowControl w:val="0"/>
              <w:spacing w:line="240" w:lineRule="auto"/>
              <w:rPr>
                <w:b/>
              </w:rPr>
            </w:pPr>
          </w:p>
        </w:tc>
        <w:tc>
          <w:tcPr>
            <w:tcW w:w="1920" w:type="dxa"/>
            <w:tcMar>
              <w:top w:w="100" w:type="dxa"/>
              <w:left w:w="100" w:type="dxa"/>
              <w:bottom w:w="100" w:type="dxa"/>
              <w:right w:w="100" w:type="dxa"/>
            </w:tcMar>
          </w:tcPr>
          <w:p w14:paraId="1C169B1F" w14:textId="77777777" w:rsidR="000A543C" w:rsidRDefault="000A543C">
            <w:pPr>
              <w:pStyle w:val="normal0"/>
              <w:widowControl w:val="0"/>
              <w:spacing w:line="240" w:lineRule="auto"/>
              <w:rPr>
                <w:b/>
              </w:rPr>
            </w:pPr>
          </w:p>
        </w:tc>
      </w:tr>
      <w:tr w:rsidR="000A543C" w14:paraId="754DE4A5" w14:textId="77777777">
        <w:tc>
          <w:tcPr>
            <w:tcW w:w="1530" w:type="dxa"/>
            <w:tcMar>
              <w:top w:w="100" w:type="dxa"/>
              <w:left w:w="100" w:type="dxa"/>
              <w:bottom w:w="100" w:type="dxa"/>
              <w:right w:w="100" w:type="dxa"/>
            </w:tcMar>
          </w:tcPr>
          <w:p w14:paraId="6907D48F" w14:textId="77777777" w:rsidR="000A543C" w:rsidRDefault="00A26656">
            <w:pPr>
              <w:pStyle w:val="normal0"/>
              <w:widowControl w:val="0"/>
              <w:spacing w:line="240" w:lineRule="auto"/>
            </w:pPr>
            <w:r>
              <w:lastRenderedPageBreak/>
              <w:t>Functional</w:t>
            </w:r>
          </w:p>
          <w:p w14:paraId="6C7268A2" w14:textId="77777777" w:rsidR="000A543C" w:rsidRDefault="00A26656">
            <w:pPr>
              <w:pStyle w:val="normal0"/>
              <w:widowControl w:val="0"/>
              <w:spacing w:line="240" w:lineRule="auto"/>
            </w:pPr>
            <w:r>
              <w:t>Safety</w:t>
            </w:r>
          </w:p>
          <w:p w14:paraId="7C250443" w14:textId="77777777" w:rsidR="000A543C" w:rsidRDefault="00A26656">
            <w:pPr>
              <w:pStyle w:val="normal0"/>
              <w:widowControl w:val="0"/>
              <w:spacing w:line="240" w:lineRule="auto"/>
            </w:pPr>
            <w:r>
              <w:t>Requirement</w:t>
            </w:r>
          </w:p>
          <w:p w14:paraId="33217075" w14:textId="77777777" w:rsidR="000A543C" w:rsidRDefault="00A26656">
            <w:pPr>
              <w:pStyle w:val="normal0"/>
              <w:widowControl w:val="0"/>
              <w:spacing w:line="240" w:lineRule="auto"/>
            </w:pPr>
            <w:r>
              <w:t>02-01</w:t>
            </w:r>
          </w:p>
        </w:tc>
        <w:tc>
          <w:tcPr>
            <w:tcW w:w="3510" w:type="dxa"/>
            <w:tcMar>
              <w:top w:w="100" w:type="dxa"/>
              <w:left w:w="100" w:type="dxa"/>
              <w:bottom w:w="100" w:type="dxa"/>
              <w:right w:w="100" w:type="dxa"/>
            </w:tcMar>
          </w:tcPr>
          <w:p w14:paraId="24E4048F" w14:textId="77777777" w:rsidR="000A543C" w:rsidRDefault="000A543C">
            <w:pPr>
              <w:pStyle w:val="normal0"/>
              <w:widowControl w:val="0"/>
            </w:pPr>
          </w:p>
        </w:tc>
        <w:tc>
          <w:tcPr>
            <w:tcW w:w="1350" w:type="dxa"/>
            <w:tcMar>
              <w:top w:w="100" w:type="dxa"/>
              <w:left w:w="100" w:type="dxa"/>
              <w:bottom w:w="100" w:type="dxa"/>
              <w:right w:w="100" w:type="dxa"/>
            </w:tcMar>
          </w:tcPr>
          <w:p w14:paraId="5A8FA36F" w14:textId="77777777" w:rsidR="000A543C" w:rsidRDefault="000A543C">
            <w:pPr>
              <w:pStyle w:val="normal0"/>
              <w:widowControl w:val="0"/>
              <w:spacing w:line="240" w:lineRule="auto"/>
              <w:rPr>
                <w:b/>
              </w:rPr>
            </w:pPr>
          </w:p>
        </w:tc>
        <w:tc>
          <w:tcPr>
            <w:tcW w:w="1245" w:type="dxa"/>
            <w:tcMar>
              <w:top w:w="100" w:type="dxa"/>
              <w:left w:w="100" w:type="dxa"/>
              <w:bottom w:w="100" w:type="dxa"/>
              <w:right w:w="100" w:type="dxa"/>
            </w:tcMar>
          </w:tcPr>
          <w:p w14:paraId="537DD016" w14:textId="77777777" w:rsidR="000A543C" w:rsidRDefault="000A543C">
            <w:pPr>
              <w:pStyle w:val="normal0"/>
              <w:widowControl w:val="0"/>
              <w:spacing w:line="240" w:lineRule="auto"/>
              <w:rPr>
                <w:b/>
              </w:rPr>
            </w:pPr>
          </w:p>
        </w:tc>
        <w:tc>
          <w:tcPr>
            <w:tcW w:w="1920" w:type="dxa"/>
            <w:tcMar>
              <w:top w:w="100" w:type="dxa"/>
              <w:left w:w="100" w:type="dxa"/>
              <w:bottom w:w="100" w:type="dxa"/>
              <w:right w:w="100" w:type="dxa"/>
            </w:tcMar>
          </w:tcPr>
          <w:p w14:paraId="1CA4B203" w14:textId="77777777" w:rsidR="000A543C" w:rsidRDefault="000A543C">
            <w:pPr>
              <w:pStyle w:val="normal0"/>
              <w:widowControl w:val="0"/>
              <w:spacing w:line="240" w:lineRule="auto"/>
              <w:rPr>
                <w:b/>
              </w:rPr>
            </w:pPr>
          </w:p>
        </w:tc>
      </w:tr>
    </w:tbl>
    <w:p w14:paraId="484979B0" w14:textId="77777777" w:rsidR="000A543C" w:rsidRDefault="000A543C">
      <w:pPr>
        <w:pStyle w:val="normal0"/>
      </w:pPr>
    </w:p>
    <w:p w14:paraId="45CE3692" w14:textId="77777777" w:rsidR="000A543C" w:rsidRDefault="000A543C">
      <w:pPr>
        <w:pStyle w:val="normal0"/>
      </w:pPr>
    </w:p>
    <w:p w14:paraId="13104C85" w14:textId="77777777" w:rsidR="000A543C" w:rsidRDefault="00A26656">
      <w:pPr>
        <w:pStyle w:val="Heading2"/>
        <w:contextualSpacing w:val="0"/>
      </w:pPr>
      <w:bookmarkStart w:id="20" w:name="_Toc365119897"/>
      <w:r>
        <w:t>Warning and Degradation Concept</w:t>
      </w:r>
      <w:bookmarkEnd w:id="20"/>
    </w:p>
    <w:p w14:paraId="735436BF" w14:textId="77777777" w:rsidR="000A543C" w:rsidRDefault="00A26656">
      <w:pPr>
        <w:pStyle w:val="normal0"/>
      </w:pPr>
      <w:r>
        <w:rPr>
          <w:b/>
          <w:color w:val="B7B7B7"/>
        </w:rPr>
        <w:t>[Instructions: Fill in the warning and degradation concept.]</w:t>
      </w:r>
    </w:p>
    <w:p w14:paraId="00C53294" w14:textId="77777777" w:rsidR="000A543C" w:rsidRDefault="000A543C">
      <w:pPr>
        <w:pStyle w:val="normal0"/>
      </w:pPr>
    </w:p>
    <w:p w14:paraId="28320E8A" w14:textId="77777777" w:rsidR="000A543C" w:rsidRDefault="000A543C">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A543C" w14:paraId="6AED764A" w14:textId="77777777">
        <w:tc>
          <w:tcPr>
            <w:tcW w:w="1872" w:type="dxa"/>
            <w:shd w:val="clear" w:color="auto" w:fill="CCCCCC"/>
            <w:tcMar>
              <w:top w:w="100" w:type="dxa"/>
              <w:left w:w="100" w:type="dxa"/>
              <w:bottom w:w="100" w:type="dxa"/>
              <w:right w:w="100" w:type="dxa"/>
            </w:tcMar>
          </w:tcPr>
          <w:p w14:paraId="23649582" w14:textId="77777777" w:rsidR="000A543C" w:rsidRDefault="00A2665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4C8653E" w14:textId="77777777" w:rsidR="000A543C" w:rsidRDefault="00A2665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6E0E8E1" w14:textId="77777777" w:rsidR="000A543C" w:rsidRDefault="00A2665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D52F0BB" w14:textId="77777777" w:rsidR="000A543C" w:rsidRDefault="00A2665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1EA0C79" w14:textId="77777777" w:rsidR="000A543C" w:rsidRDefault="00A26656">
            <w:pPr>
              <w:pStyle w:val="normal0"/>
              <w:widowControl w:val="0"/>
              <w:spacing w:line="240" w:lineRule="auto"/>
              <w:rPr>
                <w:b/>
              </w:rPr>
            </w:pPr>
            <w:r>
              <w:rPr>
                <w:b/>
              </w:rPr>
              <w:t>Driver Warning</w:t>
            </w:r>
          </w:p>
        </w:tc>
      </w:tr>
      <w:tr w:rsidR="000A543C" w14:paraId="55F0B166" w14:textId="77777777">
        <w:tc>
          <w:tcPr>
            <w:tcW w:w="1872" w:type="dxa"/>
            <w:tcMar>
              <w:top w:w="100" w:type="dxa"/>
              <w:left w:w="100" w:type="dxa"/>
              <w:bottom w:w="100" w:type="dxa"/>
              <w:right w:w="100" w:type="dxa"/>
            </w:tcMar>
          </w:tcPr>
          <w:p w14:paraId="32DFEA26" w14:textId="77777777" w:rsidR="000A543C" w:rsidRDefault="00A26656">
            <w:pPr>
              <w:pStyle w:val="normal0"/>
              <w:widowControl w:val="0"/>
              <w:spacing w:line="240" w:lineRule="auto"/>
            </w:pPr>
            <w:r>
              <w:t>WDC-01</w:t>
            </w:r>
          </w:p>
        </w:tc>
        <w:tc>
          <w:tcPr>
            <w:tcW w:w="1872" w:type="dxa"/>
            <w:tcMar>
              <w:top w:w="100" w:type="dxa"/>
              <w:left w:w="100" w:type="dxa"/>
              <w:bottom w:w="100" w:type="dxa"/>
              <w:right w:w="100" w:type="dxa"/>
            </w:tcMar>
          </w:tcPr>
          <w:p w14:paraId="5326719F" w14:textId="77777777" w:rsidR="000A543C" w:rsidRDefault="000A543C">
            <w:pPr>
              <w:pStyle w:val="normal0"/>
              <w:widowControl w:val="0"/>
              <w:spacing w:line="240" w:lineRule="auto"/>
            </w:pPr>
          </w:p>
        </w:tc>
        <w:tc>
          <w:tcPr>
            <w:tcW w:w="1872" w:type="dxa"/>
            <w:tcMar>
              <w:top w:w="100" w:type="dxa"/>
              <w:left w:w="100" w:type="dxa"/>
              <w:bottom w:w="100" w:type="dxa"/>
              <w:right w:w="100" w:type="dxa"/>
            </w:tcMar>
          </w:tcPr>
          <w:p w14:paraId="04E1B4FC" w14:textId="77777777" w:rsidR="000A543C" w:rsidRDefault="000A543C">
            <w:pPr>
              <w:pStyle w:val="normal0"/>
              <w:widowControl w:val="0"/>
              <w:spacing w:line="240" w:lineRule="auto"/>
            </w:pPr>
          </w:p>
        </w:tc>
        <w:tc>
          <w:tcPr>
            <w:tcW w:w="1872" w:type="dxa"/>
            <w:tcMar>
              <w:top w:w="100" w:type="dxa"/>
              <w:left w:w="100" w:type="dxa"/>
              <w:bottom w:w="100" w:type="dxa"/>
              <w:right w:w="100" w:type="dxa"/>
            </w:tcMar>
          </w:tcPr>
          <w:p w14:paraId="61E8E151" w14:textId="77777777" w:rsidR="000A543C" w:rsidRDefault="000A543C">
            <w:pPr>
              <w:pStyle w:val="normal0"/>
              <w:widowControl w:val="0"/>
              <w:spacing w:line="240" w:lineRule="auto"/>
            </w:pPr>
          </w:p>
        </w:tc>
        <w:tc>
          <w:tcPr>
            <w:tcW w:w="1872" w:type="dxa"/>
            <w:tcMar>
              <w:top w:w="100" w:type="dxa"/>
              <w:left w:w="100" w:type="dxa"/>
              <w:bottom w:w="100" w:type="dxa"/>
              <w:right w:w="100" w:type="dxa"/>
            </w:tcMar>
          </w:tcPr>
          <w:p w14:paraId="3E18BBFD" w14:textId="77777777" w:rsidR="000A543C" w:rsidRDefault="000A543C">
            <w:pPr>
              <w:pStyle w:val="normal0"/>
              <w:widowControl w:val="0"/>
              <w:spacing w:line="240" w:lineRule="auto"/>
            </w:pPr>
          </w:p>
        </w:tc>
      </w:tr>
      <w:tr w:rsidR="000A543C" w14:paraId="57DAFA37" w14:textId="77777777">
        <w:tc>
          <w:tcPr>
            <w:tcW w:w="1872" w:type="dxa"/>
            <w:tcMar>
              <w:top w:w="100" w:type="dxa"/>
              <w:left w:w="100" w:type="dxa"/>
              <w:bottom w:w="100" w:type="dxa"/>
              <w:right w:w="100" w:type="dxa"/>
            </w:tcMar>
          </w:tcPr>
          <w:p w14:paraId="0DD283C1" w14:textId="77777777" w:rsidR="000A543C" w:rsidRDefault="00A26656">
            <w:pPr>
              <w:pStyle w:val="normal0"/>
              <w:widowControl w:val="0"/>
              <w:spacing w:line="240" w:lineRule="auto"/>
            </w:pPr>
            <w:r>
              <w:t>WDC-02</w:t>
            </w:r>
          </w:p>
        </w:tc>
        <w:tc>
          <w:tcPr>
            <w:tcW w:w="1872" w:type="dxa"/>
            <w:tcMar>
              <w:top w:w="100" w:type="dxa"/>
              <w:left w:w="100" w:type="dxa"/>
              <w:bottom w:w="100" w:type="dxa"/>
              <w:right w:w="100" w:type="dxa"/>
            </w:tcMar>
          </w:tcPr>
          <w:p w14:paraId="60153397" w14:textId="77777777" w:rsidR="000A543C" w:rsidRDefault="000A543C">
            <w:pPr>
              <w:pStyle w:val="normal0"/>
              <w:widowControl w:val="0"/>
              <w:spacing w:line="240" w:lineRule="auto"/>
            </w:pPr>
          </w:p>
        </w:tc>
        <w:tc>
          <w:tcPr>
            <w:tcW w:w="1872" w:type="dxa"/>
            <w:tcMar>
              <w:top w:w="100" w:type="dxa"/>
              <w:left w:w="100" w:type="dxa"/>
              <w:bottom w:w="100" w:type="dxa"/>
              <w:right w:w="100" w:type="dxa"/>
            </w:tcMar>
          </w:tcPr>
          <w:p w14:paraId="286915B4" w14:textId="77777777" w:rsidR="000A543C" w:rsidRDefault="000A543C">
            <w:pPr>
              <w:pStyle w:val="normal0"/>
              <w:widowControl w:val="0"/>
              <w:spacing w:line="240" w:lineRule="auto"/>
            </w:pPr>
          </w:p>
        </w:tc>
        <w:tc>
          <w:tcPr>
            <w:tcW w:w="1872" w:type="dxa"/>
            <w:tcMar>
              <w:top w:w="100" w:type="dxa"/>
              <w:left w:w="100" w:type="dxa"/>
              <w:bottom w:w="100" w:type="dxa"/>
              <w:right w:w="100" w:type="dxa"/>
            </w:tcMar>
          </w:tcPr>
          <w:p w14:paraId="627258CE" w14:textId="77777777" w:rsidR="000A543C" w:rsidRDefault="000A543C">
            <w:pPr>
              <w:pStyle w:val="normal0"/>
              <w:widowControl w:val="0"/>
              <w:spacing w:line="240" w:lineRule="auto"/>
            </w:pPr>
          </w:p>
        </w:tc>
        <w:tc>
          <w:tcPr>
            <w:tcW w:w="1872" w:type="dxa"/>
            <w:tcMar>
              <w:top w:w="100" w:type="dxa"/>
              <w:left w:w="100" w:type="dxa"/>
              <w:bottom w:w="100" w:type="dxa"/>
              <w:right w:w="100" w:type="dxa"/>
            </w:tcMar>
          </w:tcPr>
          <w:p w14:paraId="57C5BC70" w14:textId="77777777" w:rsidR="000A543C" w:rsidRDefault="000A543C">
            <w:pPr>
              <w:pStyle w:val="normal0"/>
              <w:widowControl w:val="0"/>
              <w:spacing w:line="240" w:lineRule="auto"/>
            </w:pPr>
          </w:p>
        </w:tc>
      </w:tr>
    </w:tbl>
    <w:p w14:paraId="06BDEE8B" w14:textId="77777777" w:rsidR="000A543C" w:rsidRDefault="000A543C">
      <w:pPr>
        <w:pStyle w:val="normal0"/>
      </w:pPr>
    </w:p>
    <w:sectPr w:rsidR="000A54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7A3"/>
    <w:multiLevelType w:val="multilevel"/>
    <w:tmpl w:val="5608F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9615E2"/>
    <w:multiLevelType w:val="hybridMultilevel"/>
    <w:tmpl w:val="89FC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0A543C"/>
    <w:rsid w:val="000A543C"/>
    <w:rsid w:val="002A4023"/>
    <w:rsid w:val="002B6990"/>
    <w:rsid w:val="0030513A"/>
    <w:rsid w:val="009A5EB7"/>
    <w:rsid w:val="00A26656"/>
    <w:rsid w:val="00A748E5"/>
    <w:rsid w:val="00B03513"/>
    <w:rsid w:val="00BE4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8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649F3-4AB7-A148-8A97-0F8FA18AB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886</Words>
  <Characters>5054</Characters>
  <Application>Microsoft Macintosh Word</Application>
  <DocSecurity>0</DocSecurity>
  <Lines>42</Lines>
  <Paragraphs>11</Paragraphs>
  <ScaleCrop>false</ScaleCrop>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8</cp:revision>
  <dcterms:created xsi:type="dcterms:W3CDTF">2017-08-23T19:00:00Z</dcterms:created>
  <dcterms:modified xsi:type="dcterms:W3CDTF">2017-08-23T19:20:00Z</dcterms:modified>
</cp:coreProperties>
</file>