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A01C" w14:textId="13384BC0" w:rsidR="002656D1" w:rsidRDefault="002A0216">
      <w:bookmarkStart w:id="0" w:name="_GoBack"/>
      <w:bookmarkEnd w:id="0"/>
      <w:r>
        <w:t xml:space="preserve">Jim Dale </w:t>
      </w:r>
    </w:p>
    <w:p w14:paraId="71BEBD05" w14:textId="27E413EC" w:rsidR="002A0216" w:rsidRDefault="00BB522A">
      <w:r>
        <w:t xml:space="preserve">Excel </w:t>
      </w:r>
      <w:proofErr w:type="gramStart"/>
      <w:r>
        <w:t>Homework  (</w:t>
      </w:r>
      <w:proofErr w:type="gramEnd"/>
      <w:r>
        <w:t>Kickstart My Chart)</w:t>
      </w:r>
    </w:p>
    <w:p w14:paraId="73DD0997" w14:textId="4C706ED8" w:rsidR="00BB522A" w:rsidRDefault="00182FA8">
      <w:r>
        <w:t>3/9/2020</w:t>
      </w:r>
      <w:r w:rsidR="008C670C">
        <w:t xml:space="preserve">   Due 3</w:t>
      </w:r>
      <w:r w:rsidR="00471869">
        <w:t>/14/2020</w:t>
      </w:r>
    </w:p>
    <w:p w14:paraId="304FE715" w14:textId="0196BA45" w:rsidR="00182FA8" w:rsidRDefault="00182FA8">
      <w:r>
        <w:t>U of M Data Boot Camp</w:t>
      </w:r>
    </w:p>
    <w:p w14:paraId="0E74AA8F" w14:textId="2CBFD9FD" w:rsidR="007967FC" w:rsidRDefault="007967FC"/>
    <w:p w14:paraId="571A7A11" w14:textId="66512D2A" w:rsidR="007967FC" w:rsidRDefault="006A349D" w:rsidP="007967FC">
      <w:pPr>
        <w:pStyle w:val="ListParagraph"/>
        <w:numPr>
          <w:ilvl w:val="0"/>
          <w:numId w:val="3"/>
        </w:numPr>
      </w:pPr>
      <w:r>
        <w:t xml:space="preserve"> Given the provided Data, </w:t>
      </w:r>
      <w:r w:rsidR="0026228E">
        <w:t xml:space="preserve">what are three conclusions that we </w:t>
      </w:r>
      <w:r w:rsidR="00EC0EA3">
        <w:t>can draw about Kickstarter</w:t>
      </w:r>
      <w:r w:rsidR="00EF0EE5">
        <w:t xml:space="preserve"> campaigns?  </w:t>
      </w:r>
    </w:p>
    <w:p w14:paraId="533E99AB" w14:textId="3E8CFACC" w:rsidR="00EF0EE5" w:rsidRDefault="00E87B7F" w:rsidP="00EF0EE5">
      <w:pPr>
        <w:pStyle w:val="ListParagraph"/>
        <w:numPr>
          <w:ilvl w:val="0"/>
          <w:numId w:val="4"/>
        </w:numPr>
      </w:pPr>
      <w:r>
        <w:t>Cam</w:t>
      </w:r>
      <w:r w:rsidR="00911BC6">
        <w:t xml:space="preserve">paigns started in </w:t>
      </w:r>
      <w:r w:rsidR="000165FA">
        <w:t xml:space="preserve">December </w:t>
      </w:r>
      <w:r>
        <w:t>ha</w:t>
      </w:r>
      <w:r w:rsidR="00911BC6">
        <w:t>ve</w:t>
      </w:r>
      <w:r>
        <w:t xml:space="preserve"> the lowest percentage</w:t>
      </w:r>
      <w:r w:rsidR="00911BC6">
        <w:t xml:space="preserve"> of success compared to the </w:t>
      </w:r>
      <w:r w:rsidR="00533DA7">
        <w:t>other months</w:t>
      </w:r>
      <w:r w:rsidR="00BA0F79">
        <w:t xml:space="preserve">. </w:t>
      </w:r>
      <w:r w:rsidR="00B16794">
        <w:t xml:space="preserve">  </w:t>
      </w:r>
    </w:p>
    <w:p w14:paraId="15EBEA5F" w14:textId="193868D6" w:rsidR="00B16794" w:rsidRDefault="00BA4B80" w:rsidP="00EF0EE5">
      <w:pPr>
        <w:pStyle w:val="ListParagraph"/>
        <w:numPr>
          <w:ilvl w:val="0"/>
          <w:numId w:val="4"/>
        </w:numPr>
      </w:pPr>
      <w:r>
        <w:t xml:space="preserve">Campaigns in the Music Category </w:t>
      </w:r>
      <w:r w:rsidR="00A87BF8">
        <w:t>have a very high relative success percentage.</w:t>
      </w:r>
    </w:p>
    <w:p w14:paraId="241A99F5" w14:textId="417E2B97" w:rsidR="00A87BF8" w:rsidRDefault="00DA32A1" w:rsidP="00EF0EE5">
      <w:pPr>
        <w:pStyle w:val="ListParagraph"/>
        <w:numPr>
          <w:ilvl w:val="0"/>
          <w:numId w:val="4"/>
        </w:numPr>
      </w:pPr>
      <w:r>
        <w:t xml:space="preserve">In the United States, there are approximately 3 times the number </w:t>
      </w:r>
      <w:r w:rsidR="00BB4688">
        <w:t xml:space="preserve">of campaigns than the rest of the included countries combined.  </w:t>
      </w:r>
    </w:p>
    <w:p w14:paraId="205B24A3" w14:textId="0A5B154A" w:rsidR="00BA0F79" w:rsidRDefault="00E1075C" w:rsidP="00E1075C">
      <w:pPr>
        <w:pStyle w:val="ListParagraph"/>
        <w:numPr>
          <w:ilvl w:val="0"/>
          <w:numId w:val="3"/>
        </w:numPr>
      </w:pPr>
      <w:r>
        <w:t xml:space="preserve"> What are some limitations of this Dataset?</w:t>
      </w:r>
    </w:p>
    <w:p w14:paraId="634C78B2" w14:textId="55992C2B" w:rsidR="00E1075C" w:rsidRDefault="00D278EC" w:rsidP="00E1075C">
      <w:pPr>
        <w:pStyle w:val="ListParagraph"/>
        <w:numPr>
          <w:ilvl w:val="0"/>
          <w:numId w:val="6"/>
        </w:numPr>
      </w:pPr>
      <w:r>
        <w:t xml:space="preserve">There is no data telling us what date the goal was reached.  </w:t>
      </w:r>
    </w:p>
    <w:p w14:paraId="704056F8" w14:textId="0E47DAE5" w:rsidR="00D278EC" w:rsidRDefault="003B25A6" w:rsidP="00E1075C">
      <w:pPr>
        <w:pStyle w:val="ListParagraph"/>
        <w:numPr>
          <w:ilvl w:val="0"/>
          <w:numId w:val="6"/>
        </w:numPr>
      </w:pPr>
      <w:r>
        <w:t xml:space="preserve">There is no definition of </w:t>
      </w:r>
      <w:proofErr w:type="spellStart"/>
      <w:r>
        <w:t>staff_pick</w:t>
      </w:r>
      <w:proofErr w:type="spellEnd"/>
      <w:r>
        <w:t xml:space="preserve"> or </w:t>
      </w:r>
      <w:r w:rsidR="0090409B">
        <w:t>spotlight.</w:t>
      </w:r>
    </w:p>
    <w:p w14:paraId="75A53D42" w14:textId="4B971B58" w:rsidR="00526A12" w:rsidRDefault="004E7BEA" w:rsidP="00E1075C">
      <w:pPr>
        <w:pStyle w:val="ListParagraph"/>
        <w:numPr>
          <w:ilvl w:val="0"/>
          <w:numId w:val="6"/>
        </w:numPr>
      </w:pPr>
      <w:r>
        <w:t xml:space="preserve">There are no demographics of the </w:t>
      </w:r>
      <w:r w:rsidR="00274185">
        <w:t>Backers.</w:t>
      </w:r>
    </w:p>
    <w:p w14:paraId="7F00CB18" w14:textId="63968F90" w:rsidR="006D0A1E" w:rsidRDefault="00A50E79" w:rsidP="006D0A1E">
      <w:pPr>
        <w:pStyle w:val="ListParagraph"/>
        <w:numPr>
          <w:ilvl w:val="0"/>
          <w:numId w:val="3"/>
        </w:numPr>
      </w:pPr>
      <w:r>
        <w:t xml:space="preserve">What are some other possible sheets </w:t>
      </w:r>
      <w:r w:rsidR="008223E3">
        <w:t xml:space="preserve">and/or graphs that we could create?   </w:t>
      </w:r>
    </w:p>
    <w:p w14:paraId="220E6A25" w14:textId="3BB49CD9" w:rsidR="008223E3" w:rsidRDefault="008223E3" w:rsidP="008223E3">
      <w:pPr>
        <w:pStyle w:val="ListParagraph"/>
        <w:numPr>
          <w:ilvl w:val="0"/>
          <w:numId w:val="7"/>
        </w:numPr>
      </w:pPr>
      <w:r>
        <w:t xml:space="preserve">I created a </w:t>
      </w:r>
      <w:r w:rsidR="00CC4CCA">
        <w:t>custom combination graph with line</w:t>
      </w:r>
      <w:r w:rsidR="0003154C">
        <w:t xml:space="preserve"> and stacked bar.  Showing the relationship between </w:t>
      </w:r>
      <w:r w:rsidR="00A45FFC">
        <w:t>successful campaigns</w:t>
      </w:r>
      <w:r w:rsidR="00F65AD9">
        <w:t xml:space="preserve"> as a</w:t>
      </w:r>
      <w:r w:rsidR="00597622">
        <w:t xml:space="preserve"> line</w:t>
      </w:r>
      <w:r w:rsidR="00A45FFC">
        <w:t xml:space="preserve"> </w:t>
      </w:r>
      <w:r w:rsidR="00E34AE1">
        <w:t xml:space="preserve">compared to the total of </w:t>
      </w:r>
      <w:r w:rsidR="000C146C">
        <w:t xml:space="preserve">failed and canceled </w:t>
      </w:r>
      <w:r w:rsidR="00A312AA">
        <w:t>campaigns</w:t>
      </w:r>
      <w:r w:rsidR="00597622">
        <w:t xml:space="preserve"> as a stacked bar</w:t>
      </w:r>
      <w:r w:rsidR="00A312AA">
        <w:t xml:space="preserve"> by month.  </w:t>
      </w:r>
      <w:r w:rsidR="00F03701">
        <w:t>This shows</w:t>
      </w:r>
      <w:r w:rsidR="00D02B82">
        <w:t xml:space="preserve"> each</w:t>
      </w:r>
      <w:r w:rsidR="00F03701">
        <w:t xml:space="preserve"> Month </w:t>
      </w:r>
      <w:r w:rsidR="00FA4728">
        <w:t xml:space="preserve">and if </w:t>
      </w:r>
      <w:r w:rsidR="00F03701">
        <w:t>there are more success</w:t>
      </w:r>
      <w:r w:rsidR="004802DD">
        <w:t>ful compared to failed and canceled combined</w:t>
      </w:r>
      <w:r w:rsidR="00A5506F">
        <w:t xml:space="preserve">. </w:t>
      </w:r>
      <w:r w:rsidR="00FA4728">
        <w:t>Visually easier to tell the story</w:t>
      </w:r>
      <w:r w:rsidR="00285A98">
        <w:t xml:space="preserve"> of different results from different months.  </w:t>
      </w:r>
    </w:p>
    <w:p w14:paraId="4B66ABC4" w14:textId="66B55908" w:rsidR="00472931" w:rsidRDefault="00904F81" w:rsidP="008223E3">
      <w:pPr>
        <w:pStyle w:val="ListParagraph"/>
        <w:numPr>
          <w:ilvl w:val="0"/>
          <w:numId w:val="7"/>
        </w:numPr>
      </w:pPr>
      <w:r>
        <w:t>Could creat</w:t>
      </w:r>
      <w:r w:rsidR="009275DD">
        <w:t xml:space="preserve">e a </w:t>
      </w:r>
      <w:r w:rsidR="00E5155A">
        <w:t>table</w:t>
      </w:r>
      <w:r w:rsidR="00D33871">
        <w:t xml:space="preserve"> showing </w:t>
      </w:r>
      <w:r w:rsidR="008877FB">
        <w:t>Sub</w:t>
      </w:r>
      <w:r w:rsidR="00E64DA5">
        <w:t>-</w:t>
      </w:r>
      <w:r w:rsidR="008877FB">
        <w:t xml:space="preserve">categories in the </w:t>
      </w:r>
      <w:r w:rsidR="00EC7C5E">
        <w:t xml:space="preserve">rows and state in the </w:t>
      </w:r>
      <w:r w:rsidR="00E5155A">
        <w:t xml:space="preserve">columns.  </w:t>
      </w:r>
      <w:r w:rsidR="002974D2">
        <w:t>Filter by Spotlight True or False</w:t>
      </w:r>
      <w:r w:rsidR="00EF3AD5">
        <w:t xml:space="preserve"> and using count of State as value</w:t>
      </w:r>
      <w:r w:rsidR="00066D62">
        <w:t xml:space="preserve">.  Interesting that 100% of </w:t>
      </w:r>
      <w:r w:rsidR="00165018">
        <w:t>campaigns</w:t>
      </w:r>
      <w:r w:rsidR="00066D62">
        <w:t xml:space="preserve"> were successful when Spotlight was true</w:t>
      </w:r>
      <w:r w:rsidR="00165018">
        <w:t xml:space="preserve"> across all sub-categories</w:t>
      </w:r>
      <w:r w:rsidR="00066D62">
        <w:t>.</w:t>
      </w:r>
      <w:r w:rsidR="008F32AA">
        <w:t xml:space="preserve">  And 0% were successful when Spotlight was False</w:t>
      </w:r>
      <w:r w:rsidR="00E70823">
        <w:t>.</w:t>
      </w:r>
    </w:p>
    <w:sectPr w:rsidR="0047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2F3C"/>
    <w:multiLevelType w:val="hybridMultilevel"/>
    <w:tmpl w:val="868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96BDC"/>
    <w:multiLevelType w:val="hybridMultilevel"/>
    <w:tmpl w:val="426ED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14657"/>
    <w:multiLevelType w:val="hybridMultilevel"/>
    <w:tmpl w:val="423C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03436"/>
    <w:multiLevelType w:val="hybridMultilevel"/>
    <w:tmpl w:val="9D1E380A"/>
    <w:lvl w:ilvl="0" w:tplc="40B85A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51F2E"/>
    <w:multiLevelType w:val="hybridMultilevel"/>
    <w:tmpl w:val="1AD6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6951"/>
    <w:multiLevelType w:val="hybridMultilevel"/>
    <w:tmpl w:val="4BEE62CC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7F930DF6"/>
    <w:multiLevelType w:val="hybridMultilevel"/>
    <w:tmpl w:val="88F0E83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17"/>
    <w:rsid w:val="000165FA"/>
    <w:rsid w:val="0003154C"/>
    <w:rsid w:val="00066D62"/>
    <w:rsid w:val="000C146C"/>
    <w:rsid w:val="000F2917"/>
    <w:rsid w:val="00127DFD"/>
    <w:rsid w:val="00165018"/>
    <w:rsid w:val="00182FA8"/>
    <w:rsid w:val="0026228E"/>
    <w:rsid w:val="00274185"/>
    <w:rsid w:val="00285A98"/>
    <w:rsid w:val="002974D2"/>
    <w:rsid w:val="002A0216"/>
    <w:rsid w:val="00313B48"/>
    <w:rsid w:val="003B25A6"/>
    <w:rsid w:val="00433DED"/>
    <w:rsid w:val="00462240"/>
    <w:rsid w:val="00471869"/>
    <w:rsid w:val="00472931"/>
    <w:rsid w:val="004802DD"/>
    <w:rsid w:val="004E7BEA"/>
    <w:rsid w:val="00526A12"/>
    <w:rsid w:val="00533DA7"/>
    <w:rsid w:val="00597622"/>
    <w:rsid w:val="006A349D"/>
    <w:rsid w:val="006D0A1E"/>
    <w:rsid w:val="00757133"/>
    <w:rsid w:val="007967FC"/>
    <w:rsid w:val="008223E3"/>
    <w:rsid w:val="00834D39"/>
    <w:rsid w:val="00850C8F"/>
    <w:rsid w:val="008877FB"/>
    <w:rsid w:val="008B4A34"/>
    <w:rsid w:val="008C670C"/>
    <w:rsid w:val="008F32AA"/>
    <w:rsid w:val="0090409B"/>
    <w:rsid w:val="00904F81"/>
    <w:rsid w:val="00911BC6"/>
    <w:rsid w:val="009275DD"/>
    <w:rsid w:val="00936DB7"/>
    <w:rsid w:val="00A0274A"/>
    <w:rsid w:val="00A312AA"/>
    <w:rsid w:val="00A45FFC"/>
    <w:rsid w:val="00A50E79"/>
    <w:rsid w:val="00A5506F"/>
    <w:rsid w:val="00A87BF8"/>
    <w:rsid w:val="00A93F39"/>
    <w:rsid w:val="00B16794"/>
    <w:rsid w:val="00BA0F79"/>
    <w:rsid w:val="00BA4B80"/>
    <w:rsid w:val="00BB4688"/>
    <w:rsid w:val="00BB522A"/>
    <w:rsid w:val="00CC4CCA"/>
    <w:rsid w:val="00D02B82"/>
    <w:rsid w:val="00D278EC"/>
    <w:rsid w:val="00D33871"/>
    <w:rsid w:val="00D3797F"/>
    <w:rsid w:val="00D9522D"/>
    <w:rsid w:val="00DA32A1"/>
    <w:rsid w:val="00E1075C"/>
    <w:rsid w:val="00E34AE1"/>
    <w:rsid w:val="00E5155A"/>
    <w:rsid w:val="00E64DA5"/>
    <w:rsid w:val="00E70823"/>
    <w:rsid w:val="00E87B7F"/>
    <w:rsid w:val="00EC0EA3"/>
    <w:rsid w:val="00EC7C5E"/>
    <w:rsid w:val="00EF0EE5"/>
    <w:rsid w:val="00EF3AD5"/>
    <w:rsid w:val="00F03701"/>
    <w:rsid w:val="00F161B0"/>
    <w:rsid w:val="00F65AD9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FE7E"/>
  <w15:chartTrackingRefBased/>
  <w15:docId w15:val="{69E4DF06-457E-444D-B6C3-E9A1F16C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Dale</dc:creator>
  <cp:keywords/>
  <dc:description/>
  <cp:lastModifiedBy>James Dale</cp:lastModifiedBy>
  <cp:revision>2</cp:revision>
  <dcterms:created xsi:type="dcterms:W3CDTF">2020-03-16T18:12:00Z</dcterms:created>
  <dcterms:modified xsi:type="dcterms:W3CDTF">2020-03-16T18:12:00Z</dcterms:modified>
</cp:coreProperties>
</file>