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8893B" w14:textId="77777777" w:rsidR="00443401" w:rsidRPr="00443401" w:rsidRDefault="00443401" w:rsidP="004434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443401">
        <w:rPr>
          <w:rFonts w:ascii="新細明體" w:eastAsia="新細明體" w:hAnsi="新細明體" w:cs="新細明體" w:hint="eastAsia"/>
          <w:b/>
          <w:bCs/>
          <w:kern w:val="36"/>
          <w:sz w:val="40"/>
          <w:szCs w:val="40"/>
        </w:rPr>
        <w:t>簡語</w:t>
      </w:r>
      <w:r w:rsidRPr="0044340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:</w:t>
      </w:r>
    </w:p>
    <w:p w14:paraId="58957FB6" w14:textId="073A5594" w:rsidR="00443401" w:rsidRPr="00443401" w:rsidRDefault="00443401" w:rsidP="00443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401">
        <w:rPr>
          <w:rFonts w:ascii="Times New Roman" w:eastAsia="Times New Roman" w:hAnsi="Times New Roman" w:cs="Times New Roman"/>
          <w:sz w:val="24"/>
          <w:szCs w:val="24"/>
        </w:rPr>
        <w:t>Visual Studio Code</w:t>
      </w:r>
      <w:r w:rsidRPr="00443401">
        <w:rPr>
          <w:rFonts w:ascii="新細明體" w:eastAsia="新細明體" w:hAnsi="新細明體" w:cs="新細明體" w:hint="eastAsia"/>
          <w:sz w:val="24"/>
          <w:szCs w:val="24"/>
        </w:rPr>
        <w:t>是一個很好用，體積輕量的程式編輯軟體，</w:t>
      </w:r>
      <w:r>
        <w:rPr>
          <w:rFonts w:ascii="新細明體" w:eastAsia="新細明體" w:hAnsi="新細明體" w:cs="新細明體" w:hint="eastAsia"/>
          <w:sz w:val="24"/>
          <w:szCs w:val="24"/>
        </w:rPr>
        <w:t>以下</w:t>
      </w:r>
      <w:r w:rsidRPr="00443401">
        <w:rPr>
          <w:rFonts w:ascii="新細明體" w:eastAsia="新細明體" w:hAnsi="新細明體" w:cs="新細明體" w:hint="eastAsia"/>
          <w:sz w:val="24"/>
          <w:szCs w:val="24"/>
        </w:rPr>
        <w:t>設定如何在</w:t>
      </w:r>
      <w:r w:rsidRPr="00443401">
        <w:rPr>
          <w:rFonts w:ascii="Times New Roman" w:eastAsia="Times New Roman" w:hAnsi="Times New Roman" w:cs="Times New Roman"/>
          <w:sz w:val="24"/>
          <w:szCs w:val="24"/>
        </w:rPr>
        <w:t>VSC</w:t>
      </w:r>
      <w:r w:rsidRPr="00443401">
        <w:rPr>
          <w:rFonts w:ascii="新細明體" w:eastAsia="新細明體" w:hAnsi="新細明體" w:cs="新細明體" w:hint="eastAsia"/>
          <w:sz w:val="24"/>
          <w:szCs w:val="24"/>
        </w:rPr>
        <w:t>中執行</w:t>
      </w:r>
      <w:r w:rsidRPr="00443401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43401">
        <w:rPr>
          <w:rFonts w:ascii="新細明體" w:eastAsia="新細明體" w:hAnsi="新細明體" w:cs="新細明體" w:hint="eastAsia"/>
          <w:sz w:val="24"/>
          <w:szCs w:val="24"/>
        </w:rPr>
        <w:t>語言</w:t>
      </w:r>
    </w:p>
    <w:p w14:paraId="7A515CCE" w14:textId="77777777" w:rsidR="00443401" w:rsidRPr="00443401" w:rsidRDefault="00443401" w:rsidP="004434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443401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1.</w:t>
      </w:r>
      <w:r w:rsidRPr="00443401">
        <w:rPr>
          <w:rFonts w:ascii="新細明體" w:eastAsia="新細明體" w:hAnsi="新細明體" w:cs="新細明體" w:hint="eastAsia"/>
          <w:b/>
          <w:bCs/>
          <w:sz w:val="36"/>
          <w:szCs w:val="36"/>
          <w:lang w:eastAsia="zh-CN"/>
        </w:rPr>
        <w:t>下載</w:t>
      </w:r>
      <w:r w:rsidRPr="00443401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fldChar w:fldCharType="begin"/>
      </w:r>
      <w:r w:rsidRPr="00443401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instrText xml:space="preserve"> HYPERLINK "https://tinyurl.com/rbjxu6p" </w:instrText>
      </w:r>
      <w:r w:rsidRPr="00443401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fldChar w:fldCharType="separate"/>
      </w:r>
      <w:r w:rsidRPr="0044340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zh-CN"/>
        </w:rPr>
        <w:t>mingw-w64-install</w:t>
      </w:r>
      <w:r w:rsidRPr="00443401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fldChar w:fldCharType="end"/>
      </w:r>
    </w:p>
    <w:p w14:paraId="1E623610" w14:textId="77777777" w:rsidR="00443401" w:rsidRPr="00443401" w:rsidRDefault="00443401" w:rsidP="00443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hyperlink r:id="rId5" w:history="1">
        <w:r w:rsidRPr="004434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zh-CN"/>
          </w:rPr>
          <w:t>https://tinyurl.com/rbjxu6p</w:t>
        </w:r>
      </w:hyperlink>
    </w:p>
    <w:p w14:paraId="38C0B497" w14:textId="77777777" w:rsidR="00443401" w:rsidRPr="00443401" w:rsidRDefault="00443401" w:rsidP="00443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401">
        <w:rPr>
          <w:rFonts w:ascii="新細明體" w:eastAsia="新細明體" w:hAnsi="新細明體" w:cs="新細明體" w:hint="eastAsia"/>
          <w:sz w:val="24"/>
          <w:szCs w:val="24"/>
        </w:rPr>
        <w:t>安裝路徑請記得要設定為</w:t>
      </w:r>
      <w:r w:rsidRPr="00443401">
        <w:rPr>
          <w:rFonts w:ascii="Times New Roman" w:eastAsia="Times New Roman" w:hAnsi="Times New Roman" w:cs="Times New Roman"/>
          <w:sz w:val="24"/>
          <w:szCs w:val="24"/>
        </w:rPr>
        <w:t>C:\mingw-w64(</w:t>
      </w:r>
      <w:r w:rsidRPr="00443401">
        <w:rPr>
          <w:rFonts w:ascii="新細明體" w:eastAsia="新細明體" w:hAnsi="新細明體" w:cs="新細明體" w:hint="eastAsia"/>
          <w:sz w:val="24"/>
          <w:szCs w:val="24"/>
        </w:rPr>
        <w:t>官方文件說中間不可以有空格</w:t>
      </w:r>
      <w:r w:rsidRPr="0044340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DCE836" w14:textId="77777777" w:rsidR="00443401" w:rsidRPr="00443401" w:rsidRDefault="00443401" w:rsidP="00443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在外掛商店裡面安裝</w:t>
      </w:r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"C++ extension for VS Code"</w:t>
      </w:r>
    </w:p>
    <w:p w14:paraId="5CC533E9" w14:textId="05F1F0E4" w:rsidR="00443401" w:rsidRPr="00443401" w:rsidRDefault="00443401" w:rsidP="0044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46558C0" w14:textId="76EFCF66" w:rsidR="00443401" w:rsidRPr="00443401" w:rsidRDefault="00443401" w:rsidP="0044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43401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C45EC1E" wp14:editId="50F23533">
            <wp:extent cx="5486400" cy="3455035"/>
            <wp:effectExtent l="0" t="0" r="0" b="0"/>
            <wp:docPr id="17" name="圖片 1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A6ED5" w14:textId="77777777" w:rsidR="00443401" w:rsidRPr="00443401" w:rsidRDefault="00443401" w:rsidP="004434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34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443401">
        <w:rPr>
          <w:rFonts w:ascii="新細明體" w:eastAsia="新細明體" w:hAnsi="新細明體" w:cs="新細明體" w:hint="eastAsia"/>
          <w:b/>
          <w:bCs/>
          <w:sz w:val="36"/>
          <w:szCs w:val="36"/>
        </w:rPr>
        <w:t>設定</w:t>
      </w:r>
      <w:r w:rsidRPr="00443401">
        <w:rPr>
          <w:rFonts w:ascii="Times New Roman" w:eastAsia="Times New Roman" w:hAnsi="Times New Roman" w:cs="Times New Roman"/>
          <w:b/>
          <w:bCs/>
          <w:sz w:val="36"/>
          <w:szCs w:val="36"/>
        </w:rPr>
        <w:t>Windows</w:t>
      </w:r>
      <w:r w:rsidRPr="00443401">
        <w:rPr>
          <w:rFonts w:ascii="新細明體" w:eastAsia="新細明體" w:hAnsi="新細明體" w:cs="新細明體" w:hint="eastAsia"/>
          <w:b/>
          <w:bCs/>
          <w:sz w:val="36"/>
          <w:szCs w:val="36"/>
        </w:rPr>
        <w:t>環境變</w:t>
      </w:r>
      <w:r w:rsidRPr="00443401">
        <w:rPr>
          <w:rFonts w:ascii="新細明體" w:eastAsia="新細明體" w:hAnsi="新細明體" w:cs="新細明體"/>
          <w:b/>
          <w:bCs/>
          <w:sz w:val="36"/>
          <w:szCs w:val="36"/>
        </w:rPr>
        <w:t>數</w:t>
      </w:r>
    </w:p>
    <w:p w14:paraId="1E4A93E2" w14:textId="77777777" w:rsidR="00443401" w:rsidRPr="00443401" w:rsidRDefault="00443401" w:rsidP="004434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進入控制</w:t>
      </w:r>
      <w:r w:rsidRPr="00443401">
        <w:rPr>
          <w:rFonts w:ascii="新細明體" w:eastAsia="新細明體" w:hAnsi="新細明體" w:cs="新細明體"/>
          <w:sz w:val="24"/>
          <w:szCs w:val="24"/>
          <w:lang w:eastAsia="zh-CN"/>
        </w:rPr>
        <w:t>台</w:t>
      </w:r>
    </w:p>
    <w:p w14:paraId="2E1808EA" w14:textId="77777777" w:rsidR="00443401" w:rsidRPr="00443401" w:rsidRDefault="00443401" w:rsidP="004434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401">
        <w:rPr>
          <w:rFonts w:ascii="新細明體" w:eastAsia="新細明體" w:hAnsi="新細明體" w:cs="新細明體" w:hint="eastAsia"/>
          <w:sz w:val="24"/>
          <w:szCs w:val="24"/>
        </w:rPr>
        <w:t>在搜尋欄內輸入</w:t>
      </w:r>
      <w:r w:rsidRPr="0044340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443401">
        <w:rPr>
          <w:rFonts w:ascii="新細明體" w:eastAsia="新細明體" w:hAnsi="新細明體" w:cs="新細明體" w:hint="eastAsia"/>
          <w:sz w:val="24"/>
          <w:szCs w:val="24"/>
        </w:rPr>
        <w:t>進階</w:t>
      </w:r>
      <w:r w:rsidRPr="0044340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443401">
        <w:rPr>
          <w:rFonts w:ascii="新細明體" w:eastAsia="新細明體" w:hAnsi="新細明體" w:cs="新細明體" w:hint="eastAsia"/>
          <w:sz w:val="24"/>
          <w:szCs w:val="24"/>
        </w:rPr>
        <w:t>後找到</w:t>
      </w:r>
      <w:r w:rsidRPr="0044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3401">
        <w:rPr>
          <w:rFonts w:ascii="新細明體" w:eastAsia="新細明體" w:hAnsi="新細明體" w:cs="新細明體" w:hint="eastAsia"/>
          <w:sz w:val="24"/>
          <w:szCs w:val="24"/>
        </w:rPr>
        <w:t>系統</w:t>
      </w:r>
      <w:r w:rsidRPr="00443401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443401">
        <w:rPr>
          <w:rFonts w:ascii="新細明體" w:eastAsia="新細明體" w:hAnsi="新細明體" w:cs="新細明體" w:hint="eastAsia"/>
          <w:sz w:val="24"/>
          <w:szCs w:val="24"/>
        </w:rPr>
        <w:t>檢視進階系統設</w:t>
      </w:r>
      <w:r w:rsidRPr="00443401">
        <w:rPr>
          <w:rFonts w:ascii="新細明體" w:eastAsia="新細明體" w:hAnsi="新細明體" w:cs="新細明體"/>
          <w:sz w:val="24"/>
          <w:szCs w:val="24"/>
        </w:rPr>
        <w:t>定</w:t>
      </w:r>
    </w:p>
    <w:p w14:paraId="6B1ABB3E" w14:textId="2DB30923" w:rsidR="00443401" w:rsidRPr="00443401" w:rsidRDefault="00443401" w:rsidP="0044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B8E293D" w14:textId="2055678E" w:rsidR="00443401" w:rsidRPr="00443401" w:rsidRDefault="00443401" w:rsidP="00D636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43401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4DB8F997" wp14:editId="77A30EBF">
            <wp:extent cx="3674105" cy="2827020"/>
            <wp:effectExtent l="0" t="0" r="3175" b="0"/>
            <wp:docPr id="15" name="圖片 1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96" cy="283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02C6" w14:textId="77777777" w:rsidR="00443401" w:rsidRPr="00443401" w:rsidRDefault="00443401" w:rsidP="0044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401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443401">
        <w:rPr>
          <w:rFonts w:ascii="新細明體" w:eastAsia="新細明體" w:hAnsi="新細明體" w:cs="新細明體" w:hint="eastAsia"/>
          <w:sz w:val="24"/>
          <w:szCs w:val="24"/>
        </w:rPr>
        <w:t>在搜尋欄內輸入</w:t>
      </w:r>
      <w:r w:rsidRPr="0044340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443401">
        <w:rPr>
          <w:rFonts w:ascii="新細明體" w:eastAsia="新細明體" w:hAnsi="新細明體" w:cs="新細明體" w:hint="eastAsia"/>
          <w:sz w:val="24"/>
          <w:szCs w:val="24"/>
        </w:rPr>
        <w:t>進階</w:t>
      </w:r>
      <w:r w:rsidRPr="0044340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443401">
        <w:rPr>
          <w:rFonts w:ascii="新細明體" w:eastAsia="新細明體" w:hAnsi="新細明體" w:cs="新細明體" w:hint="eastAsia"/>
          <w:sz w:val="24"/>
          <w:szCs w:val="24"/>
        </w:rPr>
        <w:t>找到</w:t>
      </w:r>
      <w:r w:rsidRPr="0044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3401">
        <w:rPr>
          <w:rFonts w:ascii="新細明體" w:eastAsia="新細明體" w:hAnsi="新細明體" w:cs="新細明體" w:hint="eastAsia"/>
          <w:sz w:val="24"/>
          <w:szCs w:val="24"/>
        </w:rPr>
        <w:t>系統</w:t>
      </w:r>
      <w:r w:rsidRPr="00443401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443401">
        <w:rPr>
          <w:rFonts w:ascii="新細明體" w:eastAsia="新細明體" w:hAnsi="新細明體" w:cs="新細明體" w:hint="eastAsia"/>
          <w:sz w:val="24"/>
          <w:szCs w:val="24"/>
        </w:rPr>
        <w:t>檢視進階系統設</w:t>
      </w:r>
      <w:r w:rsidRPr="00443401">
        <w:rPr>
          <w:rFonts w:ascii="新細明體" w:eastAsia="新細明體" w:hAnsi="新細明體" w:cs="新細明體"/>
          <w:sz w:val="24"/>
          <w:szCs w:val="24"/>
        </w:rPr>
        <w:t>定</w:t>
      </w:r>
    </w:p>
    <w:p w14:paraId="486411EA" w14:textId="77777777" w:rsidR="00443401" w:rsidRPr="00443401" w:rsidRDefault="00443401" w:rsidP="004434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選擇環境變</w:t>
      </w:r>
      <w:r w:rsidRPr="00443401">
        <w:rPr>
          <w:rFonts w:ascii="新細明體" w:eastAsia="新細明體" w:hAnsi="新細明體" w:cs="新細明體"/>
          <w:sz w:val="24"/>
          <w:szCs w:val="24"/>
          <w:lang w:eastAsia="zh-CN"/>
        </w:rPr>
        <w:t>數</w:t>
      </w:r>
    </w:p>
    <w:p w14:paraId="42100963" w14:textId="487240EE" w:rsidR="00443401" w:rsidRPr="00443401" w:rsidRDefault="00443401" w:rsidP="0044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C44EA76" w14:textId="58D733DD" w:rsidR="00443401" w:rsidRPr="00443401" w:rsidRDefault="00443401" w:rsidP="00D636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43401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19D81E96" wp14:editId="2D028CF8">
            <wp:extent cx="3827145" cy="4283835"/>
            <wp:effectExtent l="0" t="0" r="1905" b="2540"/>
            <wp:docPr id="13" name="圖片 1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859" cy="429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3A65A" w14:textId="77777777" w:rsidR="00443401" w:rsidRPr="00443401" w:rsidRDefault="00443401" w:rsidP="0044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40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 </w:t>
      </w:r>
      <w:r w:rsidRPr="00443401">
        <w:rPr>
          <w:rFonts w:ascii="新細明體" w:eastAsia="新細明體" w:hAnsi="新細明體" w:cs="新細明體" w:hint="eastAsia"/>
          <w:sz w:val="24"/>
          <w:szCs w:val="24"/>
        </w:rPr>
        <w:t>選擇環境變數</w:t>
      </w:r>
      <w:r w:rsidRPr="00443401"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r w:rsidRPr="00443401">
        <w:rPr>
          <w:rFonts w:ascii="新細明體" w:eastAsia="新細明體" w:hAnsi="新細明體" w:cs="新細明體" w:hint="eastAsia"/>
          <w:sz w:val="24"/>
          <w:szCs w:val="24"/>
        </w:rPr>
        <w:t>找到系統變數中的</w:t>
      </w:r>
      <w:r w:rsidRPr="00443401">
        <w:rPr>
          <w:rFonts w:ascii="Times New Roman" w:eastAsia="Times New Roman" w:hAnsi="Times New Roman" w:cs="Times New Roman"/>
          <w:sz w:val="24"/>
          <w:szCs w:val="24"/>
        </w:rPr>
        <w:t>PATH</w:t>
      </w:r>
      <w:r w:rsidRPr="00443401">
        <w:rPr>
          <w:rFonts w:ascii="新細明體" w:eastAsia="新細明體" w:hAnsi="新細明體" w:cs="新細明體" w:hint="eastAsia"/>
          <w:sz w:val="24"/>
          <w:szCs w:val="24"/>
        </w:rPr>
        <w:t>選擇編</w:t>
      </w:r>
      <w:r w:rsidRPr="00443401">
        <w:rPr>
          <w:rFonts w:ascii="新細明體" w:eastAsia="新細明體" w:hAnsi="新細明體" w:cs="新細明體"/>
          <w:sz w:val="24"/>
          <w:szCs w:val="24"/>
        </w:rPr>
        <w:t>輯</w:t>
      </w:r>
    </w:p>
    <w:p w14:paraId="0A71C3B5" w14:textId="77777777" w:rsidR="00443401" w:rsidRPr="00443401" w:rsidRDefault="00443401" w:rsidP="004434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401">
        <w:rPr>
          <w:rFonts w:ascii="新細明體" w:eastAsia="新細明體" w:hAnsi="新細明體" w:cs="新細明體" w:hint="eastAsia"/>
          <w:sz w:val="24"/>
          <w:szCs w:val="24"/>
        </w:rPr>
        <w:t>找到系統變數中的</w:t>
      </w:r>
      <w:r w:rsidRPr="00443401">
        <w:rPr>
          <w:rFonts w:ascii="Times New Roman" w:eastAsia="Times New Roman" w:hAnsi="Times New Roman" w:cs="Times New Roman"/>
          <w:sz w:val="24"/>
          <w:szCs w:val="24"/>
        </w:rPr>
        <w:t>PATH</w:t>
      </w:r>
      <w:r w:rsidRPr="00443401">
        <w:rPr>
          <w:rFonts w:ascii="新細明體" w:eastAsia="新細明體" w:hAnsi="新細明體" w:cs="新細明體" w:hint="eastAsia"/>
          <w:sz w:val="24"/>
          <w:szCs w:val="24"/>
        </w:rPr>
        <w:t>選擇編</w:t>
      </w:r>
      <w:r w:rsidRPr="00443401">
        <w:rPr>
          <w:rFonts w:ascii="新細明體" w:eastAsia="新細明體" w:hAnsi="新細明體" w:cs="新細明體"/>
          <w:sz w:val="24"/>
          <w:szCs w:val="24"/>
        </w:rPr>
        <w:t>輯</w:t>
      </w:r>
    </w:p>
    <w:p w14:paraId="112DD3D4" w14:textId="45458BD8" w:rsidR="00443401" w:rsidRPr="00443401" w:rsidRDefault="00443401" w:rsidP="002259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401">
        <w:rPr>
          <w:rFonts w:ascii="新細明體" w:eastAsia="新細明體" w:hAnsi="新細明體" w:cs="新細明體" w:hint="eastAsia"/>
          <w:sz w:val="24"/>
          <w:szCs w:val="24"/>
        </w:rPr>
        <w:t>新增</w:t>
      </w:r>
      <w:r w:rsidRPr="00443401">
        <w:rPr>
          <w:rFonts w:ascii="Times New Roman" w:eastAsia="Times New Roman" w:hAnsi="Times New Roman" w:cs="Times New Roman"/>
          <w:sz w:val="24"/>
          <w:szCs w:val="24"/>
        </w:rPr>
        <w:t>C:\mingw-w64\mingw32\bin (</w:t>
      </w:r>
      <w:r w:rsidRPr="00443401">
        <w:rPr>
          <w:rFonts w:ascii="新細明體" w:eastAsia="新細明體" w:hAnsi="新細明體" w:cs="新細明體" w:hint="eastAsia"/>
          <w:sz w:val="24"/>
          <w:szCs w:val="24"/>
        </w:rPr>
        <w:t>請確認這個位置真的有這個資料夾</w:t>
      </w:r>
      <w:r w:rsidRPr="0044340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6243885" w14:textId="255FE498" w:rsidR="00443401" w:rsidRPr="00443401" w:rsidRDefault="00443401" w:rsidP="00E408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43401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CDB677A" wp14:editId="05B9F6B2">
            <wp:extent cx="4462013" cy="4229100"/>
            <wp:effectExtent l="0" t="0" r="0" b="0"/>
            <wp:docPr id="11" name="圖片 1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56" cy="423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90B40" w14:textId="77777777" w:rsidR="00443401" w:rsidRPr="00443401" w:rsidRDefault="00443401" w:rsidP="0044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新增</w:t>
      </w:r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C:\mingw-w64\mingw32\bin</w:t>
      </w:r>
    </w:p>
    <w:p w14:paraId="48517449" w14:textId="77777777" w:rsidR="00443401" w:rsidRPr="00443401" w:rsidRDefault="00443401" w:rsidP="004434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34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Pr="00443401">
        <w:rPr>
          <w:rFonts w:ascii="新細明體" w:eastAsia="新細明體" w:hAnsi="新細明體" w:cs="新細明體" w:hint="eastAsia"/>
          <w:b/>
          <w:bCs/>
          <w:sz w:val="36"/>
          <w:szCs w:val="36"/>
        </w:rPr>
        <w:t>創造</w:t>
      </w:r>
      <w:r w:rsidRPr="00443401">
        <w:rPr>
          <w:rFonts w:ascii="Times New Roman" w:eastAsia="Times New Roman" w:hAnsi="Times New Roman" w:cs="Times New Roman"/>
          <w:b/>
          <w:bCs/>
          <w:sz w:val="36"/>
          <w:szCs w:val="36"/>
        </w:rPr>
        <w:t>Workspace</w:t>
      </w:r>
    </w:p>
    <w:p w14:paraId="77E6ECC8" w14:textId="77777777" w:rsidR="00443401" w:rsidRPr="00443401" w:rsidRDefault="00443401" w:rsidP="00443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401">
        <w:rPr>
          <w:rFonts w:ascii="新細明體" w:eastAsia="新細明體" w:hAnsi="新細明體" w:cs="新細明體" w:hint="eastAsia"/>
          <w:sz w:val="24"/>
          <w:szCs w:val="24"/>
        </w:rPr>
        <w:t>可以參考我創造</w:t>
      </w:r>
      <w:r w:rsidRPr="0044340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Pr="00443401">
        <w:rPr>
          <w:rFonts w:ascii="新細明體" w:eastAsia="新細明體" w:hAnsi="新細明體" w:cs="新細明體" w:hint="eastAsia"/>
          <w:sz w:val="24"/>
          <w:szCs w:val="24"/>
        </w:rPr>
        <w:t>，</w:t>
      </w:r>
      <w:r w:rsidRPr="00443401">
        <w:rPr>
          <w:rFonts w:ascii="新細明體" w:eastAsia="新細明體" w:hAnsi="新細明體" w:cs="新細明體" w:hint="eastAsia"/>
          <w:b/>
          <w:bCs/>
          <w:sz w:val="24"/>
          <w:szCs w:val="24"/>
        </w:rPr>
        <w:t>請注意</w:t>
      </w:r>
      <w:r w:rsidRPr="00443401">
        <w:rPr>
          <w:rFonts w:ascii="Times New Roman" w:eastAsia="Times New Roman" w:hAnsi="Times New Roman" w:cs="Times New Roman"/>
          <w:b/>
          <w:bCs/>
          <w:sz w:val="24"/>
          <w:szCs w:val="24"/>
        </w:rPr>
        <w:t>c52ch</w:t>
      </w:r>
      <w:r w:rsidRPr="00443401">
        <w:rPr>
          <w:rFonts w:ascii="新細明體" w:eastAsia="新細明體" w:hAnsi="新細明體" w:cs="新細明體" w:hint="eastAsia"/>
          <w:b/>
          <w:bCs/>
          <w:sz w:val="24"/>
          <w:szCs w:val="24"/>
        </w:rPr>
        <w:t>是我的使用者帳戶，請你輸入你自己的</w:t>
      </w:r>
      <w:r w:rsidRPr="00443401">
        <w:rPr>
          <w:rFonts w:ascii="新細明體" w:eastAsia="新細明體" w:hAnsi="新細明體" w:cs="新細明體"/>
          <w:b/>
          <w:bCs/>
          <w:sz w:val="24"/>
          <w:szCs w:val="24"/>
        </w:rPr>
        <w:t>。</w:t>
      </w:r>
    </w:p>
    <w:p w14:paraId="7116B3CF" w14:textId="77777777" w:rsidR="00443401" w:rsidRPr="00443401" w:rsidRDefault="00443401" w:rsidP="00443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401">
        <w:rPr>
          <w:rFonts w:ascii="新細明體" w:eastAsia="新細明體" w:hAnsi="新細明體" w:cs="新細明體" w:hint="eastAsia"/>
          <w:sz w:val="24"/>
          <w:szCs w:val="24"/>
        </w:rPr>
        <w:t>這個步驟主要是用於創造</w:t>
      </w:r>
      <w:r w:rsidRPr="0044340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Pr="00443401">
        <w:rPr>
          <w:rFonts w:ascii="新細明體" w:eastAsia="新細明體" w:hAnsi="新細明體" w:cs="新細明體" w:hint="eastAsia"/>
          <w:sz w:val="24"/>
          <w:szCs w:val="24"/>
        </w:rPr>
        <w:t>資料夾，以便你把所有的工作項目都放在裡面，我個人是放在文件裡面，你可以選擇你自己想放的地方</w:t>
      </w:r>
      <w:r w:rsidRPr="00443401">
        <w:rPr>
          <w:rFonts w:ascii="新細明體" w:eastAsia="新細明體" w:hAnsi="新細明體" w:cs="新細明體"/>
          <w:sz w:val="24"/>
          <w:szCs w:val="24"/>
        </w:rPr>
        <w:t>。</w:t>
      </w:r>
    </w:p>
    <w:p w14:paraId="0EFCEF7C" w14:textId="10E556A5" w:rsidR="00443401" w:rsidRPr="00443401" w:rsidRDefault="00443401" w:rsidP="0044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7C0F16" w14:textId="49753EFF" w:rsidR="00443401" w:rsidRPr="00443401" w:rsidRDefault="00443401" w:rsidP="0044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43401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62977A3A" wp14:editId="52F98522">
            <wp:extent cx="5486400" cy="3909695"/>
            <wp:effectExtent l="0" t="0" r="0" b="0"/>
            <wp:docPr id="9" name="圖片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8AD1" w14:textId="77777777" w:rsidR="00443401" w:rsidRPr="00443401" w:rsidRDefault="00443401" w:rsidP="004434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443401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 xml:space="preserve">4. </w:t>
      </w:r>
      <w:r w:rsidRPr="00443401">
        <w:rPr>
          <w:rFonts w:ascii="新細明體" w:eastAsia="新細明體" w:hAnsi="新細明體" w:cs="新細明體" w:hint="eastAsia"/>
          <w:b/>
          <w:bCs/>
          <w:sz w:val="36"/>
          <w:szCs w:val="36"/>
          <w:lang w:eastAsia="zh-CN"/>
        </w:rPr>
        <w:t>建立執行前置檔</w:t>
      </w:r>
      <w:r w:rsidRPr="00443401">
        <w:rPr>
          <w:rFonts w:ascii="新細明體" w:eastAsia="新細明體" w:hAnsi="新細明體" w:cs="新細明體"/>
          <w:b/>
          <w:bCs/>
          <w:sz w:val="36"/>
          <w:szCs w:val="36"/>
          <w:lang w:eastAsia="zh-CN"/>
        </w:rPr>
        <w:t>案</w:t>
      </w:r>
    </w:p>
    <w:p w14:paraId="54E96D3C" w14:textId="77777777" w:rsidR="00443401" w:rsidRPr="00443401" w:rsidRDefault="00443401" w:rsidP="004434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按下</w:t>
      </w:r>
      <w:proofErr w:type="spellStart"/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Ctrl+Shift+P</w:t>
      </w:r>
      <w:proofErr w:type="spellEnd"/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，輸入</w:t>
      </w:r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edit</w:t>
      </w:r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找到</w:t>
      </w:r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Edit configurations(UI)</w:t>
      </w:r>
    </w:p>
    <w:p w14:paraId="1A107390" w14:textId="4939A413" w:rsidR="00443401" w:rsidRPr="00443401" w:rsidRDefault="00443401" w:rsidP="0044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42E09D9" w14:textId="25009321" w:rsidR="00443401" w:rsidRPr="00443401" w:rsidRDefault="00443401" w:rsidP="0044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43401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A03B6DB" wp14:editId="346F1836">
            <wp:extent cx="5486400" cy="2836545"/>
            <wp:effectExtent l="0" t="0" r="0" b="1905"/>
            <wp:docPr id="7" name="圖片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C7596" w14:textId="77777777" w:rsidR="00443401" w:rsidRPr="00443401" w:rsidRDefault="00443401" w:rsidP="004434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lastRenderedPageBreak/>
        <w:t>進入頁面後取名</w:t>
      </w:r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Configuration name</w:t>
      </w:r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為</w:t>
      </w:r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Win32</w:t>
      </w:r>
    </w:p>
    <w:p w14:paraId="2B77FEB1" w14:textId="77777777" w:rsidR="00443401" w:rsidRPr="00443401" w:rsidRDefault="00443401" w:rsidP="004434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選擇</w:t>
      </w:r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compiler path</w:t>
      </w:r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為</w:t>
      </w:r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mingw-w64</w:t>
      </w:r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內部資料夾</w:t>
      </w:r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bin</w:t>
      </w:r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中的</w:t>
      </w:r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g++.exe</w:t>
      </w:r>
    </w:p>
    <w:p w14:paraId="3572A83D" w14:textId="77777777" w:rsidR="00443401" w:rsidRPr="00443401" w:rsidRDefault="00443401" w:rsidP="004434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IntelliSense</w:t>
      </w:r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模式請設定為</w:t>
      </w:r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gcc-x64</w:t>
      </w:r>
    </w:p>
    <w:p w14:paraId="0AAD0122" w14:textId="77777777" w:rsidR="00443401" w:rsidRPr="00443401" w:rsidRDefault="00443401" w:rsidP="004434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最後就會生成</w:t>
      </w:r>
      <w:proofErr w:type="spellStart"/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c_cpp_properties.json</w:t>
      </w:r>
      <w:proofErr w:type="spellEnd"/>
    </w:p>
    <w:p w14:paraId="2A112814" w14:textId="43584638" w:rsidR="00443401" w:rsidRPr="00443401" w:rsidRDefault="00443401" w:rsidP="0044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F3B5FFA" w14:textId="7E7AA71C" w:rsidR="00443401" w:rsidRPr="00443401" w:rsidRDefault="00443401" w:rsidP="0044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43401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0928DF87" wp14:editId="5383B319">
            <wp:extent cx="5486400" cy="5196205"/>
            <wp:effectExtent l="0" t="0" r="0" b="4445"/>
            <wp:docPr id="5" name="圖片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DFC6B" w14:textId="77777777" w:rsidR="00443401" w:rsidRPr="00443401" w:rsidRDefault="00443401" w:rsidP="004434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在</w:t>
      </w:r>
      <w:proofErr w:type="spellStart"/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c_cpp_properties.json</w:t>
      </w:r>
      <w:proofErr w:type="spellEnd"/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這個檔案的資料夾中建立</w:t>
      </w:r>
      <w:proofErr w:type="spellStart"/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tasks.json</w:t>
      </w:r>
      <w:proofErr w:type="spellEnd"/>
    </w:p>
    <w:p w14:paraId="062985CB" w14:textId="77777777" w:rsidR="00443401" w:rsidRPr="00443401" w:rsidRDefault="00443401" w:rsidP="004434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401">
        <w:rPr>
          <w:rFonts w:ascii="新細明體" w:eastAsia="新細明體" w:hAnsi="新細明體" w:cs="新細明體" w:hint="eastAsia"/>
          <w:sz w:val="24"/>
          <w:szCs w:val="24"/>
        </w:rPr>
        <w:t>未來只要改</w:t>
      </w:r>
      <w:proofErr w:type="spellStart"/>
      <w:r w:rsidRPr="00443401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443401">
        <w:rPr>
          <w:rFonts w:ascii="新細明體" w:eastAsia="新細明體" w:hAnsi="新細明體" w:cs="新細明體" w:hint="eastAsia"/>
          <w:sz w:val="24"/>
          <w:szCs w:val="24"/>
        </w:rPr>
        <w:t>中資料夾與檔名就可以順利執行程</w:t>
      </w:r>
      <w:r w:rsidRPr="00443401">
        <w:rPr>
          <w:rFonts w:ascii="新細明體" w:eastAsia="新細明體" w:hAnsi="新細明體" w:cs="新細明體"/>
          <w:sz w:val="24"/>
          <w:szCs w:val="24"/>
        </w:rPr>
        <w:t>式</w:t>
      </w:r>
    </w:p>
    <w:p w14:paraId="01FE65F6" w14:textId="77777777" w:rsidR="00443401" w:rsidRPr="00443401" w:rsidRDefault="00443401" w:rsidP="0044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{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"version": "2.0.0",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"tasks": [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{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"label": "build hello world",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"type": "shell",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"command": "g++",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lastRenderedPageBreak/>
        <w:t xml:space="preserve">      </w:t>
      </w:r>
      <w:r w:rsidRPr="00443401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"</w:t>
      </w:r>
      <w:proofErr w:type="spellStart"/>
      <w:r w:rsidRPr="00443401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args</w:t>
      </w:r>
      <w:proofErr w:type="spellEnd"/>
      <w:r w:rsidRPr="00443401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": ["-g", "-o", "</w:t>
      </w:r>
      <w:proofErr w:type="spellStart"/>
      <w:r w:rsidRPr="00443401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helloworld</w:t>
      </w:r>
      <w:proofErr w:type="spellEnd"/>
      <w:r w:rsidRPr="00443401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", "helloworld.cpp"],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"group": {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  "kind": "build",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  "</w:t>
      </w:r>
      <w:proofErr w:type="spellStart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isDefault</w:t>
      </w:r>
      <w:proofErr w:type="spellEnd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": true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}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}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]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>}</w:t>
      </w:r>
    </w:p>
    <w:p w14:paraId="179A3E19" w14:textId="77777777" w:rsidR="00443401" w:rsidRPr="00443401" w:rsidRDefault="00443401" w:rsidP="004434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按下</w:t>
      </w:r>
      <w:proofErr w:type="spellStart"/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Ctrl+Shift+P</w:t>
      </w:r>
      <w:proofErr w:type="spellEnd"/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，輸入</w:t>
      </w:r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Debug</w:t>
      </w:r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找到</w:t>
      </w:r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Debug: Open </w:t>
      </w:r>
      <w:proofErr w:type="spellStart"/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launch.json</w:t>
      </w:r>
      <w:proofErr w:type="spellEnd"/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後選擇</w:t>
      </w:r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C++(GDB/LLDB)</w:t>
      </w:r>
    </w:p>
    <w:p w14:paraId="134D139D" w14:textId="2C8A999A" w:rsidR="00443401" w:rsidRPr="00443401" w:rsidRDefault="00443401" w:rsidP="0044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EF61FF1" w14:textId="1BA3C92E" w:rsidR="00443401" w:rsidRPr="00443401" w:rsidRDefault="00443401" w:rsidP="00BE2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43401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1986DD15" wp14:editId="425395BA">
            <wp:extent cx="5486400" cy="2515870"/>
            <wp:effectExtent l="0" t="0" r="0" b="0"/>
            <wp:docPr id="3" name="圖片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12FB" w14:textId="77777777" w:rsidR="00443401" w:rsidRPr="00443401" w:rsidRDefault="00443401" w:rsidP="004434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請注意在</w:t>
      </w:r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program</w:t>
      </w:r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這項改成你的工作項目名稱</w:t>
      </w:r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(</w:t>
      </w:r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原本是</w:t>
      </w:r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****.exe)</w:t>
      </w:r>
    </w:p>
    <w:p w14:paraId="4FC8E406" w14:textId="77777777" w:rsidR="00443401" w:rsidRPr="00443401" w:rsidRDefault="00443401" w:rsidP="004434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stopAtEntry</w:t>
      </w:r>
      <w:proofErr w:type="spellEnd"/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與</w:t>
      </w:r>
      <w:proofErr w:type="spellStart"/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externalConsole</w:t>
      </w:r>
      <w:proofErr w:type="spellEnd"/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這項改成</w:t>
      </w:r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true</w:t>
      </w:r>
    </w:p>
    <w:p w14:paraId="68E0A6E6" w14:textId="77777777" w:rsidR="00443401" w:rsidRPr="00443401" w:rsidRDefault="00443401" w:rsidP="0044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{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// Use IntelliSense to learn about possible attributes.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// Hover to view descriptions of existing attributes.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// For more information, visit: https://go.microsoft.com/fwlink/?linkid=830387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"version": "0.2.0",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"configurations": [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{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"name": "(</w:t>
      </w:r>
      <w:proofErr w:type="spellStart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gdb</w:t>
      </w:r>
      <w:proofErr w:type="spellEnd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) Launch",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"type": "</w:t>
      </w:r>
      <w:proofErr w:type="spellStart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cppdbg</w:t>
      </w:r>
      <w:proofErr w:type="spellEnd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",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"request": "launch",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</w:t>
      </w:r>
      <w:r w:rsidRPr="00443401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"program": "${</w:t>
      </w:r>
      <w:proofErr w:type="spellStart"/>
      <w:r w:rsidRPr="00443401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workspaceFolder</w:t>
      </w:r>
      <w:proofErr w:type="spellEnd"/>
      <w:r w:rsidRPr="00443401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}/helloworld.exe",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"</w:t>
      </w:r>
      <w:proofErr w:type="spellStart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args</w:t>
      </w:r>
      <w:proofErr w:type="spellEnd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": [],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</w:t>
      </w:r>
      <w:r w:rsidRPr="00443401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"</w:t>
      </w:r>
      <w:proofErr w:type="spellStart"/>
      <w:r w:rsidRPr="00443401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stopAtEntry</w:t>
      </w:r>
      <w:proofErr w:type="spellEnd"/>
      <w:r w:rsidRPr="00443401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": true,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"</w:t>
      </w:r>
      <w:proofErr w:type="spellStart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cwd</w:t>
      </w:r>
      <w:proofErr w:type="spellEnd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": "${</w:t>
      </w:r>
      <w:proofErr w:type="spellStart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workspaceFolder</w:t>
      </w:r>
      <w:proofErr w:type="spellEnd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}",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"environment": [],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</w:t>
      </w:r>
      <w:r w:rsidRPr="00443401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"</w:t>
      </w:r>
      <w:proofErr w:type="spellStart"/>
      <w:r w:rsidRPr="00443401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externalConsole</w:t>
      </w:r>
      <w:proofErr w:type="spellEnd"/>
      <w:r w:rsidRPr="00443401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": true,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"</w:t>
      </w:r>
      <w:proofErr w:type="spellStart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MIMode</w:t>
      </w:r>
      <w:proofErr w:type="spellEnd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": "</w:t>
      </w:r>
      <w:proofErr w:type="spellStart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gdb</w:t>
      </w:r>
      <w:proofErr w:type="spellEnd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",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"</w:t>
      </w:r>
      <w:proofErr w:type="spellStart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miDebuggerPath</w:t>
      </w:r>
      <w:proofErr w:type="spellEnd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": "C:\\mingw-w64\\x86_64-8.1.0-win32-seh-rt_v6-rev0\\mingw64\\bin\\gdb.exe",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lastRenderedPageBreak/>
        <w:t xml:space="preserve">      "</w:t>
      </w:r>
      <w:proofErr w:type="spellStart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setupCommands</w:t>
      </w:r>
      <w:proofErr w:type="spellEnd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": [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  {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    "description": "Enable pretty-printing for </w:t>
      </w:r>
      <w:proofErr w:type="spellStart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gdb</w:t>
      </w:r>
      <w:proofErr w:type="spellEnd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",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    "text": "-enable-pretty-printing",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    "</w:t>
      </w:r>
      <w:proofErr w:type="spellStart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ignoreFailures</w:t>
      </w:r>
      <w:proofErr w:type="spellEnd"/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t>": true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  }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  ]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  }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 xml:space="preserve">  ]</w:t>
      </w:r>
      <w:r w:rsidRPr="00443401">
        <w:rPr>
          <w:rFonts w:ascii="Courier New" w:eastAsia="Times New Roman" w:hAnsi="Courier New" w:cs="Courier New"/>
          <w:sz w:val="20"/>
          <w:szCs w:val="20"/>
          <w:lang w:eastAsia="zh-CN"/>
        </w:rPr>
        <w:br/>
        <w:t>}</w:t>
      </w:r>
    </w:p>
    <w:p w14:paraId="0D6FB4E7" w14:textId="77777777" w:rsidR="00443401" w:rsidRPr="00443401" w:rsidRDefault="00443401" w:rsidP="004434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443401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 xml:space="preserve">5. </w:t>
      </w:r>
      <w:r w:rsidRPr="00443401">
        <w:rPr>
          <w:rFonts w:ascii="新細明體" w:eastAsia="新細明體" w:hAnsi="新細明體" w:cs="新細明體" w:hint="eastAsia"/>
          <w:b/>
          <w:bCs/>
          <w:sz w:val="36"/>
          <w:szCs w:val="36"/>
          <w:lang w:eastAsia="zh-CN"/>
        </w:rPr>
        <w:t>開始跑程</w:t>
      </w:r>
      <w:r w:rsidRPr="00443401">
        <w:rPr>
          <w:rFonts w:ascii="新細明體" w:eastAsia="新細明體" w:hAnsi="新細明體" w:cs="新細明體"/>
          <w:b/>
          <w:bCs/>
          <w:sz w:val="36"/>
          <w:szCs w:val="36"/>
          <w:lang w:eastAsia="zh-CN"/>
        </w:rPr>
        <w:t>式</w:t>
      </w:r>
    </w:p>
    <w:p w14:paraId="117BB240" w14:textId="77777777" w:rsidR="00443401" w:rsidRPr="00443401" w:rsidRDefault="00443401" w:rsidP="004434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在</w:t>
      </w:r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File-&gt;New File</w:t>
      </w:r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中建立</w:t>
      </w:r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helloworld.cpp</w:t>
      </w:r>
    </w:p>
    <w:p w14:paraId="5171FACB" w14:textId="06A83C9F" w:rsidR="00443401" w:rsidRPr="00D6363D" w:rsidRDefault="00443401" w:rsidP="004434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隨便寫一個程</w:t>
      </w:r>
      <w:r w:rsidRPr="00443401">
        <w:rPr>
          <w:rFonts w:ascii="新細明體" w:eastAsia="新細明體" w:hAnsi="新細明體" w:cs="新細明體"/>
          <w:sz w:val="24"/>
          <w:szCs w:val="24"/>
          <w:lang w:eastAsia="zh-CN"/>
        </w:rPr>
        <w:t>式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D6363D" w14:paraId="79D4DCEC" w14:textId="77777777" w:rsidTr="00D6363D">
        <w:tc>
          <w:tcPr>
            <w:tcW w:w="8630" w:type="dxa"/>
          </w:tcPr>
          <w:p w14:paraId="762C375A" w14:textId="77777777" w:rsidR="00D6363D" w:rsidRPr="00D6363D" w:rsidRDefault="00D6363D" w:rsidP="00D6363D">
            <w:pPr>
              <w:pStyle w:val="a6"/>
              <w:spacing w:before="100" w:beforeAutospacing="1" w:after="100" w:afterAutospacing="1"/>
              <w:ind w:left="702" w:hanging="72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6363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#include &lt;iostream&gt;</w:t>
            </w:r>
          </w:p>
          <w:p w14:paraId="19546E03" w14:textId="77777777" w:rsidR="00D6363D" w:rsidRPr="00D6363D" w:rsidRDefault="00D6363D" w:rsidP="00D6363D">
            <w:pPr>
              <w:pStyle w:val="a6"/>
              <w:spacing w:before="100" w:beforeAutospacing="1" w:after="100" w:afterAutospacing="1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6363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#include &lt;vector&gt;</w:t>
            </w:r>
          </w:p>
          <w:p w14:paraId="570D155F" w14:textId="77777777" w:rsidR="00D6363D" w:rsidRPr="00D6363D" w:rsidRDefault="00D6363D" w:rsidP="00D6363D">
            <w:pPr>
              <w:pStyle w:val="a6"/>
              <w:spacing w:before="100" w:beforeAutospacing="1" w:after="100" w:afterAutospacing="1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6363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#include &lt;string&gt;</w:t>
            </w:r>
          </w:p>
          <w:p w14:paraId="2BF9C4C4" w14:textId="77777777" w:rsidR="00D6363D" w:rsidRPr="00D6363D" w:rsidRDefault="00D6363D" w:rsidP="00D6363D">
            <w:pPr>
              <w:pStyle w:val="a6"/>
              <w:spacing w:before="100" w:beforeAutospacing="1" w:after="100" w:afterAutospacing="1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6363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using namespace std;</w:t>
            </w:r>
          </w:p>
          <w:p w14:paraId="27FE5238" w14:textId="77777777" w:rsidR="00D6363D" w:rsidRPr="00D6363D" w:rsidRDefault="00D6363D" w:rsidP="00D6363D">
            <w:pPr>
              <w:pStyle w:val="a6"/>
              <w:spacing w:before="100" w:beforeAutospacing="1" w:after="100" w:afterAutospacing="1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6363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int main()</w:t>
            </w:r>
          </w:p>
          <w:p w14:paraId="62A4FEF7" w14:textId="77777777" w:rsidR="00D6363D" w:rsidRPr="00D6363D" w:rsidRDefault="00D6363D" w:rsidP="00D6363D">
            <w:pPr>
              <w:pStyle w:val="a6"/>
              <w:spacing w:before="100" w:beforeAutospacing="1" w:after="100" w:afterAutospacing="1"/>
              <w:ind w:hanging="738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6363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{</w:t>
            </w:r>
          </w:p>
          <w:p w14:paraId="6ED634A7" w14:textId="11EC3F7A" w:rsidR="00D6363D" w:rsidRPr="00D6363D" w:rsidRDefault="00D6363D" w:rsidP="00D6363D">
            <w:pPr>
              <w:pStyle w:val="a6"/>
              <w:spacing w:before="100" w:beforeAutospacing="1" w:after="100" w:afterAutospacing="1"/>
              <w:ind w:left="432" w:hanging="45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   </w:t>
            </w:r>
            <w:proofErr w:type="spellStart"/>
            <w:r w:rsidRPr="00D6363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cout</w:t>
            </w:r>
            <w:proofErr w:type="spellEnd"/>
            <w:r w:rsidRPr="00D6363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&lt;&lt;”hello world”&lt;&lt;</w:t>
            </w:r>
            <w:proofErr w:type="spellStart"/>
            <w:r w:rsidRPr="00D6363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endl</w:t>
            </w:r>
            <w:proofErr w:type="spellEnd"/>
            <w:r w:rsidRPr="00D6363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;</w:t>
            </w:r>
          </w:p>
          <w:p w14:paraId="7D7B2F5C" w14:textId="14A983C1" w:rsidR="00D6363D" w:rsidRPr="00D6363D" w:rsidRDefault="00D6363D" w:rsidP="00D6363D">
            <w:pPr>
              <w:pStyle w:val="a6"/>
              <w:spacing w:before="100" w:beforeAutospacing="1" w:after="100" w:afterAutospacing="1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6363D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}</w:t>
            </w:r>
          </w:p>
        </w:tc>
      </w:tr>
    </w:tbl>
    <w:p w14:paraId="5FADB019" w14:textId="77777777" w:rsidR="00443401" w:rsidRPr="00443401" w:rsidRDefault="00443401" w:rsidP="004434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443401">
        <w:rPr>
          <w:rFonts w:ascii="Times New Roman" w:eastAsia="Times New Roman" w:hAnsi="Times New Roman" w:cs="Times New Roman"/>
          <w:sz w:val="24"/>
          <w:szCs w:val="24"/>
          <w:lang w:eastAsia="zh-CN"/>
        </w:rPr>
        <w:t>Ctrl+Shift+B</w:t>
      </w:r>
      <w:proofErr w:type="spellEnd"/>
      <w:r w:rsidRPr="00443401">
        <w:rPr>
          <w:rFonts w:ascii="新細明體" w:eastAsia="新細明體" w:hAnsi="新細明體" w:cs="新細明體" w:hint="eastAsia"/>
          <w:sz w:val="24"/>
          <w:szCs w:val="24"/>
          <w:lang w:eastAsia="zh-CN"/>
        </w:rPr>
        <w:t>來建置檔</w:t>
      </w:r>
      <w:r w:rsidRPr="00443401">
        <w:rPr>
          <w:rFonts w:ascii="新細明體" w:eastAsia="新細明體" w:hAnsi="新細明體" w:cs="新細明體"/>
          <w:sz w:val="24"/>
          <w:szCs w:val="24"/>
          <w:lang w:eastAsia="zh-CN"/>
        </w:rPr>
        <w:t>案</w:t>
      </w:r>
    </w:p>
    <w:p w14:paraId="25498A32" w14:textId="64C936DE" w:rsidR="00443401" w:rsidRPr="007A3DAD" w:rsidRDefault="00443401" w:rsidP="004434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401">
        <w:rPr>
          <w:rFonts w:ascii="新細明體" w:eastAsia="新細明體" w:hAnsi="新細明體" w:cs="新細明體" w:hint="eastAsia"/>
          <w:sz w:val="24"/>
          <w:szCs w:val="24"/>
        </w:rPr>
        <w:t>按下右上角三角形圖案執行程式</w:t>
      </w:r>
      <w:r w:rsidR="005321C5">
        <w:rPr>
          <w:rFonts w:ascii="新細明體" w:eastAsia="新細明體" w:hAnsi="新細明體" w:cs="新細明體" w:hint="eastAsia"/>
          <w:sz w:val="24"/>
          <w:szCs w:val="24"/>
        </w:rPr>
        <w:t>。</w:t>
      </w:r>
    </w:p>
    <w:p w14:paraId="164AD8E3" w14:textId="5A4CAE89" w:rsidR="007A3DAD" w:rsidRPr="00443401" w:rsidRDefault="005F4065" w:rsidP="005F406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B0C827" wp14:editId="3047C477">
            <wp:extent cx="2080260" cy="200374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28" cy="203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7536" w14:textId="5C3378D1" w:rsidR="00443401" w:rsidRPr="00443401" w:rsidRDefault="00443401" w:rsidP="0044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D68524F" w14:textId="3FA91AC7" w:rsidR="00443401" w:rsidRPr="00443401" w:rsidRDefault="00443401" w:rsidP="0044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43401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D8A71CB" wp14:editId="5B9008A9">
            <wp:extent cx="5486400" cy="962660"/>
            <wp:effectExtent l="0" t="0" r="0" b="8890"/>
            <wp:docPr id="1" name="圖片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A9BA9" w14:textId="3DAEDBE4" w:rsidR="00443401" w:rsidRPr="00443401" w:rsidRDefault="00443401" w:rsidP="00443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01AE680" w14:textId="77777777" w:rsidR="00642B30" w:rsidRDefault="00642B30"/>
    <w:sectPr w:rsidR="00642B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27E2F"/>
    <w:multiLevelType w:val="multilevel"/>
    <w:tmpl w:val="2B46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570B9"/>
    <w:multiLevelType w:val="multilevel"/>
    <w:tmpl w:val="7E00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54946"/>
    <w:multiLevelType w:val="multilevel"/>
    <w:tmpl w:val="8C16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97946"/>
    <w:multiLevelType w:val="multilevel"/>
    <w:tmpl w:val="67C6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7048A"/>
    <w:multiLevelType w:val="multilevel"/>
    <w:tmpl w:val="8ED2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61731"/>
    <w:multiLevelType w:val="multilevel"/>
    <w:tmpl w:val="C8AE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C599D"/>
    <w:multiLevelType w:val="multilevel"/>
    <w:tmpl w:val="6C72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C7D07"/>
    <w:multiLevelType w:val="multilevel"/>
    <w:tmpl w:val="A158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B1F90"/>
    <w:multiLevelType w:val="multilevel"/>
    <w:tmpl w:val="2870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2400C"/>
    <w:multiLevelType w:val="multilevel"/>
    <w:tmpl w:val="8C28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8436E"/>
    <w:multiLevelType w:val="multilevel"/>
    <w:tmpl w:val="15A2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01"/>
    <w:rsid w:val="002259EB"/>
    <w:rsid w:val="003210D2"/>
    <w:rsid w:val="00443401"/>
    <w:rsid w:val="005321C5"/>
    <w:rsid w:val="005F4065"/>
    <w:rsid w:val="00642B30"/>
    <w:rsid w:val="007A3DAD"/>
    <w:rsid w:val="00BE20B9"/>
    <w:rsid w:val="00D6363D"/>
    <w:rsid w:val="00E408A8"/>
    <w:rsid w:val="00F4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0A97"/>
  <w15:chartTrackingRefBased/>
  <w15:docId w15:val="{9F69C33F-AC2A-44DD-9B4F-227637BC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34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0"/>
    <w:uiPriority w:val="9"/>
    <w:qFormat/>
    <w:rsid w:val="00443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4340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20">
    <w:name w:val="標題 2 字元"/>
    <w:basedOn w:val="a0"/>
    <w:link w:val="2"/>
    <w:uiPriority w:val="9"/>
    <w:rsid w:val="00443401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customStyle="1" w:styleId="gw">
    <w:name w:val="gw"/>
    <w:basedOn w:val="a"/>
    <w:rsid w:val="00443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3">
    <w:name w:val="Hyperlink"/>
    <w:basedOn w:val="a0"/>
    <w:uiPriority w:val="99"/>
    <w:semiHidden/>
    <w:unhideWhenUsed/>
    <w:rsid w:val="00443401"/>
    <w:rPr>
      <w:color w:val="0000FF"/>
      <w:u w:val="single"/>
    </w:rPr>
  </w:style>
  <w:style w:type="character" w:styleId="a4">
    <w:name w:val="Strong"/>
    <w:basedOn w:val="a0"/>
    <w:uiPriority w:val="22"/>
    <w:qFormat/>
    <w:rsid w:val="0044340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43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443401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dj">
    <w:name w:val="dj"/>
    <w:basedOn w:val="a0"/>
    <w:rsid w:val="00443401"/>
  </w:style>
  <w:style w:type="table" w:styleId="a5">
    <w:name w:val="Table Grid"/>
    <w:basedOn w:val="a1"/>
    <w:uiPriority w:val="39"/>
    <w:rsid w:val="00D63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63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5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2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0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9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4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5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6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77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0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5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98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5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8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8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53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6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8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8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31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65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1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8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1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1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inyurl.com/rbjxu6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</dc:creator>
  <cp:keywords/>
  <dc:description/>
  <cp:lastModifiedBy>John Chen</cp:lastModifiedBy>
  <cp:revision>9</cp:revision>
  <dcterms:created xsi:type="dcterms:W3CDTF">2020-09-26T05:58:00Z</dcterms:created>
  <dcterms:modified xsi:type="dcterms:W3CDTF">2020-09-26T06:05:00Z</dcterms:modified>
</cp:coreProperties>
</file>