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A4CE" w14:textId="1684D623" w:rsidR="000841F2" w:rsidRDefault="0093247F">
      <w:r>
        <w:t>James Lee</w:t>
      </w:r>
    </w:p>
    <w:p w14:paraId="0117BCA2" w14:textId="15840347" w:rsidR="00EC737D" w:rsidRDefault="00EC737D">
      <w:r>
        <w:t>CS 570-05</w:t>
      </w:r>
    </w:p>
    <w:p w14:paraId="5919D626" w14:textId="22C9D6A7" w:rsidR="00EC737D" w:rsidRDefault="00EC737D">
      <w:proofErr w:type="spellStart"/>
      <w:r>
        <w:t>RedID</w:t>
      </w:r>
      <w:proofErr w:type="spellEnd"/>
      <w:r>
        <w:t>: 820655947</w:t>
      </w:r>
    </w:p>
    <w:p w14:paraId="343C899A" w14:textId="52004BFD" w:rsidR="00EC737D" w:rsidRDefault="00EC737D">
      <w:r>
        <w:t>Due Date: 1/24/2021</w:t>
      </w:r>
    </w:p>
    <w:p w14:paraId="7070128E" w14:textId="77777777" w:rsidR="00EC737D" w:rsidRDefault="00EC737D"/>
    <w:p w14:paraId="63D71456" w14:textId="0037BC20" w:rsidR="0093247F" w:rsidRDefault="0093247F" w:rsidP="0093247F">
      <w:pPr>
        <w:jc w:val="center"/>
      </w:pPr>
      <w:r>
        <w:t>Syllabus Exercise</w:t>
      </w:r>
    </w:p>
    <w:p w14:paraId="7538B91D" w14:textId="1C229529" w:rsidR="0093247F" w:rsidRDefault="0093247F" w:rsidP="0093247F"/>
    <w:p w14:paraId="75C0FEE9" w14:textId="37345768" w:rsidR="0093247F" w:rsidRDefault="0093247F" w:rsidP="0093247F">
      <w:pPr>
        <w:ind w:firstLine="720"/>
      </w:pPr>
      <w:r>
        <w:t>The first key topic is netiquette. With everything dealing with classes being online and virtual now, I think that it is very important to keep good netiquette. This will very much affect me because I will have to always stay aware and make sure to be typing in understandable and complete sentences rather than a text-like message. I will make sure to always keep this in mind and try my best to have good netiquette.</w:t>
      </w:r>
    </w:p>
    <w:p w14:paraId="23FB321C" w14:textId="76BE278C" w:rsidR="0093247F" w:rsidRDefault="0093247F" w:rsidP="0093247F"/>
    <w:p w14:paraId="78001BB8" w14:textId="20A02A41" w:rsidR="0093247F" w:rsidRDefault="0093247F" w:rsidP="0093247F">
      <w:r>
        <w:tab/>
        <w:t xml:space="preserve">The second key topic is academic honesty. With there being a line between helping and cheating I will make sure to never cheat or be academically dishonest. While I do not plan to ever commit academic </w:t>
      </w:r>
      <w:proofErr w:type="gramStart"/>
      <w:r>
        <w:t>dishonesty</w:t>
      </w:r>
      <w:proofErr w:type="gramEnd"/>
      <w:r>
        <w:t xml:space="preserve"> I will make sure that if I have used something learned from a different source that I will make sure to cite and reference the source. I will definitely make it a number one priority to make sure that nothing will be falsified or changed and will always be cited if used.</w:t>
      </w:r>
    </w:p>
    <w:p w14:paraId="3B81C5AC" w14:textId="7C892AF3" w:rsidR="0093247F" w:rsidRDefault="0093247F" w:rsidP="0093247F"/>
    <w:p w14:paraId="3541B9D1" w14:textId="1A8FD11F" w:rsidR="0093247F" w:rsidRDefault="0093247F" w:rsidP="0093247F">
      <w:r>
        <w:tab/>
        <w:t xml:space="preserve">The third key topic is medical-related absences. Having the scare of the pandemic and illness lurking around the corner with it being the wintertime, this seems to be a key topic to understand and read through. While I do not plan on missing class, I find it helpful to know the steps to take in the case where I am sick. I think that the biggest thing learned from this key topic and other sections in the syllabus is that we must be transparent and </w:t>
      </w:r>
      <w:r w:rsidR="00EC737D">
        <w:t xml:space="preserve">hold good communication. </w:t>
      </w:r>
    </w:p>
    <w:p w14:paraId="1A56539A" w14:textId="7CD1FD67" w:rsidR="00EC737D" w:rsidRDefault="00EC737D" w:rsidP="0093247F"/>
    <w:p w14:paraId="1EF35D0B" w14:textId="66497AD9" w:rsidR="00EC737D" w:rsidRDefault="00EC737D" w:rsidP="0093247F">
      <w:r>
        <w:tab/>
        <w:t xml:space="preserve">The fourth key topic is course design. Being formatted a little differently from normal classes, this class consists of 75% assignments and 25% quizzes. Regarding the assignments, I will make sure to read and double check that all commenting standards and code cleanliness is up </w:t>
      </w:r>
      <w:proofErr w:type="gramStart"/>
      <w:r>
        <w:t>to</w:t>
      </w:r>
      <w:proofErr w:type="gramEnd"/>
      <w:r>
        <w:t xml:space="preserve"> standard. Making sure to follow the information given, I am also aware that quizzes will not be given a make-up quiz, and one should not be expected. </w:t>
      </w:r>
    </w:p>
    <w:p w14:paraId="3BBE4CE1" w14:textId="0E982557" w:rsidR="00EC737D" w:rsidRDefault="00EC737D" w:rsidP="0093247F"/>
    <w:p w14:paraId="670C61A0" w14:textId="28C1E94C" w:rsidR="00EC737D" w:rsidRDefault="00EC737D" w:rsidP="00EC737D">
      <w:r>
        <w:tab/>
        <w:t xml:space="preserve">The fifth key topic is grading policies. I do understand the cutoffs of the grade and will adhere to make sure that there is no confusion. From what I gathered from reading this section I do not think that there will be a curve under any circumstance and should expect a straight grade from the scale given. I </w:t>
      </w:r>
      <w:r>
        <w:t xml:space="preserve">will also make sure to not turn in homework late. It is explained in this section that late </w:t>
      </w:r>
      <w:proofErr w:type="spellStart"/>
      <w:r>
        <w:t>homeworks</w:t>
      </w:r>
      <w:proofErr w:type="spellEnd"/>
      <w:r>
        <w:t xml:space="preserve"> will be given one class period after the due date with a 10% as its penalty.</w:t>
      </w:r>
    </w:p>
    <w:p w14:paraId="7DDD26A9" w14:textId="610A36CD" w:rsidR="00EC737D" w:rsidRDefault="00EC737D" w:rsidP="0093247F"/>
    <w:sectPr w:rsidR="00EC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7F"/>
    <w:rsid w:val="000841F2"/>
    <w:rsid w:val="0093247F"/>
    <w:rsid w:val="00E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B1729"/>
  <w15:chartTrackingRefBased/>
  <w15:docId w15:val="{F7AFDBFC-BA07-6646-B882-045CA8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1</cp:revision>
  <cp:lastPrinted>2021-01-25T05:50:00Z</cp:lastPrinted>
  <dcterms:created xsi:type="dcterms:W3CDTF">2021-01-25T05:30:00Z</dcterms:created>
  <dcterms:modified xsi:type="dcterms:W3CDTF">2021-01-25T05:50:00Z</dcterms:modified>
</cp:coreProperties>
</file>