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Cpu goes to 100% and we found random zombie process with “D” state with APACHE.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color w:val="172b4d"/>
          <w:sz w:val="24"/>
          <w:szCs w:val="24"/>
          <w:rtl w:val="0"/>
        </w:rPr>
        <w:t xml:space="preserve">ELB</w:t>
      </w:r>
      <w:hyperlink r:id="rId7">
        <w:r w:rsidDel="00000000" w:rsidR="00000000" w:rsidRPr="00000000">
          <w:rPr>
            <w:rFonts w:ascii="Roboto" w:cs="Roboto" w:eastAsia="Roboto" w:hAnsi="Roboto"/>
            <w:color w:val="172b4d"/>
            <w:sz w:val="24"/>
            <w:szCs w:val="24"/>
            <w:rtl w:val="0"/>
          </w:rPr>
          <w:t xml:space="preserve"> </w:t>
        </w:r>
      </w:hyperlink>
      <w:hyperlink r:id="rId8">
        <w:r w:rsidDel="00000000" w:rsidR="00000000" w:rsidRPr="00000000">
          <w:rPr>
            <w:rFonts w:ascii="Roboto" w:cs="Roboto" w:eastAsia="Roboto" w:hAnsi="Roboto"/>
            <w:color w:val="1155cc"/>
            <w:sz w:val="24"/>
            <w:szCs w:val="24"/>
            <w:u w:val="single"/>
            <w:rtl w:val="0"/>
          </w:rPr>
          <w:t xml:space="preserve">VPC-ELB-PT</w:t>
        </w:r>
      </w:hyperlink>
      <w:r w:rsidDel="00000000" w:rsidR="00000000" w:rsidRPr="00000000">
        <w:rPr>
          <w:rFonts w:ascii="Roboto" w:cs="Roboto" w:eastAsia="Roboto" w:hAnsi="Roboto"/>
          <w:color w:val="172b4d"/>
          <w:sz w:val="24"/>
          <w:szCs w:val="24"/>
          <w:rtl w:val="0"/>
        </w:rPr>
        <w:t xml:space="preserve"> monitoring.</w:t>
      </w:r>
      <w:r w:rsidDel="00000000" w:rsidR="00000000" w:rsidRPr="00000000">
        <w:rPr>
          <w:rFonts w:ascii="Roboto" w:cs="Roboto" w:eastAsia="Roboto" w:hAnsi="Roboto"/>
          <w:color w:val="172b4d"/>
          <w:sz w:val="24"/>
          <w:szCs w:val="24"/>
          <w:highlight w:val="white"/>
          <w:rtl w:val="0"/>
        </w:rPr>
        <w:t xml:space="preserve">There are too many ELB 5xxs errors here compared to HTTP 5xxs</w:t>
      </w:r>
    </w:p>
    <w:p w:rsidR="00000000" w:rsidDel="00000000" w:rsidP="00000000" w:rsidRDefault="00000000" w:rsidRPr="00000000" w14:paraId="00000008">
      <w:pPr>
        <w:ind w:left="72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9">
      <w:pPr>
        <w:ind w:left="720" w:firstLine="0"/>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0A">
      <w:pPr>
        <w:ind w:left="720" w:firstLine="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Pr>
        <w:drawing>
          <wp:inline distB="114300" distT="114300" distL="114300" distR="114300">
            <wp:extent cx="5634038" cy="2895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340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760" w:line="279.84" w:lineRule="auto"/>
        <w:ind w:left="0" w:firstLine="0"/>
        <w:rPr>
          <w:rFonts w:ascii="Roboto" w:cs="Roboto" w:eastAsia="Roboto" w:hAnsi="Roboto"/>
          <w:color w:val="172b4d"/>
          <w:sz w:val="24"/>
          <w:szCs w:val="24"/>
        </w:rPr>
      </w:pPr>
      <w:bookmarkStart w:colFirst="0" w:colLast="0" w:name="_ketjiu8fiwrk" w:id="0"/>
      <w:bookmarkEnd w:id="0"/>
      <w:r w:rsidDel="00000000" w:rsidR="00000000" w:rsidRPr="00000000">
        <w:rPr>
          <w:rtl w:val="0"/>
        </w:rPr>
      </w:r>
    </w:p>
    <w:p w:rsidR="00000000" w:rsidDel="00000000" w:rsidP="00000000" w:rsidRDefault="00000000" w:rsidRPr="00000000" w14:paraId="0000000D">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760" w:line="279.84" w:lineRule="auto"/>
        <w:ind w:left="720" w:hanging="360"/>
        <w:rPr>
          <w:rFonts w:ascii="Roboto" w:cs="Roboto" w:eastAsia="Roboto" w:hAnsi="Roboto"/>
          <w:color w:val="172b4d"/>
          <w:sz w:val="24"/>
          <w:szCs w:val="24"/>
          <w:u w:val="none"/>
        </w:rPr>
      </w:pPr>
      <w:bookmarkStart w:colFirst="0" w:colLast="0" w:name="_p9ew5du0kzc0" w:id="1"/>
      <w:bookmarkEnd w:id="1"/>
      <w:r w:rsidDel="00000000" w:rsidR="00000000" w:rsidRPr="00000000">
        <w:rPr>
          <w:rFonts w:ascii="Roboto" w:cs="Roboto" w:eastAsia="Roboto" w:hAnsi="Roboto"/>
          <w:color w:val="172b4d"/>
          <w:sz w:val="24"/>
          <w:szCs w:val="24"/>
          <w:rtl w:val="0"/>
        </w:rPr>
        <w:t xml:space="preserve">Access log nginx of EC2 server.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731200" cy="3111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Roboto" w:cs="Roboto" w:eastAsia="Roboto" w:hAnsi="Roboto"/>
          <w:color w:val="172b4d"/>
          <w:sz w:val="24"/>
          <w:szCs w:val="24"/>
          <w:highlight w:val="white"/>
          <w:rtl w:val="0"/>
        </w:rPr>
        <w:t xml:space="preserve">Tried to call the api from postman with User agent: PostmanRuntime/7.29.2 still getting http error 504 but access log of apache does not appear this error at all. This means the request did not reach apache bcoz only when we attach the Laraval server the server goes to 100% cpu.</w:t>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We tried with nginx too but the Cpu goes to 100% and found random zombie process with “D” state with NGINX configuration.</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731200" cy="29210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p-southeast-1.console.aws.amazon.com/ec2/home?region=ap-southeast-1#LoadBalancers:search=VPC-ELB-PT" TargetMode="External"/><Relationship Id="rId8" Type="http://schemas.openxmlformats.org/officeDocument/2006/relationships/hyperlink" Target="https://ap-southeast-1.console.aws.amazon.com/ec2/home?region=ap-southeast-1#LoadBalancers:search=VPC-ELB-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