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02" w:type="dxa"/>
        <w:tblInd w:w="180" w:type="dxa"/>
        <w:tblLayout w:type="fixed"/>
        <w:tblLook w:val="04A0" w:firstRow="1" w:lastRow="0" w:firstColumn="1" w:lastColumn="0" w:noHBand="0" w:noVBand="1"/>
      </w:tblPr>
      <w:tblGrid>
        <w:gridCol w:w="1530"/>
        <w:gridCol w:w="2160"/>
        <w:gridCol w:w="1872"/>
        <w:gridCol w:w="1728"/>
        <w:gridCol w:w="1872"/>
        <w:gridCol w:w="1440"/>
      </w:tblGrid>
      <w:tr w:rsidR="0050337B" w:rsidRPr="00EF709B" w14:paraId="7C5F16D0" w14:textId="77777777" w:rsidTr="00E571B2">
        <w:trPr>
          <w:trHeight w:val="368"/>
        </w:trPr>
        <w:tc>
          <w:tcPr>
            <w:tcW w:w="1530" w:type="dxa"/>
            <w:tcBorders>
              <w:top w:val="nil"/>
              <w:left w:val="nil"/>
              <w:bottom w:val="nil"/>
              <w:right w:val="nil"/>
            </w:tcBorders>
            <w:vAlign w:val="center"/>
            <w:hideMark/>
          </w:tcPr>
          <w:p w14:paraId="1A93A475" w14:textId="77777777" w:rsidR="0050337B" w:rsidRPr="00EF709B" w:rsidRDefault="0050337B" w:rsidP="00F402DE">
            <w:pPr>
              <w:jc w:val="right"/>
              <w:rPr>
                <w:rStyle w:val="Strong"/>
                <w:lang w:val="en-GB"/>
              </w:rPr>
            </w:pPr>
            <w:bookmarkStart w:id="0" w:name="_Hlk485211777"/>
            <w:r w:rsidRPr="00EF709B">
              <w:rPr>
                <w:rStyle w:val="Strong"/>
                <w:lang w:val="en-GB"/>
              </w:rPr>
              <w:t>Employee Name:</w:t>
            </w:r>
          </w:p>
        </w:tc>
        <w:tc>
          <w:tcPr>
            <w:tcW w:w="2160" w:type="dxa"/>
            <w:tcBorders>
              <w:top w:val="nil"/>
              <w:left w:val="nil"/>
              <w:bottom w:val="single" w:sz="4" w:space="0" w:color="808080" w:themeColor="background1" w:themeShade="80"/>
              <w:right w:val="nil"/>
            </w:tcBorders>
            <w:shd w:val="clear" w:color="auto" w:fill="F2F2F2" w:themeFill="background1" w:themeFillShade="F2"/>
            <w:vAlign w:val="center"/>
          </w:tcPr>
          <w:p w14:paraId="2D18DD3E" w14:textId="7A72787A" w:rsidR="0050337B" w:rsidRPr="00EF709B" w:rsidRDefault="00A46C27" w:rsidP="00F402DE">
            <w:pPr>
              <w:rPr>
                <w:rFonts w:cstheme="minorHAnsi"/>
                <w:bCs/>
                <w:sz w:val="20"/>
                <w:szCs w:val="20"/>
                <w:lang w:val="en-GB"/>
              </w:rPr>
            </w:pPr>
            <w:r>
              <w:rPr>
                <w:rFonts w:cstheme="minorHAnsi"/>
                <w:bCs/>
                <w:sz w:val="20"/>
                <w:szCs w:val="20"/>
                <w:lang w:val="en-GB"/>
              </w:rPr>
              <w:t>James Levine</w:t>
            </w:r>
          </w:p>
        </w:tc>
        <w:tc>
          <w:tcPr>
            <w:tcW w:w="1872" w:type="dxa"/>
            <w:tcBorders>
              <w:top w:val="nil"/>
              <w:left w:val="nil"/>
              <w:bottom w:val="nil"/>
              <w:right w:val="nil"/>
            </w:tcBorders>
            <w:vAlign w:val="center"/>
          </w:tcPr>
          <w:p w14:paraId="2DEC6AF7" w14:textId="04EBBA7B" w:rsidR="0050337B" w:rsidRPr="00EF709B" w:rsidRDefault="0050337B" w:rsidP="00F402DE">
            <w:pPr>
              <w:jc w:val="right"/>
              <w:rPr>
                <w:rStyle w:val="Strong"/>
                <w:lang w:val="en-GB"/>
              </w:rPr>
            </w:pPr>
            <w:r w:rsidRPr="00EF709B">
              <w:rPr>
                <w:rStyle w:val="Strong"/>
                <w:lang w:val="en-GB"/>
              </w:rPr>
              <w:t>Current Job Title:</w:t>
            </w:r>
          </w:p>
        </w:tc>
        <w:tc>
          <w:tcPr>
            <w:tcW w:w="1728" w:type="dxa"/>
            <w:tcBorders>
              <w:top w:val="nil"/>
              <w:left w:val="nil"/>
              <w:bottom w:val="single" w:sz="4" w:space="0" w:color="808080" w:themeColor="background1" w:themeShade="80"/>
              <w:right w:val="nil"/>
            </w:tcBorders>
            <w:shd w:val="clear" w:color="auto" w:fill="F2F2F2" w:themeFill="background1" w:themeFillShade="F2"/>
            <w:vAlign w:val="center"/>
          </w:tcPr>
          <w:p w14:paraId="61D05E98" w14:textId="55BE0216" w:rsidR="0050337B" w:rsidRPr="00EF709B" w:rsidRDefault="00531F11" w:rsidP="00F402DE">
            <w:pPr>
              <w:rPr>
                <w:rFonts w:cstheme="minorHAnsi"/>
                <w:bCs/>
                <w:sz w:val="20"/>
                <w:szCs w:val="20"/>
                <w:lang w:val="en-GB"/>
              </w:rPr>
            </w:pPr>
            <w:r w:rsidRPr="00EF709B">
              <w:rPr>
                <w:rFonts w:cstheme="minorHAnsi"/>
                <w:bCs/>
                <w:sz w:val="20"/>
                <w:szCs w:val="20"/>
                <w:lang w:val="en-GB"/>
              </w:rPr>
              <w:t>Solutions Architect I</w:t>
            </w:r>
          </w:p>
        </w:tc>
        <w:tc>
          <w:tcPr>
            <w:tcW w:w="1872" w:type="dxa"/>
            <w:tcBorders>
              <w:top w:val="nil"/>
              <w:left w:val="nil"/>
              <w:bottom w:val="nil"/>
              <w:right w:val="nil"/>
            </w:tcBorders>
            <w:vAlign w:val="center"/>
          </w:tcPr>
          <w:p w14:paraId="11C9D765" w14:textId="53F078E5" w:rsidR="0050337B" w:rsidRPr="00EF709B" w:rsidRDefault="0050337B" w:rsidP="008E6C17">
            <w:pPr>
              <w:ind w:left="-24" w:right="-95"/>
              <w:jc w:val="right"/>
              <w:rPr>
                <w:rStyle w:val="Strong"/>
                <w:lang w:val="en-GB"/>
              </w:rPr>
            </w:pPr>
            <w:r w:rsidRPr="00EF709B">
              <w:rPr>
                <w:rStyle w:val="Strong"/>
                <w:lang w:val="en-GB"/>
              </w:rPr>
              <w:t xml:space="preserve">Effective </w:t>
            </w:r>
            <w:r w:rsidR="008E6C17" w:rsidRPr="00EF709B">
              <w:rPr>
                <w:rStyle w:val="Strong"/>
                <w:lang w:val="en-GB"/>
              </w:rPr>
              <w:t>Quarter</w:t>
            </w:r>
            <w:r w:rsidRPr="00EF709B">
              <w:rPr>
                <w:rStyle w:val="Strong"/>
                <w:lang w:val="en-GB"/>
              </w:rPr>
              <w:t>:</w:t>
            </w:r>
          </w:p>
        </w:tc>
        <w:tc>
          <w:tcPr>
            <w:tcW w:w="1440" w:type="dxa"/>
            <w:tcBorders>
              <w:top w:val="nil"/>
              <w:left w:val="nil"/>
              <w:bottom w:val="single" w:sz="4" w:space="0" w:color="808080" w:themeColor="background1" w:themeShade="80"/>
              <w:right w:val="nil"/>
            </w:tcBorders>
            <w:shd w:val="clear" w:color="auto" w:fill="F2F2F2" w:themeFill="background1" w:themeFillShade="F2"/>
            <w:vAlign w:val="center"/>
          </w:tcPr>
          <w:p w14:paraId="0758FFEF" w14:textId="4629FE64" w:rsidR="0050337B" w:rsidRPr="00EF709B" w:rsidRDefault="00000000" w:rsidP="00F402DE">
            <w:pPr>
              <w:rPr>
                <w:rFonts w:cstheme="minorHAnsi"/>
                <w:bCs/>
                <w:sz w:val="20"/>
                <w:szCs w:val="20"/>
                <w:lang w:val="en-GB"/>
              </w:rPr>
            </w:pPr>
            <w:sdt>
              <w:sdtPr>
                <w:rPr>
                  <w:rFonts w:cs="Arial"/>
                  <w:sz w:val="18"/>
                  <w:szCs w:val="18"/>
                  <w:lang w:val="en-GB"/>
                </w:rPr>
                <w:id w:val="-1925638770"/>
                <w:placeholder>
                  <w:docPart w:val="87983A87A9C74D2AAB9465E177309214"/>
                </w:placeholder>
                <w:dropDownList>
                  <w:listItem w:value="Choose a date"/>
                  <w:listItem w:displayText="Q1" w:value="Q1"/>
                  <w:listItem w:displayText="Q2" w:value="Q2"/>
                  <w:listItem w:displayText="Q3" w:value="Q3"/>
                  <w:listItem w:displayText="Q4" w:value="Q4"/>
                </w:dropDownList>
              </w:sdtPr>
              <w:sdtContent>
                <w:r w:rsidR="009F7264" w:rsidRPr="00EF709B">
                  <w:rPr>
                    <w:rFonts w:cs="Arial"/>
                    <w:sz w:val="18"/>
                    <w:szCs w:val="18"/>
                    <w:lang w:val="en-GB"/>
                  </w:rPr>
                  <w:t>Q4</w:t>
                </w:r>
              </w:sdtContent>
            </w:sdt>
          </w:p>
        </w:tc>
      </w:tr>
      <w:bookmarkEnd w:id="0"/>
      <w:tr w:rsidR="000768AF" w:rsidRPr="00EF709B" w14:paraId="75B31486" w14:textId="77777777" w:rsidTr="00E571B2">
        <w:trPr>
          <w:trHeight w:val="341"/>
        </w:trPr>
        <w:tc>
          <w:tcPr>
            <w:tcW w:w="1530" w:type="dxa"/>
            <w:tcBorders>
              <w:top w:val="nil"/>
              <w:left w:val="nil"/>
              <w:bottom w:val="nil"/>
              <w:right w:val="nil"/>
            </w:tcBorders>
            <w:noWrap/>
            <w:vAlign w:val="center"/>
            <w:hideMark/>
          </w:tcPr>
          <w:p w14:paraId="66FB2318" w14:textId="66053AF3" w:rsidR="00247369" w:rsidRPr="00EF709B" w:rsidRDefault="00247369" w:rsidP="00F402DE">
            <w:pPr>
              <w:jc w:val="right"/>
              <w:rPr>
                <w:rStyle w:val="Strong"/>
                <w:lang w:val="en-GB"/>
              </w:rPr>
            </w:pPr>
            <w:r w:rsidRPr="00EF709B">
              <w:rPr>
                <w:rStyle w:val="Strong"/>
                <w:lang w:val="en-GB"/>
              </w:rPr>
              <w:t>Manager Name:</w:t>
            </w:r>
          </w:p>
        </w:tc>
        <w:tc>
          <w:tcPr>
            <w:tcW w:w="216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4B7E4189" w14:textId="6A1F2027" w:rsidR="00247369" w:rsidRPr="00EF709B" w:rsidRDefault="00531F11" w:rsidP="00F402DE">
            <w:pPr>
              <w:rPr>
                <w:rFonts w:cstheme="minorHAnsi"/>
                <w:sz w:val="20"/>
                <w:szCs w:val="20"/>
                <w:lang w:val="en-GB"/>
              </w:rPr>
            </w:pPr>
            <w:r w:rsidRPr="00EF709B">
              <w:rPr>
                <w:rFonts w:cstheme="minorHAnsi"/>
                <w:sz w:val="20"/>
                <w:szCs w:val="20"/>
                <w:lang w:val="en-GB"/>
              </w:rPr>
              <w:t>Steve Engledow</w:t>
            </w:r>
          </w:p>
        </w:tc>
        <w:tc>
          <w:tcPr>
            <w:tcW w:w="1872" w:type="dxa"/>
            <w:tcBorders>
              <w:top w:val="nil"/>
              <w:left w:val="nil"/>
              <w:bottom w:val="nil"/>
              <w:right w:val="nil"/>
            </w:tcBorders>
            <w:vAlign w:val="center"/>
          </w:tcPr>
          <w:p w14:paraId="45A4FB3D" w14:textId="625DA3AC" w:rsidR="00247369" w:rsidRPr="00EF709B" w:rsidRDefault="00247369" w:rsidP="00F402DE">
            <w:pPr>
              <w:jc w:val="right"/>
              <w:rPr>
                <w:rStyle w:val="Strong"/>
                <w:lang w:val="en-GB"/>
              </w:rPr>
            </w:pPr>
            <w:r w:rsidRPr="00EF709B">
              <w:rPr>
                <w:rStyle w:val="Strong"/>
                <w:lang w:val="en-GB"/>
              </w:rPr>
              <w:t>Proposed Job Title:</w:t>
            </w:r>
          </w:p>
        </w:tc>
        <w:tc>
          <w:tcPr>
            <w:tcW w:w="1728"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5471E29" w14:textId="7562D9C2" w:rsidR="00247369" w:rsidRPr="00EF709B" w:rsidRDefault="00531F11" w:rsidP="00F402DE">
            <w:pPr>
              <w:rPr>
                <w:rFonts w:cstheme="minorHAnsi"/>
                <w:sz w:val="20"/>
                <w:szCs w:val="20"/>
                <w:lang w:val="en-GB"/>
              </w:rPr>
            </w:pPr>
            <w:r w:rsidRPr="00EF709B">
              <w:rPr>
                <w:rFonts w:cstheme="minorHAnsi"/>
                <w:sz w:val="20"/>
                <w:szCs w:val="20"/>
                <w:lang w:val="en-GB"/>
              </w:rPr>
              <w:t>Solutions Architect II</w:t>
            </w:r>
          </w:p>
        </w:tc>
        <w:tc>
          <w:tcPr>
            <w:tcW w:w="1872" w:type="dxa"/>
            <w:tcBorders>
              <w:top w:val="nil"/>
              <w:left w:val="nil"/>
              <w:bottom w:val="nil"/>
              <w:right w:val="nil"/>
            </w:tcBorders>
            <w:vAlign w:val="center"/>
          </w:tcPr>
          <w:p w14:paraId="745D0447" w14:textId="03A53481" w:rsidR="00247369" w:rsidRPr="00EF709B" w:rsidRDefault="00247369" w:rsidP="00F402DE">
            <w:pPr>
              <w:jc w:val="right"/>
              <w:rPr>
                <w:rStyle w:val="Strong"/>
                <w:lang w:val="en-GB"/>
              </w:rPr>
            </w:pPr>
            <w:r w:rsidRPr="00EF709B">
              <w:rPr>
                <w:rStyle w:val="Strong"/>
                <w:lang w:val="en-GB"/>
              </w:rPr>
              <w:t>Time in Level</w:t>
            </w:r>
            <w:r w:rsidR="0047430D" w:rsidRPr="00EF709B">
              <w:rPr>
                <w:rStyle w:val="Strong"/>
                <w:lang w:val="en-GB"/>
              </w:rPr>
              <w:t xml:space="preserve"> in Months</w:t>
            </w:r>
            <w:r w:rsidRPr="00EF709B">
              <w:rPr>
                <w:rStyle w:val="Strong"/>
                <w:lang w:val="en-GB"/>
              </w:rPr>
              <w:t>:</w:t>
            </w:r>
          </w:p>
        </w:tc>
        <w:tc>
          <w:tcPr>
            <w:tcW w:w="144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2F79FB86" w14:textId="0A2732AC" w:rsidR="00247369" w:rsidRPr="006C2B52" w:rsidRDefault="005D50BF" w:rsidP="006C2B52">
            <w:r w:rsidRPr="006C2B52">
              <w:t>33</w:t>
            </w:r>
          </w:p>
        </w:tc>
      </w:tr>
      <w:tr w:rsidR="00836762" w:rsidRPr="00EF709B" w14:paraId="3F54D299" w14:textId="77777777" w:rsidTr="00E571B2">
        <w:trPr>
          <w:trHeight w:val="359"/>
        </w:trPr>
        <w:tc>
          <w:tcPr>
            <w:tcW w:w="1530" w:type="dxa"/>
            <w:tcBorders>
              <w:top w:val="nil"/>
              <w:left w:val="nil"/>
              <w:bottom w:val="nil"/>
              <w:right w:val="nil"/>
            </w:tcBorders>
            <w:vAlign w:val="center"/>
            <w:hideMark/>
          </w:tcPr>
          <w:p w14:paraId="72275881" w14:textId="15947FD9" w:rsidR="00836762" w:rsidRPr="00EF709B" w:rsidRDefault="00836762" w:rsidP="00F402DE">
            <w:pPr>
              <w:jc w:val="right"/>
              <w:rPr>
                <w:rStyle w:val="Strong"/>
                <w:lang w:val="en-GB"/>
              </w:rPr>
            </w:pPr>
            <w:r w:rsidRPr="00EF709B">
              <w:rPr>
                <w:rStyle w:val="Strong"/>
                <w:lang w:val="en-GB"/>
              </w:rPr>
              <w:t>Steam Member:</w:t>
            </w:r>
          </w:p>
        </w:tc>
        <w:tc>
          <w:tcPr>
            <w:tcW w:w="216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A7B4891" w14:textId="627DEB06" w:rsidR="00836762" w:rsidRPr="00EF709B" w:rsidRDefault="00531F11" w:rsidP="00F402DE">
            <w:pPr>
              <w:rPr>
                <w:rFonts w:cstheme="minorHAnsi"/>
                <w:bCs/>
                <w:sz w:val="20"/>
                <w:szCs w:val="20"/>
                <w:lang w:val="en-GB"/>
              </w:rPr>
            </w:pPr>
            <w:r w:rsidRPr="00EF709B">
              <w:rPr>
                <w:rFonts w:cstheme="minorHAnsi"/>
                <w:bCs/>
                <w:sz w:val="20"/>
                <w:szCs w:val="20"/>
                <w:lang w:val="en-GB"/>
              </w:rPr>
              <w:t>Garman</w:t>
            </w:r>
          </w:p>
        </w:tc>
        <w:tc>
          <w:tcPr>
            <w:tcW w:w="1872" w:type="dxa"/>
            <w:tcBorders>
              <w:top w:val="nil"/>
              <w:left w:val="nil"/>
              <w:bottom w:val="nil"/>
              <w:right w:val="nil"/>
            </w:tcBorders>
            <w:vAlign w:val="center"/>
          </w:tcPr>
          <w:p w14:paraId="169BDEAF" w14:textId="3D5CF705" w:rsidR="00836762" w:rsidRPr="00EF709B" w:rsidRDefault="00836762" w:rsidP="00F402DE">
            <w:pPr>
              <w:jc w:val="right"/>
              <w:rPr>
                <w:rStyle w:val="Strong"/>
                <w:lang w:val="en-GB"/>
              </w:rPr>
            </w:pPr>
            <w:r w:rsidRPr="00EF709B">
              <w:rPr>
                <w:rStyle w:val="Strong"/>
                <w:lang w:val="en-GB"/>
              </w:rPr>
              <w:t>Current Business Title:</w:t>
            </w:r>
          </w:p>
        </w:tc>
        <w:tc>
          <w:tcPr>
            <w:tcW w:w="1728"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74BAAAA6" w14:textId="7A423055" w:rsidR="00836762" w:rsidRPr="00EF709B" w:rsidRDefault="00A46C27" w:rsidP="00F402DE">
            <w:pPr>
              <w:rPr>
                <w:rFonts w:cstheme="minorHAnsi"/>
                <w:bCs/>
                <w:sz w:val="20"/>
                <w:szCs w:val="20"/>
                <w:lang w:val="en-GB"/>
              </w:rPr>
            </w:pPr>
            <w:r>
              <w:rPr>
                <w:rFonts w:cstheme="minorHAnsi"/>
                <w:bCs/>
                <w:sz w:val="20"/>
                <w:szCs w:val="20"/>
                <w:lang w:val="en-GB"/>
              </w:rPr>
              <w:t xml:space="preserve">Associate </w:t>
            </w:r>
            <w:r w:rsidR="00531F11" w:rsidRPr="00EF709B">
              <w:rPr>
                <w:rFonts w:cstheme="minorHAnsi"/>
                <w:bCs/>
                <w:sz w:val="20"/>
                <w:szCs w:val="20"/>
                <w:lang w:val="en-GB"/>
              </w:rPr>
              <w:t>SA Engineer</w:t>
            </w:r>
          </w:p>
        </w:tc>
        <w:tc>
          <w:tcPr>
            <w:tcW w:w="1872" w:type="dxa"/>
            <w:tcBorders>
              <w:top w:val="nil"/>
              <w:left w:val="nil"/>
              <w:bottom w:val="nil"/>
              <w:right w:val="nil"/>
            </w:tcBorders>
            <w:vAlign w:val="center"/>
          </w:tcPr>
          <w:p w14:paraId="3831A2A8" w14:textId="61F4E350" w:rsidR="00836762" w:rsidRPr="00EF709B" w:rsidRDefault="00836762" w:rsidP="00F402DE">
            <w:pPr>
              <w:jc w:val="right"/>
              <w:rPr>
                <w:rStyle w:val="Strong"/>
                <w:lang w:val="en-GB"/>
              </w:rPr>
            </w:pPr>
            <w:r w:rsidRPr="00EF709B">
              <w:rPr>
                <w:rStyle w:val="Strong"/>
                <w:lang w:val="en-GB"/>
              </w:rPr>
              <w:t>Promotion Approver:</w:t>
            </w:r>
          </w:p>
        </w:tc>
        <w:tc>
          <w:tcPr>
            <w:tcW w:w="144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339E6B6" w14:textId="58451D58" w:rsidR="00836762" w:rsidRPr="00EF709B" w:rsidRDefault="00836762" w:rsidP="00F402DE">
            <w:pPr>
              <w:rPr>
                <w:rFonts w:cstheme="minorHAnsi"/>
                <w:sz w:val="20"/>
                <w:szCs w:val="20"/>
                <w:lang w:val="en-GB"/>
              </w:rPr>
            </w:pPr>
          </w:p>
        </w:tc>
      </w:tr>
      <w:tr w:rsidR="00362F28" w:rsidRPr="00EF709B" w14:paraId="6B5CBA11" w14:textId="77777777" w:rsidTr="00E571B2">
        <w:trPr>
          <w:gridAfter w:val="2"/>
          <w:wAfter w:w="3312" w:type="dxa"/>
          <w:trHeight w:val="341"/>
        </w:trPr>
        <w:tc>
          <w:tcPr>
            <w:tcW w:w="1530" w:type="dxa"/>
            <w:tcBorders>
              <w:top w:val="nil"/>
              <w:left w:val="nil"/>
              <w:bottom w:val="nil"/>
              <w:right w:val="nil"/>
            </w:tcBorders>
            <w:noWrap/>
            <w:vAlign w:val="center"/>
            <w:hideMark/>
          </w:tcPr>
          <w:p w14:paraId="34200270" w14:textId="7CF95982" w:rsidR="00362F28" w:rsidRPr="00EF709B" w:rsidRDefault="00362F28" w:rsidP="00F402DE">
            <w:pPr>
              <w:jc w:val="right"/>
              <w:rPr>
                <w:rStyle w:val="Strong"/>
                <w:lang w:val="en-GB"/>
              </w:rPr>
            </w:pPr>
            <w:r w:rsidRPr="00EF709B">
              <w:rPr>
                <w:rStyle w:val="Strong"/>
                <w:lang w:val="en-GB"/>
              </w:rPr>
              <w:t>Steam Direct:</w:t>
            </w:r>
          </w:p>
        </w:tc>
        <w:tc>
          <w:tcPr>
            <w:tcW w:w="216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4B0A47C5" w14:textId="0E30B966" w:rsidR="00362F28" w:rsidRPr="00EF709B" w:rsidRDefault="00531F11" w:rsidP="00F402DE">
            <w:pPr>
              <w:rPr>
                <w:rFonts w:cstheme="minorHAnsi"/>
                <w:sz w:val="20"/>
                <w:szCs w:val="20"/>
                <w:lang w:val="en-GB"/>
              </w:rPr>
            </w:pPr>
            <w:r w:rsidRPr="00EF709B">
              <w:rPr>
                <w:rFonts w:cstheme="minorHAnsi"/>
                <w:sz w:val="20"/>
                <w:szCs w:val="20"/>
                <w:lang w:val="en-GB"/>
              </w:rPr>
              <w:t>Pearson</w:t>
            </w:r>
          </w:p>
        </w:tc>
        <w:tc>
          <w:tcPr>
            <w:tcW w:w="1872" w:type="dxa"/>
            <w:tcBorders>
              <w:top w:val="nil"/>
              <w:left w:val="nil"/>
              <w:bottom w:val="nil"/>
              <w:right w:val="nil"/>
            </w:tcBorders>
            <w:vAlign w:val="center"/>
          </w:tcPr>
          <w:p w14:paraId="64703C89" w14:textId="2BD19A19" w:rsidR="00362F28" w:rsidRPr="00EF709B" w:rsidRDefault="00362F28" w:rsidP="00F402DE">
            <w:pPr>
              <w:jc w:val="right"/>
              <w:rPr>
                <w:rStyle w:val="Strong"/>
                <w:lang w:val="en-GB"/>
              </w:rPr>
            </w:pPr>
            <w:r w:rsidRPr="00EF709B">
              <w:rPr>
                <w:rStyle w:val="Strong"/>
                <w:lang w:val="en-GB"/>
              </w:rPr>
              <w:t>Proposed Business Title:</w:t>
            </w:r>
          </w:p>
        </w:tc>
        <w:tc>
          <w:tcPr>
            <w:tcW w:w="1728"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E498FEA" w14:textId="1484D0F1" w:rsidR="00362F28" w:rsidRPr="00EF709B" w:rsidRDefault="00531F11" w:rsidP="00F402DE">
            <w:pPr>
              <w:rPr>
                <w:rFonts w:cstheme="minorHAnsi"/>
                <w:sz w:val="20"/>
                <w:szCs w:val="20"/>
                <w:lang w:val="en-GB"/>
              </w:rPr>
            </w:pPr>
            <w:r w:rsidRPr="00EF709B">
              <w:rPr>
                <w:rFonts w:cstheme="minorHAnsi"/>
                <w:sz w:val="20"/>
                <w:szCs w:val="20"/>
                <w:lang w:val="en-GB"/>
              </w:rPr>
              <w:t>SA Engineer</w:t>
            </w:r>
          </w:p>
        </w:tc>
      </w:tr>
    </w:tbl>
    <w:p w14:paraId="66A07AC1" w14:textId="77777777" w:rsidR="00836762" w:rsidRPr="00EF709B" w:rsidRDefault="00836762" w:rsidP="00F402DE">
      <w:pPr>
        <w:spacing w:after="0" w:line="240" w:lineRule="auto"/>
        <w:rPr>
          <w:sz w:val="16"/>
          <w:szCs w:val="16"/>
          <w:lang w:val="en-GB"/>
        </w:rPr>
      </w:pPr>
    </w:p>
    <w:p w14:paraId="1A5EED4E" w14:textId="4AC14EA5" w:rsidR="00F402DE" w:rsidRPr="00EF709B" w:rsidRDefault="00F402DE" w:rsidP="00F402DE">
      <w:pPr>
        <w:spacing w:after="0" w:line="240" w:lineRule="auto"/>
        <w:rPr>
          <w:sz w:val="16"/>
          <w:szCs w:val="16"/>
          <w:lang w:val="en-GB"/>
        </w:rPr>
      </w:pPr>
    </w:p>
    <w:tbl>
      <w:tblPr>
        <w:tblStyle w:val="TableGrid"/>
        <w:tblW w:w="0" w:type="auto"/>
        <w:tblInd w:w="175" w:type="dxa"/>
        <w:tblLook w:val="04A0" w:firstRow="1" w:lastRow="0" w:firstColumn="1" w:lastColumn="0" w:noHBand="0" w:noVBand="1"/>
      </w:tblPr>
      <w:tblGrid>
        <w:gridCol w:w="10510"/>
      </w:tblGrid>
      <w:tr w:rsidR="000B6C17" w:rsidRPr="00EF709B" w14:paraId="5D1F7170" w14:textId="77777777" w:rsidTr="00D0033A">
        <w:trPr>
          <w:trHeight w:val="314"/>
        </w:trPr>
        <w:tc>
          <w:tcPr>
            <w:tcW w:w="10510" w:type="dxa"/>
            <w:shd w:val="clear" w:color="auto" w:fill="F2F2F2" w:themeFill="background1" w:themeFillShade="F2"/>
          </w:tcPr>
          <w:p w14:paraId="268F28DD" w14:textId="77777777" w:rsidR="000B6C17" w:rsidRPr="00EF709B" w:rsidRDefault="000B6C17" w:rsidP="00D0033A">
            <w:pPr>
              <w:rPr>
                <w:i/>
                <w:iCs/>
                <w:color w:val="595959" w:themeColor="text1" w:themeTint="A6"/>
                <w:sz w:val="20"/>
                <w:szCs w:val="20"/>
                <w:lang w:val="en-GB"/>
              </w:rPr>
            </w:pPr>
            <w:r w:rsidRPr="00EF709B">
              <w:rPr>
                <w:i/>
                <w:iCs/>
                <w:color w:val="595959" w:themeColor="text1" w:themeTint="A6"/>
                <w:sz w:val="20"/>
                <w:szCs w:val="20"/>
                <w:lang w:val="en-GB"/>
              </w:rPr>
              <w:t xml:space="preserve">Note: Feedback for all promotions is collected in </w:t>
            </w:r>
            <w:hyperlink r:id="rId11" w:history="1">
              <w:r w:rsidRPr="00EF709B">
                <w:rPr>
                  <w:rStyle w:val="Hyperlink"/>
                  <w:i/>
                  <w:iCs/>
                  <w:color w:val="0070C0"/>
                  <w:sz w:val="20"/>
                  <w:szCs w:val="20"/>
                  <w:lang w:val="en-GB"/>
                </w:rPr>
                <w:t>Promote</w:t>
              </w:r>
            </w:hyperlink>
            <w:r w:rsidRPr="00EF709B">
              <w:rPr>
                <w:i/>
                <w:iCs/>
                <w:color w:val="595959" w:themeColor="text1" w:themeTint="A6"/>
                <w:sz w:val="20"/>
                <w:szCs w:val="20"/>
                <w:lang w:val="en-GB"/>
              </w:rPr>
              <w:t xml:space="preserve">. Managers should send requests, track, and review feedback directly in Promote. Managers and promotion approvers can download a summary of the feedback and each feedback response from Promote to review with this offline template. </w:t>
            </w:r>
          </w:p>
        </w:tc>
      </w:tr>
    </w:tbl>
    <w:p w14:paraId="74F2ED86" w14:textId="77777777" w:rsidR="000B6C17" w:rsidRPr="00EF709B" w:rsidRDefault="000B6C17" w:rsidP="00F402DE">
      <w:pPr>
        <w:spacing w:after="0" w:line="240" w:lineRule="auto"/>
        <w:rPr>
          <w:sz w:val="16"/>
          <w:szCs w:val="16"/>
          <w:lang w:val="en-GB"/>
        </w:rPr>
      </w:pPr>
    </w:p>
    <w:tbl>
      <w:tblPr>
        <w:tblStyle w:val="TableGrid"/>
        <w:tblW w:w="10530" w:type="dxa"/>
        <w:tblInd w:w="180" w:type="dxa"/>
        <w:tblLayout w:type="fixed"/>
        <w:tblLook w:val="04A0" w:firstRow="1" w:lastRow="0" w:firstColumn="1" w:lastColumn="0" w:noHBand="0" w:noVBand="1"/>
      </w:tblPr>
      <w:tblGrid>
        <w:gridCol w:w="10530"/>
      </w:tblGrid>
      <w:tr w:rsidR="00836762" w:rsidRPr="00EF709B" w14:paraId="039169A9" w14:textId="77777777" w:rsidTr="00836762">
        <w:trPr>
          <w:trHeight w:val="312"/>
        </w:trPr>
        <w:tc>
          <w:tcPr>
            <w:tcW w:w="10530" w:type="dxa"/>
            <w:tcBorders>
              <w:top w:val="nil"/>
              <w:left w:val="nil"/>
              <w:bottom w:val="nil"/>
              <w:right w:val="nil"/>
            </w:tcBorders>
            <w:shd w:val="clear" w:color="auto" w:fill="595959" w:themeFill="text1" w:themeFillTint="A6"/>
            <w:noWrap/>
            <w:vAlign w:val="center"/>
          </w:tcPr>
          <w:p w14:paraId="0FE5F269" w14:textId="6813AAEA" w:rsidR="00836762" w:rsidRPr="00EF709B" w:rsidRDefault="00836762" w:rsidP="001D6A7F">
            <w:pPr>
              <w:jc w:val="center"/>
              <w:rPr>
                <w:rFonts w:cstheme="minorHAnsi"/>
                <w:color w:val="FFFFFF" w:themeColor="background1"/>
                <w:sz w:val="20"/>
                <w:szCs w:val="20"/>
                <w:lang w:val="en-GB"/>
              </w:rPr>
            </w:pPr>
            <w:r w:rsidRPr="00EF709B">
              <w:rPr>
                <w:rFonts w:cstheme="minorHAnsi"/>
                <w:b/>
                <w:bCs/>
                <w:color w:val="FFFFFF" w:themeColor="background1"/>
                <w:sz w:val="20"/>
                <w:szCs w:val="20"/>
                <w:lang w:val="en-GB"/>
              </w:rPr>
              <w:t>SCOPE OF ROLE</w:t>
            </w:r>
          </w:p>
        </w:tc>
      </w:tr>
      <w:tr w:rsidR="00836762" w:rsidRPr="00EF709B" w14:paraId="253D33E0" w14:textId="77777777" w:rsidTr="00836762">
        <w:trPr>
          <w:trHeight w:val="312"/>
        </w:trPr>
        <w:tc>
          <w:tcPr>
            <w:tcW w:w="10530" w:type="dxa"/>
            <w:tcBorders>
              <w:top w:val="nil"/>
              <w:left w:val="nil"/>
              <w:bottom w:val="nil"/>
              <w:right w:val="nil"/>
            </w:tcBorders>
            <w:shd w:val="clear" w:color="auto" w:fill="auto"/>
            <w:noWrap/>
          </w:tcPr>
          <w:p w14:paraId="637F49C0" w14:textId="27F1898B" w:rsidR="00836762" w:rsidRPr="00EF709B" w:rsidRDefault="00E76322" w:rsidP="00F402DE">
            <w:pPr>
              <w:autoSpaceDE w:val="0"/>
              <w:autoSpaceDN w:val="0"/>
              <w:rPr>
                <w:rFonts w:cs="Calibri"/>
                <w:i/>
                <w:color w:val="595959" w:themeColor="text1" w:themeTint="A6"/>
                <w:sz w:val="20"/>
                <w:szCs w:val="20"/>
                <w:lang w:val="en-GB"/>
              </w:rPr>
            </w:pPr>
            <w:r w:rsidRPr="00EF709B">
              <w:rPr>
                <w:rFonts w:cs="Calibri"/>
                <w:i/>
                <w:color w:val="595959" w:themeColor="text1" w:themeTint="A6"/>
                <w:sz w:val="20"/>
                <w:szCs w:val="20"/>
                <w:lang w:val="en-GB"/>
              </w:rPr>
              <w:t>The scope of role section should be written as it would apply to any person in this role. The scope of role should accomplish two things:</w:t>
            </w:r>
            <w:r w:rsidR="00D8127D" w:rsidRPr="00EF709B">
              <w:rPr>
                <w:rFonts w:cs="Calibri"/>
                <w:i/>
                <w:color w:val="595959" w:themeColor="text1" w:themeTint="A6"/>
                <w:sz w:val="20"/>
                <w:szCs w:val="20"/>
                <w:lang w:val="en-GB"/>
              </w:rPr>
              <w:t xml:space="preserve"> </w:t>
            </w:r>
            <w:r w:rsidR="00FE663D" w:rsidRPr="00EF709B">
              <w:rPr>
                <w:rFonts w:cs="Calibri"/>
                <w:i/>
                <w:color w:val="595959" w:themeColor="text1" w:themeTint="A6"/>
                <w:sz w:val="20"/>
                <w:szCs w:val="20"/>
                <w:lang w:val="en-GB"/>
              </w:rPr>
              <w:t>1) d</w:t>
            </w:r>
            <w:r w:rsidRPr="00EF709B">
              <w:rPr>
                <w:rFonts w:cs="Calibri"/>
                <w:i/>
                <w:color w:val="595959" w:themeColor="text1" w:themeTint="A6"/>
                <w:sz w:val="20"/>
                <w:szCs w:val="20"/>
                <w:lang w:val="en-GB"/>
              </w:rPr>
              <w:t>escribing their current role responsibilities, complexity, ambiguity, level of influence required, and impact</w:t>
            </w:r>
            <w:r w:rsidR="00FE663D" w:rsidRPr="00EF709B">
              <w:rPr>
                <w:rFonts w:cs="Calibri"/>
                <w:i/>
                <w:color w:val="595959" w:themeColor="text1" w:themeTint="A6"/>
                <w:sz w:val="20"/>
                <w:szCs w:val="20"/>
                <w:lang w:val="en-GB"/>
              </w:rPr>
              <w:t xml:space="preserve"> 2) </w:t>
            </w:r>
            <w:r w:rsidRPr="00EF709B">
              <w:rPr>
                <w:rFonts w:cs="Calibri"/>
                <w:i/>
                <w:color w:val="595959" w:themeColor="text1" w:themeTint="A6"/>
                <w:sz w:val="20"/>
                <w:szCs w:val="20"/>
                <w:lang w:val="en-GB"/>
              </w:rPr>
              <w:t xml:space="preserve">defining the scope of their role at the next level. </w:t>
            </w:r>
            <w:hyperlink r:id="rId12" w:history="1">
              <w:r w:rsidRPr="00EF709B">
                <w:rPr>
                  <w:rStyle w:val="Hyperlink"/>
                  <w:rFonts w:cs="Calibri"/>
                  <w:i/>
                  <w:sz w:val="20"/>
                  <w:szCs w:val="20"/>
                  <w:lang w:val="en-GB"/>
                </w:rPr>
                <w:t>Learn more about writing the scope of role</w:t>
              </w:r>
            </w:hyperlink>
            <w:r w:rsidRPr="00EF709B">
              <w:rPr>
                <w:rFonts w:cs="Calibri"/>
                <w:i/>
                <w:color w:val="595959" w:themeColor="text1" w:themeTint="A6"/>
                <w:sz w:val="20"/>
                <w:szCs w:val="20"/>
                <w:lang w:val="en-GB"/>
              </w:rPr>
              <w:t>.</w:t>
            </w:r>
            <w:r w:rsidRPr="00EF709B">
              <w:rPr>
                <w:lang w:val="en-GB"/>
              </w:rPr>
              <w:t xml:space="preserve"> </w:t>
            </w:r>
            <w:r w:rsidRPr="00EF709B">
              <w:rPr>
                <w:rFonts w:cs="Calibri"/>
                <w:i/>
                <w:color w:val="595959" w:themeColor="text1" w:themeTint="A6"/>
                <w:sz w:val="20"/>
                <w:szCs w:val="20"/>
                <w:lang w:val="en-GB"/>
              </w:rPr>
              <w:t xml:space="preserve">(500 words or </w:t>
            </w:r>
            <w:r w:rsidR="0082221C" w:rsidRPr="00EF709B">
              <w:rPr>
                <w:rFonts w:cs="Calibri"/>
                <w:i/>
                <w:color w:val="595959" w:themeColor="text1" w:themeTint="A6"/>
                <w:sz w:val="20"/>
                <w:szCs w:val="20"/>
                <w:lang w:val="en-GB"/>
              </w:rPr>
              <w:t xml:space="preserve">fewer </w:t>
            </w:r>
            <w:r w:rsidRPr="00EF709B">
              <w:rPr>
                <w:rFonts w:cs="Calibri"/>
                <w:i/>
                <w:color w:val="595959" w:themeColor="text1" w:themeTint="A6"/>
                <w:sz w:val="20"/>
                <w:szCs w:val="20"/>
                <w:lang w:val="en-GB"/>
              </w:rPr>
              <w:t>are recommended)</w:t>
            </w:r>
          </w:p>
        </w:tc>
      </w:tr>
      <w:tr w:rsidR="00836762" w:rsidRPr="00EF709B" w14:paraId="339A92E7" w14:textId="77777777" w:rsidTr="00836762">
        <w:trPr>
          <w:trHeight w:val="1116"/>
        </w:trPr>
        <w:tc>
          <w:tcPr>
            <w:tcW w:w="10530" w:type="dxa"/>
            <w:tcBorders>
              <w:top w:val="nil"/>
              <w:left w:val="nil"/>
              <w:bottom w:val="nil"/>
              <w:right w:val="nil"/>
            </w:tcBorders>
            <w:shd w:val="clear" w:color="auto" w:fill="F2F2F2" w:themeFill="background1" w:themeFillShade="F2"/>
          </w:tcPr>
          <w:p w14:paraId="4F9081C7" w14:textId="77777777" w:rsidR="00295D23" w:rsidRPr="00EF709B" w:rsidRDefault="00295D23" w:rsidP="00295D23">
            <w:pPr>
              <w:rPr>
                <w:rFonts w:cstheme="minorHAnsi"/>
                <w:iCs/>
                <w:sz w:val="20"/>
                <w:szCs w:val="20"/>
                <w:lang w:val="en-GB"/>
              </w:rPr>
            </w:pPr>
          </w:p>
          <w:p w14:paraId="03111357" w14:textId="73B4ADBD" w:rsidR="006B5817" w:rsidRDefault="00BB09FC" w:rsidP="00295D23">
            <w:pPr>
              <w:rPr>
                <w:rFonts w:cstheme="minorHAnsi"/>
                <w:iCs/>
                <w:sz w:val="20"/>
                <w:szCs w:val="20"/>
                <w:lang w:val="en-GB"/>
              </w:rPr>
            </w:pPr>
            <w:r>
              <w:rPr>
                <w:rFonts w:cstheme="minorHAnsi"/>
                <w:iCs/>
                <w:sz w:val="20"/>
                <w:szCs w:val="20"/>
                <w:lang w:val="en-GB"/>
              </w:rPr>
              <w:t>Help Me Build</w:t>
            </w:r>
            <w:r w:rsidR="00295D23" w:rsidRPr="00295D23">
              <w:rPr>
                <w:rFonts w:cstheme="minorHAnsi"/>
                <w:iCs/>
                <w:sz w:val="20"/>
                <w:szCs w:val="20"/>
                <w:lang w:val="en-GB"/>
              </w:rPr>
              <w:t xml:space="preserve"> is a</w:t>
            </w:r>
            <w:r w:rsidR="00B70DB1">
              <w:rPr>
                <w:rFonts w:cstheme="minorHAnsi"/>
                <w:iCs/>
                <w:sz w:val="20"/>
                <w:szCs w:val="20"/>
                <w:lang w:val="en-GB"/>
              </w:rPr>
              <w:t xml:space="preserve"> global</w:t>
            </w:r>
            <w:r w:rsidR="00295D23" w:rsidRPr="00295D23">
              <w:rPr>
                <w:rFonts w:cstheme="minorHAnsi"/>
                <w:iCs/>
                <w:sz w:val="20"/>
                <w:szCs w:val="20"/>
                <w:lang w:val="en-GB"/>
              </w:rPr>
              <w:t xml:space="preserve"> internal-facing team within </w:t>
            </w:r>
            <w:r>
              <w:rPr>
                <w:rFonts w:cstheme="minorHAnsi"/>
                <w:iCs/>
                <w:sz w:val="20"/>
                <w:szCs w:val="20"/>
                <w:lang w:val="en-GB"/>
              </w:rPr>
              <w:t xml:space="preserve">AGS Tech </w:t>
            </w:r>
            <w:r w:rsidR="00295D23" w:rsidRPr="00295D23">
              <w:rPr>
                <w:rFonts w:cstheme="minorHAnsi"/>
                <w:iCs/>
                <w:sz w:val="20"/>
                <w:szCs w:val="20"/>
                <w:lang w:val="en-GB"/>
              </w:rPr>
              <w:t>whose primary purpose is to provide technical services that multiply the effectiveness of Solutions Architects in delivering technical expertise and artefacts. Although the team is part of the SA function, its remit and outputs differ from that of account SAs.</w:t>
            </w:r>
            <w:r w:rsidR="00295D23" w:rsidRPr="00295D23">
              <w:rPr>
                <w:rFonts w:cstheme="minorHAnsi"/>
                <w:iCs/>
                <w:sz w:val="20"/>
                <w:szCs w:val="20"/>
                <w:lang w:val="en-GB"/>
              </w:rPr>
              <w:br/>
            </w:r>
            <w:r w:rsidR="006B5817" w:rsidRPr="00295D23">
              <w:rPr>
                <w:rFonts w:cstheme="minorHAnsi"/>
                <w:iCs/>
                <w:sz w:val="20"/>
                <w:szCs w:val="20"/>
                <w:lang w:val="en-GB"/>
              </w:rPr>
              <w:br/>
            </w:r>
            <w:r w:rsidR="00B70DB1">
              <w:rPr>
                <w:rFonts w:cstheme="minorHAnsi"/>
                <w:iCs/>
                <w:sz w:val="20"/>
                <w:szCs w:val="20"/>
                <w:lang w:val="en-GB"/>
              </w:rPr>
              <w:t>Help me Build’s</w:t>
            </w:r>
            <w:r w:rsidR="006B5817" w:rsidRPr="00295D23">
              <w:rPr>
                <w:rFonts w:cstheme="minorHAnsi"/>
                <w:iCs/>
                <w:sz w:val="20"/>
                <w:szCs w:val="20"/>
                <w:lang w:val="en-GB"/>
              </w:rPr>
              <w:t xml:space="preserve"> primary customers are Solutions Architects</w:t>
            </w:r>
            <w:r w:rsidR="00B70DB1">
              <w:rPr>
                <w:rFonts w:cstheme="minorHAnsi"/>
                <w:iCs/>
                <w:sz w:val="20"/>
                <w:szCs w:val="20"/>
                <w:lang w:val="en-GB"/>
              </w:rPr>
              <w:t xml:space="preserve"> from all </w:t>
            </w:r>
            <w:proofErr w:type="gramStart"/>
            <w:r w:rsidR="00B70DB1">
              <w:rPr>
                <w:rFonts w:cstheme="minorHAnsi"/>
                <w:iCs/>
                <w:sz w:val="20"/>
                <w:szCs w:val="20"/>
                <w:lang w:val="en-GB"/>
              </w:rPr>
              <w:t>geos</w:t>
            </w:r>
            <w:proofErr w:type="gramEnd"/>
            <w:r w:rsidR="006B5817" w:rsidRPr="00295D23">
              <w:rPr>
                <w:rFonts w:cstheme="minorHAnsi"/>
                <w:iCs/>
                <w:sz w:val="20"/>
                <w:szCs w:val="20"/>
                <w:lang w:val="en-GB"/>
              </w:rPr>
              <w:t xml:space="preserve"> but we also aim to meet the needs of the wider AWS business and its customers.</w:t>
            </w:r>
          </w:p>
          <w:p w14:paraId="4C738FB1" w14:textId="31C8E54A" w:rsidR="00295D23" w:rsidRPr="00295D23" w:rsidRDefault="00295D23" w:rsidP="00295D23">
            <w:pPr>
              <w:rPr>
                <w:rFonts w:cstheme="minorHAnsi"/>
                <w:iCs/>
                <w:sz w:val="20"/>
                <w:szCs w:val="20"/>
                <w:lang w:val="en-GB"/>
              </w:rPr>
            </w:pPr>
            <w:r w:rsidRPr="00295D23">
              <w:rPr>
                <w:rFonts w:cstheme="minorHAnsi"/>
                <w:iCs/>
                <w:sz w:val="20"/>
                <w:szCs w:val="20"/>
                <w:lang w:val="en-GB"/>
              </w:rPr>
              <w:br/>
              <w:t>An SA Engineer has three responsibilities:</w:t>
            </w:r>
          </w:p>
          <w:p w14:paraId="085C64C0" w14:textId="77777777" w:rsidR="00295D23" w:rsidRPr="00295D23" w:rsidRDefault="00295D23" w:rsidP="00295D23">
            <w:pPr>
              <w:numPr>
                <w:ilvl w:val="0"/>
                <w:numId w:val="6"/>
              </w:numPr>
              <w:rPr>
                <w:rFonts w:cstheme="minorHAnsi"/>
                <w:iCs/>
                <w:sz w:val="20"/>
                <w:szCs w:val="20"/>
                <w:lang w:val="en-GB"/>
              </w:rPr>
            </w:pPr>
            <w:r w:rsidRPr="00295D23">
              <w:rPr>
                <w:rFonts w:cstheme="minorHAnsi"/>
                <w:iCs/>
                <w:sz w:val="20"/>
                <w:szCs w:val="20"/>
                <w:lang w:val="en-GB"/>
              </w:rPr>
              <w:t>Directly enable account SAs and their customers through technical expertise and coaching</w:t>
            </w:r>
          </w:p>
          <w:p w14:paraId="5B91DF5B" w14:textId="77777777" w:rsidR="00295D23" w:rsidRPr="00295D23" w:rsidRDefault="00295D23" w:rsidP="00295D23">
            <w:pPr>
              <w:numPr>
                <w:ilvl w:val="0"/>
                <w:numId w:val="6"/>
              </w:numPr>
              <w:rPr>
                <w:rFonts w:cstheme="minorHAnsi"/>
                <w:iCs/>
                <w:sz w:val="20"/>
                <w:szCs w:val="20"/>
                <w:lang w:val="en-GB"/>
              </w:rPr>
            </w:pPr>
            <w:r w:rsidRPr="00295D23">
              <w:rPr>
                <w:rFonts w:cstheme="minorHAnsi"/>
                <w:iCs/>
                <w:sz w:val="20"/>
                <w:szCs w:val="20"/>
                <w:lang w:val="en-GB"/>
              </w:rPr>
              <w:t>Indirectly enable account SAs by building and running internal tools and training content</w:t>
            </w:r>
          </w:p>
          <w:p w14:paraId="06329C73" w14:textId="77777777" w:rsidR="00295D23" w:rsidRPr="00295D23" w:rsidRDefault="00295D23" w:rsidP="00295D23">
            <w:pPr>
              <w:numPr>
                <w:ilvl w:val="0"/>
                <w:numId w:val="6"/>
              </w:numPr>
              <w:rPr>
                <w:rFonts w:cstheme="minorHAnsi"/>
                <w:iCs/>
                <w:sz w:val="20"/>
                <w:szCs w:val="20"/>
                <w:lang w:val="en-GB"/>
              </w:rPr>
            </w:pPr>
            <w:r w:rsidRPr="00295D23">
              <w:rPr>
                <w:rFonts w:cstheme="minorHAnsi"/>
                <w:iCs/>
                <w:sz w:val="20"/>
                <w:szCs w:val="20"/>
                <w:lang w:val="en-GB"/>
              </w:rPr>
              <w:t>Enable account SAs and their customers by building and maintaining public artefacts that meet common use-cases.</w:t>
            </w:r>
          </w:p>
          <w:p w14:paraId="392DE819" w14:textId="7422D508" w:rsidR="00E571B2" w:rsidRPr="00EF709B" w:rsidRDefault="00295D23" w:rsidP="00F402DE">
            <w:pPr>
              <w:rPr>
                <w:rFonts w:cstheme="minorHAnsi"/>
                <w:iCs/>
                <w:sz w:val="20"/>
                <w:szCs w:val="20"/>
                <w:lang w:val="en-GB"/>
              </w:rPr>
            </w:pPr>
            <w:r w:rsidRPr="00295D23">
              <w:rPr>
                <w:rFonts w:cstheme="minorHAnsi"/>
                <w:iCs/>
                <w:sz w:val="20"/>
                <w:szCs w:val="20"/>
                <w:lang w:val="en-GB"/>
              </w:rPr>
              <w:br/>
              <w:t>A</w:t>
            </w:r>
            <w:r w:rsidR="00B70DB1">
              <w:rPr>
                <w:rFonts w:cstheme="minorHAnsi"/>
                <w:iCs/>
                <w:sz w:val="20"/>
                <w:szCs w:val="20"/>
                <w:lang w:val="en-GB"/>
              </w:rPr>
              <w:t xml:space="preserve">n </w:t>
            </w:r>
            <w:r w:rsidRPr="00295D23">
              <w:rPr>
                <w:rFonts w:cstheme="minorHAnsi"/>
                <w:iCs/>
                <w:sz w:val="20"/>
                <w:szCs w:val="20"/>
                <w:lang w:val="en-GB"/>
              </w:rPr>
              <w:t>SA Engineer works as a credible technical leader to customers, partnering with teams (within or outside their organisation) in solving problems that do not have a defined technology strategy, and often have conflicting constraints. They combine business acumen with technical skills, focus on work where business objectives and opportunities may be defined, but the technology strategy and the technical solution design are not defined. They take time to understand customer’s business context (i.e., outcome priorities, business case, etc.) and seek to influence their longer-term technology strategy. They take the time to understand the history and circumstances that created a customer’s current technology state, and humbly employ those lessons learned when addressing present problems. They are pragmatic when advising customers on short-term and long-term implications of trade-offs, by applying judgement and experience, with focusing on future extension. They utilise skills and experience to turn constraints into opportunities to simplify and innovate. They solve problems through the use of non-technical solutions such as process improvement, culture changes, or staffing and training. They review others’ work to ensure it fits into the bigger picture and is well designed, extensible, performant, and secure. They ensure that team has good operational practices with the correct alarms, telemetry, run-books, and retrospective/COE processes. They lead inclusive, constructive dialogue with team members and related teams. They ensure the team grows by training, recruiting, assessing, and providing career guidance to members of the team</w:t>
            </w:r>
            <w:r w:rsidR="006473C9">
              <w:rPr>
                <w:rFonts w:cstheme="minorHAnsi"/>
                <w:iCs/>
                <w:sz w:val="20"/>
                <w:szCs w:val="20"/>
                <w:lang w:val="en-GB"/>
              </w:rPr>
              <w:t>.</w:t>
            </w:r>
            <w:r w:rsidRPr="00295D23">
              <w:rPr>
                <w:rFonts w:cstheme="minorHAnsi"/>
                <w:iCs/>
                <w:sz w:val="20"/>
                <w:szCs w:val="20"/>
                <w:lang w:val="en-GB"/>
              </w:rPr>
              <w:br/>
            </w:r>
            <w:r w:rsidRPr="00295D23">
              <w:rPr>
                <w:rFonts w:cstheme="minorHAnsi"/>
                <w:iCs/>
                <w:sz w:val="20"/>
                <w:szCs w:val="20"/>
                <w:lang w:val="en-GB"/>
              </w:rPr>
              <w:br/>
              <w:t xml:space="preserve">The key leadership principles for the SA Engineer are Think Big, Invent and Simplify, Are Right </w:t>
            </w:r>
            <w:proofErr w:type="gramStart"/>
            <w:r w:rsidRPr="00295D23">
              <w:rPr>
                <w:rFonts w:cstheme="minorHAnsi"/>
                <w:iCs/>
                <w:sz w:val="20"/>
                <w:szCs w:val="20"/>
                <w:lang w:val="en-GB"/>
              </w:rPr>
              <w:t>A</w:t>
            </w:r>
            <w:proofErr w:type="gramEnd"/>
            <w:r w:rsidRPr="00295D23">
              <w:rPr>
                <w:rFonts w:cstheme="minorHAnsi"/>
                <w:iCs/>
                <w:sz w:val="20"/>
                <w:szCs w:val="20"/>
                <w:lang w:val="en-GB"/>
              </w:rPr>
              <w:t xml:space="preserve"> Lot.</w:t>
            </w:r>
          </w:p>
          <w:p w14:paraId="2C9036FF" w14:textId="4B9B09C2" w:rsidR="00295D23" w:rsidRPr="00EF709B" w:rsidRDefault="00295D23" w:rsidP="00F402DE">
            <w:pPr>
              <w:rPr>
                <w:rFonts w:cstheme="minorHAnsi"/>
                <w:iCs/>
                <w:sz w:val="20"/>
                <w:szCs w:val="20"/>
                <w:lang w:val="en-GB"/>
              </w:rPr>
            </w:pPr>
          </w:p>
        </w:tc>
      </w:tr>
    </w:tbl>
    <w:p w14:paraId="10B02A7B" w14:textId="77777777" w:rsidR="00C23518" w:rsidRPr="00EF709B" w:rsidRDefault="00C23518" w:rsidP="00C23518">
      <w:pPr>
        <w:spacing w:after="0" w:line="240" w:lineRule="auto"/>
        <w:rPr>
          <w:sz w:val="16"/>
          <w:szCs w:val="16"/>
          <w:lang w:val="en-GB"/>
        </w:rPr>
      </w:pPr>
    </w:p>
    <w:p w14:paraId="431FC183" w14:textId="77777777" w:rsidR="006473C9" w:rsidRDefault="006473C9">
      <w:r>
        <w:br w:type="page"/>
      </w:r>
    </w:p>
    <w:tbl>
      <w:tblPr>
        <w:tblStyle w:val="TableGrid"/>
        <w:tblW w:w="10530" w:type="dxa"/>
        <w:tblInd w:w="180" w:type="dxa"/>
        <w:tblLayout w:type="fixed"/>
        <w:tblLook w:val="04A0" w:firstRow="1" w:lastRow="0" w:firstColumn="1" w:lastColumn="0" w:noHBand="0" w:noVBand="1"/>
      </w:tblPr>
      <w:tblGrid>
        <w:gridCol w:w="10530"/>
      </w:tblGrid>
      <w:tr w:rsidR="00836762" w:rsidRPr="00EF709B" w14:paraId="16E564E7" w14:textId="77777777" w:rsidTr="00836762">
        <w:trPr>
          <w:trHeight w:val="377"/>
        </w:trPr>
        <w:tc>
          <w:tcPr>
            <w:tcW w:w="10530" w:type="dxa"/>
            <w:tcBorders>
              <w:top w:val="nil"/>
              <w:left w:val="nil"/>
              <w:bottom w:val="nil"/>
              <w:right w:val="nil"/>
            </w:tcBorders>
            <w:shd w:val="clear" w:color="auto" w:fill="595959" w:themeFill="text1" w:themeFillTint="A6"/>
            <w:vAlign w:val="center"/>
          </w:tcPr>
          <w:p w14:paraId="4C027F95" w14:textId="4E9EF4BC" w:rsidR="00836762" w:rsidRPr="00EF709B" w:rsidRDefault="00836762" w:rsidP="00E76322">
            <w:pPr>
              <w:tabs>
                <w:tab w:val="left" w:pos="1164"/>
              </w:tabs>
              <w:jc w:val="center"/>
              <w:rPr>
                <w:rFonts w:cstheme="minorHAnsi"/>
                <w:b/>
                <w:color w:val="FFFFFF" w:themeColor="background1"/>
                <w:sz w:val="20"/>
                <w:szCs w:val="20"/>
                <w:lang w:val="en-GB"/>
              </w:rPr>
            </w:pPr>
            <w:r w:rsidRPr="00EF709B">
              <w:rPr>
                <w:rFonts w:cstheme="minorHAnsi"/>
                <w:b/>
                <w:color w:val="FFFFFF" w:themeColor="background1"/>
                <w:sz w:val="20"/>
                <w:szCs w:val="20"/>
                <w:lang w:val="en-GB"/>
              </w:rPr>
              <w:lastRenderedPageBreak/>
              <w:t xml:space="preserve">PROMOTION </w:t>
            </w:r>
            <w:r w:rsidR="00E76322" w:rsidRPr="00EF709B">
              <w:rPr>
                <w:rFonts w:cstheme="minorHAnsi"/>
                <w:b/>
                <w:color w:val="FFFFFF" w:themeColor="background1"/>
                <w:sz w:val="20"/>
                <w:szCs w:val="20"/>
                <w:lang w:val="en-GB"/>
              </w:rPr>
              <w:t>ASSESSMENT</w:t>
            </w:r>
          </w:p>
        </w:tc>
      </w:tr>
      <w:tr w:rsidR="00836762" w:rsidRPr="00EF709B" w14:paraId="70CA6A9D" w14:textId="77777777" w:rsidTr="00836762">
        <w:trPr>
          <w:trHeight w:val="80"/>
        </w:trPr>
        <w:tc>
          <w:tcPr>
            <w:tcW w:w="10530" w:type="dxa"/>
            <w:tcBorders>
              <w:top w:val="nil"/>
              <w:left w:val="nil"/>
              <w:bottom w:val="nil"/>
              <w:right w:val="nil"/>
            </w:tcBorders>
            <w:shd w:val="clear" w:color="auto" w:fill="auto"/>
          </w:tcPr>
          <w:p w14:paraId="45D0969B" w14:textId="5C7751AA" w:rsidR="00E76322" w:rsidRPr="00EF709B" w:rsidRDefault="00E76322" w:rsidP="00E76322">
            <w:pPr>
              <w:rPr>
                <w:rFonts w:cs="Calibri"/>
                <w:i/>
                <w:color w:val="595959" w:themeColor="text1" w:themeTint="A6"/>
                <w:sz w:val="20"/>
                <w:szCs w:val="20"/>
                <w:lang w:val="en-GB"/>
              </w:rPr>
            </w:pPr>
            <w:r w:rsidRPr="00EF709B">
              <w:rPr>
                <w:rFonts w:cs="Calibri"/>
                <w:i/>
                <w:color w:val="595959" w:themeColor="text1" w:themeTint="A6"/>
                <w:sz w:val="20"/>
                <w:szCs w:val="20"/>
                <w:lang w:val="en-GB"/>
              </w:rPr>
              <w:t>Describe how the employee has performed at the next level</w:t>
            </w:r>
            <w:r w:rsidR="0082221C" w:rsidRPr="00EF709B">
              <w:rPr>
                <w:rFonts w:cs="Calibri"/>
                <w:i/>
                <w:color w:val="595959" w:themeColor="text1" w:themeTint="A6"/>
                <w:sz w:val="20"/>
                <w:szCs w:val="20"/>
                <w:lang w:val="en-GB"/>
              </w:rPr>
              <w:t xml:space="preserve"> and</w:t>
            </w:r>
            <w:r w:rsidRPr="00EF709B">
              <w:rPr>
                <w:rFonts w:cs="Calibri"/>
                <w:i/>
                <w:color w:val="595959" w:themeColor="text1" w:themeTint="A6"/>
                <w:sz w:val="20"/>
                <w:szCs w:val="20"/>
                <w:lang w:val="en-GB"/>
              </w:rPr>
              <w:t xml:space="preserve"> provide examples of how they demonstrate our </w:t>
            </w:r>
            <w:hyperlink r:id="rId13" w:history="1">
              <w:r w:rsidRPr="00EF709B">
                <w:rPr>
                  <w:rStyle w:val="Hyperlink"/>
                  <w:rFonts w:cs="Calibri"/>
                  <w:i/>
                  <w:sz w:val="20"/>
                  <w:szCs w:val="20"/>
                  <w:lang w:val="en-GB"/>
                </w:rPr>
                <w:t>Leadership Principles</w:t>
              </w:r>
            </w:hyperlink>
            <w:r w:rsidRPr="00EF709B">
              <w:rPr>
                <w:rFonts w:cs="Calibri"/>
                <w:i/>
                <w:color w:val="595959" w:themeColor="text1" w:themeTint="A6"/>
                <w:sz w:val="20"/>
                <w:szCs w:val="20"/>
                <w:lang w:val="en-GB"/>
              </w:rPr>
              <w:t>. Use examples that illustrate this person’s key performance highlights and misses.</w:t>
            </w:r>
          </w:p>
          <w:p w14:paraId="6E2E9811" w14:textId="77777777" w:rsidR="00E76322" w:rsidRPr="00EF709B" w:rsidRDefault="00E76322" w:rsidP="00E76322">
            <w:pPr>
              <w:rPr>
                <w:rFonts w:cs="Calibri"/>
                <w:i/>
                <w:color w:val="595959" w:themeColor="text1" w:themeTint="A6"/>
                <w:sz w:val="20"/>
                <w:szCs w:val="20"/>
                <w:lang w:val="en-GB"/>
              </w:rPr>
            </w:pPr>
          </w:p>
          <w:p w14:paraId="0C8CA343" w14:textId="659921D1" w:rsidR="00E76322" w:rsidRPr="00EF709B" w:rsidRDefault="00E76322" w:rsidP="00E76322">
            <w:pPr>
              <w:rPr>
                <w:rFonts w:cs="Calibri"/>
                <w:i/>
                <w:color w:val="595959" w:themeColor="text1" w:themeTint="A6"/>
                <w:sz w:val="20"/>
                <w:szCs w:val="20"/>
                <w:lang w:val="en-GB"/>
              </w:rPr>
            </w:pPr>
            <w:r w:rsidRPr="00EF709B">
              <w:rPr>
                <w:rFonts w:cs="Calibri"/>
                <w:i/>
                <w:color w:val="595959" w:themeColor="text1" w:themeTint="A6"/>
                <w:sz w:val="20"/>
                <w:szCs w:val="20"/>
                <w:lang w:val="en-GB"/>
              </w:rPr>
              <w:t>Describe their ability to Hire and Develop the Best</w:t>
            </w:r>
            <w:r w:rsidR="00545BA7" w:rsidRPr="00EF709B">
              <w:rPr>
                <w:rFonts w:cs="Calibri"/>
                <w:i/>
                <w:color w:val="595959" w:themeColor="text1" w:themeTint="A6"/>
                <w:sz w:val="20"/>
                <w:szCs w:val="20"/>
                <w:lang w:val="en-GB"/>
              </w:rPr>
              <w:t xml:space="preserve">. (Remember: </w:t>
            </w:r>
            <w:r w:rsidR="0082221C" w:rsidRPr="00EF709B">
              <w:rPr>
                <w:rFonts w:cs="Calibri"/>
                <w:i/>
                <w:color w:val="595959" w:themeColor="text1" w:themeTint="A6"/>
                <w:sz w:val="20"/>
                <w:szCs w:val="20"/>
                <w:lang w:val="en-GB"/>
              </w:rPr>
              <w:t>l</w:t>
            </w:r>
            <w:r w:rsidRPr="00EF709B">
              <w:rPr>
                <w:rFonts w:cs="Calibri"/>
                <w:i/>
                <w:color w:val="595959" w:themeColor="text1" w:themeTint="A6"/>
                <w:sz w:val="20"/>
                <w:szCs w:val="20"/>
                <w:lang w:val="en-GB"/>
              </w:rPr>
              <w:t>eaders raise the performance bar with every hire and promotion</w:t>
            </w:r>
            <w:r w:rsidR="0082221C" w:rsidRPr="00EF709B">
              <w:rPr>
                <w:rFonts w:cs="Calibri"/>
                <w:i/>
                <w:color w:val="595959" w:themeColor="text1" w:themeTint="A6"/>
                <w:sz w:val="20"/>
                <w:szCs w:val="20"/>
                <w:lang w:val="en-GB"/>
              </w:rPr>
              <w:t>. T</w:t>
            </w:r>
            <w:r w:rsidRPr="00EF709B">
              <w:rPr>
                <w:rFonts w:cs="Calibri"/>
                <w:i/>
                <w:color w:val="595959" w:themeColor="text1" w:themeTint="A6"/>
                <w:sz w:val="20"/>
                <w:szCs w:val="20"/>
                <w:lang w:val="en-GB"/>
              </w:rPr>
              <w:t xml:space="preserve">hey recognize exceptional talent and willingly move </w:t>
            </w:r>
            <w:r w:rsidR="0082221C" w:rsidRPr="00EF709B">
              <w:rPr>
                <w:rFonts w:cs="Calibri"/>
                <w:i/>
                <w:color w:val="595959" w:themeColor="text1" w:themeTint="A6"/>
                <w:sz w:val="20"/>
                <w:szCs w:val="20"/>
                <w:lang w:val="en-GB"/>
              </w:rPr>
              <w:t xml:space="preserve">employees </w:t>
            </w:r>
            <w:r w:rsidRPr="00EF709B">
              <w:rPr>
                <w:rFonts w:cs="Calibri"/>
                <w:i/>
                <w:color w:val="595959" w:themeColor="text1" w:themeTint="A6"/>
                <w:sz w:val="20"/>
                <w:szCs w:val="20"/>
                <w:lang w:val="en-GB"/>
              </w:rPr>
              <w:t>throughout the organization. Leaders develop leaders and take seriously their role in coaching others.</w:t>
            </w:r>
            <w:r w:rsidR="00545BA7" w:rsidRPr="00EF709B">
              <w:rPr>
                <w:rFonts w:cs="Calibri"/>
                <w:i/>
                <w:color w:val="595959" w:themeColor="text1" w:themeTint="A6"/>
                <w:sz w:val="20"/>
                <w:szCs w:val="20"/>
                <w:lang w:val="en-GB"/>
              </w:rPr>
              <w:t>)</w:t>
            </w:r>
            <w:r w:rsidRPr="00EF709B">
              <w:rPr>
                <w:rFonts w:cs="Calibri"/>
                <w:i/>
                <w:color w:val="595959" w:themeColor="text1" w:themeTint="A6"/>
                <w:sz w:val="20"/>
                <w:szCs w:val="20"/>
                <w:lang w:val="en-GB"/>
              </w:rPr>
              <w:t xml:space="preserve"> Include contributions in support of our commitment to diversity and inclusion.</w:t>
            </w:r>
          </w:p>
          <w:p w14:paraId="0A600827" w14:textId="77777777" w:rsidR="00E76322" w:rsidRPr="00EF709B" w:rsidRDefault="00E76322" w:rsidP="00E76322">
            <w:pPr>
              <w:rPr>
                <w:rFonts w:cs="Calibri"/>
                <w:i/>
                <w:color w:val="595959" w:themeColor="text1" w:themeTint="A6"/>
                <w:sz w:val="20"/>
                <w:szCs w:val="20"/>
                <w:lang w:val="en-GB"/>
              </w:rPr>
            </w:pPr>
          </w:p>
          <w:p w14:paraId="2125663C" w14:textId="53C562E2" w:rsidR="00E76322" w:rsidRPr="00EF709B" w:rsidRDefault="00E76322" w:rsidP="00E76322">
            <w:pPr>
              <w:rPr>
                <w:rFonts w:cs="Calibri"/>
                <w:i/>
                <w:color w:val="595959" w:themeColor="text1" w:themeTint="A6"/>
                <w:sz w:val="20"/>
                <w:szCs w:val="20"/>
                <w:lang w:val="en-GB"/>
              </w:rPr>
            </w:pPr>
            <w:r w:rsidRPr="00EF709B">
              <w:rPr>
                <w:rFonts w:cs="Calibri"/>
                <w:i/>
                <w:color w:val="595959" w:themeColor="text1" w:themeTint="A6"/>
                <w:sz w:val="20"/>
                <w:szCs w:val="20"/>
                <w:lang w:val="en-GB"/>
              </w:rPr>
              <w:t>If this person is a people manager: When reviewing the past year, are there any Connections findings that require explanation?</w:t>
            </w:r>
          </w:p>
          <w:p w14:paraId="566F54B6" w14:textId="77777777" w:rsidR="00545BA7" w:rsidRPr="00EF709B" w:rsidRDefault="00545BA7" w:rsidP="00E76322">
            <w:pPr>
              <w:rPr>
                <w:rFonts w:cs="Calibri"/>
                <w:i/>
                <w:color w:val="595959" w:themeColor="text1" w:themeTint="A6"/>
                <w:sz w:val="20"/>
                <w:szCs w:val="20"/>
                <w:lang w:val="en-GB"/>
              </w:rPr>
            </w:pPr>
          </w:p>
          <w:p w14:paraId="75C71054" w14:textId="3EB342C4" w:rsidR="00836762" w:rsidRPr="00EF709B" w:rsidRDefault="00E76322" w:rsidP="00E76322">
            <w:pPr>
              <w:rPr>
                <w:rStyle w:val="Strong"/>
                <w:rFonts w:cs="Calibri"/>
                <w:b w:val="0"/>
                <w:bCs w:val="0"/>
                <w:i/>
                <w:smallCaps w:val="0"/>
                <w:color w:val="595959" w:themeColor="text1" w:themeTint="A6"/>
                <w:lang w:val="en-GB"/>
              </w:rPr>
            </w:pPr>
            <w:hyperlink r:id="rId14" w:history="1">
              <w:r w:rsidRPr="00EF709B">
                <w:rPr>
                  <w:rStyle w:val="Hyperlink"/>
                  <w:rFonts w:cs="Calibri"/>
                  <w:i/>
                  <w:sz w:val="20"/>
                  <w:szCs w:val="20"/>
                  <w:lang w:val="en-GB"/>
                </w:rPr>
                <w:t>Learn more about writing the promotion assessment</w:t>
              </w:r>
            </w:hyperlink>
            <w:r w:rsidRPr="00EF709B">
              <w:rPr>
                <w:rFonts w:cs="Calibri"/>
                <w:i/>
                <w:color w:val="595959" w:themeColor="text1" w:themeTint="A6"/>
                <w:sz w:val="20"/>
                <w:szCs w:val="20"/>
                <w:lang w:val="en-GB"/>
              </w:rPr>
              <w:t xml:space="preserve">. (1500 words or </w:t>
            </w:r>
            <w:r w:rsidR="0082221C" w:rsidRPr="00EF709B">
              <w:rPr>
                <w:rFonts w:cs="Calibri"/>
                <w:i/>
                <w:color w:val="595959" w:themeColor="text1" w:themeTint="A6"/>
                <w:sz w:val="20"/>
                <w:szCs w:val="20"/>
                <w:lang w:val="en-GB"/>
              </w:rPr>
              <w:t xml:space="preserve">fewer </w:t>
            </w:r>
            <w:r w:rsidRPr="00EF709B">
              <w:rPr>
                <w:rFonts w:cs="Calibri"/>
                <w:i/>
                <w:color w:val="595959" w:themeColor="text1" w:themeTint="A6"/>
                <w:sz w:val="20"/>
                <w:szCs w:val="20"/>
                <w:lang w:val="en-GB"/>
              </w:rPr>
              <w:t>are recommended)</w:t>
            </w:r>
          </w:p>
        </w:tc>
      </w:tr>
      <w:tr w:rsidR="00836762" w:rsidRPr="00EF709B" w14:paraId="5C6058A9" w14:textId="77777777" w:rsidTr="00836762">
        <w:trPr>
          <w:trHeight w:val="1350"/>
        </w:trPr>
        <w:tc>
          <w:tcPr>
            <w:tcW w:w="10530" w:type="dxa"/>
            <w:tcBorders>
              <w:top w:val="nil"/>
              <w:left w:val="nil"/>
              <w:bottom w:val="nil"/>
              <w:right w:val="nil"/>
            </w:tcBorders>
            <w:shd w:val="clear" w:color="auto" w:fill="F2F2F2" w:themeFill="background1" w:themeFillShade="F2"/>
          </w:tcPr>
          <w:p w14:paraId="71E66F2A" w14:textId="674327DE" w:rsidR="00295D23" w:rsidRPr="00EF709B" w:rsidRDefault="00295D23" w:rsidP="00295D23">
            <w:pPr>
              <w:pStyle w:val="Heading3"/>
              <w:rPr>
                <w:rFonts w:asciiTheme="minorHAnsi" w:hAnsiTheme="minorHAnsi" w:cstheme="minorHAnsi"/>
                <w:sz w:val="20"/>
                <w:szCs w:val="20"/>
              </w:rPr>
            </w:pPr>
            <w:r w:rsidRPr="00EF709B">
              <w:rPr>
                <w:rFonts w:asciiTheme="minorHAnsi" w:hAnsiTheme="minorHAnsi" w:cstheme="minorHAnsi"/>
                <w:sz w:val="20"/>
                <w:szCs w:val="20"/>
              </w:rPr>
              <w:t>Introduction</w:t>
            </w:r>
          </w:p>
          <w:p w14:paraId="2FFA66FE" w14:textId="540DAB9F" w:rsidR="00C32993" w:rsidRDefault="00C32993" w:rsidP="00C32993">
            <w:pPr>
              <w:rPr>
                <w:rFonts w:cstheme="minorHAnsi"/>
                <w:sz w:val="20"/>
                <w:szCs w:val="20"/>
                <w:lang w:val="en-GB"/>
              </w:rPr>
            </w:pPr>
            <w:r w:rsidRPr="00C32993">
              <w:rPr>
                <w:rFonts w:cstheme="minorHAnsi"/>
                <w:sz w:val="20"/>
                <w:szCs w:val="20"/>
                <w:lang w:val="en-GB"/>
              </w:rPr>
              <w:t xml:space="preserve">James Levine joined AWS in </w:t>
            </w:r>
            <w:r w:rsidR="0006571D">
              <w:rPr>
                <w:rFonts w:cstheme="minorHAnsi"/>
                <w:sz w:val="20"/>
                <w:szCs w:val="20"/>
                <w:lang w:val="en-GB"/>
              </w:rPr>
              <w:t>October</w:t>
            </w:r>
            <w:r w:rsidRPr="00C32993">
              <w:rPr>
                <w:rFonts w:cstheme="minorHAnsi"/>
                <w:sz w:val="20"/>
                <w:szCs w:val="20"/>
                <w:lang w:val="en-GB"/>
              </w:rPr>
              <w:t xml:space="preserve"> 2022 as an Associate Solutions Architect Engineer </w:t>
            </w:r>
            <w:r w:rsidR="00F62E59">
              <w:rPr>
                <w:rFonts w:cstheme="minorHAnsi"/>
                <w:sz w:val="20"/>
                <w:szCs w:val="20"/>
                <w:lang w:val="en-GB"/>
              </w:rPr>
              <w:t>as a full-stack engineer on Technical Account Planning (TAP) Tool</w:t>
            </w:r>
            <w:r w:rsidRPr="00C32993">
              <w:rPr>
                <w:rFonts w:cstheme="minorHAnsi"/>
                <w:sz w:val="20"/>
                <w:szCs w:val="20"/>
                <w:lang w:val="en-GB"/>
              </w:rPr>
              <w:t>. Leveraging his extensive full-stack engineering experience, James quickly</w:t>
            </w:r>
            <w:r w:rsidR="00F62E59">
              <w:rPr>
                <w:rFonts w:cstheme="minorHAnsi"/>
                <w:sz w:val="20"/>
                <w:szCs w:val="20"/>
                <w:lang w:val="en-GB"/>
              </w:rPr>
              <w:t xml:space="preserve"> released several key features for the tool and focused on improving the customer perception of the tool by organising the team to fix a backlog of 36 bug tickets and work backwards with customers at events like the 2023 EMEA Tech Summit. He</w:t>
            </w:r>
            <w:r w:rsidRPr="00C32993">
              <w:rPr>
                <w:rFonts w:cstheme="minorHAnsi"/>
                <w:sz w:val="20"/>
                <w:szCs w:val="20"/>
                <w:lang w:val="en-GB"/>
              </w:rPr>
              <w:t xml:space="preserve"> became a recognized leader in driving results and delivering excellent customer experiences on complex projects.</w:t>
            </w:r>
          </w:p>
          <w:p w14:paraId="1480BD39" w14:textId="77777777" w:rsidR="00F62E59" w:rsidRDefault="00F62E59" w:rsidP="00C32993">
            <w:pPr>
              <w:rPr>
                <w:rFonts w:cstheme="minorHAnsi"/>
                <w:sz w:val="20"/>
                <w:szCs w:val="20"/>
                <w:lang w:val="en-GB"/>
              </w:rPr>
            </w:pPr>
          </w:p>
          <w:p w14:paraId="428B3181" w14:textId="6AD348BC" w:rsidR="00F62E59" w:rsidRDefault="00F62E59" w:rsidP="00C32993">
            <w:pPr>
              <w:rPr>
                <w:rFonts w:cstheme="minorHAnsi"/>
                <w:sz w:val="20"/>
                <w:szCs w:val="20"/>
                <w:lang w:val="en-GB"/>
              </w:rPr>
            </w:pPr>
            <w:r>
              <w:rPr>
                <w:rFonts w:cstheme="minorHAnsi"/>
                <w:sz w:val="20"/>
                <w:szCs w:val="20"/>
                <w:lang w:val="en-GB"/>
              </w:rPr>
              <w:t xml:space="preserve">In </w:t>
            </w:r>
            <w:r w:rsidR="0062305E">
              <w:rPr>
                <w:rFonts w:cstheme="minorHAnsi"/>
                <w:sz w:val="20"/>
                <w:szCs w:val="20"/>
                <w:lang w:val="en-GB"/>
              </w:rPr>
              <w:t xml:space="preserve">April </w:t>
            </w:r>
            <w:r>
              <w:rPr>
                <w:rFonts w:cstheme="minorHAnsi"/>
                <w:sz w:val="20"/>
                <w:szCs w:val="20"/>
                <w:lang w:val="en-GB"/>
              </w:rPr>
              <w:t xml:space="preserve">2024, after an AWS organisation re-structure, James moved across to work primarily on the Help Me Build, working on key projects such as a suite of demos on video analytics presented to Thomas Reuters and The Economist and subsequently shared at the International Broadcasting Conference (IBC) in September 2024, which are now showcased on the AWS website. </w:t>
            </w:r>
            <w:r w:rsidR="0062305E">
              <w:rPr>
                <w:rFonts w:cstheme="minorHAnsi"/>
                <w:sz w:val="20"/>
                <w:szCs w:val="20"/>
                <w:lang w:val="en-GB"/>
              </w:rPr>
              <w:t>He has used his</w:t>
            </w:r>
            <w:r>
              <w:rPr>
                <w:rFonts w:cstheme="minorHAnsi"/>
                <w:sz w:val="20"/>
                <w:szCs w:val="20"/>
                <w:lang w:val="en-GB"/>
              </w:rPr>
              <w:t xml:space="preserve"> skills in frontend, serverless and full-stack engineering </w:t>
            </w:r>
            <w:r w:rsidR="0062305E">
              <w:rPr>
                <w:rFonts w:cstheme="minorHAnsi"/>
                <w:sz w:val="20"/>
                <w:szCs w:val="20"/>
                <w:lang w:val="en-GB"/>
              </w:rPr>
              <w:t>to contribute</w:t>
            </w:r>
            <w:r>
              <w:rPr>
                <w:rFonts w:cstheme="minorHAnsi"/>
                <w:sz w:val="20"/>
                <w:szCs w:val="20"/>
                <w:lang w:val="en-GB"/>
              </w:rPr>
              <w:t xml:space="preserve"> </w:t>
            </w:r>
            <w:r w:rsidR="0062305E">
              <w:rPr>
                <w:rFonts w:cstheme="minorHAnsi"/>
                <w:sz w:val="20"/>
                <w:szCs w:val="20"/>
                <w:lang w:val="en-GB"/>
              </w:rPr>
              <w:t>to</w:t>
            </w:r>
            <w:r>
              <w:rPr>
                <w:rFonts w:cstheme="minorHAnsi"/>
                <w:sz w:val="20"/>
                <w:szCs w:val="20"/>
                <w:lang w:val="en-GB"/>
              </w:rPr>
              <w:t xml:space="preserve"> 30</w:t>
            </w:r>
            <w:r w:rsidR="0062305E">
              <w:rPr>
                <w:rFonts w:cstheme="minorHAnsi"/>
                <w:sz w:val="20"/>
                <w:szCs w:val="20"/>
                <w:lang w:val="en-GB"/>
              </w:rPr>
              <w:t xml:space="preserve"> projects since April. He has owned </w:t>
            </w:r>
          </w:p>
          <w:p w14:paraId="70CE1FEB" w14:textId="0E9623FB" w:rsidR="00C32993" w:rsidRDefault="00C32993" w:rsidP="00C32993">
            <w:pPr>
              <w:rPr>
                <w:rFonts w:cstheme="minorHAnsi"/>
                <w:sz w:val="20"/>
                <w:szCs w:val="20"/>
                <w:lang w:val="en-GB"/>
              </w:rPr>
            </w:pPr>
            <w:r w:rsidRPr="00C32993">
              <w:rPr>
                <w:rFonts w:cstheme="minorHAnsi"/>
                <w:sz w:val="20"/>
                <w:szCs w:val="20"/>
                <w:lang w:val="en-GB"/>
              </w:rPr>
              <w:br/>
            </w:r>
            <w:r w:rsidR="0062305E">
              <w:rPr>
                <w:rFonts w:cstheme="minorHAnsi"/>
                <w:sz w:val="20"/>
                <w:szCs w:val="20"/>
                <w:lang w:val="en-GB"/>
              </w:rPr>
              <w:t>At Help Me Build</w:t>
            </w:r>
            <w:r w:rsidRPr="00C32993">
              <w:rPr>
                <w:rFonts w:cstheme="minorHAnsi"/>
                <w:sz w:val="20"/>
                <w:szCs w:val="20"/>
                <w:lang w:val="en-GB"/>
              </w:rPr>
              <w:t xml:space="preserve">, James is known for his ability to dive deep and scale efforts. </w:t>
            </w:r>
            <w:r w:rsidR="0062305E">
              <w:rPr>
                <w:rFonts w:cstheme="minorHAnsi"/>
                <w:sz w:val="20"/>
                <w:szCs w:val="20"/>
                <w:lang w:val="en-GB"/>
              </w:rPr>
              <w:t xml:space="preserve">He has scaled his </w:t>
            </w:r>
            <w:r w:rsidRPr="00C32993">
              <w:rPr>
                <w:rFonts w:cstheme="minorHAnsi"/>
                <w:sz w:val="20"/>
                <w:szCs w:val="20"/>
                <w:lang w:val="en-GB"/>
              </w:rPr>
              <w:t xml:space="preserve">expertise in frontend technologies and serverless architectures </w:t>
            </w:r>
            <w:r w:rsidR="0062305E">
              <w:rPr>
                <w:rFonts w:cstheme="minorHAnsi"/>
                <w:sz w:val="20"/>
                <w:szCs w:val="20"/>
                <w:lang w:val="en-GB"/>
              </w:rPr>
              <w:t>to benefit</w:t>
            </w:r>
            <w:r w:rsidRPr="00C32993">
              <w:rPr>
                <w:rFonts w:cstheme="minorHAnsi"/>
                <w:sz w:val="20"/>
                <w:szCs w:val="20"/>
                <w:lang w:val="en-GB"/>
              </w:rPr>
              <w:t xml:space="preserve"> the AWS community through initiatives like the Builders Book Club, </w:t>
            </w:r>
            <w:r w:rsidR="0062305E">
              <w:rPr>
                <w:rFonts w:cstheme="minorHAnsi"/>
                <w:sz w:val="20"/>
                <w:szCs w:val="20"/>
                <w:lang w:val="en-GB"/>
              </w:rPr>
              <w:t>a bi-weekly 1 hour learning session with 13 sessions successfully run with a</w:t>
            </w:r>
            <w:r w:rsidR="00BC3216">
              <w:rPr>
                <w:rFonts w:cstheme="minorHAnsi"/>
                <w:sz w:val="20"/>
                <w:szCs w:val="20"/>
                <w:lang w:val="en-GB"/>
              </w:rPr>
              <w:t>n average</w:t>
            </w:r>
            <w:r w:rsidR="0062305E">
              <w:rPr>
                <w:rFonts w:cstheme="minorHAnsi"/>
                <w:sz w:val="20"/>
                <w:szCs w:val="20"/>
                <w:lang w:val="en-GB"/>
              </w:rPr>
              <w:t xml:space="preserve"> CSAT </w:t>
            </w:r>
            <w:r w:rsidR="00BC3216">
              <w:rPr>
                <w:rFonts w:cstheme="minorHAnsi"/>
                <w:sz w:val="20"/>
                <w:szCs w:val="20"/>
                <w:lang w:val="en-GB"/>
              </w:rPr>
              <w:t>of 4.34</w:t>
            </w:r>
            <w:r w:rsidR="0062305E">
              <w:rPr>
                <w:rFonts w:cstheme="minorHAnsi"/>
                <w:sz w:val="20"/>
                <w:szCs w:val="20"/>
                <w:lang w:val="en-GB"/>
              </w:rPr>
              <w:t xml:space="preserve">, </w:t>
            </w:r>
            <w:r w:rsidRPr="00C32993">
              <w:rPr>
                <w:rFonts w:cstheme="minorHAnsi"/>
                <w:sz w:val="20"/>
                <w:szCs w:val="20"/>
                <w:lang w:val="en-GB"/>
              </w:rPr>
              <w:t>which he founded an</w:t>
            </w:r>
            <w:r w:rsidR="0062305E">
              <w:rPr>
                <w:rFonts w:cstheme="minorHAnsi"/>
                <w:sz w:val="20"/>
                <w:szCs w:val="20"/>
                <w:lang w:val="en-GB"/>
              </w:rPr>
              <w:t>d</w:t>
            </w:r>
            <w:r w:rsidRPr="00C32993">
              <w:rPr>
                <w:rFonts w:cstheme="minorHAnsi"/>
                <w:sz w:val="20"/>
                <w:szCs w:val="20"/>
                <w:lang w:val="en-GB"/>
              </w:rPr>
              <w:t xml:space="preserve"> has </w:t>
            </w:r>
            <w:r w:rsidR="0062305E">
              <w:rPr>
                <w:rFonts w:cstheme="minorHAnsi"/>
                <w:sz w:val="20"/>
                <w:szCs w:val="20"/>
                <w:lang w:val="en-GB"/>
              </w:rPr>
              <w:t>grown to over</w:t>
            </w:r>
            <w:r w:rsidRPr="00C32993">
              <w:rPr>
                <w:rFonts w:cstheme="minorHAnsi"/>
                <w:sz w:val="20"/>
                <w:szCs w:val="20"/>
                <w:lang w:val="en-GB"/>
              </w:rPr>
              <w:t xml:space="preserve"> 1000 global members.</w:t>
            </w:r>
            <w:r w:rsidR="00B8486E">
              <w:rPr>
                <w:rFonts w:cstheme="minorHAnsi"/>
                <w:sz w:val="20"/>
                <w:szCs w:val="20"/>
                <w:lang w:val="en-GB"/>
              </w:rPr>
              <w:t xml:space="preserve"> In 2025, Builders Book Club plans to scale as an offering at both internal and external customer-facing AWS events. </w:t>
            </w:r>
            <w:r w:rsidRPr="00C32993">
              <w:rPr>
                <w:rFonts w:cstheme="minorHAnsi"/>
                <w:sz w:val="20"/>
                <w:szCs w:val="20"/>
                <w:lang w:val="en-GB"/>
              </w:rPr>
              <w:t xml:space="preserve"> </w:t>
            </w:r>
          </w:p>
          <w:p w14:paraId="4E700AD5" w14:textId="77777777" w:rsidR="00B8486E" w:rsidRDefault="00B8486E" w:rsidP="00C32993">
            <w:pPr>
              <w:rPr>
                <w:rFonts w:cstheme="minorHAnsi"/>
                <w:sz w:val="20"/>
                <w:szCs w:val="20"/>
                <w:lang w:val="en-GB"/>
              </w:rPr>
            </w:pPr>
          </w:p>
          <w:p w14:paraId="6682B7E3" w14:textId="66EE3024" w:rsidR="00B8486E" w:rsidRDefault="00B8486E" w:rsidP="00C32993">
            <w:pPr>
              <w:rPr>
                <w:rFonts w:cstheme="minorHAnsi"/>
                <w:sz w:val="20"/>
                <w:szCs w:val="20"/>
              </w:rPr>
            </w:pPr>
            <w:r>
              <w:rPr>
                <w:rFonts w:cstheme="minorHAnsi"/>
                <w:sz w:val="20"/>
                <w:szCs w:val="20"/>
                <w:lang w:val="en-GB"/>
              </w:rPr>
              <w:t xml:space="preserve">James has continually </w:t>
            </w:r>
            <w:r w:rsidR="00BC3216">
              <w:rPr>
                <w:rFonts w:cstheme="minorHAnsi"/>
                <w:sz w:val="20"/>
                <w:szCs w:val="20"/>
                <w:lang w:val="en-GB"/>
              </w:rPr>
              <w:t>upskilled</w:t>
            </w:r>
            <w:r>
              <w:rPr>
                <w:rFonts w:cstheme="minorHAnsi"/>
                <w:sz w:val="20"/>
                <w:szCs w:val="20"/>
                <w:lang w:val="en-GB"/>
              </w:rPr>
              <w:t xml:space="preserve"> himself </w:t>
            </w:r>
            <w:r w:rsidR="00BC3216">
              <w:rPr>
                <w:rFonts w:cstheme="minorHAnsi"/>
                <w:sz w:val="20"/>
                <w:szCs w:val="20"/>
                <w:lang w:val="en-GB"/>
              </w:rPr>
              <w:t>during his tenure</w:t>
            </w:r>
            <w:r>
              <w:rPr>
                <w:rFonts w:cstheme="minorHAnsi"/>
                <w:sz w:val="20"/>
                <w:szCs w:val="20"/>
                <w:lang w:val="en-GB"/>
              </w:rPr>
              <w:t xml:space="preserve"> and recently became a security guardian. He has supported several engagements, recently he </w:t>
            </w:r>
            <w:r w:rsidRPr="00C32993">
              <w:rPr>
                <w:rFonts w:cstheme="minorHAnsi"/>
                <w:sz w:val="20"/>
                <w:szCs w:val="20"/>
                <w:lang w:val="en-GB"/>
              </w:rPr>
              <w:t xml:space="preserve">contributed to </w:t>
            </w:r>
            <w:r>
              <w:rPr>
                <w:rFonts w:cstheme="minorHAnsi"/>
                <w:sz w:val="20"/>
                <w:szCs w:val="20"/>
                <w:lang w:val="en-GB"/>
              </w:rPr>
              <w:t>a project demonstrated to GE Healthcare</w:t>
            </w:r>
            <w:r w:rsidRPr="00C32993">
              <w:rPr>
                <w:rFonts w:cstheme="minorHAnsi"/>
                <w:sz w:val="20"/>
                <w:szCs w:val="20"/>
                <w:lang w:val="en-GB"/>
              </w:rPr>
              <w:t xml:space="preserve"> like the Coffee Art Cafe demo for GE Healthcare at </w:t>
            </w:r>
            <w:proofErr w:type="gramStart"/>
            <w:r w:rsidRPr="00C32993">
              <w:rPr>
                <w:rFonts w:cstheme="minorHAnsi"/>
                <w:sz w:val="20"/>
                <w:szCs w:val="20"/>
                <w:lang w:val="en-GB"/>
              </w:rPr>
              <w:t>re:Invent</w:t>
            </w:r>
            <w:proofErr w:type="gramEnd"/>
            <w:r w:rsidRPr="00C32993">
              <w:rPr>
                <w:rFonts w:cstheme="minorHAnsi"/>
                <w:sz w:val="20"/>
                <w:szCs w:val="20"/>
                <w:lang w:val="en-GB"/>
              </w:rPr>
              <w:t xml:space="preserve"> 2024.</w:t>
            </w:r>
            <w:r w:rsidR="00BC3216">
              <w:rPr>
                <w:rFonts w:cstheme="minorHAnsi"/>
                <w:sz w:val="20"/>
                <w:szCs w:val="20"/>
                <w:lang w:val="en-GB"/>
              </w:rPr>
              <w:t xml:space="preserve"> He also identified a knowledge gap in frontend across the SA community, setting up an initiative called Frontend Help in September 2024, which has nearly 140 members and has helped efficiently unblock 10 SAs and customers including Arrow Street Capital, Ryanair and </w:t>
            </w:r>
            <w:r w:rsidR="00BC3216" w:rsidRPr="00BC3216">
              <w:rPr>
                <w:rFonts w:cstheme="minorHAnsi"/>
                <w:sz w:val="20"/>
                <w:szCs w:val="20"/>
              </w:rPr>
              <w:t>iWise2</w:t>
            </w:r>
            <w:r w:rsidR="00BC3216">
              <w:rPr>
                <w:rFonts w:cstheme="minorHAnsi"/>
                <w:sz w:val="20"/>
                <w:szCs w:val="20"/>
              </w:rPr>
              <w:t>.</w:t>
            </w:r>
          </w:p>
          <w:p w14:paraId="242FB43D" w14:textId="77777777" w:rsidR="00BC3216" w:rsidRDefault="00BC3216" w:rsidP="00C32993">
            <w:pPr>
              <w:rPr>
                <w:rFonts w:cstheme="minorHAnsi"/>
                <w:sz w:val="20"/>
                <w:szCs w:val="20"/>
              </w:rPr>
            </w:pPr>
          </w:p>
          <w:p w14:paraId="1FD1F14F" w14:textId="2D30AD6D" w:rsidR="00BC3216" w:rsidRDefault="00BC3216" w:rsidP="00C32993">
            <w:pPr>
              <w:rPr>
                <w:rFonts w:cstheme="minorHAnsi"/>
                <w:sz w:val="20"/>
                <w:szCs w:val="20"/>
              </w:rPr>
            </w:pPr>
            <w:r>
              <w:rPr>
                <w:rFonts w:cstheme="minorHAnsi"/>
                <w:sz w:val="20"/>
                <w:szCs w:val="20"/>
              </w:rPr>
              <w:t>Throughout his time at AWS, James has consistently invented and simplified</w:t>
            </w:r>
            <w:r w:rsidR="00214347">
              <w:rPr>
                <w:rFonts w:cstheme="minorHAnsi"/>
                <w:sz w:val="20"/>
                <w:szCs w:val="20"/>
              </w:rPr>
              <w:t>. He contributed to</w:t>
            </w:r>
            <w:r>
              <w:rPr>
                <w:rFonts w:cstheme="minorHAnsi"/>
                <w:sz w:val="20"/>
                <w:szCs w:val="20"/>
              </w:rPr>
              <w:t xml:space="preserve"> streamlin</w:t>
            </w:r>
            <w:r w:rsidR="00214347">
              <w:rPr>
                <w:rFonts w:cstheme="minorHAnsi"/>
                <w:sz w:val="20"/>
                <w:szCs w:val="20"/>
              </w:rPr>
              <w:t>ing</w:t>
            </w:r>
            <w:r>
              <w:rPr>
                <w:rFonts w:cstheme="minorHAnsi"/>
                <w:sz w:val="20"/>
                <w:szCs w:val="20"/>
              </w:rPr>
              <w:t xml:space="preserve"> and scal</w:t>
            </w:r>
            <w:r w:rsidR="00214347">
              <w:rPr>
                <w:rFonts w:cstheme="minorHAnsi"/>
                <w:sz w:val="20"/>
                <w:szCs w:val="20"/>
              </w:rPr>
              <w:t>ing</w:t>
            </w:r>
            <w:r>
              <w:rPr>
                <w:rFonts w:cstheme="minorHAnsi"/>
                <w:sz w:val="20"/>
                <w:szCs w:val="20"/>
              </w:rPr>
              <w:t xml:space="preserve"> Help Me Build</w:t>
            </w:r>
            <w:r w:rsidR="00214347">
              <w:rPr>
                <w:rFonts w:cstheme="minorHAnsi"/>
                <w:sz w:val="20"/>
                <w:szCs w:val="20"/>
              </w:rPr>
              <w:t xml:space="preserve"> by actively reaching out to several SA </w:t>
            </w:r>
            <w:r>
              <w:rPr>
                <w:rFonts w:cstheme="minorHAnsi"/>
                <w:sz w:val="20"/>
                <w:szCs w:val="20"/>
              </w:rPr>
              <w:t>networks across the SA community</w:t>
            </w:r>
            <w:r w:rsidR="00214347">
              <w:rPr>
                <w:rFonts w:cstheme="minorHAnsi"/>
                <w:sz w:val="20"/>
                <w:szCs w:val="20"/>
              </w:rPr>
              <w:t xml:space="preserve"> including his connection with the Ryanair account team resulting in 2 HMB projects to help Ryanair build a data replication pipeline and a Generative AI training platform. He </w:t>
            </w:r>
            <w:r w:rsidR="00DC2E21">
              <w:rPr>
                <w:rFonts w:cstheme="minorHAnsi"/>
                <w:sz w:val="20"/>
                <w:szCs w:val="20"/>
              </w:rPr>
              <w:t xml:space="preserve">set up an automated mechanism </w:t>
            </w:r>
            <w:r w:rsidR="00214347">
              <w:rPr>
                <w:rFonts w:cstheme="minorHAnsi"/>
                <w:sz w:val="20"/>
                <w:szCs w:val="20"/>
              </w:rPr>
              <w:t xml:space="preserve">in response to low </w:t>
            </w:r>
            <w:r w:rsidR="00DC2E21">
              <w:rPr>
                <w:rFonts w:cstheme="minorHAnsi"/>
                <w:sz w:val="20"/>
                <w:szCs w:val="20"/>
              </w:rPr>
              <w:t>HMB ticket</w:t>
            </w:r>
            <w:r w:rsidR="00214347">
              <w:rPr>
                <w:rFonts w:cstheme="minorHAnsi"/>
                <w:sz w:val="20"/>
                <w:szCs w:val="20"/>
              </w:rPr>
              <w:t xml:space="preserve"> numbers</w:t>
            </w:r>
            <w:r w:rsidR="00DC2E21">
              <w:rPr>
                <w:rFonts w:cstheme="minorHAnsi"/>
                <w:sz w:val="20"/>
                <w:szCs w:val="20"/>
              </w:rPr>
              <w:t xml:space="preserve"> via Slack which has generated</w:t>
            </w:r>
            <w:r>
              <w:rPr>
                <w:rFonts w:cstheme="minorHAnsi"/>
                <w:sz w:val="20"/>
                <w:szCs w:val="20"/>
              </w:rPr>
              <w:t xml:space="preserve"> </w:t>
            </w:r>
            <w:r w:rsidR="00DC2E21">
              <w:rPr>
                <w:rFonts w:cstheme="minorHAnsi"/>
                <w:sz w:val="20"/>
                <w:szCs w:val="20"/>
              </w:rPr>
              <w:t>13 projects for HMB since August 2024.</w:t>
            </w:r>
            <w:r w:rsidR="00214347">
              <w:rPr>
                <w:rFonts w:cstheme="minorHAnsi"/>
                <w:sz w:val="20"/>
                <w:szCs w:val="20"/>
              </w:rPr>
              <w:t xml:space="preserve"> </w:t>
            </w:r>
          </w:p>
          <w:p w14:paraId="4833DCB9" w14:textId="77777777" w:rsidR="00214347" w:rsidRDefault="00214347" w:rsidP="00C32993">
            <w:pPr>
              <w:rPr>
                <w:rFonts w:cstheme="minorHAnsi"/>
                <w:sz w:val="20"/>
                <w:szCs w:val="20"/>
              </w:rPr>
            </w:pPr>
          </w:p>
          <w:p w14:paraId="036E86F0" w14:textId="1B9240F5" w:rsidR="00042E6E" w:rsidRDefault="00214347" w:rsidP="00C32993">
            <w:pPr>
              <w:rPr>
                <w:rFonts w:cstheme="minorHAnsi"/>
                <w:sz w:val="20"/>
                <w:szCs w:val="20"/>
                <w:lang w:val="en-GB"/>
              </w:rPr>
            </w:pPr>
            <w:r>
              <w:rPr>
                <w:rFonts w:cstheme="minorHAnsi"/>
                <w:sz w:val="20"/>
                <w:szCs w:val="20"/>
              </w:rPr>
              <w:t>James was an active team member on TAP Tool as well as HMB, running standups and retros in both, as well as organizing workshops to help the team actively solve obstacles, such as improving remote team socializing indicated from a low connections score by setting up a fortnightly social games session which ran successfully for 6 months, at which point connections scores had improved.</w:t>
            </w:r>
          </w:p>
          <w:p w14:paraId="5D779D5F" w14:textId="322F03D3" w:rsidR="00C32993" w:rsidRPr="00C32993" w:rsidRDefault="00C32993" w:rsidP="00C32993">
            <w:pPr>
              <w:rPr>
                <w:rFonts w:cstheme="minorHAnsi"/>
                <w:sz w:val="20"/>
                <w:szCs w:val="20"/>
                <w:lang w:val="en-GB"/>
              </w:rPr>
            </w:pPr>
            <w:r w:rsidRPr="00C32993">
              <w:rPr>
                <w:rFonts w:cstheme="minorHAnsi"/>
                <w:sz w:val="20"/>
                <w:szCs w:val="20"/>
                <w:lang w:val="en-GB"/>
              </w:rPr>
              <w:br/>
              <w:t xml:space="preserve">His impact extends beyond internal projects. James has contributed to significant customer wins, </w:t>
            </w:r>
            <w:r w:rsidR="00214347">
              <w:rPr>
                <w:rFonts w:cstheme="minorHAnsi"/>
                <w:sz w:val="20"/>
                <w:szCs w:val="20"/>
                <w:lang w:val="en-GB"/>
              </w:rPr>
              <w:t xml:space="preserve">specifically in GenAI, </w:t>
            </w:r>
            <w:r w:rsidRPr="00C32993">
              <w:rPr>
                <w:rFonts w:cstheme="minorHAnsi"/>
                <w:sz w:val="20"/>
                <w:szCs w:val="20"/>
                <w:lang w:val="en-GB"/>
              </w:rPr>
              <w:t>such a</w:t>
            </w:r>
            <w:r w:rsidR="00214347">
              <w:rPr>
                <w:rFonts w:cstheme="minorHAnsi"/>
                <w:sz w:val="20"/>
                <w:szCs w:val="20"/>
                <w:lang w:val="en-GB"/>
              </w:rPr>
              <w:t xml:space="preserve">s </w:t>
            </w:r>
            <w:r w:rsidRPr="00C32993">
              <w:rPr>
                <w:rFonts w:cstheme="minorHAnsi"/>
                <w:sz w:val="20"/>
                <w:szCs w:val="20"/>
                <w:lang w:val="en-GB"/>
              </w:rPr>
              <w:t xml:space="preserve">the Generative AI Application Builder (GAAB) project for </w:t>
            </w:r>
            <w:proofErr w:type="spellStart"/>
            <w:r w:rsidRPr="00C32993">
              <w:rPr>
                <w:rFonts w:cstheme="minorHAnsi"/>
                <w:sz w:val="20"/>
                <w:szCs w:val="20"/>
                <w:lang w:val="en-GB"/>
              </w:rPr>
              <w:t>Cytiva</w:t>
            </w:r>
            <w:proofErr w:type="spellEnd"/>
            <w:r w:rsidRPr="00C32993">
              <w:rPr>
                <w:rFonts w:cstheme="minorHAnsi"/>
                <w:sz w:val="20"/>
                <w:szCs w:val="20"/>
                <w:lang w:val="en-GB"/>
              </w:rPr>
              <w:t>, where his quick action and expertise turned a potential setback into a major success</w:t>
            </w:r>
            <w:r w:rsidR="00214347">
              <w:rPr>
                <w:rFonts w:cstheme="minorHAnsi"/>
                <w:sz w:val="20"/>
                <w:szCs w:val="20"/>
                <w:lang w:val="en-GB"/>
              </w:rPr>
              <w:t>, unlocking 60 more potential GenAI opportunities for AWS,</w:t>
            </w:r>
            <w:r w:rsidR="0047410C">
              <w:rPr>
                <w:rFonts w:cstheme="minorHAnsi"/>
                <w:sz w:val="20"/>
                <w:szCs w:val="20"/>
                <w:lang w:val="en-GB"/>
              </w:rPr>
              <w:t xml:space="preserve"> and also</w:t>
            </w:r>
            <w:r w:rsidR="00214347">
              <w:rPr>
                <w:rFonts w:cstheme="minorHAnsi"/>
                <w:sz w:val="20"/>
                <w:szCs w:val="20"/>
                <w:lang w:val="en-GB"/>
              </w:rPr>
              <w:t xml:space="preserve"> helped lead</w:t>
            </w:r>
            <w:r w:rsidR="0047410C">
              <w:rPr>
                <w:rFonts w:cstheme="minorHAnsi"/>
                <w:sz w:val="20"/>
                <w:szCs w:val="20"/>
                <w:lang w:val="en-GB"/>
              </w:rPr>
              <w:t xml:space="preserve"> an Experienced Based Accelerator for Arrow Street Capital which </w:t>
            </w:r>
            <w:r w:rsidR="00214347">
              <w:rPr>
                <w:rFonts w:cstheme="minorHAnsi"/>
                <w:sz w:val="20"/>
                <w:szCs w:val="20"/>
                <w:lang w:val="en-GB"/>
              </w:rPr>
              <w:t>resulted in the customer successfully migrating an initial workload</w:t>
            </w:r>
            <w:r w:rsidR="0047410C">
              <w:rPr>
                <w:rFonts w:cstheme="minorHAnsi"/>
                <w:sz w:val="20"/>
                <w:szCs w:val="20"/>
                <w:lang w:val="en-GB"/>
              </w:rPr>
              <w:t xml:space="preserve"> </w:t>
            </w:r>
            <w:r w:rsidR="00214347">
              <w:rPr>
                <w:rFonts w:cstheme="minorHAnsi"/>
                <w:sz w:val="20"/>
                <w:szCs w:val="20"/>
                <w:lang w:val="en-GB"/>
              </w:rPr>
              <w:t>version</w:t>
            </w:r>
            <w:r w:rsidRPr="00C32993">
              <w:rPr>
                <w:rFonts w:cstheme="minorHAnsi"/>
                <w:sz w:val="20"/>
                <w:szCs w:val="20"/>
                <w:lang w:val="en-GB"/>
              </w:rPr>
              <w:t>.</w:t>
            </w:r>
            <w:r w:rsidRPr="00C32993">
              <w:rPr>
                <w:rFonts w:cstheme="minorHAnsi"/>
                <w:sz w:val="20"/>
                <w:szCs w:val="20"/>
                <w:lang w:val="en-GB"/>
              </w:rPr>
              <w:br/>
            </w:r>
            <w:r w:rsidRPr="00C32993">
              <w:rPr>
                <w:rFonts w:cstheme="minorHAnsi"/>
                <w:sz w:val="20"/>
                <w:szCs w:val="20"/>
                <w:lang w:val="en-GB"/>
              </w:rPr>
              <w:br/>
              <w:t>James's ability to innovate, simplify, and deliver results has established him as a valuable asset to AWS and its customers, consistently demonstrating his readiness to take on greater challenges and responsibilities.</w:t>
            </w:r>
          </w:p>
          <w:p w14:paraId="70E55D5B" w14:textId="77777777" w:rsidR="006473C9" w:rsidRDefault="006473C9" w:rsidP="00295D23">
            <w:pPr>
              <w:rPr>
                <w:rFonts w:cstheme="minorHAnsi"/>
                <w:sz w:val="20"/>
                <w:szCs w:val="20"/>
                <w:lang w:val="en-GB"/>
              </w:rPr>
            </w:pPr>
          </w:p>
          <w:p w14:paraId="01CE6A40" w14:textId="66D969E9" w:rsidR="00C32993" w:rsidRPr="00C32993" w:rsidRDefault="00295D23" w:rsidP="00C32993">
            <w:pPr>
              <w:jc w:val="both"/>
              <w:rPr>
                <w:rFonts w:cstheme="minorHAnsi"/>
                <w:i/>
                <w:iCs/>
                <w:color w:val="595959" w:themeColor="text1" w:themeTint="A6"/>
                <w:sz w:val="20"/>
                <w:szCs w:val="20"/>
                <w:lang w:val="en-GB"/>
              </w:rPr>
            </w:pPr>
            <w:r w:rsidRPr="00C32993">
              <w:rPr>
                <w:rFonts w:cstheme="minorHAnsi"/>
                <w:i/>
                <w:iCs/>
                <w:color w:val="595959" w:themeColor="text1" w:themeTint="A6"/>
                <w:sz w:val="20"/>
                <w:szCs w:val="20"/>
                <w:lang w:val="en-GB"/>
              </w:rPr>
              <w:lastRenderedPageBreak/>
              <w:t>“</w:t>
            </w:r>
            <w:r w:rsidR="00C32993" w:rsidRPr="00C32993">
              <w:rPr>
                <w:rFonts w:cstheme="minorHAnsi"/>
                <w:i/>
                <w:iCs/>
                <w:color w:val="595959" w:themeColor="text1" w:themeTint="A6"/>
                <w:sz w:val="20"/>
                <w:szCs w:val="20"/>
                <w:lang w:val="en-GB"/>
              </w:rPr>
              <w:t xml:space="preserve">Thank </w:t>
            </w:r>
            <w:proofErr w:type="gramStart"/>
            <w:r w:rsidR="00C32993" w:rsidRPr="00C32993">
              <w:rPr>
                <w:rFonts w:cstheme="minorHAnsi"/>
                <w:i/>
                <w:iCs/>
                <w:color w:val="595959" w:themeColor="text1" w:themeTint="A6"/>
                <w:sz w:val="20"/>
                <w:szCs w:val="20"/>
                <w:lang w:val="en-GB"/>
              </w:rPr>
              <w:t>you James</w:t>
            </w:r>
            <w:proofErr w:type="gramEnd"/>
            <w:r w:rsidR="00C32993" w:rsidRPr="00C32993">
              <w:rPr>
                <w:rFonts w:cstheme="minorHAnsi"/>
                <w:i/>
                <w:iCs/>
                <w:color w:val="595959" w:themeColor="text1" w:themeTint="A6"/>
                <w:sz w:val="20"/>
                <w:szCs w:val="20"/>
                <w:lang w:val="en-GB"/>
              </w:rPr>
              <w:t xml:space="preserve"> for helping my customer with architecting their Next.</w:t>
            </w:r>
            <w:r w:rsidR="00C32993">
              <w:rPr>
                <w:rFonts w:cstheme="minorHAnsi"/>
                <w:i/>
                <w:iCs/>
                <w:color w:val="595959" w:themeColor="text1" w:themeTint="A6"/>
                <w:sz w:val="20"/>
                <w:szCs w:val="20"/>
                <w:lang w:val="en-GB"/>
              </w:rPr>
              <w:t>j</w:t>
            </w:r>
            <w:r w:rsidR="00C32993" w:rsidRPr="00C32993">
              <w:rPr>
                <w:rFonts w:cstheme="minorHAnsi"/>
                <w:i/>
                <w:iCs/>
                <w:color w:val="595959" w:themeColor="text1" w:themeTint="A6"/>
                <w:sz w:val="20"/>
                <w:szCs w:val="20"/>
                <w:lang w:val="en-GB"/>
              </w:rPr>
              <w:t>s application on CloudFront and S3. The customer was struggling to understand how to manage page routing and your expertise and guidance, including building demos has been invaluable in helping and also provided them with an architecture simplification with Amplify.”</w:t>
            </w:r>
          </w:p>
          <w:p w14:paraId="069AE772" w14:textId="77777777" w:rsidR="00C32993" w:rsidRPr="00C32993" w:rsidRDefault="00C32993" w:rsidP="00C32993">
            <w:pPr>
              <w:jc w:val="both"/>
              <w:rPr>
                <w:rFonts w:cstheme="minorHAnsi"/>
                <w:i/>
                <w:iCs/>
                <w:color w:val="373D3E"/>
                <w:sz w:val="20"/>
                <w:szCs w:val="20"/>
                <w:lang w:val="en-GB"/>
              </w:rPr>
            </w:pPr>
          </w:p>
          <w:p w14:paraId="304399BE" w14:textId="334ECD8D" w:rsidR="00295D23" w:rsidRPr="00EF709B" w:rsidRDefault="00295D23" w:rsidP="00295D23">
            <w:pPr>
              <w:rPr>
                <w:rFonts w:cstheme="minorHAnsi"/>
                <w:sz w:val="20"/>
                <w:szCs w:val="20"/>
                <w:lang w:val="en-GB"/>
              </w:rPr>
            </w:pPr>
            <w:r w:rsidRPr="00EF709B">
              <w:rPr>
                <w:rFonts w:cstheme="minorHAnsi"/>
                <w:color w:val="373D3E"/>
                <w:sz w:val="20"/>
                <w:szCs w:val="20"/>
                <w:lang w:val="en-GB"/>
              </w:rPr>
              <w:t xml:space="preserve">— </w:t>
            </w:r>
            <w:r w:rsidR="00C32993">
              <w:rPr>
                <w:rFonts w:cstheme="minorHAnsi"/>
                <w:color w:val="373D3E"/>
                <w:sz w:val="20"/>
                <w:szCs w:val="20"/>
                <w:lang w:val="en-GB"/>
              </w:rPr>
              <w:t>Matt Laver</w:t>
            </w:r>
            <w:r w:rsidRPr="00EF709B">
              <w:rPr>
                <w:rFonts w:cstheme="minorHAnsi"/>
                <w:color w:val="373D3E"/>
                <w:sz w:val="20"/>
                <w:szCs w:val="20"/>
                <w:lang w:val="en-GB"/>
              </w:rPr>
              <w:t xml:space="preserve"> (Senior Solutions Architect, AWS) </w:t>
            </w:r>
          </w:p>
          <w:p w14:paraId="2C6DCEB0" w14:textId="77777777" w:rsidR="00295D23" w:rsidRPr="00EF709B" w:rsidRDefault="00295D23" w:rsidP="00295D23">
            <w:pPr>
              <w:pStyle w:val="Heading3"/>
              <w:rPr>
                <w:rFonts w:asciiTheme="minorHAnsi" w:hAnsiTheme="minorHAnsi" w:cstheme="minorHAnsi"/>
                <w:sz w:val="20"/>
                <w:szCs w:val="20"/>
              </w:rPr>
            </w:pPr>
            <w:r w:rsidRPr="00EF709B">
              <w:rPr>
                <w:rFonts w:asciiTheme="minorHAnsi" w:hAnsiTheme="minorHAnsi" w:cstheme="minorHAnsi"/>
                <w:sz w:val="20"/>
                <w:szCs w:val="20"/>
              </w:rPr>
              <w:t>Customer Advisor</w:t>
            </w:r>
          </w:p>
          <w:p w14:paraId="15437057" w14:textId="77777777" w:rsidR="00042E6E" w:rsidRDefault="003C532A" w:rsidP="00042E6E">
            <w:pPr>
              <w:rPr>
                <w:rFonts w:cstheme="minorHAnsi"/>
                <w:sz w:val="20"/>
                <w:szCs w:val="20"/>
                <w:lang w:val="en-GB"/>
              </w:rPr>
            </w:pPr>
            <w:r w:rsidRPr="003C532A">
              <w:rPr>
                <w:rFonts w:cstheme="minorHAnsi"/>
                <w:i/>
                <w:iCs/>
                <w:sz w:val="20"/>
                <w:szCs w:val="20"/>
                <w:lang w:val="en-GB"/>
              </w:rPr>
              <w:t>Solution Architects are trusted technical advisors who deeply understand their customers' businesses, needs, and challenges. They contribute expertly to technical discussions, identify opportunities and risks, and improve customer experiences. They build relationships, anticipate future needs, and drive technology adoption and integration.</w:t>
            </w:r>
            <w:r w:rsidR="00295D23" w:rsidRPr="00EF709B">
              <w:rPr>
                <w:rFonts w:cstheme="minorHAnsi"/>
                <w:sz w:val="20"/>
                <w:szCs w:val="20"/>
                <w:lang w:val="en-GB"/>
              </w:rPr>
              <w:br/>
            </w:r>
            <w:r w:rsidR="00295D23" w:rsidRPr="00EF709B">
              <w:rPr>
                <w:rFonts w:cstheme="minorHAnsi"/>
                <w:sz w:val="20"/>
                <w:szCs w:val="20"/>
                <w:lang w:val="en-GB"/>
              </w:rPr>
              <w:br/>
            </w:r>
            <w:r w:rsidR="00295D23" w:rsidRPr="00EF709B">
              <w:rPr>
                <w:rFonts w:cstheme="minorHAnsi"/>
                <w:b/>
                <w:bCs/>
                <w:i/>
                <w:iCs/>
                <w:sz w:val="20"/>
                <w:szCs w:val="20"/>
                <w:lang w:val="en-GB"/>
              </w:rPr>
              <w:t xml:space="preserve">Scope and Influence, Execution, Collaboration </w:t>
            </w:r>
            <w:r w:rsidR="00295D23" w:rsidRPr="00EF709B">
              <w:rPr>
                <w:rFonts w:cstheme="minorHAnsi"/>
                <w:sz w:val="20"/>
                <w:szCs w:val="20"/>
                <w:lang w:val="en-GB"/>
              </w:rPr>
              <w:br/>
            </w:r>
            <w:r w:rsidR="00295D23" w:rsidRPr="00EF709B">
              <w:rPr>
                <w:rFonts w:cstheme="minorHAnsi"/>
                <w:sz w:val="20"/>
                <w:szCs w:val="20"/>
                <w:lang w:val="en-GB"/>
              </w:rPr>
              <w:br/>
            </w:r>
            <w:r w:rsidR="00042E6E" w:rsidRPr="00042E6E">
              <w:rPr>
                <w:rFonts w:cstheme="minorHAnsi"/>
                <w:sz w:val="20"/>
                <w:szCs w:val="20"/>
                <w:lang w:val="en-GB"/>
              </w:rPr>
              <w:t xml:space="preserve">James Levine demonstrated exceptional SA II capabilities in his work on the GenAI Application Builder (GAAB) - </w:t>
            </w:r>
            <w:proofErr w:type="spellStart"/>
            <w:r w:rsidR="00042E6E" w:rsidRPr="00042E6E">
              <w:rPr>
                <w:rFonts w:cstheme="minorHAnsi"/>
                <w:sz w:val="20"/>
                <w:szCs w:val="20"/>
                <w:lang w:val="en-GB"/>
              </w:rPr>
              <w:t>Cytiva</w:t>
            </w:r>
            <w:proofErr w:type="spellEnd"/>
            <w:r w:rsidR="00042E6E" w:rsidRPr="00042E6E">
              <w:rPr>
                <w:rFonts w:cstheme="minorHAnsi"/>
                <w:sz w:val="20"/>
                <w:szCs w:val="20"/>
                <w:lang w:val="en-GB"/>
              </w:rPr>
              <w:t xml:space="preserve"> Feedback Feature project. When faced with a critical Q4 deliverable missed by the GAAB team, potentially causing a four-month setback for </w:t>
            </w:r>
            <w:proofErr w:type="spellStart"/>
            <w:r w:rsidR="00042E6E" w:rsidRPr="00042E6E">
              <w:rPr>
                <w:rFonts w:cstheme="minorHAnsi"/>
                <w:sz w:val="20"/>
                <w:szCs w:val="20"/>
                <w:lang w:val="en-GB"/>
              </w:rPr>
              <w:t>Cytiva</w:t>
            </w:r>
            <w:proofErr w:type="spellEnd"/>
            <w:r w:rsidR="00042E6E" w:rsidRPr="00042E6E">
              <w:rPr>
                <w:rFonts w:cstheme="minorHAnsi"/>
                <w:sz w:val="20"/>
                <w:szCs w:val="20"/>
                <w:lang w:val="en-GB"/>
              </w:rPr>
              <w:t>, James swiftly intervened and turned a challenge into an opportunity.</w:t>
            </w:r>
            <w:r w:rsidR="00042E6E" w:rsidRPr="00042E6E">
              <w:rPr>
                <w:rFonts w:cstheme="minorHAnsi"/>
                <w:sz w:val="20"/>
                <w:szCs w:val="20"/>
                <w:lang w:val="en-GB"/>
              </w:rPr>
              <w:br/>
            </w:r>
            <w:r w:rsidR="00042E6E" w:rsidRPr="00042E6E">
              <w:rPr>
                <w:rFonts w:cstheme="minorHAnsi"/>
                <w:sz w:val="20"/>
                <w:szCs w:val="20"/>
                <w:lang w:val="en-GB"/>
              </w:rPr>
              <w:br/>
              <w:t>Recognizing the urgency, James rapidly designed and constructed a demo incorporating the essential feedback functionality. His solution not only addressed the immediate need but also showcased the extensibility of the GAAB platform. This quick action and technical acumen prevented a significant delay in the AWS GenAI platform rollout for a key account.</w:t>
            </w:r>
            <w:r w:rsidR="00042E6E" w:rsidRPr="00042E6E">
              <w:rPr>
                <w:rFonts w:cstheme="minorHAnsi"/>
                <w:sz w:val="20"/>
                <w:szCs w:val="20"/>
                <w:lang w:val="en-GB"/>
              </w:rPr>
              <w:br/>
            </w:r>
            <w:r w:rsidR="00042E6E" w:rsidRPr="00042E6E">
              <w:rPr>
                <w:rFonts w:cstheme="minorHAnsi"/>
                <w:sz w:val="20"/>
                <w:szCs w:val="20"/>
                <w:lang w:val="en-GB"/>
              </w:rPr>
              <w:br/>
              <w:t xml:space="preserve">James's presentation to </w:t>
            </w:r>
            <w:proofErr w:type="spellStart"/>
            <w:r w:rsidR="00042E6E" w:rsidRPr="00042E6E">
              <w:rPr>
                <w:rFonts w:cstheme="minorHAnsi"/>
                <w:sz w:val="20"/>
                <w:szCs w:val="20"/>
                <w:lang w:val="en-GB"/>
              </w:rPr>
              <w:t>Cytiva</w:t>
            </w:r>
            <w:proofErr w:type="spellEnd"/>
            <w:r w:rsidR="00042E6E" w:rsidRPr="00042E6E">
              <w:rPr>
                <w:rFonts w:cstheme="minorHAnsi"/>
                <w:sz w:val="20"/>
                <w:szCs w:val="20"/>
                <w:lang w:val="en-GB"/>
              </w:rPr>
              <w:t xml:space="preserve"> was a resounding success. He adeptly fielded all inquiries, demonstrating his deep understanding of both the technical aspects and business implications of the solution. His clear communication and technical expertise left the customer team enthused, inspiring them to envision approximately 60 use cases for their GAAB version.</w:t>
            </w:r>
            <w:r w:rsidR="00042E6E" w:rsidRPr="00042E6E">
              <w:rPr>
                <w:rFonts w:cstheme="minorHAnsi"/>
                <w:sz w:val="20"/>
                <w:szCs w:val="20"/>
                <w:lang w:val="en-GB"/>
              </w:rPr>
              <w:br/>
            </w:r>
            <w:r w:rsidR="00042E6E" w:rsidRPr="00042E6E">
              <w:rPr>
                <w:rFonts w:cstheme="minorHAnsi"/>
                <w:sz w:val="20"/>
                <w:szCs w:val="20"/>
                <w:lang w:val="en-GB"/>
              </w:rPr>
              <w:br/>
              <w:t>The impact of James's work extended beyond the immediate project. His solution sparked interest in other Danaher companies, potentially unlocking hundreds of additional GenAI use cases across the organization. This ripple effect illustrated James's ability to create scalable solutions with far-reaching benefits.</w:t>
            </w:r>
            <w:r w:rsidR="00042E6E" w:rsidRPr="00042E6E">
              <w:rPr>
                <w:rFonts w:cstheme="minorHAnsi"/>
                <w:sz w:val="20"/>
                <w:szCs w:val="20"/>
                <w:lang w:val="en-GB"/>
              </w:rPr>
              <w:br/>
            </w:r>
            <w:r w:rsidR="00042E6E" w:rsidRPr="00042E6E">
              <w:rPr>
                <w:rFonts w:cstheme="minorHAnsi"/>
                <w:sz w:val="20"/>
                <w:szCs w:val="20"/>
                <w:lang w:val="en-GB"/>
              </w:rPr>
              <w:br/>
              <w:t>By swiftly addressing a critical customer need, showcasing technical prowess, and effectively communicating complex concepts, James exemplified the expectations of an SA II. His work not only resolved an immediate issue but also opened new avenues for customer engagement and AWS service adoption, aligning perfectly with the strategic objectives of his role.</w:t>
            </w:r>
          </w:p>
          <w:p w14:paraId="43EBFB9D" w14:textId="77777777" w:rsidR="00C84965" w:rsidRDefault="00C84965" w:rsidP="00042E6E">
            <w:pPr>
              <w:rPr>
                <w:rFonts w:cstheme="minorHAnsi"/>
                <w:sz w:val="20"/>
                <w:szCs w:val="20"/>
                <w:lang w:val="en-GB"/>
              </w:rPr>
            </w:pPr>
          </w:p>
          <w:p w14:paraId="4C8DB786" w14:textId="60666BF0" w:rsidR="00C84965" w:rsidRPr="00C84965" w:rsidRDefault="00C84965" w:rsidP="00042E6E">
            <w:pPr>
              <w:rPr>
                <w:rFonts w:cstheme="minorHAnsi"/>
                <w:b/>
                <w:bCs/>
                <w:i/>
                <w:iCs/>
                <w:sz w:val="20"/>
                <w:szCs w:val="20"/>
                <w:lang w:val="en-GB"/>
              </w:rPr>
            </w:pPr>
            <w:r w:rsidRPr="00C84965">
              <w:rPr>
                <w:rFonts w:cstheme="minorHAnsi"/>
                <w:b/>
                <w:bCs/>
                <w:i/>
                <w:iCs/>
                <w:sz w:val="20"/>
                <w:szCs w:val="20"/>
                <w:lang w:val="en-GB"/>
              </w:rPr>
              <w:t>Impact, Technical</w:t>
            </w:r>
          </w:p>
          <w:p w14:paraId="1E57BEA7" w14:textId="77777777" w:rsidR="00C84965" w:rsidRDefault="00C84965" w:rsidP="00042E6E">
            <w:pPr>
              <w:rPr>
                <w:rFonts w:cstheme="minorHAnsi"/>
                <w:sz w:val="20"/>
                <w:szCs w:val="20"/>
                <w:lang w:val="en-GB"/>
              </w:rPr>
            </w:pPr>
          </w:p>
          <w:p w14:paraId="2E7BBEB7" w14:textId="5447B233" w:rsidR="00C84965" w:rsidRDefault="00C84965" w:rsidP="00042E6E">
            <w:pPr>
              <w:rPr>
                <w:rFonts w:cstheme="minorHAnsi"/>
                <w:sz w:val="20"/>
                <w:szCs w:val="20"/>
                <w:lang w:val="en-GB"/>
              </w:rPr>
            </w:pPr>
            <w:r w:rsidRPr="00C84965">
              <w:rPr>
                <w:rFonts w:cstheme="minorHAnsi"/>
                <w:sz w:val="20"/>
                <w:szCs w:val="20"/>
                <w:lang w:val="en-GB"/>
              </w:rPr>
              <w:t>James Levine's contribution to the Arrow Street Capital Migration project exemplifies his prowess as a Solutions Architect II, showcasing his ability to deliver high-impact technical solutions that directly address critical business needs.</w:t>
            </w:r>
            <w:r w:rsidRPr="00C84965">
              <w:rPr>
                <w:rFonts w:cstheme="minorHAnsi"/>
                <w:sz w:val="20"/>
                <w:szCs w:val="20"/>
                <w:lang w:val="en-GB"/>
              </w:rPr>
              <w:br/>
            </w:r>
            <w:r w:rsidRPr="00C84965">
              <w:rPr>
                <w:rFonts w:cstheme="minorHAnsi"/>
                <w:sz w:val="20"/>
                <w:szCs w:val="20"/>
                <w:lang w:val="en-GB"/>
              </w:rPr>
              <w:br/>
              <w:t>As part of a three-day customer engagement, James provided crucial expertise in frontend development and serverless architectures. His insights were instrumental in designing a scalable, cloud-native solution for the Settlement Location Master (SLM) system. This system automated the process of determining settlement location status, a key constraint in Arrow Street Capital's trading operations.</w:t>
            </w:r>
            <w:r w:rsidRPr="00C84965">
              <w:rPr>
                <w:rFonts w:cstheme="minorHAnsi"/>
                <w:sz w:val="20"/>
                <w:szCs w:val="20"/>
                <w:lang w:val="en-GB"/>
              </w:rPr>
              <w:br/>
            </w:r>
            <w:r w:rsidRPr="00C84965">
              <w:rPr>
                <w:rFonts w:cstheme="minorHAnsi"/>
                <w:sz w:val="20"/>
                <w:szCs w:val="20"/>
                <w:lang w:val="en-GB"/>
              </w:rPr>
              <w:br/>
              <w:t>James's technical acumen was particularly evident in his work on the Data Management Portal (DMP), which serves as the user interface for the SLM system. He guided the development of a React-based frontend that could dynamically adapt to different database schemas, providing a flexible and user-friendly interface for viewing and maintaining settlement location data.</w:t>
            </w:r>
            <w:r w:rsidRPr="00C84965">
              <w:rPr>
                <w:rFonts w:cstheme="minorHAnsi"/>
                <w:sz w:val="20"/>
                <w:szCs w:val="20"/>
                <w:lang w:val="en-GB"/>
              </w:rPr>
              <w:br/>
            </w:r>
            <w:r w:rsidRPr="00C84965">
              <w:rPr>
                <w:rFonts w:cstheme="minorHAnsi"/>
                <w:sz w:val="20"/>
                <w:szCs w:val="20"/>
                <w:lang w:val="en-GB"/>
              </w:rPr>
              <w:br/>
              <w:t>The impact of James's contributions was significant. The new system eliminated time-consuming, error-prone manual processes, substantially reducing operational risk. As noted by the Head of Investment Services at Arrow Street Capital, the solution "is going to save the investment services team a tremendous amount of time and risk."</w:t>
            </w:r>
            <w:r w:rsidRPr="00C84965">
              <w:rPr>
                <w:rFonts w:cstheme="minorHAnsi"/>
                <w:sz w:val="20"/>
                <w:szCs w:val="20"/>
                <w:lang w:val="en-GB"/>
              </w:rPr>
              <w:br/>
            </w:r>
            <w:r w:rsidRPr="00C84965">
              <w:rPr>
                <w:rFonts w:cstheme="minorHAnsi"/>
                <w:sz w:val="20"/>
                <w:szCs w:val="20"/>
                <w:lang w:val="en-GB"/>
              </w:rPr>
              <w:br/>
              <w:t>James's work also laid the groundwork for future enhancements, including potential migration to Lambda-based pagination and API Gateway integration. His ability to balance immediate needs with long-term scalability aligns perfectly with the SA II expectation of creating solutions with potential for future reuse.</w:t>
            </w:r>
            <w:r w:rsidRPr="00C84965">
              <w:rPr>
                <w:rFonts w:cstheme="minorHAnsi"/>
                <w:sz w:val="20"/>
                <w:szCs w:val="20"/>
                <w:lang w:val="en-GB"/>
              </w:rPr>
              <w:br/>
            </w:r>
            <w:r w:rsidRPr="00C84965">
              <w:rPr>
                <w:rFonts w:cstheme="minorHAnsi"/>
                <w:sz w:val="20"/>
                <w:szCs w:val="20"/>
                <w:lang w:val="en-GB"/>
              </w:rPr>
              <w:br/>
              <w:t xml:space="preserve">By delivering a solution that directly addressed a critical business need and set the stage for future improvements, James </w:t>
            </w:r>
            <w:r w:rsidRPr="00C84965">
              <w:rPr>
                <w:rFonts w:cstheme="minorHAnsi"/>
                <w:sz w:val="20"/>
                <w:szCs w:val="20"/>
                <w:lang w:val="en-GB"/>
              </w:rPr>
              <w:lastRenderedPageBreak/>
              <w:t>demonstrated his capacity to architect solutions to difficult problems and progress opportunities through their lifecycle, key competencies for an SA II.</w:t>
            </w:r>
          </w:p>
          <w:p w14:paraId="1BCA83F3" w14:textId="77777777" w:rsidR="00C84965" w:rsidRDefault="00C84965" w:rsidP="00042E6E">
            <w:pPr>
              <w:rPr>
                <w:rFonts w:cstheme="minorHAnsi"/>
                <w:sz w:val="20"/>
                <w:szCs w:val="20"/>
                <w:lang w:val="en-GB"/>
              </w:rPr>
            </w:pPr>
          </w:p>
          <w:p w14:paraId="5C56F01F" w14:textId="312863AA" w:rsidR="00C84965" w:rsidRPr="00C84965" w:rsidRDefault="00C84965" w:rsidP="00042E6E">
            <w:pPr>
              <w:rPr>
                <w:rFonts w:cstheme="minorHAnsi"/>
                <w:b/>
                <w:bCs/>
                <w:i/>
                <w:iCs/>
                <w:sz w:val="20"/>
                <w:szCs w:val="20"/>
                <w:lang w:val="en-GB"/>
              </w:rPr>
            </w:pPr>
            <w:r w:rsidRPr="00C84965">
              <w:rPr>
                <w:rFonts w:cstheme="minorHAnsi"/>
                <w:b/>
                <w:bCs/>
                <w:i/>
                <w:iCs/>
                <w:sz w:val="20"/>
                <w:szCs w:val="20"/>
                <w:lang w:val="en-GB"/>
              </w:rPr>
              <w:t>Communication</w:t>
            </w:r>
          </w:p>
          <w:p w14:paraId="6545EC32" w14:textId="77777777" w:rsidR="00C84965" w:rsidRDefault="00C84965" w:rsidP="00042E6E">
            <w:pPr>
              <w:rPr>
                <w:rFonts w:cstheme="minorHAnsi"/>
                <w:sz w:val="20"/>
                <w:szCs w:val="20"/>
                <w:lang w:val="en-GB"/>
              </w:rPr>
            </w:pPr>
          </w:p>
          <w:p w14:paraId="15F0D916" w14:textId="77777777" w:rsidR="000B4865" w:rsidRDefault="00C84965" w:rsidP="00042E6E">
            <w:pPr>
              <w:rPr>
                <w:rFonts w:cstheme="minorHAnsi"/>
                <w:sz w:val="20"/>
                <w:szCs w:val="20"/>
                <w:lang w:val="en-GB"/>
              </w:rPr>
            </w:pPr>
            <w:r w:rsidRPr="00C84965">
              <w:rPr>
                <w:rFonts w:cstheme="minorHAnsi"/>
                <w:sz w:val="20"/>
                <w:szCs w:val="20"/>
                <w:lang w:val="en-GB"/>
              </w:rPr>
              <w:t>James Levine's involvement in Customer Events and the London Summit 2023 exemplifies his prowess as a Solutions Architect II, particularly in communicating complex technical concepts to diverse audiences.</w:t>
            </w:r>
            <w:r w:rsidRPr="00C84965">
              <w:rPr>
                <w:rFonts w:cstheme="minorHAnsi"/>
                <w:sz w:val="20"/>
                <w:szCs w:val="20"/>
                <w:lang w:val="en-GB"/>
              </w:rPr>
              <w:br/>
            </w:r>
            <w:r w:rsidRPr="00C84965">
              <w:rPr>
                <w:rFonts w:cstheme="minorHAnsi"/>
                <w:sz w:val="20"/>
                <w:szCs w:val="20"/>
                <w:lang w:val="en-GB"/>
              </w:rPr>
              <w:br/>
              <w:t>At the TransUnion Cloudy Mediums Gameday, James supported an event engaging 200 participants across 10 countries. The event's success was evident in the 100% positive feedback and impressive 4.6+ CSAT score, demonstrating James's ability to facilitate impactful learning experiences at scale.</w:t>
            </w:r>
            <w:r w:rsidRPr="00C84965">
              <w:rPr>
                <w:rFonts w:cstheme="minorHAnsi"/>
                <w:sz w:val="20"/>
                <w:szCs w:val="20"/>
                <w:lang w:val="en-GB"/>
              </w:rPr>
              <w:br/>
            </w:r>
            <w:r w:rsidRPr="00C84965">
              <w:rPr>
                <w:rFonts w:cstheme="minorHAnsi"/>
                <w:sz w:val="20"/>
                <w:szCs w:val="20"/>
                <w:lang w:val="en-GB"/>
              </w:rPr>
              <w:br/>
              <w:t>During the Datadog Gameday with 160 attendees, James showcased his capacity to handle large-scale technical events, effectively communicating AWS solutions to a broad audience.</w:t>
            </w:r>
            <w:r w:rsidRPr="00C84965">
              <w:rPr>
                <w:rFonts w:cstheme="minorHAnsi"/>
                <w:sz w:val="20"/>
                <w:szCs w:val="20"/>
                <w:lang w:val="en-GB"/>
              </w:rPr>
              <w:br/>
            </w:r>
            <w:r w:rsidRPr="00C84965">
              <w:rPr>
                <w:rFonts w:cstheme="minorHAnsi"/>
                <w:sz w:val="20"/>
                <w:szCs w:val="20"/>
                <w:lang w:val="en-GB"/>
              </w:rPr>
              <w:br/>
              <w:t>James's contribution to the Serverless &amp; Event-Driven Immersion Day for TM Group highlighted his skill in tailoring communication to specific customer needs. The positive feedback and the customer's immediate action in building a Proof of Concept underscored the practical value of his presentations.</w:t>
            </w:r>
          </w:p>
          <w:p w14:paraId="402C1BDF" w14:textId="77777777" w:rsidR="000B4865" w:rsidRPr="000B4865" w:rsidRDefault="000B4865" w:rsidP="00042E6E">
            <w:pPr>
              <w:rPr>
                <w:rFonts w:cstheme="minorHAnsi"/>
                <w:sz w:val="20"/>
                <w:szCs w:val="20"/>
                <w:lang w:val="en-GB"/>
              </w:rPr>
            </w:pPr>
          </w:p>
          <w:p w14:paraId="33463B1D" w14:textId="68ECD928" w:rsidR="00C84965" w:rsidRPr="00042E6E" w:rsidRDefault="000B4865" w:rsidP="00042E6E">
            <w:pPr>
              <w:rPr>
                <w:rFonts w:cstheme="minorHAnsi"/>
                <w:sz w:val="20"/>
                <w:szCs w:val="20"/>
                <w:lang w:val="en-GB"/>
              </w:rPr>
            </w:pPr>
            <w:r w:rsidRPr="000B4865">
              <w:rPr>
                <w:sz w:val="20"/>
                <w:szCs w:val="20"/>
              </w:rPr>
              <w:t>James played a crucial role in the recent Aviva Bedrock Immersion Day, presenting on Bedrock agents and leading the first four labs. The workshop received outstanding feedback, with a CSAT score of 4.6/5 and a presenter rating of 4.9/5, highlighting James's technical expertise and effective communication.</w:t>
            </w:r>
            <w:r w:rsidR="00C84965" w:rsidRPr="00C84965">
              <w:rPr>
                <w:rFonts w:cstheme="minorHAnsi"/>
                <w:sz w:val="20"/>
                <w:szCs w:val="20"/>
                <w:lang w:val="en-GB"/>
              </w:rPr>
              <w:br/>
            </w:r>
            <w:r w:rsidR="00C84965" w:rsidRPr="00C84965">
              <w:rPr>
                <w:rFonts w:cstheme="minorHAnsi"/>
                <w:sz w:val="20"/>
                <w:szCs w:val="20"/>
                <w:lang w:val="en-GB"/>
              </w:rPr>
              <w:br/>
              <w:t>At the London Summit 2023, James took on multiple roles that further demonstrated his communication skills. He provided expert assistance at the frontend/</w:t>
            </w:r>
            <w:proofErr w:type="spellStart"/>
            <w:r w:rsidR="00C84965" w:rsidRPr="00C84965">
              <w:rPr>
                <w:rFonts w:cstheme="minorHAnsi"/>
                <w:sz w:val="20"/>
                <w:szCs w:val="20"/>
                <w:lang w:val="en-GB"/>
              </w:rPr>
              <w:t>devops</w:t>
            </w:r>
            <w:proofErr w:type="spellEnd"/>
            <w:r w:rsidR="00C84965" w:rsidRPr="00C84965">
              <w:rPr>
                <w:rFonts w:cstheme="minorHAnsi"/>
                <w:sz w:val="20"/>
                <w:szCs w:val="20"/>
                <w:lang w:val="en-GB"/>
              </w:rPr>
              <w:t xml:space="preserve"> booth, addressing customer queries and showcasing AWS capabilities. Additionally, James presented the Amplify Kitchen Sink Demo for TFC to summit attendees, effectively illustrating the potential of AWS Amplify to a diverse audience of customers.</w:t>
            </w:r>
            <w:r w:rsidR="00C84965" w:rsidRPr="00C84965">
              <w:rPr>
                <w:rFonts w:cstheme="minorHAnsi"/>
                <w:sz w:val="20"/>
                <w:szCs w:val="20"/>
                <w:lang w:val="en-GB"/>
              </w:rPr>
              <w:br/>
            </w:r>
            <w:r w:rsidR="00C84965" w:rsidRPr="00C84965">
              <w:rPr>
                <w:rFonts w:cstheme="minorHAnsi"/>
                <w:sz w:val="20"/>
                <w:szCs w:val="20"/>
                <w:lang w:val="en-GB"/>
              </w:rPr>
              <w:br/>
              <w:t>These engagements showcase James's ability to run effective meetings with customers and present complex AWS technologies accessibly. His versatility in handling both hands-on technical support and high-level presentations aligns perfectly with SA II expectations.</w:t>
            </w:r>
            <w:r w:rsidR="00C84965" w:rsidRPr="00C84965">
              <w:rPr>
                <w:rFonts w:cstheme="minorHAnsi"/>
                <w:sz w:val="20"/>
                <w:szCs w:val="20"/>
                <w:lang w:val="en-GB"/>
              </w:rPr>
              <w:br/>
            </w:r>
            <w:r w:rsidR="00C84965" w:rsidRPr="00C84965">
              <w:rPr>
                <w:rFonts w:cstheme="minorHAnsi"/>
                <w:sz w:val="20"/>
                <w:szCs w:val="20"/>
                <w:lang w:val="en-GB"/>
              </w:rPr>
              <w:br/>
              <w:t>By consistently delivering high-quality communication across various customer touchpoints, from intimate workshops to large-scale summits, James has proven his capability to educate and share best practices, significantly contributing to AWS's customer engagement and adoption strategies.</w:t>
            </w:r>
          </w:p>
          <w:p w14:paraId="6EC5C721" w14:textId="573965AA" w:rsidR="00295D23" w:rsidRPr="00EF709B" w:rsidRDefault="00295D23" w:rsidP="00295D23">
            <w:pPr>
              <w:pStyle w:val="Heading3"/>
              <w:rPr>
                <w:rFonts w:asciiTheme="minorHAnsi" w:hAnsiTheme="minorHAnsi" w:cstheme="minorHAnsi"/>
                <w:sz w:val="20"/>
                <w:szCs w:val="20"/>
              </w:rPr>
            </w:pPr>
            <w:r w:rsidRPr="00EF709B">
              <w:rPr>
                <w:rFonts w:asciiTheme="minorHAnsi" w:hAnsiTheme="minorHAnsi" w:cstheme="minorHAnsi"/>
                <w:sz w:val="20"/>
                <w:szCs w:val="20"/>
              </w:rPr>
              <w:t>Thought Leadership</w:t>
            </w:r>
          </w:p>
          <w:p w14:paraId="70AF2A82" w14:textId="130063AA" w:rsidR="00042E6E" w:rsidRDefault="00C45556" w:rsidP="00042E6E">
            <w:pPr>
              <w:rPr>
                <w:rFonts w:cstheme="minorHAnsi"/>
                <w:sz w:val="20"/>
                <w:szCs w:val="20"/>
                <w:lang w:val="en-GB"/>
              </w:rPr>
            </w:pPr>
            <w:r w:rsidRPr="00C45556">
              <w:rPr>
                <w:rFonts w:cstheme="minorHAnsi"/>
                <w:i/>
                <w:iCs/>
                <w:sz w:val="20"/>
                <w:szCs w:val="20"/>
                <w:lang w:val="en-GB"/>
              </w:rPr>
              <w:t>Solution Architects develop, deliver, and maintain high-quality technical content, incorporating customer insights and best practices. They create strategic guidance, set content standards, and educate audiences through speaking engagements and events, sharing their expertise with technical and business professionals.</w:t>
            </w:r>
            <w:r w:rsidR="00295D23" w:rsidRPr="00EF709B">
              <w:rPr>
                <w:rFonts w:cstheme="minorHAnsi"/>
                <w:sz w:val="20"/>
                <w:szCs w:val="20"/>
                <w:lang w:val="en-GB"/>
              </w:rPr>
              <w:br/>
            </w:r>
            <w:r w:rsidR="00295D23" w:rsidRPr="00EF709B">
              <w:rPr>
                <w:rFonts w:cstheme="minorHAnsi"/>
                <w:sz w:val="20"/>
                <w:szCs w:val="20"/>
                <w:lang w:val="en-GB"/>
              </w:rPr>
              <w:br/>
            </w:r>
            <w:r w:rsidR="00295D23" w:rsidRPr="00EF709B">
              <w:rPr>
                <w:rFonts w:cstheme="minorHAnsi"/>
                <w:b/>
                <w:bCs/>
                <w:i/>
                <w:iCs/>
                <w:sz w:val="20"/>
                <w:szCs w:val="20"/>
                <w:lang w:val="en-GB"/>
              </w:rPr>
              <w:t>Impact</w:t>
            </w:r>
            <w:r w:rsidR="00295D23" w:rsidRPr="00EF709B">
              <w:rPr>
                <w:rFonts w:cstheme="minorHAnsi"/>
                <w:sz w:val="20"/>
                <w:szCs w:val="20"/>
                <w:lang w:val="en-GB"/>
              </w:rPr>
              <w:br/>
            </w:r>
            <w:r w:rsidR="00295D23" w:rsidRPr="00EF709B">
              <w:rPr>
                <w:rFonts w:cstheme="minorHAnsi"/>
                <w:sz w:val="20"/>
                <w:szCs w:val="20"/>
                <w:lang w:val="en-GB"/>
              </w:rPr>
              <w:br/>
            </w:r>
            <w:r w:rsidR="00042E6E" w:rsidRPr="00042E6E">
              <w:rPr>
                <w:rFonts w:cstheme="minorHAnsi"/>
                <w:sz w:val="20"/>
                <w:szCs w:val="20"/>
                <w:lang w:val="en-GB"/>
              </w:rPr>
              <w:t>James Levine's contributions to the Thomson Reuters/The Economist project exemplify his proficiency as a Solutions Architect II. He spearheaded the development of two groundbreaking demos: Video Semantic Search and Video Summarization, which were subsequently showcased at IBC 2024 and published as official AWS solutions.</w:t>
            </w:r>
            <w:r w:rsidR="00042E6E" w:rsidRPr="00042E6E">
              <w:rPr>
                <w:rFonts w:cstheme="minorHAnsi"/>
                <w:sz w:val="20"/>
                <w:szCs w:val="20"/>
                <w:lang w:val="en-GB"/>
              </w:rPr>
              <w:br/>
            </w:r>
            <w:r w:rsidR="00042E6E" w:rsidRPr="00042E6E">
              <w:rPr>
                <w:rFonts w:cstheme="minorHAnsi"/>
                <w:sz w:val="20"/>
                <w:szCs w:val="20"/>
                <w:lang w:val="en-GB"/>
              </w:rPr>
              <w:br/>
              <w:t>The Video Semantic Search demo addressed the challenge of efficiently navigating vast video archives. James harnessed Amazon Bedrock to enable intuitive natural language queries for locating specific scenes, actions, or objects within extensive video libraries. This innovation significantly enhanced content discoverability and unlocked new creative possibilities for media companies.</w:t>
            </w:r>
            <w:r w:rsidR="00042E6E" w:rsidRPr="00042E6E">
              <w:rPr>
                <w:rFonts w:cstheme="minorHAnsi"/>
                <w:sz w:val="20"/>
                <w:szCs w:val="20"/>
                <w:lang w:val="en-GB"/>
              </w:rPr>
              <w:br/>
            </w:r>
            <w:r w:rsidR="00042E6E" w:rsidRPr="00042E6E">
              <w:rPr>
                <w:rFonts w:cstheme="minorHAnsi"/>
                <w:sz w:val="20"/>
                <w:szCs w:val="20"/>
                <w:lang w:val="en-GB"/>
              </w:rPr>
              <w:br/>
              <w:t>For the Video Summarization demo, James leveraged Amazon Bedrock, Transcribe, and Polly to automate the creation of concise video summaries with voice narration. This tool empowered publishers to enhance content scalability, reach broader audiences across social media, and deliver personalized, bite-sized content to improve viewer experiences.</w:t>
            </w:r>
            <w:r w:rsidR="00042E6E" w:rsidRPr="00042E6E">
              <w:rPr>
                <w:rFonts w:cstheme="minorHAnsi"/>
                <w:sz w:val="20"/>
                <w:szCs w:val="20"/>
                <w:lang w:val="en-GB"/>
              </w:rPr>
              <w:br/>
            </w:r>
            <w:r w:rsidR="00042E6E" w:rsidRPr="00042E6E">
              <w:rPr>
                <w:rFonts w:cstheme="minorHAnsi"/>
                <w:sz w:val="20"/>
                <w:szCs w:val="20"/>
                <w:lang w:val="en-GB"/>
              </w:rPr>
              <w:br/>
              <w:t xml:space="preserve">James's technical expertise shone through in his ability to integrate multiple AWS services seamlessly, creating solutions that </w:t>
            </w:r>
            <w:r w:rsidR="00042E6E" w:rsidRPr="00042E6E">
              <w:rPr>
                <w:rFonts w:cstheme="minorHAnsi"/>
                <w:sz w:val="20"/>
                <w:szCs w:val="20"/>
                <w:lang w:val="en-GB"/>
              </w:rPr>
              <w:lastRenderedPageBreak/>
              <w:t>were not only innovative but also practical and scalable. His work demonstrated a deep understanding of the media industry's needs and the potential of AWS technologies to address them.</w:t>
            </w:r>
            <w:r w:rsidR="00042E6E" w:rsidRPr="00042E6E">
              <w:rPr>
                <w:rFonts w:cstheme="minorHAnsi"/>
                <w:sz w:val="20"/>
                <w:szCs w:val="20"/>
                <w:lang w:val="en-GB"/>
              </w:rPr>
              <w:br/>
            </w:r>
            <w:r w:rsidR="00042E6E" w:rsidRPr="00042E6E">
              <w:rPr>
                <w:rFonts w:cstheme="minorHAnsi"/>
                <w:sz w:val="20"/>
                <w:szCs w:val="20"/>
                <w:lang w:val="en-GB"/>
              </w:rPr>
              <w:br/>
              <w:t>The impact of James's work was substantial. By transforming these demos into officially published AWS solutions, he extended their reach and potential impact far beyond the initial client engagement. This achievement underscores James's ability to create reusable assets that benefit the broader AWS community, a key expectation for an SA II.</w:t>
            </w:r>
          </w:p>
          <w:p w14:paraId="194EC57A" w14:textId="77777777" w:rsidR="009137FF" w:rsidRDefault="009137FF" w:rsidP="00042E6E">
            <w:pPr>
              <w:rPr>
                <w:rFonts w:cstheme="minorHAnsi"/>
                <w:sz w:val="20"/>
                <w:szCs w:val="20"/>
                <w:lang w:val="en-GB"/>
              </w:rPr>
            </w:pPr>
          </w:p>
          <w:p w14:paraId="13E65285" w14:textId="62703CC6" w:rsidR="009137FF" w:rsidRPr="000B4865" w:rsidRDefault="00BF3A73" w:rsidP="00042E6E">
            <w:pPr>
              <w:rPr>
                <w:rFonts w:cstheme="minorHAnsi"/>
                <w:b/>
                <w:bCs/>
                <w:i/>
                <w:iCs/>
                <w:sz w:val="20"/>
                <w:szCs w:val="20"/>
                <w:lang w:val="en-GB"/>
              </w:rPr>
            </w:pPr>
            <w:r w:rsidRPr="000B4865">
              <w:rPr>
                <w:rFonts w:cstheme="minorHAnsi"/>
                <w:b/>
                <w:bCs/>
                <w:i/>
                <w:iCs/>
                <w:sz w:val="20"/>
                <w:szCs w:val="20"/>
                <w:lang w:val="en-GB"/>
              </w:rPr>
              <w:t>Ambiguity</w:t>
            </w:r>
          </w:p>
          <w:p w14:paraId="424B8689" w14:textId="77777777" w:rsidR="009137FF" w:rsidRPr="000B4865" w:rsidRDefault="009137FF" w:rsidP="00042E6E">
            <w:pPr>
              <w:rPr>
                <w:rFonts w:cstheme="minorHAnsi"/>
                <w:sz w:val="20"/>
                <w:szCs w:val="20"/>
                <w:lang w:val="en-GB"/>
              </w:rPr>
            </w:pPr>
          </w:p>
          <w:p w14:paraId="23E4FE3C" w14:textId="77777777" w:rsidR="009137FF" w:rsidRPr="000B4865" w:rsidRDefault="009137FF" w:rsidP="009137FF">
            <w:pPr>
              <w:rPr>
                <w:sz w:val="20"/>
                <w:szCs w:val="20"/>
              </w:rPr>
            </w:pPr>
            <w:r w:rsidRPr="000B4865">
              <w:rPr>
                <w:sz w:val="20"/>
                <w:szCs w:val="20"/>
              </w:rPr>
              <w:t>As a Solutions Architect II, James Levine has made significant contributions to the development and rollout of the Agentic System Workshop and Agentic Workshop UI, critical initiatives in AWS's Agentic AI program.</w:t>
            </w:r>
          </w:p>
          <w:p w14:paraId="3615E999" w14:textId="77777777" w:rsidR="00BF3A73" w:rsidRPr="000B4865" w:rsidRDefault="00BF3A73" w:rsidP="009137FF">
            <w:pPr>
              <w:rPr>
                <w:sz w:val="20"/>
                <w:szCs w:val="20"/>
              </w:rPr>
            </w:pPr>
          </w:p>
          <w:p w14:paraId="22FA104D" w14:textId="77777777" w:rsidR="009137FF" w:rsidRPr="000B4865" w:rsidRDefault="009137FF" w:rsidP="009137FF">
            <w:pPr>
              <w:rPr>
                <w:sz w:val="20"/>
                <w:szCs w:val="20"/>
              </w:rPr>
            </w:pPr>
            <w:r w:rsidRPr="000B4865">
              <w:rPr>
                <w:sz w:val="20"/>
                <w:szCs w:val="20"/>
              </w:rPr>
              <w:t>Drawing on his technical expertise and strong business acumen, James played a pivotal role in building out the initial labs content for the Agentic System Workshop. Starting from a non-subject matter expert position in generative AI, James quickly ramped up his knowledge, demonstrating his ability to "architect solutions to difficult problems." He was able to create four comprehensive labs covering a wide range of agentic patterns in just one week, accomplishing in that timeframe what was originally estimated to take two engineers.</w:t>
            </w:r>
          </w:p>
          <w:p w14:paraId="41104638" w14:textId="77777777" w:rsidR="00BF3A73" w:rsidRPr="000B4865" w:rsidRDefault="00BF3A73" w:rsidP="009137FF">
            <w:pPr>
              <w:rPr>
                <w:sz w:val="20"/>
                <w:szCs w:val="20"/>
              </w:rPr>
            </w:pPr>
          </w:p>
          <w:p w14:paraId="6E501EE7" w14:textId="77777777" w:rsidR="009137FF" w:rsidRPr="000B4865" w:rsidRDefault="009137FF" w:rsidP="009137FF">
            <w:pPr>
              <w:rPr>
                <w:sz w:val="20"/>
                <w:szCs w:val="20"/>
              </w:rPr>
            </w:pPr>
            <w:r w:rsidRPr="000B4865">
              <w:rPr>
                <w:sz w:val="20"/>
                <w:szCs w:val="20"/>
              </w:rPr>
              <w:t xml:space="preserve">James's solutions not only showcased his technical prowess, but also his pragmatic approach to design. He ensured the labs effectively leveraged open-source tools like </w:t>
            </w:r>
            <w:proofErr w:type="spellStart"/>
            <w:r w:rsidRPr="000B4865">
              <w:rPr>
                <w:sz w:val="20"/>
                <w:szCs w:val="20"/>
              </w:rPr>
              <w:t>LangGraph</w:t>
            </w:r>
            <w:proofErr w:type="spellEnd"/>
            <w:r w:rsidRPr="000B4865">
              <w:rPr>
                <w:sz w:val="20"/>
                <w:szCs w:val="20"/>
              </w:rPr>
              <w:t xml:space="preserve"> and Bedrock managed agents, creating reusable artifacts that could be easily adopted by the workshop's attendees. This aligns with the SA II's ability to "recognize when to optimize for immediate needs and when to invest in reusable/extensible solutions."</w:t>
            </w:r>
          </w:p>
          <w:p w14:paraId="6ADC421C" w14:textId="77777777" w:rsidR="00BF3A73" w:rsidRPr="000B4865" w:rsidRDefault="00BF3A73" w:rsidP="009137FF">
            <w:pPr>
              <w:rPr>
                <w:sz w:val="20"/>
                <w:szCs w:val="20"/>
              </w:rPr>
            </w:pPr>
          </w:p>
          <w:p w14:paraId="12BE8852" w14:textId="77777777" w:rsidR="009137FF" w:rsidRPr="000B4865" w:rsidRDefault="009137FF" w:rsidP="009137FF">
            <w:pPr>
              <w:rPr>
                <w:sz w:val="20"/>
                <w:szCs w:val="20"/>
              </w:rPr>
            </w:pPr>
            <w:r w:rsidRPr="000B4865">
              <w:rPr>
                <w:sz w:val="20"/>
                <w:szCs w:val="20"/>
              </w:rPr>
              <w:t>Additionally, James was tasked with porting the UI from the open-source "browser-control-with-nova-act" project over to the "sample-agentic-platform" repository. This work, completed within the June 13th deadline, built upon the initial Agentic System Workshop and enabled the Agentic Program to have a unified and consistent user interface, integrating with the underlying agentic platform APIs.</w:t>
            </w:r>
          </w:p>
          <w:p w14:paraId="3F78D029" w14:textId="77777777" w:rsidR="00BF3A73" w:rsidRPr="000B4865" w:rsidRDefault="00BF3A73" w:rsidP="009137FF">
            <w:pPr>
              <w:rPr>
                <w:sz w:val="20"/>
                <w:szCs w:val="20"/>
              </w:rPr>
            </w:pPr>
          </w:p>
          <w:p w14:paraId="328063C4" w14:textId="77777777" w:rsidR="009137FF" w:rsidRPr="000B4865" w:rsidRDefault="009137FF" w:rsidP="009137FF">
            <w:pPr>
              <w:rPr>
                <w:sz w:val="20"/>
                <w:szCs w:val="20"/>
              </w:rPr>
            </w:pPr>
            <w:r w:rsidRPr="000B4865">
              <w:rPr>
                <w:sz w:val="20"/>
                <w:szCs w:val="20"/>
              </w:rPr>
              <w:t>Beyond the content development and UI porting, James has supported the workshop's rollout and provided qualitative checks, further demonstrating his skills in "collaborating effectively across diverse groups" and "educating and sharing best practices with customers." The workshop has been well-received by pilot customers, with James's contributions playing a key role in this success.</w:t>
            </w:r>
          </w:p>
          <w:p w14:paraId="78430A15" w14:textId="77777777" w:rsidR="00BF3A73" w:rsidRPr="000B4865" w:rsidRDefault="00BF3A73" w:rsidP="009137FF">
            <w:pPr>
              <w:rPr>
                <w:sz w:val="20"/>
                <w:szCs w:val="20"/>
              </w:rPr>
            </w:pPr>
          </w:p>
          <w:p w14:paraId="028035F7" w14:textId="77777777" w:rsidR="009137FF" w:rsidRPr="000B4865" w:rsidRDefault="009137FF" w:rsidP="009137FF">
            <w:pPr>
              <w:rPr>
                <w:sz w:val="20"/>
                <w:szCs w:val="20"/>
              </w:rPr>
            </w:pPr>
            <w:r w:rsidRPr="000B4865">
              <w:rPr>
                <w:sz w:val="20"/>
                <w:szCs w:val="20"/>
              </w:rPr>
              <w:t>James's exceptional work on these initiatives exemplifies the capabilities of a Solutions Architect II, positioning him well for advancement to the next level.</w:t>
            </w:r>
          </w:p>
          <w:p w14:paraId="32DB529A" w14:textId="77777777" w:rsidR="00BF3A73" w:rsidRPr="000B4865" w:rsidRDefault="00BF3A73" w:rsidP="009137FF">
            <w:pPr>
              <w:rPr>
                <w:sz w:val="20"/>
                <w:szCs w:val="20"/>
              </w:rPr>
            </w:pPr>
          </w:p>
          <w:p w14:paraId="41750D2E" w14:textId="321790AD" w:rsidR="00BF3A73" w:rsidRPr="000B4865" w:rsidRDefault="00BF3A73" w:rsidP="00BF3A73">
            <w:pPr>
              <w:rPr>
                <w:rFonts w:cstheme="minorHAnsi"/>
                <w:color w:val="595959" w:themeColor="text1" w:themeTint="A6"/>
                <w:sz w:val="20"/>
                <w:szCs w:val="20"/>
              </w:rPr>
            </w:pPr>
            <w:r w:rsidRPr="000B4865">
              <w:rPr>
                <w:rFonts w:cstheme="minorHAnsi"/>
                <w:color w:val="595959" w:themeColor="text1" w:themeTint="A6"/>
                <w:sz w:val="20"/>
                <w:szCs w:val="20"/>
              </w:rPr>
              <w:t>“I wanted to recognize your exceptional work on the CAIT agent initiative. You've truly embodied learn &amp; be curious and dive deep in this project. Starting from a non-SME position in GenAI, you managed to build four comprehensive labs covering a wide range of agent topics - accomplishing in a week what I had estimated would take two engineers. Thank you for all the hard work on this so far and looking forward to sharing them with a wider SA and customer audience!”</w:t>
            </w:r>
          </w:p>
          <w:p w14:paraId="4DDF176A" w14:textId="77777777" w:rsidR="00BF3A73" w:rsidRPr="000B4865" w:rsidRDefault="00BF3A73" w:rsidP="00BF3A73">
            <w:pPr>
              <w:rPr>
                <w:rFonts w:cstheme="minorHAnsi"/>
                <w:color w:val="595959" w:themeColor="text1" w:themeTint="A6"/>
                <w:sz w:val="20"/>
                <w:szCs w:val="20"/>
              </w:rPr>
            </w:pPr>
          </w:p>
          <w:p w14:paraId="311BC56B" w14:textId="61F5C0AE" w:rsidR="009137FF" w:rsidRPr="000B4865" w:rsidRDefault="00BF3A73" w:rsidP="00042E6E">
            <w:pPr>
              <w:rPr>
                <w:rFonts w:cstheme="minorHAnsi"/>
                <w:color w:val="595959" w:themeColor="text1" w:themeTint="A6"/>
                <w:sz w:val="20"/>
                <w:szCs w:val="20"/>
              </w:rPr>
            </w:pPr>
            <w:r w:rsidRPr="000B4865">
              <w:rPr>
                <w:rFonts w:cstheme="minorHAnsi"/>
                <w:color w:val="595959" w:themeColor="text1" w:themeTint="A6"/>
                <w:sz w:val="20"/>
                <w:szCs w:val="20"/>
              </w:rPr>
              <w:t>Tanner McRae (L6 - Sr Applied AI Architect)</w:t>
            </w:r>
          </w:p>
          <w:p w14:paraId="596B5B9C" w14:textId="77777777" w:rsidR="002C355E" w:rsidRDefault="002C355E" w:rsidP="00042E6E">
            <w:pPr>
              <w:rPr>
                <w:rFonts w:cstheme="minorHAnsi"/>
                <w:color w:val="595959" w:themeColor="text1" w:themeTint="A6"/>
                <w:sz w:val="20"/>
                <w:szCs w:val="20"/>
              </w:rPr>
            </w:pPr>
          </w:p>
          <w:p w14:paraId="08213E5B" w14:textId="1B850CC1" w:rsidR="002C355E" w:rsidRDefault="002C355E" w:rsidP="002C355E">
            <w:r w:rsidRPr="00C84965">
              <w:rPr>
                <w:rFonts w:cstheme="minorHAnsi"/>
                <w:b/>
                <w:bCs/>
                <w:i/>
                <w:iCs/>
                <w:sz w:val="20"/>
                <w:szCs w:val="20"/>
                <w:lang w:val="en-GB"/>
              </w:rPr>
              <w:t>Impact</w:t>
            </w:r>
          </w:p>
          <w:p w14:paraId="0DA0AB10" w14:textId="77777777" w:rsidR="002C355E" w:rsidRPr="000B4865" w:rsidRDefault="002C355E" w:rsidP="002C355E">
            <w:pPr>
              <w:rPr>
                <w:sz w:val="20"/>
                <w:szCs w:val="20"/>
              </w:rPr>
            </w:pPr>
          </w:p>
          <w:p w14:paraId="2DAEE96D" w14:textId="7E61EBD1" w:rsidR="002C355E" w:rsidRPr="000B4865" w:rsidRDefault="002C355E" w:rsidP="002C355E">
            <w:pPr>
              <w:rPr>
                <w:sz w:val="20"/>
                <w:szCs w:val="20"/>
              </w:rPr>
            </w:pPr>
            <w:r w:rsidRPr="000B4865">
              <w:rPr>
                <w:sz w:val="20"/>
                <w:szCs w:val="20"/>
              </w:rPr>
              <w:t>As a Solutions Architect on the ESS project, James demonstrated many of the key skills expected of an SA II. He worked closely with customers to architect solutions to difficult problems, showcasing his strong technical and business acumen.</w:t>
            </w:r>
          </w:p>
          <w:p w14:paraId="710357F4" w14:textId="77777777" w:rsidR="002C355E" w:rsidRPr="000B4865" w:rsidRDefault="002C355E" w:rsidP="002C355E">
            <w:pPr>
              <w:rPr>
                <w:sz w:val="20"/>
                <w:szCs w:val="20"/>
              </w:rPr>
            </w:pPr>
          </w:p>
          <w:p w14:paraId="2A3DCA79" w14:textId="77777777" w:rsidR="002C355E" w:rsidRPr="000B4865" w:rsidRDefault="002C355E" w:rsidP="002C355E">
            <w:pPr>
              <w:rPr>
                <w:sz w:val="20"/>
                <w:szCs w:val="20"/>
              </w:rPr>
            </w:pPr>
            <w:r w:rsidRPr="000B4865">
              <w:rPr>
                <w:sz w:val="20"/>
                <w:szCs w:val="20"/>
              </w:rPr>
              <w:t>James took the time to deeply understand the customer's (Global Security Services) business context and needs for the ESS. This non-technical tabletop exercise required strategic thinking and rapid decision-making around operating in the cloud. James partnered with the customer to define the technical solution design, which was not initially clear.</w:t>
            </w:r>
          </w:p>
          <w:p w14:paraId="73A24CA0" w14:textId="77777777" w:rsidR="002C355E" w:rsidRPr="000B4865" w:rsidRDefault="002C355E" w:rsidP="002C355E">
            <w:pPr>
              <w:rPr>
                <w:sz w:val="20"/>
                <w:szCs w:val="20"/>
              </w:rPr>
            </w:pPr>
          </w:p>
          <w:p w14:paraId="1F8D4F90" w14:textId="77777777" w:rsidR="002C355E" w:rsidRPr="000B4865" w:rsidRDefault="002C355E" w:rsidP="002C355E">
            <w:pPr>
              <w:rPr>
                <w:sz w:val="20"/>
                <w:szCs w:val="20"/>
              </w:rPr>
            </w:pPr>
            <w:r w:rsidRPr="000B4865">
              <w:rPr>
                <w:sz w:val="20"/>
                <w:szCs w:val="20"/>
              </w:rPr>
              <w:t xml:space="preserve">Leveraging his expertise, James made pragmatic design decisions to ensure the ESS solutions were secure, scalable, reliable and performant. He sought opportunities to simplify existing processes and create reusable design patterns. For example, James led the enhancement and bug fixing efforts to get the ESS ready for the </w:t>
            </w:r>
            <w:proofErr w:type="spellStart"/>
            <w:proofErr w:type="gramStart"/>
            <w:r w:rsidRPr="000B4865">
              <w:rPr>
                <w:sz w:val="20"/>
                <w:szCs w:val="20"/>
              </w:rPr>
              <w:t>re:Inforce</w:t>
            </w:r>
            <w:proofErr w:type="spellEnd"/>
            <w:proofErr w:type="gramEnd"/>
            <w:r w:rsidRPr="000B4865">
              <w:rPr>
                <w:sz w:val="20"/>
                <w:szCs w:val="20"/>
              </w:rPr>
              <w:t xml:space="preserve"> event, ensuring it could be easily replicated for other events like NACD and </w:t>
            </w:r>
            <w:proofErr w:type="gramStart"/>
            <w:r w:rsidRPr="000B4865">
              <w:rPr>
                <w:sz w:val="20"/>
                <w:szCs w:val="20"/>
              </w:rPr>
              <w:t>re:Invent</w:t>
            </w:r>
            <w:proofErr w:type="gramEnd"/>
            <w:r w:rsidRPr="000B4865">
              <w:rPr>
                <w:sz w:val="20"/>
                <w:szCs w:val="20"/>
              </w:rPr>
              <w:t>.</w:t>
            </w:r>
          </w:p>
          <w:p w14:paraId="0B32055B" w14:textId="77777777" w:rsidR="002C355E" w:rsidRPr="000B4865" w:rsidRDefault="002C355E" w:rsidP="002C355E">
            <w:pPr>
              <w:rPr>
                <w:sz w:val="20"/>
                <w:szCs w:val="20"/>
              </w:rPr>
            </w:pPr>
            <w:r w:rsidRPr="000B4865">
              <w:rPr>
                <w:sz w:val="20"/>
                <w:szCs w:val="20"/>
              </w:rPr>
              <w:lastRenderedPageBreak/>
              <w:t xml:space="preserve">James' solutions had a measurable, positive impact on the customer's business. The ESS sessions at </w:t>
            </w:r>
            <w:proofErr w:type="spellStart"/>
            <w:proofErr w:type="gramStart"/>
            <w:r w:rsidRPr="000B4865">
              <w:rPr>
                <w:sz w:val="20"/>
                <w:szCs w:val="20"/>
              </w:rPr>
              <w:t>re:Inforce</w:t>
            </w:r>
            <w:proofErr w:type="spellEnd"/>
            <w:proofErr w:type="gramEnd"/>
            <w:r w:rsidRPr="000B4865">
              <w:rPr>
                <w:sz w:val="20"/>
                <w:szCs w:val="20"/>
              </w:rPr>
              <w:t xml:space="preserve"> were a resounding success, reaching 293 attendees and achieving a CSAT score of 4.82. The exercise has already helped unblock $120M in cloud migration projects, demonstrating James' ability to drive strategic customer outcomes.</w:t>
            </w:r>
          </w:p>
          <w:p w14:paraId="454D84C4" w14:textId="49EB25A0" w:rsidR="002C355E" w:rsidRPr="000B4865" w:rsidRDefault="002C355E" w:rsidP="00042E6E">
            <w:pPr>
              <w:rPr>
                <w:sz w:val="20"/>
                <w:szCs w:val="20"/>
              </w:rPr>
            </w:pPr>
            <w:r w:rsidRPr="000B4865">
              <w:rPr>
                <w:sz w:val="20"/>
                <w:szCs w:val="20"/>
              </w:rPr>
              <w:t>Throughout the project, James was a trusted advisor to the customer. He built strong relationships with senior leaders, clearly articulating the technical solution strategy and gaining alignment across teams. James' expertise, communication skills and business acumen were critical in delivering this complex, customer-facing solution.</w:t>
            </w:r>
          </w:p>
          <w:p w14:paraId="0D5DD925" w14:textId="0AFEBCD5" w:rsidR="00295D23" w:rsidRPr="00EF709B" w:rsidRDefault="00295D23" w:rsidP="00295D23">
            <w:pPr>
              <w:pStyle w:val="Heading3"/>
              <w:rPr>
                <w:rFonts w:asciiTheme="minorHAnsi" w:hAnsiTheme="minorHAnsi" w:cstheme="minorHAnsi"/>
                <w:sz w:val="20"/>
                <w:szCs w:val="20"/>
              </w:rPr>
            </w:pPr>
            <w:r w:rsidRPr="00EF709B">
              <w:rPr>
                <w:rFonts w:asciiTheme="minorHAnsi" w:hAnsiTheme="minorHAnsi" w:cstheme="minorHAnsi"/>
                <w:sz w:val="20"/>
                <w:szCs w:val="20"/>
              </w:rPr>
              <w:t>Continuous Professionalism</w:t>
            </w:r>
          </w:p>
          <w:p w14:paraId="263368CB" w14:textId="4E13C193" w:rsidR="00042E6E" w:rsidRDefault="003C532A" w:rsidP="00042E6E">
            <w:pPr>
              <w:rPr>
                <w:rFonts w:cstheme="minorHAnsi"/>
                <w:sz w:val="20"/>
                <w:szCs w:val="20"/>
                <w:lang w:val="en-GB"/>
              </w:rPr>
            </w:pPr>
            <w:r w:rsidRPr="003C532A">
              <w:rPr>
                <w:rFonts w:cstheme="minorHAnsi"/>
                <w:i/>
                <w:iCs/>
                <w:sz w:val="20"/>
                <w:szCs w:val="20"/>
              </w:rPr>
              <w:t>Solution Architects independently deliver for customers, applying and creating best practices. They partner with internal teams, leveraging technical and communication skills to drive success. They proactively identify roadblocks, collaborate effectively, and run productive meetings. They utilize team tools, support outcomes, and convey complex topics clearly, earning their team's trust.</w:t>
            </w:r>
            <w:r w:rsidR="00295D23" w:rsidRPr="00EF709B">
              <w:rPr>
                <w:rFonts w:cstheme="minorHAnsi"/>
                <w:sz w:val="20"/>
                <w:szCs w:val="20"/>
                <w:lang w:val="en-GB"/>
              </w:rPr>
              <w:br/>
            </w:r>
            <w:r w:rsidR="00295D23" w:rsidRPr="00EF709B">
              <w:rPr>
                <w:rFonts w:cstheme="minorHAnsi"/>
                <w:sz w:val="20"/>
                <w:szCs w:val="20"/>
                <w:lang w:val="en-GB"/>
              </w:rPr>
              <w:br/>
            </w:r>
            <w:r w:rsidR="00295D23" w:rsidRPr="00EF709B">
              <w:rPr>
                <w:rFonts w:cstheme="minorHAnsi"/>
                <w:b/>
                <w:bCs/>
                <w:i/>
                <w:iCs/>
                <w:sz w:val="20"/>
                <w:szCs w:val="20"/>
                <w:lang w:val="en-GB"/>
              </w:rPr>
              <w:t>Technical</w:t>
            </w:r>
            <w:r w:rsidR="00295D23" w:rsidRPr="00EF709B">
              <w:rPr>
                <w:rFonts w:cstheme="minorHAnsi"/>
                <w:sz w:val="20"/>
                <w:szCs w:val="20"/>
                <w:lang w:val="en-GB"/>
              </w:rPr>
              <w:br/>
            </w:r>
            <w:r w:rsidR="00295D23" w:rsidRPr="00EF709B">
              <w:rPr>
                <w:rFonts w:cstheme="minorHAnsi"/>
                <w:sz w:val="20"/>
                <w:szCs w:val="20"/>
                <w:lang w:val="en-GB"/>
              </w:rPr>
              <w:br/>
            </w:r>
            <w:r w:rsidR="00042E6E" w:rsidRPr="00042E6E">
              <w:rPr>
                <w:rFonts w:cstheme="minorHAnsi"/>
                <w:sz w:val="20"/>
                <w:szCs w:val="20"/>
                <w:lang w:val="en-GB"/>
              </w:rPr>
              <w:t xml:space="preserve">James Levine demonstrated exemplary performance as a Solutions Architect II on the </w:t>
            </w:r>
            <w:proofErr w:type="gramStart"/>
            <w:r w:rsidR="00042E6E" w:rsidRPr="00042E6E">
              <w:rPr>
                <w:rFonts w:cstheme="minorHAnsi"/>
                <w:sz w:val="20"/>
                <w:szCs w:val="20"/>
                <w:lang w:val="en-GB"/>
              </w:rPr>
              <w:t>re:Invent</w:t>
            </w:r>
            <w:proofErr w:type="gramEnd"/>
            <w:r w:rsidR="00042E6E" w:rsidRPr="00042E6E">
              <w:rPr>
                <w:rFonts w:cstheme="minorHAnsi"/>
                <w:sz w:val="20"/>
                <w:szCs w:val="20"/>
                <w:lang w:val="en-GB"/>
              </w:rPr>
              <w:t xml:space="preserve"> 2024 Coffee Art Café project. As the security guardian, he proactively addressed complex security concerns, meeting the tight 1-month deadline for AWS's annual conference. James architected a scalable, innovative solution using AWS Amplify that processed over 500 custom coffee art orders in 4 hours without technical issues.</w:t>
            </w:r>
          </w:p>
          <w:p w14:paraId="6E807935" w14:textId="77777777" w:rsidR="00042E6E" w:rsidRDefault="00042E6E" w:rsidP="00042E6E">
            <w:pPr>
              <w:rPr>
                <w:rFonts w:cstheme="minorHAnsi"/>
                <w:sz w:val="20"/>
                <w:szCs w:val="20"/>
                <w:lang w:val="en-GB"/>
              </w:rPr>
            </w:pPr>
            <w:r w:rsidRPr="00042E6E">
              <w:rPr>
                <w:rFonts w:cstheme="minorHAnsi"/>
                <w:sz w:val="20"/>
                <w:szCs w:val="20"/>
                <w:lang w:val="en-GB"/>
              </w:rPr>
              <w:br/>
              <w:t>Leveraging his serverless expertise, James designed an elegant system that simplified development and allowed rapid iteration. He built key features, including an ordering system that printed custom art designs on coffee foam. His solution exemplified best practices in security, reliability, scalability, and performance.</w:t>
            </w:r>
          </w:p>
          <w:p w14:paraId="64601809" w14:textId="203B4DB3" w:rsidR="00295D23" w:rsidRPr="00EF709B" w:rsidRDefault="00042E6E" w:rsidP="00295D23">
            <w:pPr>
              <w:rPr>
                <w:rFonts w:cstheme="minorHAnsi"/>
                <w:sz w:val="20"/>
                <w:szCs w:val="20"/>
                <w:lang w:val="en-GB"/>
              </w:rPr>
            </w:pPr>
            <w:r w:rsidRPr="00042E6E">
              <w:rPr>
                <w:rFonts w:cstheme="minorHAnsi"/>
                <w:sz w:val="20"/>
                <w:szCs w:val="20"/>
                <w:lang w:val="en-GB"/>
              </w:rPr>
              <w:br/>
              <w:t xml:space="preserve">Thinking beyond the immediate use case, James prepared the codebase as a reusable asset. He's now developing it into a workshop and talk for </w:t>
            </w:r>
            <w:proofErr w:type="gramStart"/>
            <w:r w:rsidRPr="00042E6E">
              <w:rPr>
                <w:rFonts w:cstheme="minorHAnsi"/>
                <w:sz w:val="20"/>
                <w:szCs w:val="20"/>
                <w:lang w:val="en-GB"/>
              </w:rPr>
              <w:t>re:Invent</w:t>
            </w:r>
            <w:proofErr w:type="gramEnd"/>
            <w:r w:rsidRPr="00042E6E">
              <w:rPr>
                <w:rFonts w:cstheme="minorHAnsi"/>
                <w:sz w:val="20"/>
                <w:szCs w:val="20"/>
                <w:lang w:val="en-GB"/>
              </w:rPr>
              <w:t xml:space="preserve"> 2025, showcasing his ability to create scalable solutions driving AWS service adoption.</w:t>
            </w:r>
            <w:r w:rsidRPr="00042E6E">
              <w:rPr>
                <w:rFonts w:cstheme="minorHAnsi"/>
                <w:sz w:val="20"/>
                <w:szCs w:val="20"/>
                <w:lang w:val="en-GB"/>
              </w:rPr>
              <w:br/>
              <w:t xml:space="preserve">Throughout the project, James provided clear technical guidance to stakeholders and mentored </w:t>
            </w:r>
            <w:r w:rsidR="00900619">
              <w:rPr>
                <w:rFonts w:cstheme="minorHAnsi"/>
                <w:sz w:val="20"/>
                <w:szCs w:val="20"/>
                <w:lang w:val="en-GB"/>
              </w:rPr>
              <w:t>less technical</w:t>
            </w:r>
            <w:r w:rsidRPr="00042E6E">
              <w:rPr>
                <w:rFonts w:cstheme="minorHAnsi"/>
                <w:sz w:val="20"/>
                <w:szCs w:val="20"/>
                <w:lang w:val="en-GB"/>
              </w:rPr>
              <w:t xml:space="preserve"> team members, multiplying his impact across the organization. His work demonstrated strong technical leadership, customer obsession, and the ability to deliver complex solutions under pressure - all hallmarks of SA II level performance. By simplifying development processes, enabling scalability, and preparing for future reuse, James showed his capacity to think strategically while executing tactically, aligning perfectly with the expectations for his role.</w:t>
            </w:r>
          </w:p>
          <w:p w14:paraId="558708EE" w14:textId="77777777" w:rsidR="00295D23" w:rsidRPr="00EF709B" w:rsidRDefault="00295D23" w:rsidP="00295D23">
            <w:pPr>
              <w:pStyle w:val="Heading3"/>
              <w:rPr>
                <w:rFonts w:asciiTheme="minorHAnsi" w:hAnsiTheme="minorHAnsi" w:cstheme="minorHAnsi"/>
                <w:sz w:val="20"/>
                <w:szCs w:val="20"/>
              </w:rPr>
            </w:pPr>
            <w:r w:rsidRPr="00EF709B">
              <w:rPr>
                <w:rFonts w:asciiTheme="minorHAnsi" w:hAnsiTheme="minorHAnsi" w:cstheme="minorHAnsi"/>
                <w:sz w:val="20"/>
                <w:szCs w:val="20"/>
              </w:rPr>
              <w:t>Advancing Organisational Capabilities</w:t>
            </w:r>
          </w:p>
          <w:p w14:paraId="5A720D4E" w14:textId="427E9809" w:rsidR="00534830" w:rsidRDefault="00C45556" w:rsidP="00534830">
            <w:pPr>
              <w:rPr>
                <w:rFonts w:cstheme="minorHAnsi"/>
                <w:sz w:val="20"/>
                <w:szCs w:val="20"/>
                <w:lang w:val="en-GB"/>
              </w:rPr>
            </w:pPr>
            <w:r w:rsidRPr="00C45556">
              <w:rPr>
                <w:rFonts w:cstheme="minorHAnsi"/>
                <w:i/>
                <w:iCs/>
                <w:color w:val="000000" w:themeColor="text1"/>
                <w:sz w:val="20"/>
                <w:szCs w:val="20"/>
                <w:lang w:val="en-GB"/>
              </w:rPr>
              <w:t>Solution Architects identify product gaps, translate customer input into technical requirements, and resolve complex problems. They train new teammates, contribute to recruitment, and mentor others. They focus on designing solutions that drive customer business outcomes and help develop their team's capabilities.</w:t>
            </w:r>
            <w:r w:rsidR="00295D23" w:rsidRPr="00EF709B">
              <w:rPr>
                <w:rFonts w:cstheme="minorHAnsi"/>
                <w:sz w:val="20"/>
                <w:szCs w:val="20"/>
                <w:lang w:val="en-GB"/>
              </w:rPr>
              <w:br/>
            </w:r>
            <w:r w:rsidR="00295D23" w:rsidRPr="00EF709B">
              <w:rPr>
                <w:rFonts w:cstheme="minorHAnsi"/>
                <w:sz w:val="20"/>
                <w:szCs w:val="20"/>
                <w:lang w:val="en-GB"/>
              </w:rPr>
              <w:br/>
            </w:r>
            <w:r w:rsidR="00C84965" w:rsidRPr="00C84965">
              <w:rPr>
                <w:rFonts w:cstheme="minorHAnsi"/>
                <w:b/>
                <w:bCs/>
                <w:i/>
                <w:iCs/>
                <w:sz w:val="20"/>
                <w:szCs w:val="20"/>
              </w:rPr>
              <w:t>Ambiguity, Technical</w:t>
            </w:r>
            <w:r w:rsidR="00295D23" w:rsidRPr="00EF709B">
              <w:rPr>
                <w:rFonts w:cstheme="minorHAnsi"/>
                <w:sz w:val="20"/>
                <w:szCs w:val="20"/>
                <w:lang w:val="en-GB"/>
              </w:rPr>
              <w:br/>
            </w:r>
            <w:r w:rsidR="00295D23" w:rsidRPr="00EF709B">
              <w:rPr>
                <w:rFonts w:cstheme="minorHAnsi"/>
                <w:sz w:val="20"/>
                <w:szCs w:val="20"/>
                <w:lang w:val="en-GB"/>
              </w:rPr>
              <w:br/>
            </w:r>
            <w:r w:rsidR="00534830" w:rsidRPr="00534830">
              <w:rPr>
                <w:rFonts w:cstheme="minorHAnsi"/>
                <w:sz w:val="20"/>
                <w:szCs w:val="20"/>
                <w:lang w:val="en-GB"/>
              </w:rPr>
              <w:t>James Levine exhibited strong SA II level competence through his contributions to the TAP (Technical Account Plan) Tool ecosystem. As the primary frontend specialist for TAP, James assumed responsibility for vital components of the tool's evolution and maintenance, illustrating his capacity to operate autonomously and produce substantial outcomes.</w:t>
            </w:r>
            <w:r w:rsidR="00534830" w:rsidRPr="00534830">
              <w:rPr>
                <w:rFonts w:cstheme="minorHAnsi"/>
                <w:sz w:val="20"/>
                <w:szCs w:val="20"/>
                <w:lang w:val="en-GB"/>
              </w:rPr>
              <w:br/>
            </w:r>
            <w:r w:rsidR="00534830" w:rsidRPr="00534830">
              <w:rPr>
                <w:rFonts w:cstheme="minorHAnsi"/>
                <w:sz w:val="20"/>
                <w:szCs w:val="20"/>
                <w:lang w:val="en-GB"/>
              </w:rPr>
              <w:br/>
              <w:t>In developing TAP Tool features, James orchestrated several pivotal enhancements that boosted the tool's capabilities and accessibility. He guided the frontend modernization initiative, tackling code inefficiencies and elevating the tool's responsiveness. James's involvement in backend improvements highlighted his versatile technical prowess. His efforts to update authentication protocols and streamline the development pipeline underscored his commitment to robust security practices and efficient workflows.</w:t>
            </w:r>
            <w:r w:rsidR="00534830" w:rsidRPr="00534830">
              <w:rPr>
                <w:rFonts w:cstheme="minorHAnsi"/>
                <w:sz w:val="20"/>
                <w:szCs w:val="20"/>
                <w:lang w:val="en-GB"/>
              </w:rPr>
              <w:br/>
            </w:r>
            <w:r w:rsidR="00534830" w:rsidRPr="00534830">
              <w:rPr>
                <w:rFonts w:cstheme="minorHAnsi"/>
                <w:sz w:val="20"/>
                <w:szCs w:val="20"/>
                <w:lang w:val="en-GB"/>
              </w:rPr>
              <w:br/>
              <w:t>James adopted a forward-thinking stance on TAP Tool education, crafting instructional content and reference materials disseminated by the global Field Enablement squad. This knowledge base was seamlessly integrated into the TAP Tool interface, offering users instant access to guidance. His initiative markedly increased user engagement and tool adoption across diverse AWS teams.</w:t>
            </w:r>
            <w:r w:rsidR="00534830" w:rsidRPr="00534830">
              <w:rPr>
                <w:rFonts w:cstheme="minorHAnsi"/>
                <w:sz w:val="20"/>
                <w:szCs w:val="20"/>
                <w:lang w:val="en-GB"/>
              </w:rPr>
              <w:br/>
            </w:r>
            <w:r w:rsidR="00534830" w:rsidRPr="00534830">
              <w:rPr>
                <w:rFonts w:cstheme="minorHAnsi"/>
                <w:sz w:val="20"/>
                <w:szCs w:val="20"/>
                <w:lang w:val="en-GB"/>
              </w:rPr>
              <w:br/>
              <w:t>Regarding TAP Tool quality assurance, James instituted an effective issue management system and spearheaded defect-</w:t>
            </w:r>
            <w:r w:rsidR="00534830" w:rsidRPr="00534830">
              <w:rPr>
                <w:rFonts w:cstheme="minorHAnsi"/>
                <w:sz w:val="20"/>
                <w:szCs w:val="20"/>
                <w:lang w:val="en-GB"/>
              </w:rPr>
              <w:lastRenderedPageBreak/>
              <w:t>related communications. He successfully reduced user-reported issues by 30%, enhancing the tool's dependability and user contentment. By implementing a structured bug handling process with clear response timelines, James amplified the team's agility and elevated the overall reputation of the TAP Tool.</w:t>
            </w:r>
            <w:r w:rsidR="00534830" w:rsidRPr="00534830">
              <w:rPr>
                <w:rFonts w:cstheme="minorHAnsi"/>
                <w:sz w:val="20"/>
                <w:szCs w:val="20"/>
                <w:lang w:val="en-GB"/>
              </w:rPr>
              <w:br/>
            </w:r>
            <w:r w:rsidR="00534830" w:rsidRPr="00534830">
              <w:rPr>
                <w:rFonts w:cstheme="minorHAnsi"/>
                <w:sz w:val="20"/>
                <w:szCs w:val="20"/>
                <w:lang w:val="en-GB"/>
              </w:rPr>
              <w:br/>
              <w:t xml:space="preserve">Throughout these endeavours, James consistently displayed SA II </w:t>
            </w:r>
            <w:proofErr w:type="spellStart"/>
            <w:r w:rsidR="00534830" w:rsidRPr="00534830">
              <w:rPr>
                <w:rFonts w:cstheme="minorHAnsi"/>
                <w:sz w:val="20"/>
                <w:szCs w:val="20"/>
                <w:lang w:val="en-GB"/>
              </w:rPr>
              <w:t>caliber</w:t>
            </w:r>
            <w:proofErr w:type="spellEnd"/>
            <w:r w:rsidR="00534830" w:rsidRPr="00534830">
              <w:rPr>
                <w:rFonts w:cstheme="minorHAnsi"/>
                <w:sz w:val="20"/>
                <w:szCs w:val="20"/>
                <w:lang w:val="en-GB"/>
              </w:rPr>
              <w:t xml:space="preserve"> performance by autonomously delivering solutions, anticipating and addressing challenges proactively, and adeptly conveying complex concepts to varied audiences. His contributions had a quantifiable impact on the TAP Tool's reach and efficacy, directly supporting the productivity of Solutions Architects throughout AWS.</w:t>
            </w:r>
          </w:p>
          <w:p w14:paraId="6EA02019" w14:textId="77777777" w:rsidR="00042E6E" w:rsidRDefault="00042E6E" w:rsidP="00534830">
            <w:pPr>
              <w:rPr>
                <w:rFonts w:cstheme="minorHAnsi"/>
                <w:sz w:val="20"/>
                <w:szCs w:val="20"/>
                <w:lang w:val="en-GB"/>
              </w:rPr>
            </w:pPr>
          </w:p>
          <w:p w14:paraId="5F142E5F" w14:textId="2EF27BAC" w:rsidR="00042E6E" w:rsidRDefault="00042E6E" w:rsidP="00534830">
            <w:pPr>
              <w:rPr>
                <w:rFonts w:cstheme="minorHAnsi"/>
                <w:b/>
                <w:bCs/>
                <w:i/>
                <w:iCs/>
                <w:sz w:val="20"/>
                <w:szCs w:val="20"/>
              </w:rPr>
            </w:pPr>
            <w:r w:rsidRPr="00042E6E">
              <w:rPr>
                <w:rFonts w:cstheme="minorHAnsi"/>
                <w:b/>
                <w:bCs/>
                <w:i/>
                <w:iCs/>
                <w:sz w:val="20"/>
                <w:szCs w:val="20"/>
              </w:rPr>
              <w:t>Process Improvement, Scope and Influence</w:t>
            </w:r>
          </w:p>
          <w:p w14:paraId="02D9DCBC" w14:textId="77777777" w:rsidR="00042E6E" w:rsidRDefault="00042E6E" w:rsidP="00534830">
            <w:pPr>
              <w:rPr>
                <w:rFonts w:cstheme="minorHAnsi"/>
                <w:b/>
                <w:bCs/>
                <w:i/>
                <w:iCs/>
                <w:sz w:val="20"/>
                <w:szCs w:val="20"/>
              </w:rPr>
            </w:pPr>
          </w:p>
          <w:p w14:paraId="6B0BD549" w14:textId="6A100005" w:rsidR="00C84965" w:rsidRPr="00ED1C86" w:rsidRDefault="00C84965" w:rsidP="00C84965">
            <w:pPr>
              <w:rPr>
                <w:rFonts w:cstheme="minorHAnsi"/>
                <w:sz w:val="20"/>
                <w:szCs w:val="20"/>
                <w:lang w:val="en-GB"/>
              </w:rPr>
            </w:pPr>
            <w:r w:rsidRPr="00C84965">
              <w:rPr>
                <w:rFonts w:cstheme="minorHAnsi"/>
                <w:sz w:val="20"/>
                <w:szCs w:val="20"/>
                <w:lang w:val="en-GB"/>
              </w:rPr>
              <w:t>James Levine's initiatives in process improvement and expanding scope and influence demonstrate his exceptional performance as a Solutions Architect II. His efforts in establishing the Builders Book Club, providing Frontend Help, mentoring colleagues, and scaling the Help Me Build program showcase his ability to drive cross-team efficiencies and foster knowledge sharing.</w:t>
            </w:r>
            <w:r w:rsidRPr="00C84965">
              <w:rPr>
                <w:rFonts w:cstheme="minorHAnsi"/>
                <w:sz w:val="20"/>
                <w:szCs w:val="20"/>
                <w:lang w:val="en-GB"/>
              </w:rPr>
              <w:br/>
            </w:r>
            <w:r w:rsidRPr="00C84965">
              <w:rPr>
                <w:rFonts w:cstheme="minorHAnsi"/>
                <w:sz w:val="20"/>
                <w:szCs w:val="20"/>
                <w:lang w:val="en-GB"/>
              </w:rPr>
              <w:br/>
              <w:t>The Builders Book Club, founded by James, has grown into a global community with over 1000 members. This initiative facilitates ongoing learning and discussion of software engineering topics, contributing to the professional development of AWS employees worldwide. James's leadership in this area exemplifies his commitment to continuous learning and his ability to create valuable, scalable programs.</w:t>
            </w:r>
            <w:r w:rsidRPr="00C84965">
              <w:rPr>
                <w:rFonts w:cstheme="minorHAnsi"/>
                <w:sz w:val="20"/>
                <w:szCs w:val="20"/>
                <w:lang w:val="en-GB"/>
              </w:rPr>
              <w:br/>
            </w:r>
            <w:r w:rsidRPr="00C84965">
              <w:rPr>
                <w:rFonts w:cstheme="minorHAnsi"/>
                <w:sz w:val="20"/>
                <w:szCs w:val="20"/>
                <w:lang w:val="en-GB"/>
              </w:rPr>
              <w:br/>
              <w:t>James's Frontend Help initiative addressed a critical gap in SA and customer capabilities. By creating a Slack channel with 124 members and personally handling nine successful engagements, James unblocked SAs and customers facing UI challenges. His approach of building a community of experts amplified the impact, resulting in seven additional engagements resolved by other community members.</w:t>
            </w:r>
            <w:r w:rsidRPr="00C84965">
              <w:rPr>
                <w:rFonts w:cstheme="minorHAnsi"/>
                <w:sz w:val="20"/>
                <w:szCs w:val="20"/>
                <w:lang w:val="en-GB"/>
              </w:rPr>
              <w:br/>
            </w:r>
            <w:r w:rsidRPr="00C84965">
              <w:rPr>
                <w:rFonts w:cstheme="minorHAnsi"/>
                <w:sz w:val="20"/>
                <w:szCs w:val="20"/>
                <w:lang w:val="en-GB"/>
              </w:rPr>
              <w:br/>
              <w:t xml:space="preserve">In mentoring, James has guided numerous colleagues through the </w:t>
            </w:r>
            <w:proofErr w:type="spellStart"/>
            <w:r w:rsidRPr="00C84965">
              <w:rPr>
                <w:rFonts w:cstheme="minorHAnsi"/>
                <w:sz w:val="20"/>
                <w:szCs w:val="20"/>
                <w:lang w:val="en-GB"/>
              </w:rPr>
              <w:t>AWSome</w:t>
            </w:r>
            <w:proofErr w:type="spellEnd"/>
            <w:r w:rsidRPr="00C84965">
              <w:rPr>
                <w:rFonts w:cstheme="minorHAnsi"/>
                <w:sz w:val="20"/>
                <w:szCs w:val="20"/>
                <w:lang w:val="en-GB"/>
              </w:rPr>
              <w:t xml:space="preserve"> Builder program, achieving a 100% first-time pass rate. This success rate underscores his effectiveness in knowledge transfer and his commitment to elevating the skills of his peers.</w:t>
            </w:r>
            <w:r w:rsidRPr="00C84965">
              <w:rPr>
                <w:rFonts w:cstheme="minorHAnsi"/>
                <w:sz w:val="20"/>
                <w:szCs w:val="20"/>
                <w:lang w:val="en-GB"/>
              </w:rPr>
              <w:br/>
            </w:r>
            <w:r w:rsidRPr="00C84965">
              <w:rPr>
                <w:rFonts w:cstheme="minorHAnsi"/>
                <w:sz w:val="20"/>
                <w:szCs w:val="20"/>
                <w:lang w:val="en-GB"/>
              </w:rPr>
              <w:br/>
              <w:t xml:space="preserve">James's contributions to scaling the Help Me Build program included implementing </w:t>
            </w:r>
            <w:proofErr w:type="spellStart"/>
            <w:r w:rsidRPr="00C84965">
              <w:rPr>
                <w:rFonts w:cstheme="minorHAnsi"/>
                <w:sz w:val="20"/>
                <w:szCs w:val="20"/>
                <w:lang w:val="en-GB"/>
              </w:rPr>
              <w:t>RoboJanitor</w:t>
            </w:r>
            <w:proofErr w:type="spellEnd"/>
            <w:r w:rsidRPr="00C84965">
              <w:rPr>
                <w:rFonts w:cstheme="minorHAnsi"/>
                <w:sz w:val="20"/>
                <w:szCs w:val="20"/>
                <w:lang w:val="en-GB"/>
              </w:rPr>
              <w:t xml:space="preserve"> updates to incorporate the TAS Intake program and developing an automated Slack marketing mechanism. These improvements streamlined processes and increased program reach, generating five new tickets in just four weeks.</w:t>
            </w:r>
            <w:r w:rsidRPr="00C84965">
              <w:rPr>
                <w:rFonts w:cstheme="minorHAnsi"/>
                <w:sz w:val="20"/>
                <w:szCs w:val="20"/>
                <w:lang w:val="en-GB"/>
              </w:rPr>
              <w:br/>
            </w:r>
            <w:r w:rsidRPr="00C84965">
              <w:rPr>
                <w:rFonts w:cstheme="minorHAnsi"/>
                <w:sz w:val="20"/>
                <w:szCs w:val="20"/>
                <w:lang w:val="en-GB"/>
              </w:rPr>
              <w:br/>
              <w:t>These initiatives collectively demonstrate James's aptitude for identifying organizational needs, developing innovative solutions, and driving adoption across teams. His work not only improved immediate processes but also created lasting mechanisms for knowledge sharing and collaboration, aligning perfectly with the expectations of an SA II role.</w:t>
            </w:r>
          </w:p>
          <w:p w14:paraId="4127321D" w14:textId="77777777" w:rsidR="00ED1C86" w:rsidRPr="00C84965" w:rsidRDefault="00ED1C86" w:rsidP="00C84965">
            <w:pPr>
              <w:rPr>
                <w:rFonts w:cstheme="minorHAnsi"/>
                <w:i/>
                <w:iCs/>
                <w:color w:val="595959" w:themeColor="text1" w:themeTint="A6"/>
                <w:sz w:val="20"/>
                <w:szCs w:val="20"/>
                <w:lang w:val="en-GB"/>
              </w:rPr>
            </w:pPr>
          </w:p>
          <w:p w14:paraId="21FEA6B5" w14:textId="2DA3989C" w:rsidR="00C84965" w:rsidRDefault="00C84965" w:rsidP="00C84965">
            <w:pPr>
              <w:rPr>
                <w:rFonts w:cstheme="minorHAnsi"/>
                <w:color w:val="595959" w:themeColor="text1" w:themeTint="A6"/>
                <w:sz w:val="20"/>
                <w:szCs w:val="20"/>
                <w:lang w:val="en-GB"/>
              </w:rPr>
            </w:pPr>
            <w:r w:rsidRPr="00C84965">
              <w:rPr>
                <w:rFonts w:cstheme="minorHAnsi"/>
                <w:color w:val="595959" w:themeColor="text1" w:themeTint="A6"/>
                <w:sz w:val="20"/>
                <w:szCs w:val="20"/>
                <w:lang w:val="en-GB"/>
              </w:rPr>
              <w:t>“Many thanks for the effort invested into #interest-builders-book-club. Always interesting and important topics. I highly appreciate the effort to make it going. Thank you”</w:t>
            </w:r>
          </w:p>
          <w:p w14:paraId="1970C897" w14:textId="77777777" w:rsidR="00ED1C86" w:rsidRDefault="00ED1C86" w:rsidP="00C84965">
            <w:pPr>
              <w:rPr>
                <w:rFonts w:cstheme="minorHAnsi"/>
                <w:color w:val="595959" w:themeColor="text1" w:themeTint="A6"/>
                <w:sz w:val="20"/>
                <w:szCs w:val="20"/>
                <w:lang w:val="en-GB"/>
              </w:rPr>
            </w:pPr>
          </w:p>
          <w:p w14:paraId="20CAB391" w14:textId="45D07B1E" w:rsidR="00ED1C86" w:rsidRDefault="00ED1C86" w:rsidP="00C84965">
            <w:pPr>
              <w:rPr>
                <w:rFonts w:cstheme="minorHAnsi"/>
                <w:color w:val="595959" w:themeColor="text1" w:themeTint="A6"/>
                <w:sz w:val="20"/>
                <w:szCs w:val="20"/>
                <w:lang w:val="en-GB"/>
              </w:rPr>
            </w:pPr>
            <w:r w:rsidRPr="00C84965">
              <w:rPr>
                <w:rFonts w:cstheme="minorHAnsi"/>
                <w:color w:val="595959" w:themeColor="text1" w:themeTint="A6"/>
                <w:sz w:val="20"/>
                <w:szCs w:val="20"/>
                <w:lang w:val="en-GB"/>
              </w:rPr>
              <w:t>Yifei Sun</w:t>
            </w:r>
            <w:r>
              <w:rPr>
                <w:rFonts w:cstheme="minorHAnsi"/>
                <w:color w:val="595959" w:themeColor="text1" w:themeTint="A6"/>
                <w:sz w:val="20"/>
                <w:szCs w:val="20"/>
                <w:lang w:val="en-GB"/>
              </w:rPr>
              <w:t xml:space="preserve"> (Applied Scientist, Amazon)</w:t>
            </w:r>
          </w:p>
          <w:p w14:paraId="5E0D754A" w14:textId="77777777" w:rsidR="00ED1C86" w:rsidRPr="00C84965" w:rsidRDefault="00ED1C86" w:rsidP="00C84965">
            <w:pPr>
              <w:rPr>
                <w:rFonts w:cstheme="minorHAnsi"/>
                <w:color w:val="595959" w:themeColor="text1" w:themeTint="A6"/>
                <w:sz w:val="20"/>
                <w:szCs w:val="20"/>
                <w:lang w:val="en-GB"/>
              </w:rPr>
            </w:pPr>
          </w:p>
          <w:p w14:paraId="72656C2A" w14:textId="038883D3" w:rsidR="00C84965" w:rsidRDefault="00C84965" w:rsidP="00C84965">
            <w:pPr>
              <w:rPr>
                <w:rFonts w:cstheme="minorHAnsi"/>
                <w:color w:val="595959" w:themeColor="text1" w:themeTint="A6"/>
                <w:sz w:val="20"/>
                <w:szCs w:val="20"/>
                <w:lang w:val="en-GB"/>
              </w:rPr>
            </w:pPr>
            <w:r w:rsidRPr="00C84965">
              <w:rPr>
                <w:rFonts w:cstheme="minorHAnsi"/>
                <w:color w:val="595959" w:themeColor="text1" w:themeTint="A6"/>
                <w:sz w:val="20"/>
                <w:szCs w:val="20"/>
                <w:lang w:val="en-GB"/>
              </w:rPr>
              <w:t>“I want to thank James for setting up a bi-weekly meeting for all learners across the company to read and discuss different topics in Software Engineering. The group has been growing steadily and there are some really interesting topics lined up that I am excited about. Great work James!”</w:t>
            </w:r>
          </w:p>
          <w:p w14:paraId="196B1846" w14:textId="77777777" w:rsidR="00ED1C86" w:rsidRDefault="00ED1C86" w:rsidP="00C84965">
            <w:pPr>
              <w:rPr>
                <w:rFonts w:cstheme="minorHAnsi"/>
                <w:color w:val="595959" w:themeColor="text1" w:themeTint="A6"/>
                <w:sz w:val="20"/>
                <w:szCs w:val="20"/>
                <w:lang w:val="en-GB"/>
              </w:rPr>
            </w:pPr>
          </w:p>
          <w:p w14:paraId="3FF818D3" w14:textId="239E6F13" w:rsidR="00ED1C86" w:rsidRDefault="00ED1C86" w:rsidP="00C84965">
            <w:pPr>
              <w:rPr>
                <w:rFonts w:cstheme="minorHAnsi"/>
                <w:color w:val="595959" w:themeColor="text1" w:themeTint="A6"/>
                <w:sz w:val="20"/>
                <w:szCs w:val="20"/>
                <w:lang w:val="en-GB"/>
              </w:rPr>
            </w:pPr>
            <w:r w:rsidRPr="00C84965">
              <w:rPr>
                <w:rFonts w:cstheme="minorHAnsi"/>
                <w:color w:val="595959" w:themeColor="text1" w:themeTint="A6"/>
                <w:sz w:val="20"/>
                <w:szCs w:val="20"/>
                <w:lang w:val="en-GB"/>
              </w:rPr>
              <w:t>Otto Takacs</w:t>
            </w:r>
            <w:r>
              <w:rPr>
                <w:rFonts w:cstheme="minorHAnsi"/>
                <w:color w:val="595959" w:themeColor="text1" w:themeTint="A6"/>
                <w:sz w:val="20"/>
                <w:szCs w:val="20"/>
                <w:lang w:val="en-GB"/>
              </w:rPr>
              <w:t xml:space="preserve"> (Senior Software Developer Engineer, Amazon)</w:t>
            </w:r>
          </w:p>
          <w:p w14:paraId="4B459E14" w14:textId="77777777" w:rsidR="00ED1C86" w:rsidRPr="00C84965" w:rsidRDefault="00ED1C86" w:rsidP="00C84965">
            <w:pPr>
              <w:rPr>
                <w:rFonts w:cstheme="minorHAnsi"/>
                <w:color w:val="595959" w:themeColor="text1" w:themeTint="A6"/>
                <w:sz w:val="20"/>
                <w:szCs w:val="20"/>
                <w:lang w:val="en-GB"/>
              </w:rPr>
            </w:pPr>
          </w:p>
          <w:p w14:paraId="411BCDAD" w14:textId="450D6DD9" w:rsidR="00042E6E" w:rsidRDefault="00C84965" w:rsidP="00534830">
            <w:pPr>
              <w:rPr>
                <w:rFonts w:cstheme="minorHAnsi"/>
                <w:color w:val="595959" w:themeColor="text1" w:themeTint="A6"/>
                <w:sz w:val="20"/>
                <w:szCs w:val="20"/>
                <w:lang w:val="en-GB"/>
              </w:rPr>
            </w:pPr>
            <w:r w:rsidRPr="00C84965">
              <w:rPr>
                <w:rFonts w:cstheme="minorHAnsi"/>
                <w:color w:val="595959" w:themeColor="text1" w:themeTint="A6"/>
                <w:sz w:val="20"/>
                <w:szCs w:val="20"/>
                <w:lang w:val="en-GB"/>
              </w:rPr>
              <w:t>“Thank you for leading the builders book club and helping the community learn.”</w:t>
            </w:r>
          </w:p>
          <w:p w14:paraId="5F5F8E13" w14:textId="77777777" w:rsidR="00ED1C86" w:rsidRDefault="00ED1C86" w:rsidP="00534830">
            <w:pPr>
              <w:rPr>
                <w:rFonts w:cstheme="minorHAnsi"/>
                <w:color w:val="595959" w:themeColor="text1" w:themeTint="A6"/>
                <w:sz w:val="20"/>
                <w:szCs w:val="20"/>
                <w:lang w:val="en-GB"/>
              </w:rPr>
            </w:pPr>
          </w:p>
          <w:p w14:paraId="50C70AC9" w14:textId="710F9799" w:rsidR="00ED1C86" w:rsidRDefault="00ED1C86" w:rsidP="00ED1C86">
            <w:pPr>
              <w:ind w:left="720" w:hanging="720"/>
              <w:rPr>
                <w:rFonts w:cstheme="minorHAnsi"/>
                <w:color w:val="595959" w:themeColor="text1" w:themeTint="A6"/>
                <w:sz w:val="20"/>
                <w:szCs w:val="20"/>
                <w:lang w:val="en-GB"/>
              </w:rPr>
            </w:pPr>
            <w:r w:rsidRPr="00C84965">
              <w:rPr>
                <w:rFonts w:cstheme="minorHAnsi"/>
                <w:color w:val="595959" w:themeColor="text1" w:themeTint="A6"/>
                <w:sz w:val="20"/>
                <w:szCs w:val="20"/>
                <w:lang w:val="en-GB"/>
              </w:rPr>
              <w:t>Abdul Kadir Olia</w:t>
            </w:r>
            <w:r>
              <w:rPr>
                <w:rFonts w:cstheme="minorHAnsi"/>
                <w:color w:val="595959" w:themeColor="text1" w:themeTint="A6"/>
                <w:sz w:val="20"/>
                <w:szCs w:val="20"/>
                <w:lang w:val="en-GB"/>
              </w:rPr>
              <w:t xml:space="preserve"> (Software Dev Engineer, AWS)</w:t>
            </w:r>
          </w:p>
          <w:p w14:paraId="273FE9B6" w14:textId="77777777" w:rsidR="00295D23" w:rsidRPr="00EF709B" w:rsidRDefault="00295D23" w:rsidP="00295D23">
            <w:pPr>
              <w:pStyle w:val="Heading3"/>
              <w:rPr>
                <w:rFonts w:asciiTheme="minorHAnsi" w:hAnsiTheme="minorHAnsi" w:cstheme="minorHAnsi"/>
                <w:sz w:val="20"/>
                <w:szCs w:val="20"/>
              </w:rPr>
            </w:pPr>
            <w:r w:rsidRPr="00EF709B">
              <w:rPr>
                <w:rFonts w:asciiTheme="minorHAnsi" w:hAnsiTheme="minorHAnsi" w:cstheme="minorHAnsi"/>
                <w:sz w:val="20"/>
                <w:szCs w:val="20"/>
              </w:rPr>
              <w:t>Why now</w:t>
            </w:r>
          </w:p>
          <w:p w14:paraId="566C36D2" w14:textId="77777777" w:rsidR="00042E6E" w:rsidRDefault="00042E6E" w:rsidP="00042E6E">
            <w:pPr>
              <w:rPr>
                <w:rFonts w:cstheme="minorHAnsi"/>
                <w:sz w:val="20"/>
                <w:szCs w:val="20"/>
                <w:lang w:val="en-GB"/>
              </w:rPr>
            </w:pPr>
            <w:r w:rsidRPr="00042E6E">
              <w:rPr>
                <w:rFonts w:cstheme="minorHAnsi"/>
                <w:sz w:val="20"/>
                <w:szCs w:val="20"/>
                <w:lang w:val="en-GB"/>
              </w:rPr>
              <w:t>James Levine has consistently demonstrated the capabilities expected of a Solutions Architect II, making his promotion timely and warranted. His contributions span multiple high-impact projects, showcasing his ability to lead strategic initiatives and influence technological decisions across AWS and its customers.</w:t>
            </w:r>
          </w:p>
          <w:p w14:paraId="17F2E721" w14:textId="77777777" w:rsidR="00042E6E" w:rsidRPr="00042E6E" w:rsidRDefault="00042E6E" w:rsidP="00042E6E">
            <w:pPr>
              <w:rPr>
                <w:rFonts w:cstheme="minorHAnsi"/>
                <w:sz w:val="20"/>
                <w:szCs w:val="20"/>
                <w:lang w:val="en-GB"/>
              </w:rPr>
            </w:pPr>
          </w:p>
          <w:p w14:paraId="1080014A" w14:textId="77777777" w:rsidR="00042E6E" w:rsidRDefault="00042E6E" w:rsidP="00042E6E">
            <w:pPr>
              <w:rPr>
                <w:rFonts w:cstheme="minorHAnsi"/>
                <w:sz w:val="20"/>
                <w:szCs w:val="20"/>
                <w:lang w:val="en-GB"/>
              </w:rPr>
            </w:pPr>
            <w:r w:rsidRPr="00042E6E">
              <w:rPr>
                <w:rFonts w:cstheme="minorHAnsi"/>
                <w:sz w:val="20"/>
                <w:szCs w:val="20"/>
                <w:lang w:val="en-GB"/>
              </w:rPr>
              <w:t>James's founding of the Builders Book Club, which has grown to over 1000 global members, exemplifies his capacity to create and scale programs that foster knowledge sharing and professional development. His Frontend Help initiative, addressing critical gaps in SA and customer capabilities, further illustrates his proactive approach to problem-solving.</w:t>
            </w:r>
          </w:p>
          <w:p w14:paraId="0925A3F8" w14:textId="77777777" w:rsidR="00042E6E" w:rsidRPr="00042E6E" w:rsidRDefault="00042E6E" w:rsidP="00042E6E">
            <w:pPr>
              <w:rPr>
                <w:rFonts w:cstheme="minorHAnsi"/>
                <w:sz w:val="20"/>
                <w:szCs w:val="20"/>
                <w:lang w:val="en-GB"/>
              </w:rPr>
            </w:pPr>
          </w:p>
          <w:p w14:paraId="19BE360C" w14:textId="77777777" w:rsidR="00042E6E" w:rsidRDefault="00042E6E" w:rsidP="00042E6E">
            <w:pPr>
              <w:rPr>
                <w:rFonts w:cstheme="minorHAnsi"/>
                <w:sz w:val="20"/>
                <w:szCs w:val="20"/>
                <w:lang w:val="en-GB"/>
              </w:rPr>
            </w:pPr>
            <w:r w:rsidRPr="00042E6E">
              <w:rPr>
                <w:rFonts w:cstheme="minorHAnsi"/>
                <w:sz w:val="20"/>
                <w:szCs w:val="20"/>
                <w:lang w:val="en-GB"/>
              </w:rPr>
              <w:t xml:space="preserve">In customer-facing roles, James has excelled. His swift action on the GenAI Application Builder for </w:t>
            </w:r>
            <w:proofErr w:type="spellStart"/>
            <w:r w:rsidRPr="00042E6E">
              <w:rPr>
                <w:rFonts w:cstheme="minorHAnsi"/>
                <w:sz w:val="20"/>
                <w:szCs w:val="20"/>
                <w:lang w:val="en-GB"/>
              </w:rPr>
              <w:t>Cytiva</w:t>
            </w:r>
            <w:proofErr w:type="spellEnd"/>
            <w:r w:rsidRPr="00042E6E">
              <w:rPr>
                <w:rFonts w:cstheme="minorHAnsi"/>
                <w:sz w:val="20"/>
                <w:szCs w:val="20"/>
                <w:lang w:val="en-GB"/>
              </w:rPr>
              <w:t xml:space="preserve"> not only resolved a critical issue but also inspired the customer to envision 60 new use cases. His work on the Thomson Reuters/Economist project, resulting in two demos becoming official AWS solutions, demonstrates his ability to create reusable assets with far-reaching impact.</w:t>
            </w:r>
          </w:p>
          <w:p w14:paraId="77036171" w14:textId="77777777" w:rsidR="00042E6E" w:rsidRPr="00042E6E" w:rsidRDefault="00042E6E" w:rsidP="00042E6E">
            <w:pPr>
              <w:rPr>
                <w:rFonts w:cstheme="minorHAnsi"/>
                <w:sz w:val="20"/>
                <w:szCs w:val="20"/>
                <w:lang w:val="en-GB"/>
              </w:rPr>
            </w:pPr>
          </w:p>
          <w:p w14:paraId="312C2CBF" w14:textId="77777777" w:rsidR="00042E6E" w:rsidRDefault="00042E6E" w:rsidP="00042E6E">
            <w:pPr>
              <w:rPr>
                <w:rFonts w:cstheme="minorHAnsi"/>
                <w:sz w:val="20"/>
                <w:szCs w:val="20"/>
                <w:lang w:val="en-GB"/>
              </w:rPr>
            </w:pPr>
            <w:r w:rsidRPr="00042E6E">
              <w:rPr>
                <w:rFonts w:cstheme="minorHAnsi"/>
                <w:sz w:val="20"/>
                <w:szCs w:val="20"/>
                <w:lang w:val="en-GB"/>
              </w:rPr>
              <w:t>James's technical acumen is evident in his contributions to the TAP Tool and the Arrow Street Capital migration, where he balanced immediate needs with long-term scalability. His communication skills shine through his successful presentations at customer events and summits.</w:t>
            </w:r>
          </w:p>
          <w:p w14:paraId="3527B1A0" w14:textId="77777777" w:rsidR="00042E6E" w:rsidRPr="00042E6E" w:rsidRDefault="00042E6E" w:rsidP="00042E6E">
            <w:pPr>
              <w:rPr>
                <w:rFonts w:cstheme="minorHAnsi"/>
                <w:sz w:val="20"/>
                <w:szCs w:val="20"/>
                <w:lang w:val="en-GB"/>
              </w:rPr>
            </w:pPr>
          </w:p>
          <w:p w14:paraId="06BD72AF" w14:textId="77777777" w:rsidR="00042E6E" w:rsidRPr="00042E6E" w:rsidRDefault="00042E6E" w:rsidP="00042E6E">
            <w:pPr>
              <w:rPr>
                <w:rFonts w:cstheme="minorHAnsi"/>
                <w:sz w:val="20"/>
                <w:szCs w:val="20"/>
                <w:lang w:val="en-GB"/>
              </w:rPr>
            </w:pPr>
            <w:r w:rsidRPr="00042E6E">
              <w:rPr>
                <w:rFonts w:cstheme="minorHAnsi"/>
                <w:sz w:val="20"/>
                <w:szCs w:val="20"/>
                <w:lang w:val="en-GB"/>
              </w:rPr>
              <w:t>Promoting James now will empower him to lead more strategic projects, set expectations with stakeholders, and continue to be a force multiplier across AWS. His consistent embodiment of Amazon's leadership principles, particularly Customer Obsession and Invent and Simplify, makes him an ideal candidate for increased responsibilities and influence.</w:t>
            </w:r>
          </w:p>
          <w:p w14:paraId="4B782CED" w14:textId="3F4E1CDC" w:rsidR="00387D89" w:rsidRPr="00EF709B" w:rsidRDefault="00387D89" w:rsidP="009F7264">
            <w:pPr>
              <w:rPr>
                <w:rFonts w:cstheme="minorHAnsi"/>
                <w:sz w:val="20"/>
                <w:szCs w:val="20"/>
                <w:lang w:val="en-GB"/>
              </w:rPr>
            </w:pPr>
          </w:p>
        </w:tc>
      </w:tr>
    </w:tbl>
    <w:p w14:paraId="54BEFEFA" w14:textId="77777777" w:rsidR="00F402DE" w:rsidRPr="00EF709B" w:rsidRDefault="00F402DE" w:rsidP="00F402DE">
      <w:pPr>
        <w:spacing w:after="0" w:line="240" w:lineRule="auto"/>
        <w:rPr>
          <w:sz w:val="16"/>
          <w:szCs w:val="16"/>
          <w:lang w:val="en-GB"/>
        </w:rPr>
      </w:pPr>
    </w:p>
    <w:tbl>
      <w:tblPr>
        <w:tblStyle w:val="TableGrid"/>
        <w:tblW w:w="10530" w:type="dxa"/>
        <w:tblInd w:w="180" w:type="dxa"/>
        <w:tblLayout w:type="fixed"/>
        <w:tblLook w:val="04A0" w:firstRow="1" w:lastRow="0" w:firstColumn="1" w:lastColumn="0" w:noHBand="0" w:noVBand="1"/>
      </w:tblPr>
      <w:tblGrid>
        <w:gridCol w:w="10530"/>
      </w:tblGrid>
      <w:tr w:rsidR="00836762" w:rsidRPr="00EF709B" w14:paraId="08306829" w14:textId="77777777" w:rsidTr="00836762">
        <w:trPr>
          <w:trHeight w:val="315"/>
        </w:trPr>
        <w:tc>
          <w:tcPr>
            <w:tcW w:w="10530" w:type="dxa"/>
            <w:tcBorders>
              <w:top w:val="nil"/>
              <w:left w:val="nil"/>
              <w:bottom w:val="nil"/>
              <w:right w:val="nil"/>
            </w:tcBorders>
            <w:shd w:val="clear" w:color="auto" w:fill="595959" w:themeFill="text1" w:themeFillTint="A6"/>
          </w:tcPr>
          <w:p w14:paraId="39A4F3F9" w14:textId="77777777" w:rsidR="00836762" w:rsidRPr="00EF709B" w:rsidRDefault="00836762" w:rsidP="00F402DE">
            <w:pPr>
              <w:tabs>
                <w:tab w:val="left" w:pos="1164"/>
              </w:tabs>
              <w:jc w:val="center"/>
              <w:rPr>
                <w:rFonts w:cstheme="minorHAnsi"/>
                <w:b/>
                <w:color w:val="FFFFFF" w:themeColor="background1"/>
                <w:sz w:val="20"/>
                <w:szCs w:val="20"/>
                <w:lang w:val="en-GB"/>
              </w:rPr>
            </w:pPr>
            <w:r w:rsidRPr="00EF709B">
              <w:rPr>
                <w:rFonts w:cstheme="minorHAnsi"/>
                <w:b/>
                <w:color w:val="FFFFFF" w:themeColor="background1"/>
                <w:sz w:val="20"/>
                <w:szCs w:val="20"/>
                <w:lang w:val="en-GB"/>
              </w:rPr>
              <w:t>BEST REASONS NOT TO PROMOTE</w:t>
            </w:r>
          </w:p>
        </w:tc>
      </w:tr>
      <w:tr w:rsidR="00836762" w:rsidRPr="00EF709B" w14:paraId="36E89959" w14:textId="77777777" w:rsidTr="00836762">
        <w:trPr>
          <w:trHeight w:val="315"/>
        </w:trPr>
        <w:tc>
          <w:tcPr>
            <w:tcW w:w="10530" w:type="dxa"/>
            <w:tcBorders>
              <w:top w:val="nil"/>
              <w:left w:val="nil"/>
              <w:bottom w:val="nil"/>
              <w:right w:val="nil"/>
            </w:tcBorders>
            <w:shd w:val="clear" w:color="auto" w:fill="auto"/>
          </w:tcPr>
          <w:p w14:paraId="7DA826E2" w14:textId="50B6BE05" w:rsidR="00836762" w:rsidRPr="00EF709B" w:rsidRDefault="003F7887" w:rsidP="00F402DE">
            <w:pPr>
              <w:rPr>
                <w:rFonts w:cs="Calibri"/>
                <w:iCs/>
                <w:color w:val="595959" w:themeColor="text1" w:themeTint="A6"/>
                <w:sz w:val="20"/>
                <w:szCs w:val="20"/>
                <w:lang w:val="en-GB"/>
              </w:rPr>
            </w:pPr>
            <w:r w:rsidRPr="00EF709B">
              <w:rPr>
                <w:i/>
                <w:iCs/>
                <w:color w:val="595959" w:themeColor="text1" w:themeTint="A6"/>
                <w:sz w:val="20"/>
                <w:szCs w:val="20"/>
                <w:lang w:val="en-GB"/>
              </w:rPr>
              <w:t>At the time of promotion, it’s expected that an employee will have some areas for growth at the next level. This section should be considered a positive exercise that will help identify those growth areas. These areas should be ones that you are confident that the employee is capable of developing through coaching and on-the-job learning.</w:t>
            </w:r>
            <w:r w:rsidRPr="00EF709B">
              <w:rPr>
                <w:color w:val="595959" w:themeColor="text1" w:themeTint="A6"/>
                <w:lang w:val="en-GB"/>
              </w:rPr>
              <w:t xml:space="preserve"> </w:t>
            </w:r>
            <w:hyperlink r:id="rId15" w:history="1">
              <w:r w:rsidR="00E76322" w:rsidRPr="00EF709B">
                <w:rPr>
                  <w:rStyle w:val="Hyperlink"/>
                  <w:rFonts w:cs="Calibri"/>
                  <w:i/>
                  <w:sz w:val="20"/>
                  <w:szCs w:val="20"/>
                  <w:lang w:val="en-GB"/>
                </w:rPr>
                <w:t>Learn more about writing the best reasons not to promote</w:t>
              </w:r>
            </w:hyperlink>
            <w:r w:rsidR="00E76322" w:rsidRPr="00EF709B">
              <w:rPr>
                <w:rFonts w:cs="Calibri"/>
                <w:i/>
                <w:color w:val="595959" w:themeColor="text1" w:themeTint="A6"/>
                <w:sz w:val="20"/>
                <w:szCs w:val="20"/>
                <w:lang w:val="en-GB"/>
              </w:rPr>
              <w:t>.</w:t>
            </w:r>
            <w:r w:rsidR="003021E4" w:rsidRPr="00EF709B">
              <w:rPr>
                <w:rFonts w:cs="Calibri"/>
                <w:i/>
                <w:color w:val="595959" w:themeColor="text1" w:themeTint="A6"/>
                <w:sz w:val="20"/>
                <w:szCs w:val="20"/>
                <w:lang w:val="en-GB"/>
              </w:rPr>
              <w:t xml:space="preserve"> (500 words or </w:t>
            </w:r>
            <w:r w:rsidR="0082221C" w:rsidRPr="00EF709B">
              <w:rPr>
                <w:rFonts w:cs="Calibri"/>
                <w:i/>
                <w:color w:val="595959" w:themeColor="text1" w:themeTint="A6"/>
                <w:sz w:val="20"/>
                <w:szCs w:val="20"/>
                <w:lang w:val="en-GB"/>
              </w:rPr>
              <w:t xml:space="preserve">fewer </w:t>
            </w:r>
            <w:r w:rsidR="003021E4" w:rsidRPr="00EF709B">
              <w:rPr>
                <w:rFonts w:cs="Calibri"/>
                <w:i/>
                <w:color w:val="595959" w:themeColor="text1" w:themeTint="A6"/>
                <w:sz w:val="20"/>
                <w:szCs w:val="20"/>
                <w:lang w:val="en-GB"/>
              </w:rPr>
              <w:t>are recommended)</w:t>
            </w:r>
          </w:p>
        </w:tc>
      </w:tr>
      <w:tr w:rsidR="00836762" w:rsidRPr="00EF709B" w14:paraId="200C681C" w14:textId="77777777" w:rsidTr="00836762">
        <w:trPr>
          <w:trHeight w:val="1719"/>
        </w:trPr>
        <w:tc>
          <w:tcPr>
            <w:tcW w:w="10530" w:type="dxa"/>
            <w:tcBorders>
              <w:top w:val="nil"/>
              <w:left w:val="nil"/>
              <w:bottom w:val="nil"/>
              <w:right w:val="nil"/>
            </w:tcBorders>
            <w:shd w:val="clear" w:color="auto" w:fill="F2F2F2" w:themeFill="background1" w:themeFillShade="F2"/>
          </w:tcPr>
          <w:p w14:paraId="5E8143A1" w14:textId="43D61652" w:rsidR="00D86388" w:rsidRPr="00EF709B" w:rsidRDefault="00D86388" w:rsidP="00424A9E">
            <w:pPr>
              <w:spacing w:after="160" w:line="259" w:lineRule="auto"/>
              <w:rPr>
                <w:sz w:val="20"/>
                <w:szCs w:val="20"/>
                <w:lang w:val="en-GB"/>
              </w:rPr>
            </w:pPr>
          </w:p>
        </w:tc>
      </w:tr>
    </w:tbl>
    <w:p w14:paraId="3063AB2E" w14:textId="77777777" w:rsidR="00E979EF" w:rsidRPr="00EF709B" w:rsidRDefault="00E979EF" w:rsidP="00E979EF">
      <w:pPr>
        <w:spacing w:after="0" w:line="240" w:lineRule="auto"/>
        <w:rPr>
          <w:rFonts w:cstheme="minorHAnsi"/>
          <w:sz w:val="16"/>
          <w:szCs w:val="16"/>
          <w:lang w:val="en-GB"/>
        </w:rPr>
      </w:pPr>
    </w:p>
    <w:tbl>
      <w:tblPr>
        <w:tblStyle w:val="TableGrid"/>
        <w:tblW w:w="10538" w:type="dxa"/>
        <w:tblInd w:w="180" w:type="dxa"/>
        <w:tblLayout w:type="fixed"/>
        <w:tblLook w:val="04A0" w:firstRow="1" w:lastRow="0" w:firstColumn="1" w:lastColumn="0" w:noHBand="0" w:noVBand="1"/>
      </w:tblPr>
      <w:tblGrid>
        <w:gridCol w:w="316"/>
        <w:gridCol w:w="2744"/>
        <w:gridCol w:w="287"/>
        <w:gridCol w:w="2773"/>
        <w:gridCol w:w="2070"/>
        <w:gridCol w:w="540"/>
        <w:gridCol w:w="1808"/>
      </w:tblGrid>
      <w:tr w:rsidR="009042E1" w:rsidRPr="00EF709B" w14:paraId="16FFBC99" w14:textId="77777777" w:rsidTr="00221A55">
        <w:trPr>
          <w:trHeight w:val="350"/>
        </w:trPr>
        <w:tc>
          <w:tcPr>
            <w:tcW w:w="10538" w:type="dxa"/>
            <w:gridSpan w:val="7"/>
            <w:tcBorders>
              <w:top w:val="nil"/>
              <w:left w:val="nil"/>
              <w:bottom w:val="nil"/>
              <w:right w:val="nil"/>
            </w:tcBorders>
            <w:shd w:val="clear" w:color="auto" w:fill="595959" w:themeFill="text1" w:themeFillTint="A6"/>
            <w:noWrap/>
            <w:vAlign w:val="center"/>
          </w:tcPr>
          <w:p w14:paraId="6ABE062C" w14:textId="77777777" w:rsidR="009042E1" w:rsidRPr="00EF709B" w:rsidRDefault="009042E1" w:rsidP="00221A55">
            <w:pPr>
              <w:jc w:val="center"/>
              <w:rPr>
                <w:rFonts w:cstheme="minorHAnsi"/>
                <w:b/>
                <w:bCs/>
                <w:color w:val="FFFFFF" w:themeColor="background1"/>
                <w:sz w:val="20"/>
                <w:szCs w:val="20"/>
                <w:lang w:val="en-GB"/>
              </w:rPr>
            </w:pPr>
            <w:r w:rsidRPr="00EF709B">
              <w:rPr>
                <w:rFonts w:cstheme="minorHAnsi"/>
                <w:b/>
                <w:bCs/>
                <w:color w:val="FFFFFF" w:themeColor="background1"/>
                <w:sz w:val="20"/>
                <w:szCs w:val="20"/>
                <w:lang w:val="en-GB"/>
              </w:rPr>
              <w:t>WORK HISTORY (optional)</w:t>
            </w:r>
          </w:p>
        </w:tc>
      </w:tr>
      <w:tr w:rsidR="009042E1" w:rsidRPr="00EF709B" w14:paraId="6493A68E" w14:textId="77777777" w:rsidTr="00221A55">
        <w:trPr>
          <w:trHeight w:val="350"/>
        </w:trPr>
        <w:tc>
          <w:tcPr>
            <w:tcW w:w="10538" w:type="dxa"/>
            <w:gridSpan w:val="7"/>
            <w:tcBorders>
              <w:top w:val="nil"/>
              <w:left w:val="nil"/>
              <w:bottom w:val="nil"/>
              <w:right w:val="nil"/>
            </w:tcBorders>
            <w:shd w:val="clear" w:color="auto" w:fill="auto"/>
            <w:noWrap/>
            <w:vAlign w:val="center"/>
          </w:tcPr>
          <w:p w14:paraId="6BF301A9" w14:textId="77777777" w:rsidR="009042E1" w:rsidRPr="00EF709B" w:rsidRDefault="009042E1" w:rsidP="00221A55">
            <w:pPr>
              <w:tabs>
                <w:tab w:val="left" w:pos="1164"/>
              </w:tabs>
              <w:rPr>
                <w:rFonts w:cstheme="minorHAnsi"/>
                <w:b/>
                <w:bCs/>
                <w:color w:val="FFFFFF" w:themeColor="background1"/>
                <w:sz w:val="20"/>
                <w:szCs w:val="20"/>
                <w:lang w:val="en-GB"/>
              </w:rPr>
            </w:pPr>
            <w:r w:rsidRPr="00EF709B">
              <w:rPr>
                <w:i/>
                <w:iCs/>
                <w:color w:val="595959"/>
                <w:sz w:val="20"/>
                <w:szCs w:val="20"/>
                <w:lang w:val="en-GB"/>
              </w:rPr>
              <w:t>You can provide the candidates relevant work experience prior to this role here.</w:t>
            </w:r>
          </w:p>
        </w:tc>
      </w:tr>
      <w:tr w:rsidR="009042E1" w:rsidRPr="00EF709B" w14:paraId="71DEA08D" w14:textId="77777777" w:rsidTr="00221A55">
        <w:trPr>
          <w:gridAfter w:val="1"/>
          <w:wAfter w:w="1808" w:type="dxa"/>
          <w:trHeight w:val="360"/>
        </w:trPr>
        <w:tc>
          <w:tcPr>
            <w:tcW w:w="316" w:type="dxa"/>
            <w:tcBorders>
              <w:top w:val="nil"/>
              <w:left w:val="nil"/>
              <w:bottom w:val="single" w:sz="4" w:space="0" w:color="auto"/>
              <w:right w:val="nil"/>
            </w:tcBorders>
            <w:shd w:val="clear" w:color="auto" w:fill="auto"/>
            <w:vAlign w:val="center"/>
            <w:hideMark/>
          </w:tcPr>
          <w:p w14:paraId="0F6980A9" w14:textId="77777777" w:rsidR="009042E1" w:rsidRPr="00EF709B" w:rsidRDefault="009042E1" w:rsidP="00221A55">
            <w:pPr>
              <w:rPr>
                <w:rStyle w:val="Strong"/>
                <w:lang w:val="en-GB"/>
              </w:rPr>
            </w:pPr>
          </w:p>
        </w:tc>
        <w:tc>
          <w:tcPr>
            <w:tcW w:w="3031" w:type="dxa"/>
            <w:gridSpan w:val="2"/>
            <w:tcBorders>
              <w:top w:val="nil"/>
              <w:left w:val="nil"/>
              <w:bottom w:val="single" w:sz="4" w:space="0" w:color="auto"/>
              <w:right w:val="nil"/>
            </w:tcBorders>
            <w:shd w:val="clear" w:color="auto" w:fill="auto"/>
            <w:vAlign w:val="center"/>
          </w:tcPr>
          <w:p w14:paraId="5D799C86" w14:textId="77777777" w:rsidR="009042E1" w:rsidRPr="00EF709B" w:rsidRDefault="009042E1" w:rsidP="00221A55">
            <w:pPr>
              <w:rPr>
                <w:rStyle w:val="Strong"/>
                <w:lang w:val="en-GB"/>
              </w:rPr>
            </w:pPr>
            <w:r w:rsidRPr="00EF709B">
              <w:rPr>
                <w:rStyle w:val="Strong"/>
                <w:lang w:val="en-GB"/>
              </w:rPr>
              <w:t>COMPANY</w:t>
            </w:r>
          </w:p>
        </w:tc>
        <w:tc>
          <w:tcPr>
            <w:tcW w:w="2773" w:type="dxa"/>
            <w:tcBorders>
              <w:top w:val="nil"/>
              <w:left w:val="nil"/>
              <w:bottom w:val="single" w:sz="4" w:space="0" w:color="auto"/>
              <w:right w:val="nil"/>
            </w:tcBorders>
            <w:shd w:val="clear" w:color="auto" w:fill="auto"/>
            <w:vAlign w:val="center"/>
            <w:hideMark/>
          </w:tcPr>
          <w:p w14:paraId="1D76A550" w14:textId="77777777" w:rsidR="009042E1" w:rsidRPr="00EF709B" w:rsidRDefault="009042E1" w:rsidP="00221A55">
            <w:pPr>
              <w:rPr>
                <w:rStyle w:val="Strong"/>
                <w:lang w:val="en-GB"/>
              </w:rPr>
            </w:pPr>
            <w:r w:rsidRPr="00EF709B">
              <w:rPr>
                <w:rStyle w:val="Strong"/>
                <w:lang w:val="en-GB"/>
              </w:rPr>
              <w:t>POSITION</w:t>
            </w:r>
          </w:p>
        </w:tc>
        <w:tc>
          <w:tcPr>
            <w:tcW w:w="2610" w:type="dxa"/>
            <w:gridSpan w:val="2"/>
            <w:tcBorders>
              <w:top w:val="nil"/>
              <w:left w:val="nil"/>
              <w:bottom w:val="nil"/>
              <w:right w:val="nil"/>
            </w:tcBorders>
            <w:shd w:val="clear" w:color="auto" w:fill="auto"/>
            <w:vAlign w:val="center"/>
            <w:hideMark/>
          </w:tcPr>
          <w:p w14:paraId="6BB09F5D" w14:textId="77777777" w:rsidR="009042E1" w:rsidRPr="00EF709B" w:rsidRDefault="009042E1" w:rsidP="00221A55">
            <w:pPr>
              <w:jc w:val="right"/>
              <w:rPr>
                <w:rStyle w:val="Strong"/>
                <w:lang w:val="en-GB"/>
              </w:rPr>
            </w:pPr>
            <w:r w:rsidRPr="00EF709B">
              <w:rPr>
                <w:rStyle w:val="Strong"/>
                <w:lang w:val="en-GB"/>
              </w:rPr>
              <w:t>PERIOD HELD</w:t>
            </w:r>
          </w:p>
        </w:tc>
      </w:tr>
      <w:tr w:rsidR="009042E1" w:rsidRPr="00EF709B" w14:paraId="5E87873B" w14:textId="77777777" w:rsidTr="00221A55">
        <w:trPr>
          <w:trHeight w:val="312"/>
        </w:trPr>
        <w:tc>
          <w:tcPr>
            <w:tcW w:w="3060" w:type="dxa"/>
            <w:gridSpan w:val="2"/>
            <w:tcBorders>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04C2457A" w14:textId="30B501F0" w:rsidR="009042E1" w:rsidRPr="00EF709B" w:rsidRDefault="00534830" w:rsidP="00221A55">
            <w:pPr>
              <w:rPr>
                <w:rFonts w:cstheme="minorHAnsi"/>
                <w:sz w:val="20"/>
                <w:szCs w:val="20"/>
                <w:lang w:val="en-GB"/>
              </w:rPr>
            </w:pPr>
            <w:r>
              <w:rPr>
                <w:rFonts w:cstheme="minorHAnsi"/>
                <w:sz w:val="20"/>
                <w:szCs w:val="20"/>
                <w:lang w:val="en-GB"/>
              </w:rPr>
              <w:t>Reach Plc</w:t>
            </w:r>
          </w:p>
        </w:tc>
        <w:tc>
          <w:tcPr>
            <w:tcW w:w="3060" w:type="dxa"/>
            <w:gridSpan w:val="2"/>
            <w:tcBorders>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2BEFFD5D" w14:textId="4279E76D" w:rsidR="009042E1" w:rsidRPr="00EF709B" w:rsidRDefault="00534830" w:rsidP="00221A55">
            <w:pPr>
              <w:rPr>
                <w:rFonts w:cstheme="minorHAnsi"/>
                <w:sz w:val="20"/>
                <w:szCs w:val="20"/>
                <w:lang w:val="en-GB"/>
              </w:rPr>
            </w:pPr>
            <w:r>
              <w:rPr>
                <w:rFonts w:cstheme="minorHAnsi"/>
                <w:sz w:val="20"/>
                <w:szCs w:val="20"/>
                <w:lang w:val="en-GB"/>
              </w:rPr>
              <w:t>Senior Full-Stack Mobile Developer</w:t>
            </w:r>
          </w:p>
        </w:tc>
        <w:tc>
          <w:tcPr>
            <w:tcW w:w="2070" w:type="dxa"/>
            <w:tcBorders>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30D79A6C" w14:textId="46DAA8CE" w:rsidR="009042E1" w:rsidRPr="00EF709B" w:rsidRDefault="00534830" w:rsidP="00221A55">
            <w:pPr>
              <w:jc w:val="center"/>
              <w:rPr>
                <w:rFonts w:cstheme="minorHAnsi"/>
                <w:sz w:val="20"/>
                <w:szCs w:val="20"/>
                <w:lang w:val="en-GB"/>
              </w:rPr>
            </w:pPr>
            <w:r>
              <w:rPr>
                <w:rFonts w:cstheme="minorHAnsi"/>
                <w:i/>
                <w:color w:val="808080" w:themeColor="background1" w:themeShade="80"/>
                <w:sz w:val="20"/>
                <w:szCs w:val="20"/>
                <w:lang w:val="en-GB"/>
              </w:rPr>
              <w:t>May</w:t>
            </w:r>
            <w:r w:rsidR="009042E1" w:rsidRPr="00EF709B">
              <w:rPr>
                <w:rFonts w:cstheme="minorHAnsi"/>
                <w:i/>
                <w:color w:val="808080" w:themeColor="background1" w:themeShade="80"/>
                <w:sz w:val="20"/>
                <w:szCs w:val="20"/>
                <w:lang w:val="en-GB"/>
              </w:rPr>
              <w:t xml:space="preserve"> 202</w:t>
            </w:r>
            <w:r>
              <w:rPr>
                <w:rFonts w:cstheme="minorHAnsi"/>
                <w:i/>
                <w:color w:val="808080" w:themeColor="background1" w:themeShade="80"/>
                <w:sz w:val="20"/>
                <w:szCs w:val="20"/>
                <w:lang w:val="en-GB"/>
              </w:rPr>
              <w:t>1</w:t>
            </w:r>
          </w:p>
        </w:tc>
        <w:tc>
          <w:tcPr>
            <w:tcW w:w="540" w:type="dxa"/>
            <w:tcBorders>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5A4BFF91" w14:textId="77777777"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309851D1" w14:textId="2B76263A" w:rsidR="009042E1" w:rsidRPr="00EF709B" w:rsidRDefault="00534830" w:rsidP="00221A55">
            <w:pPr>
              <w:jc w:val="center"/>
              <w:rPr>
                <w:rFonts w:cstheme="minorHAnsi"/>
                <w:sz w:val="20"/>
                <w:szCs w:val="20"/>
                <w:lang w:val="en-GB"/>
              </w:rPr>
            </w:pPr>
            <w:r>
              <w:rPr>
                <w:rFonts w:cstheme="minorHAnsi"/>
                <w:i/>
                <w:color w:val="808080" w:themeColor="background1" w:themeShade="80"/>
                <w:sz w:val="20"/>
                <w:szCs w:val="20"/>
                <w:lang w:val="en-GB"/>
              </w:rPr>
              <w:t>Oct</w:t>
            </w:r>
            <w:r w:rsidR="009042E1" w:rsidRPr="00EF709B">
              <w:rPr>
                <w:rFonts w:cstheme="minorHAnsi"/>
                <w:i/>
                <w:color w:val="808080" w:themeColor="background1" w:themeShade="80"/>
                <w:sz w:val="20"/>
                <w:szCs w:val="20"/>
                <w:lang w:val="en-GB"/>
              </w:rPr>
              <w:t xml:space="preserve"> 2022</w:t>
            </w:r>
          </w:p>
        </w:tc>
      </w:tr>
      <w:tr w:rsidR="009042E1" w:rsidRPr="00EF709B" w14:paraId="200C8F3F" w14:textId="77777777" w:rsidTr="00221A55">
        <w:trPr>
          <w:trHeight w:val="269"/>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105BC724" w14:textId="5B2BCFED" w:rsidR="009042E1" w:rsidRPr="00EF709B" w:rsidRDefault="00534830" w:rsidP="00221A55">
            <w:pPr>
              <w:rPr>
                <w:rFonts w:cstheme="minorHAnsi"/>
                <w:sz w:val="20"/>
                <w:szCs w:val="20"/>
                <w:lang w:val="en-GB"/>
              </w:rPr>
            </w:pPr>
            <w:r>
              <w:rPr>
                <w:rFonts w:cstheme="minorHAnsi"/>
                <w:sz w:val="20"/>
                <w:szCs w:val="20"/>
                <w:lang w:val="en-GB"/>
              </w:rPr>
              <w:t>The Up Co.</w:t>
            </w: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2BF3685A" w14:textId="471CED1E" w:rsidR="009042E1" w:rsidRPr="00EF709B" w:rsidRDefault="00534830" w:rsidP="00221A55">
            <w:pPr>
              <w:rPr>
                <w:rFonts w:cstheme="minorHAnsi"/>
                <w:sz w:val="20"/>
                <w:szCs w:val="20"/>
                <w:lang w:val="en-GB"/>
              </w:rPr>
            </w:pPr>
            <w:r>
              <w:rPr>
                <w:rFonts w:cstheme="minorHAnsi"/>
                <w:sz w:val="20"/>
                <w:szCs w:val="20"/>
                <w:lang w:val="en-GB"/>
              </w:rPr>
              <w:t>Full Stack Developer</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33F707FB" w14:textId="796A6124" w:rsidR="009042E1" w:rsidRPr="00EF709B" w:rsidRDefault="00534830" w:rsidP="00221A55">
            <w:pPr>
              <w:jc w:val="center"/>
              <w:rPr>
                <w:rFonts w:cstheme="minorHAnsi"/>
                <w:sz w:val="20"/>
                <w:szCs w:val="20"/>
                <w:lang w:val="en-GB"/>
              </w:rPr>
            </w:pPr>
            <w:r>
              <w:rPr>
                <w:rFonts w:cstheme="minorHAnsi"/>
                <w:i/>
                <w:color w:val="808080" w:themeColor="background1" w:themeShade="80"/>
                <w:sz w:val="20"/>
                <w:szCs w:val="20"/>
                <w:lang w:val="en-GB"/>
              </w:rPr>
              <w:t>Nov</w:t>
            </w:r>
            <w:r w:rsidR="009042E1" w:rsidRPr="00EF709B">
              <w:rPr>
                <w:rFonts w:cstheme="minorHAnsi"/>
                <w:i/>
                <w:color w:val="808080" w:themeColor="background1" w:themeShade="80"/>
                <w:sz w:val="20"/>
                <w:szCs w:val="20"/>
                <w:lang w:val="en-GB"/>
              </w:rPr>
              <w:t xml:space="preserve"> 2019</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26FA065F" w14:textId="77777777"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60D32A59" w14:textId="725CAD2F" w:rsidR="009042E1" w:rsidRPr="00EF709B" w:rsidRDefault="00534830" w:rsidP="00221A55">
            <w:pPr>
              <w:jc w:val="center"/>
              <w:rPr>
                <w:rFonts w:cstheme="minorHAnsi"/>
                <w:sz w:val="20"/>
                <w:szCs w:val="20"/>
                <w:lang w:val="en-GB"/>
              </w:rPr>
            </w:pPr>
            <w:r>
              <w:rPr>
                <w:rFonts w:cstheme="minorHAnsi"/>
                <w:i/>
                <w:color w:val="808080" w:themeColor="background1" w:themeShade="80"/>
                <w:sz w:val="20"/>
                <w:szCs w:val="20"/>
                <w:lang w:val="en-GB"/>
              </w:rPr>
              <w:t>May</w:t>
            </w:r>
            <w:r w:rsidR="009042E1" w:rsidRPr="00EF709B">
              <w:rPr>
                <w:rFonts w:cstheme="minorHAnsi"/>
                <w:i/>
                <w:color w:val="808080" w:themeColor="background1" w:themeShade="80"/>
                <w:sz w:val="20"/>
                <w:szCs w:val="20"/>
                <w:lang w:val="en-GB"/>
              </w:rPr>
              <w:t xml:space="preserve"> 202</w:t>
            </w:r>
            <w:r>
              <w:rPr>
                <w:rFonts w:cstheme="minorHAnsi"/>
                <w:i/>
                <w:color w:val="808080" w:themeColor="background1" w:themeShade="80"/>
                <w:sz w:val="20"/>
                <w:szCs w:val="20"/>
                <w:lang w:val="en-GB"/>
              </w:rPr>
              <w:t>1</w:t>
            </w:r>
          </w:p>
        </w:tc>
      </w:tr>
      <w:tr w:rsidR="009042E1" w:rsidRPr="00EF709B" w14:paraId="561D2A79" w14:textId="77777777" w:rsidTr="00221A55">
        <w:trPr>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1CE0217B" w14:textId="7E35C393" w:rsidR="009042E1" w:rsidRPr="00EF709B" w:rsidRDefault="00534830" w:rsidP="00221A55">
            <w:pPr>
              <w:rPr>
                <w:rFonts w:cstheme="minorHAnsi"/>
                <w:sz w:val="20"/>
                <w:szCs w:val="20"/>
                <w:lang w:val="en-GB"/>
              </w:rPr>
            </w:pPr>
            <w:r>
              <w:rPr>
                <w:rFonts w:cstheme="minorHAnsi"/>
                <w:sz w:val="20"/>
                <w:szCs w:val="20"/>
                <w:lang w:val="en-GB"/>
              </w:rPr>
              <w:t>Ticketmaster</w:t>
            </w: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5D712AFF" w14:textId="1F9A8BED" w:rsidR="009042E1" w:rsidRPr="00EF709B" w:rsidRDefault="00534830" w:rsidP="00221A55">
            <w:pPr>
              <w:rPr>
                <w:rFonts w:cstheme="minorHAnsi"/>
                <w:sz w:val="20"/>
                <w:szCs w:val="20"/>
                <w:lang w:val="en-GB"/>
              </w:rPr>
            </w:pPr>
            <w:r>
              <w:rPr>
                <w:rFonts w:cstheme="minorHAnsi"/>
                <w:sz w:val="20"/>
                <w:szCs w:val="20"/>
                <w:lang w:val="en-GB"/>
              </w:rPr>
              <w:t>Front-end Engineer (Fixed Term Contract)</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598B6522" w14:textId="5DBC9379" w:rsidR="009042E1" w:rsidRPr="00EF709B" w:rsidRDefault="00534830" w:rsidP="00221A55">
            <w:pPr>
              <w:jc w:val="center"/>
              <w:rPr>
                <w:rFonts w:cstheme="minorHAnsi"/>
                <w:sz w:val="20"/>
                <w:szCs w:val="20"/>
                <w:lang w:val="en-GB"/>
              </w:rPr>
            </w:pPr>
            <w:r>
              <w:rPr>
                <w:rFonts w:cstheme="minorHAnsi"/>
                <w:i/>
                <w:color w:val="808080" w:themeColor="background1" w:themeShade="80"/>
                <w:sz w:val="20"/>
                <w:szCs w:val="20"/>
                <w:lang w:val="en-GB"/>
              </w:rPr>
              <w:t>July</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9</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53B3A3CA" w14:textId="77777777"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2D9F5F71" w14:textId="1C1E3975" w:rsidR="009042E1" w:rsidRPr="00EF709B" w:rsidRDefault="00534830" w:rsidP="00221A55">
            <w:pPr>
              <w:jc w:val="center"/>
              <w:rPr>
                <w:rFonts w:cstheme="minorHAnsi"/>
                <w:sz w:val="20"/>
                <w:szCs w:val="20"/>
                <w:lang w:val="en-GB"/>
              </w:rPr>
            </w:pPr>
            <w:r>
              <w:rPr>
                <w:rFonts w:cstheme="minorHAnsi"/>
                <w:i/>
                <w:color w:val="808080" w:themeColor="background1" w:themeShade="80"/>
                <w:sz w:val="20"/>
                <w:szCs w:val="20"/>
                <w:lang w:val="en-GB"/>
              </w:rPr>
              <w:t>Nov</w:t>
            </w:r>
            <w:r w:rsidR="009042E1" w:rsidRPr="00EF709B">
              <w:rPr>
                <w:rFonts w:cstheme="minorHAnsi"/>
                <w:i/>
                <w:color w:val="808080" w:themeColor="background1" w:themeShade="80"/>
                <w:sz w:val="20"/>
                <w:szCs w:val="20"/>
                <w:lang w:val="en-GB"/>
              </w:rPr>
              <w:t xml:space="preserve"> 2019</w:t>
            </w:r>
          </w:p>
        </w:tc>
      </w:tr>
      <w:tr w:rsidR="009042E1" w:rsidRPr="00EF709B" w14:paraId="3A241B69" w14:textId="77777777" w:rsidTr="00221A55">
        <w:trPr>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6D28A96C" w14:textId="488EA2AF" w:rsidR="009042E1" w:rsidRPr="00EF709B" w:rsidRDefault="00534830" w:rsidP="00221A55">
            <w:pPr>
              <w:rPr>
                <w:rFonts w:cstheme="minorHAnsi"/>
                <w:sz w:val="20"/>
                <w:szCs w:val="20"/>
                <w:lang w:val="en-GB"/>
              </w:rPr>
            </w:pPr>
            <w:proofErr w:type="spellStart"/>
            <w:r>
              <w:rPr>
                <w:rFonts w:cstheme="minorHAnsi"/>
                <w:sz w:val="20"/>
                <w:szCs w:val="20"/>
                <w:lang w:val="en-GB"/>
              </w:rPr>
              <w:t>Boardingware</w:t>
            </w:r>
            <w:proofErr w:type="spellEnd"/>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4BF896AF" w14:textId="117290A4" w:rsidR="009042E1" w:rsidRPr="00EF709B" w:rsidRDefault="00534830" w:rsidP="00221A55">
            <w:pPr>
              <w:rPr>
                <w:rFonts w:cstheme="minorHAnsi"/>
                <w:sz w:val="20"/>
                <w:szCs w:val="20"/>
                <w:lang w:val="en-GB"/>
              </w:rPr>
            </w:pPr>
            <w:r>
              <w:rPr>
                <w:rFonts w:cstheme="minorHAnsi"/>
                <w:sz w:val="20"/>
                <w:szCs w:val="20"/>
                <w:lang w:val="en-GB"/>
              </w:rPr>
              <w:t>EMEA Sales Manager</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1AB99A8F" w14:textId="280B9338"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Jan</w:t>
            </w:r>
            <w:r w:rsidR="009042E1" w:rsidRPr="00EF709B">
              <w:rPr>
                <w:rFonts w:cstheme="minorHAnsi"/>
                <w:i/>
                <w:color w:val="808080" w:themeColor="background1" w:themeShade="80"/>
                <w:sz w:val="20"/>
                <w:szCs w:val="20"/>
                <w:lang w:val="en-GB"/>
              </w:rPr>
              <w:t xml:space="preserve"> 2017</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5D6B1167" w14:textId="26C7E6B1"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6F8771C2" w14:textId="7524F7A7"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Feb</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9</w:t>
            </w:r>
          </w:p>
        </w:tc>
      </w:tr>
      <w:tr w:rsidR="009042E1" w:rsidRPr="00EF709B" w14:paraId="634B85A9" w14:textId="77777777" w:rsidTr="00221A55">
        <w:trPr>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653534DA" w14:textId="05565C3F" w:rsidR="009042E1" w:rsidRPr="00EF709B" w:rsidRDefault="00534830" w:rsidP="00221A55">
            <w:pPr>
              <w:rPr>
                <w:rFonts w:cstheme="minorHAnsi"/>
                <w:sz w:val="20"/>
                <w:szCs w:val="20"/>
                <w:lang w:val="en-GB"/>
              </w:rPr>
            </w:pPr>
            <w:r>
              <w:rPr>
                <w:rFonts w:cstheme="minorHAnsi"/>
                <w:sz w:val="20"/>
                <w:szCs w:val="20"/>
                <w:lang w:val="en-GB"/>
              </w:rPr>
              <w:t>Florence</w:t>
            </w: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45396DD4" w14:textId="045CCCC9" w:rsidR="009042E1" w:rsidRPr="00EF709B" w:rsidRDefault="00534830" w:rsidP="00221A55">
            <w:pPr>
              <w:rPr>
                <w:rFonts w:cstheme="minorHAnsi"/>
                <w:sz w:val="20"/>
                <w:szCs w:val="20"/>
                <w:lang w:val="en-GB"/>
              </w:rPr>
            </w:pPr>
            <w:r>
              <w:rPr>
                <w:rFonts w:cstheme="minorHAnsi"/>
                <w:sz w:val="20"/>
                <w:szCs w:val="20"/>
                <w:lang w:val="en-GB"/>
              </w:rPr>
              <w:t>Sales Lead</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473747AA" w14:textId="364AAB90"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Aug</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5</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2EC522F2" w14:textId="0B7FA8AA"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5BDA5DC0" w14:textId="58AC3961"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Jan</w:t>
            </w:r>
            <w:r w:rsidR="009042E1" w:rsidRPr="00EF709B">
              <w:rPr>
                <w:rFonts w:cstheme="minorHAnsi"/>
                <w:i/>
                <w:color w:val="808080" w:themeColor="background1" w:themeShade="80"/>
                <w:sz w:val="20"/>
                <w:szCs w:val="20"/>
                <w:lang w:val="en-GB"/>
              </w:rPr>
              <w:t xml:space="preserve"> 2017</w:t>
            </w:r>
          </w:p>
        </w:tc>
      </w:tr>
      <w:tr w:rsidR="009042E1" w:rsidRPr="00EF709B" w14:paraId="4810EBC8" w14:textId="77777777" w:rsidTr="00221A55">
        <w:trPr>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02FEE9D4" w14:textId="69758205" w:rsidR="009042E1" w:rsidRPr="00EF709B" w:rsidRDefault="00534830" w:rsidP="00221A55">
            <w:pPr>
              <w:rPr>
                <w:rFonts w:cstheme="minorHAnsi"/>
                <w:sz w:val="20"/>
                <w:szCs w:val="20"/>
                <w:lang w:val="en-GB"/>
              </w:rPr>
            </w:pPr>
            <w:r>
              <w:rPr>
                <w:rFonts w:cstheme="minorHAnsi"/>
                <w:sz w:val="20"/>
                <w:szCs w:val="20"/>
                <w:lang w:val="en-GB"/>
              </w:rPr>
              <w:t>Conduit Data Services</w:t>
            </w: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085D2A4F" w14:textId="4C24F608" w:rsidR="009042E1" w:rsidRPr="00EF709B" w:rsidRDefault="00534830" w:rsidP="00221A55">
            <w:pPr>
              <w:rPr>
                <w:rFonts w:cstheme="minorHAnsi"/>
                <w:sz w:val="20"/>
                <w:szCs w:val="20"/>
                <w:lang w:val="en-GB"/>
              </w:rPr>
            </w:pPr>
            <w:r>
              <w:rPr>
                <w:rFonts w:cstheme="minorHAnsi"/>
                <w:sz w:val="20"/>
                <w:szCs w:val="20"/>
                <w:lang w:val="en-GB"/>
              </w:rPr>
              <w:t>Business Developer</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792CC654" w14:textId="6B5D50A8"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July</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4</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45C18D1A" w14:textId="635A88B0"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2D4EEE18" w14:textId="2AFE3E2C"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Aug</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4</w:t>
            </w:r>
          </w:p>
        </w:tc>
      </w:tr>
      <w:tr w:rsidR="009042E1" w:rsidRPr="00EF709B" w14:paraId="1CD65099" w14:textId="77777777" w:rsidTr="00221A55">
        <w:trPr>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65D0AFC8" w14:textId="2A24E285" w:rsidR="009042E1" w:rsidRPr="00EF709B" w:rsidRDefault="00534830" w:rsidP="00221A55">
            <w:pPr>
              <w:rPr>
                <w:rFonts w:cstheme="minorHAnsi"/>
                <w:sz w:val="20"/>
                <w:szCs w:val="20"/>
                <w:lang w:val="en-GB"/>
              </w:rPr>
            </w:pPr>
            <w:r>
              <w:rPr>
                <w:rFonts w:cstheme="minorHAnsi"/>
                <w:sz w:val="20"/>
                <w:szCs w:val="20"/>
                <w:lang w:val="en-GB"/>
              </w:rPr>
              <w:t>Transport for London</w:t>
            </w: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11F465F3" w14:textId="160B46B3" w:rsidR="009042E1" w:rsidRPr="00EF709B" w:rsidRDefault="00534830" w:rsidP="00221A55">
            <w:pPr>
              <w:rPr>
                <w:rFonts w:cstheme="minorHAnsi"/>
                <w:sz w:val="20"/>
                <w:szCs w:val="20"/>
                <w:lang w:val="en-GB"/>
              </w:rPr>
            </w:pPr>
            <w:r>
              <w:rPr>
                <w:rFonts w:cstheme="minorHAnsi"/>
                <w:sz w:val="20"/>
                <w:szCs w:val="20"/>
                <w:lang w:val="en-GB"/>
              </w:rPr>
              <w:t>Customer Services Lead</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67F7CA08" w14:textId="5A2C3F49"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July</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3</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280E7BEF" w14:textId="3322E51C"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4EB5504C" w14:textId="0C61F8AB"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July</w:t>
            </w:r>
            <w:r w:rsidR="009042E1" w:rsidRPr="00EF709B">
              <w:rPr>
                <w:rFonts w:cstheme="minorHAnsi"/>
                <w:i/>
                <w:color w:val="808080" w:themeColor="background1" w:themeShade="80"/>
                <w:sz w:val="20"/>
                <w:szCs w:val="20"/>
                <w:lang w:val="en-GB"/>
              </w:rPr>
              <w:t xml:space="preserve"> 201</w:t>
            </w:r>
            <w:r>
              <w:rPr>
                <w:rFonts w:cstheme="minorHAnsi"/>
                <w:i/>
                <w:color w:val="808080" w:themeColor="background1" w:themeShade="80"/>
                <w:sz w:val="20"/>
                <w:szCs w:val="20"/>
                <w:lang w:val="en-GB"/>
              </w:rPr>
              <w:t>4</w:t>
            </w:r>
          </w:p>
        </w:tc>
      </w:tr>
      <w:tr w:rsidR="009042E1" w:rsidRPr="00EF709B" w14:paraId="0461833F" w14:textId="77777777" w:rsidTr="00221A55">
        <w:trPr>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568D28FB" w14:textId="0CE75F7A" w:rsidR="009042E1" w:rsidRPr="00EF709B" w:rsidRDefault="00534830" w:rsidP="00221A55">
            <w:pPr>
              <w:rPr>
                <w:rFonts w:cstheme="minorHAnsi"/>
                <w:sz w:val="20"/>
                <w:szCs w:val="20"/>
                <w:lang w:val="en-GB"/>
              </w:rPr>
            </w:pPr>
            <w:r>
              <w:rPr>
                <w:rFonts w:cstheme="minorHAnsi"/>
                <w:sz w:val="20"/>
                <w:szCs w:val="20"/>
                <w:lang w:val="en-GB"/>
              </w:rPr>
              <w:t>Billy</w:t>
            </w: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006A0D57" w14:textId="17B1D874" w:rsidR="009042E1" w:rsidRPr="00EF709B" w:rsidRDefault="00534830" w:rsidP="00221A55">
            <w:pPr>
              <w:rPr>
                <w:rFonts w:cstheme="minorHAnsi"/>
                <w:sz w:val="20"/>
                <w:szCs w:val="20"/>
                <w:lang w:val="en-GB"/>
              </w:rPr>
            </w:pPr>
            <w:r>
              <w:rPr>
                <w:rFonts w:cstheme="minorHAnsi"/>
                <w:sz w:val="20"/>
                <w:szCs w:val="20"/>
                <w:lang w:val="en-GB"/>
              </w:rPr>
              <w:t>Founder &amp; CEO</w:t>
            </w: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7F8E6226" w14:textId="7570E5AD" w:rsidR="009042E1" w:rsidRPr="00EF709B" w:rsidRDefault="00534830" w:rsidP="00221A55">
            <w:pPr>
              <w:jc w:val="center"/>
              <w:rPr>
                <w:rFonts w:cstheme="minorHAnsi"/>
                <w:i/>
                <w:color w:val="808080" w:themeColor="background1" w:themeShade="80"/>
                <w:sz w:val="20"/>
                <w:szCs w:val="20"/>
                <w:lang w:val="en-GB"/>
              </w:rPr>
            </w:pPr>
            <w:r>
              <w:rPr>
                <w:rFonts w:cstheme="minorHAnsi"/>
                <w:i/>
                <w:color w:val="808080" w:themeColor="background1" w:themeShade="80"/>
                <w:sz w:val="20"/>
                <w:szCs w:val="20"/>
                <w:lang w:val="en-GB"/>
              </w:rPr>
              <w:t>Sep</w:t>
            </w:r>
            <w:r w:rsidR="009042E1" w:rsidRPr="00EF709B">
              <w:rPr>
                <w:rFonts w:cstheme="minorHAnsi"/>
                <w:i/>
                <w:color w:val="808080" w:themeColor="background1" w:themeShade="80"/>
                <w:sz w:val="20"/>
                <w:szCs w:val="20"/>
                <w:lang w:val="en-GB"/>
              </w:rPr>
              <w:t xml:space="preserve"> 20</w:t>
            </w:r>
            <w:r>
              <w:rPr>
                <w:rFonts w:cstheme="minorHAnsi"/>
                <w:i/>
                <w:color w:val="808080" w:themeColor="background1" w:themeShade="80"/>
                <w:sz w:val="20"/>
                <w:szCs w:val="20"/>
                <w:lang w:val="en-GB"/>
              </w:rPr>
              <w:t>12</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145837B5" w14:textId="16EB5FDD" w:rsidR="009042E1" w:rsidRPr="00EF709B" w:rsidRDefault="009042E1" w:rsidP="00221A55">
            <w:pPr>
              <w:jc w:val="center"/>
              <w:rPr>
                <w:rFonts w:cstheme="minorHAnsi"/>
                <w:sz w:val="20"/>
                <w:szCs w:val="20"/>
                <w:lang w:val="en-GB"/>
              </w:rPr>
            </w:pPr>
            <w:r w:rsidRPr="00EF709B">
              <w:rPr>
                <w:rFonts w:cstheme="minorHAnsi"/>
                <w:sz w:val="20"/>
                <w:szCs w:val="20"/>
                <w:lang w:val="en-GB"/>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175DCBD6" w14:textId="2DF515E2" w:rsidR="009042E1" w:rsidRPr="00EF709B" w:rsidRDefault="009042E1" w:rsidP="00221A55">
            <w:pPr>
              <w:jc w:val="center"/>
              <w:rPr>
                <w:rFonts w:cstheme="minorHAnsi"/>
                <w:i/>
                <w:color w:val="808080" w:themeColor="background1" w:themeShade="80"/>
                <w:sz w:val="20"/>
                <w:szCs w:val="20"/>
                <w:lang w:val="en-GB"/>
              </w:rPr>
            </w:pPr>
            <w:r w:rsidRPr="00EF709B">
              <w:rPr>
                <w:rFonts w:cstheme="minorHAnsi"/>
                <w:i/>
                <w:color w:val="808080" w:themeColor="background1" w:themeShade="80"/>
                <w:sz w:val="20"/>
                <w:szCs w:val="20"/>
                <w:lang w:val="en-GB"/>
              </w:rPr>
              <w:t>Apr 20</w:t>
            </w:r>
            <w:r w:rsidR="00534830">
              <w:rPr>
                <w:rFonts w:cstheme="minorHAnsi"/>
                <w:i/>
                <w:color w:val="808080" w:themeColor="background1" w:themeShade="80"/>
                <w:sz w:val="20"/>
                <w:szCs w:val="20"/>
                <w:lang w:val="en-GB"/>
              </w:rPr>
              <w:t>14</w:t>
            </w:r>
          </w:p>
        </w:tc>
      </w:tr>
    </w:tbl>
    <w:p w14:paraId="3A8B1FA0" w14:textId="0D6469A5" w:rsidR="00295D23" w:rsidRPr="00EF709B" w:rsidRDefault="00295D23" w:rsidP="00743954">
      <w:pPr>
        <w:spacing w:after="0" w:line="240" w:lineRule="auto"/>
        <w:rPr>
          <w:lang w:val="en-GB"/>
        </w:rPr>
      </w:pPr>
    </w:p>
    <w:sectPr w:rsidR="00295D23" w:rsidRPr="00EF709B" w:rsidSect="00C86DB2">
      <w:headerReference w:type="default" r:id="rId16"/>
      <w:footerReference w:type="default" r:id="rId17"/>
      <w:pgSz w:w="12240" w:h="15840" w:code="1"/>
      <w:pgMar w:top="432" w:right="576" w:bottom="245" w:left="576"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DDBD" w14:textId="77777777" w:rsidR="00D65F8A" w:rsidRDefault="00D65F8A" w:rsidP="00E519D9">
      <w:pPr>
        <w:spacing w:after="0" w:line="240" w:lineRule="auto"/>
      </w:pPr>
      <w:r>
        <w:separator/>
      </w:r>
    </w:p>
  </w:endnote>
  <w:endnote w:type="continuationSeparator" w:id="0">
    <w:p w14:paraId="3831DC46" w14:textId="77777777" w:rsidR="00D65F8A" w:rsidRDefault="00D65F8A" w:rsidP="00E51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A170" w14:textId="03133D18" w:rsidR="00D72FB1" w:rsidRPr="00D72FB1" w:rsidRDefault="00D72FB1" w:rsidP="00D72FB1">
    <w:pPr>
      <w:pStyle w:val="Footer"/>
      <w:jc w:val="center"/>
      <w:rPr>
        <w:sz w:val="18"/>
        <w:szCs w:val="18"/>
      </w:rPr>
    </w:pPr>
    <w:r w:rsidRPr="00D72FB1">
      <w:rPr>
        <w:sz w:val="18"/>
        <w:szCs w:val="18"/>
      </w:rPr>
      <w:t xml:space="preserve">Amazon Confidential                                                                  </w:t>
    </w:r>
    <w:r w:rsidR="00366978">
      <w:rPr>
        <w:sz w:val="18"/>
        <w:szCs w:val="18"/>
      </w:rPr>
      <w:t>v</w:t>
    </w:r>
    <w:r w:rsidR="001D6A7F">
      <w:rPr>
        <w:sz w:val="18"/>
        <w:szCs w:val="18"/>
      </w:rPr>
      <w:t>202</w:t>
    </w:r>
    <w:r w:rsidR="001E4ADD">
      <w:rPr>
        <w:sz w:val="18"/>
        <w:szCs w:val="18"/>
      </w:rPr>
      <w:t>2</w:t>
    </w:r>
    <w:r w:rsidR="00366978">
      <w:rPr>
        <w:sz w:val="18"/>
        <w:szCs w:val="18"/>
      </w:rPr>
      <w:t>.</w:t>
    </w:r>
    <w:r w:rsidR="00743954">
      <w:rPr>
        <w:sz w:val="18"/>
        <w:szCs w:val="18"/>
      </w:rPr>
      <w:t>10</w:t>
    </w:r>
    <w:r w:rsidRPr="00D72FB1">
      <w:rPr>
        <w:sz w:val="18"/>
        <w:szCs w:val="18"/>
      </w:rPr>
      <w:t xml:space="preserve">                                                                                                            </w:t>
    </w:r>
    <w:sdt>
      <w:sdtPr>
        <w:rPr>
          <w:sz w:val="18"/>
          <w:szCs w:val="18"/>
        </w:rPr>
        <w:id w:val="1074018572"/>
        <w:docPartObj>
          <w:docPartGallery w:val="Page Numbers (Bottom of Page)"/>
          <w:docPartUnique/>
        </w:docPartObj>
      </w:sdtPr>
      <w:sdtEndPr>
        <w:rPr>
          <w:noProof/>
        </w:rPr>
      </w:sdtEndPr>
      <w:sdtContent>
        <w:r w:rsidRPr="00D72FB1">
          <w:rPr>
            <w:sz w:val="18"/>
            <w:szCs w:val="18"/>
          </w:rPr>
          <w:fldChar w:fldCharType="begin"/>
        </w:r>
        <w:r w:rsidRPr="00D72FB1">
          <w:rPr>
            <w:sz w:val="18"/>
            <w:szCs w:val="18"/>
          </w:rPr>
          <w:instrText xml:space="preserve"> PAGE   \* MERGEFORMAT </w:instrText>
        </w:r>
        <w:r w:rsidRPr="00D72FB1">
          <w:rPr>
            <w:sz w:val="18"/>
            <w:szCs w:val="18"/>
          </w:rPr>
          <w:fldChar w:fldCharType="separate"/>
        </w:r>
        <w:r w:rsidR="00366978">
          <w:rPr>
            <w:noProof/>
            <w:sz w:val="18"/>
            <w:szCs w:val="18"/>
          </w:rPr>
          <w:t>2</w:t>
        </w:r>
        <w:r w:rsidRPr="00D72FB1">
          <w:rPr>
            <w:noProof/>
            <w:sz w:val="18"/>
            <w:szCs w:val="18"/>
          </w:rPr>
          <w:fldChar w:fldCharType="end"/>
        </w:r>
      </w:sdtContent>
    </w:sdt>
  </w:p>
  <w:p w14:paraId="3E2AAB40" w14:textId="77777777" w:rsidR="00D72FB1" w:rsidRDefault="00D72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3D6D8" w14:textId="77777777" w:rsidR="00D65F8A" w:rsidRDefault="00D65F8A" w:rsidP="00E519D9">
      <w:pPr>
        <w:spacing w:after="0" w:line="240" w:lineRule="auto"/>
      </w:pPr>
      <w:r>
        <w:separator/>
      </w:r>
    </w:p>
  </w:footnote>
  <w:footnote w:type="continuationSeparator" w:id="0">
    <w:p w14:paraId="305F12FA" w14:textId="77777777" w:rsidR="00D65F8A" w:rsidRDefault="00D65F8A" w:rsidP="00E51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0FCA" w14:textId="77777777" w:rsidR="006F2914" w:rsidRDefault="006F2914" w:rsidP="007663DF">
    <w:pPr>
      <w:pStyle w:val="Header"/>
      <w:spacing w:after="120"/>
      <w:jc w:val="center"/>
      <w:rPr>
        <w:rFonts w:cstheme="minorHAnsi"/>
        <w:b/>
        <w:bCs/>
        <w:sz w:val="20"/>
        <w:szCs w:val="20"/>
      </w:rPr>
    </w:pPr>
  </w:p>
  <w:p w14:paraId="32A759E9" w14:textId="62D73FF7" w:rsidR="00237413" w:rsidRPr="00B72255" w:rsidRDefault="00484474" w:rsidP="00B72255">
    <w:pPr>
      <w:pStyle w:val="Header"/>
      <w:tabs>
        <w:tab w:val="clear" w:pos="9360"/>
        <w:tab w:val="right" w:pos="11070"/>
      </w:tabs>
      <w:spacing w:after="120"/>
      <w:rPr>
        <w:rFonts w:cstheme="minorHAnsi"/>
        <w:b/>
        <w:bCs/>
        <w:sz w:val="24"/>
        <w:szCs w:val="24"/>
      </w:rPr>
    </w:pPr>
    <w:r>
      <w:rPr>
        <w:rFonts w:cstheme="minorHAnsi"/>
        <w:b/>
        <w:bCs/>
        <w:sz w:val="24"/>
        <w:szCs w:val="24"/>
      </w:rPr>
      <w:t xml:space="preserve">LEVEL </w:t>
    </w:r>
    <w:r w:rsidR="00742FDA">
      <w:rPr>
        <w:rFonts w:cstheme="minorHAnsi"/>
        <w:b/>
        <w:bCs/>
        <w:sz w:val="24"/>
        <w:szCs w:val="24"/>
      </w:rPr>
      <w:t>5</w:t>
    </w:r>
    <w:r>
      <w:rPr>
        <w:rFonts w:cstheme="minorHAnsi"/>
        <w:b/>
        <w:bCs/>
        <w:sz w:val="24"/>
        <w:szCs w:val="24"/>
      </w:rPr>
      <w:t xml:space="preserve"> </w:t>
    </w:r>
    <w:r w:rsidR="003D58D8" w:rsidRPr="00B72255">
      <w:rPr>
        <w:rFonts w:cstheme="minorHAnsi"/>
        <w:b/>
        <w:bCs/>
        <w:sz w:val="24"/>
        <w:szCs w:val="24"/>
      </w:rPr>
      <w:t>TECH PROMOTION DOCUMENT</w:t>
    </w:r>
    <w:r w:rsidR="00165E70" w:rsidRPr="00B72255">
      <w:rPr>
        <w:rFonts w:cstheme="minorHAnsi"/>
        <w:b/>
        <w:bCs/>
        <w:sz w:val="24"/>
        <w:szCs w:val="24"/>
      </w:rPr>
      <w:t xml:space="preserve">   </w:t>
    </w:r>
    <w:r w:rsidR="00165E70" w:rsidRPr="00B72255">
      <w:rPr>
        <w:rFonts w:cstheme="minorHAnsi"/>
        <w:b/>
        <w:bCs/>
        <w:sz w:val="24"/>
        <w:szCs w:val="24"/>
      </w:rPr>
      <w:tab/>
    </w:r>
    <w:r w:rsidR="00165E70" w:rsidRPr="00B72255">
      <w:rPr>
        <w:rFonts w:cstheme="minorHAnsi"/>
        <w:b/>
        <w:bCs/>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BF8"/>
    <w:multiLevelType w:val="multilevel"/>
    <w:tmpl w:val="6880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3021"/>
    <w:multiLevelType w:val="multilevel"/>
    <w:tmpl w:val="223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0AFA"/>
    <w:multiLevelType w:val="hybridMultilevel"/>
    <w:tmpl w:val="9DB80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7C1EDD"/>
    <w:multiLevelType w:val="hybridMultilevel"/>
    <w:tmpl w:val="31F2636E"/>
    <w:lvl w:ilvl="0" w:tplc="AA60AC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5190F"/>
    <w:multiLevelType w:val="hybridMultilevel"/>
    <w:tmpl w:val="1CC2BD54"/>
    <w:lvl w:ilvl="0" w:tplc="CE8EB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20765"/>
    <w:multiLevelType w:val="multilevel"/>
    <w:tmpl w:val="A3D6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36E31"/>
    <w:multiLevelType w:val="hybridMultilevel"/>
    <w:tmpl w:val="22C2B8B0"/>
    <w:lvl w:ilvl="0" w:tplc="CE8EB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33C48"/>
    <w:multiLevelType w:val="hybridMultilevel"/>
    <w:tmpl w:val="A4027FB2"/>
    <w:lvl w:ilvl="0" w:tplc="4C6C1D4E">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EE5663"/>
    <w:multiLevelType w:val="multilevel"/>
    <w:tmpl w:val="B4D2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56867">
    <w:abstractNumId w:val="3"/>
  </w:num>
  <w:num w:numId="2" w16cid:durableId="663241141">
    <w:abstractNumId w:val="6"/>
  </w:num>
  <w:num w:numId="3" w16cid:durableId="1580017178">
    <w:abstractNumId w:val="4"/>
  </w:num>
  <w:num w:numId="4" w16cid:durableId="872157690">
    <w:abstractNumId w:val="7"/>
  </w:num>
  <w:num w:numId="5" w16cid:durableId="1137603645">
    <w:abstractNumId w:val="0"/>
  </w:num>
  <w:num w:numId="6" w16cid:durableId="1951818040">
    <w:abstractNumId w:val="1"/>
  </w:num>
  <w:num w:numId="7" w16cid:durableId="406994730">
    <w:abstractNumId w:val="5"/>
  </w:num>
  <w:num w:numId="8" w16cid:durableId="343170544">
    <w:abstractNumId w:val="8"/>
  </w:num>
  <w:num w:numId="9" w16cid:durableId="169249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9D9"/>
    <w:rsid w:val="000045AA"/>
    <w:rsid w:val="00012867"/>
    <w:rsid w:val="000139A5"/>
    <w:rsid w:val="00016FD0"/>
    <w:rsid w:val="00017DF7"/>
    <w:rsid w:val="00020B36"/>
    <w:rsid w:val="000235D2"/>
    <w:rsid w:val="00026777"/>
    <w:rsid w:val="00027F94"/>
    <w:rsid w:val="0003002A"/>
    <w:rsid w:val="000300F6"/>
    <w:rsid w:val="0003218C"/>
    <w:rsid w:val="0003354E"/>
    <w:rsid w:val="00042E6E"/>
    <w:rsid w:val="00044FB8"/>
    <w:rsid w:val="0006571D"/>
    <w:rsid w:val="00070C49"/>
    <w:rsid w:val="000768AF"/>
    <w:rsid w:val="000806DC"/>
    <w:rsid w:val="00083AD7"/>
    <w:rsid w:val="000845B4"/>
    <w:rsid w:val="000869DD"/>
    <w:rsid w:val="0009247C"/>
    <w:rsid w:val="00095F91"/>
    <w:rsid w:val="000A5E5F"/>
    <w:rsid w:val="000B342C"/>
    <w:rsid w:val="000B4865"/>
    <w:rsid w:val="000B6C17"/>
    <w:rsid w:val="000C2416"/>
    <w:rsid w:val="000C49A0"/>
    <w:rsid w:val="000D0960"/>
    <w:rsid w:val="000D1FBF"/>
    <w:rsid w:val="000D6169"/>
    <w:rsid w:val="000E03C9"/>
    <w:rsid w:val="000E09AA"/>
    <w:rsid w:val="000E2888"/>
    <w:rsid w:val="000E3655"/>
    <w:rsid w:val="000E4C02"/>
    <w:rsid w:val="000E6201"/>
    <w:rsid w:val="000F2362"/>
    <w:rsid w:val="000F7CA5"/>
    <w:rsid w:val="00104560"/>
    <w:rsid w:val="0011043B"/>
    <w:rsid w:val="00113F38"/>
    <w:rsid w:val="00116757"/>
    <w:rsid w:val="00127801"/>
    <w:rsid w:val="001347DF"/>
    <w:rsid w:val="00134EF7"/>
    <w:rsid w:val="00144F23"/>
    <w:rsid w:val="00150A76"/>
    <w:rsid w:val="00165E70"/>
    <w:rsid w:val="00171811"/>
    <w:rsid w:val="001739A9"/>
    <w:rsid w:val="00176439"/>
    <w:rsid w:val="00176E48"/>
    <w:rsid w:val="001801C9"/>
    <w:rsid w:val="00181CE3"/>
    <w:rsid w:val="00183976"/>
    <w:rsid w:val="00193CB4"/>
    <w:rsid w:val="00194329"/>
    <w:rsid w:val="00194D12"/>
    <w:rsid w:val="00196790"/>
    <w:rsid w:val="001A10A6"/>
    <w:rsid w:val="001A2774"/>
    <w:rsid w:val="001A2D42"/>
    <w:rsid w:val="001A4183"/>
    <w:rsid w:val="001A6B7E"/>
    <w:rsid w:val="001B1884"/>
    <w:rsid w:val="001B3FBD"/>
    <w:rsid w:val="001D4288"/>
    <w:rsid w:val="001D66D0"/>
    <w:rsid w:val="001D6A7F"/>
    <w:rsid w:val="001D72C6"/>
    <w:rsid w:val="001E4ADD"/>
    <w:rsid w:val="0020245D"/>
    <w:rsid w:val="00202744"/>
    <w:rsid w:val="00206AEF"/>
    <w:rsid w:val="00211533"/>
    <w:rsid w:val="00214347"/>
    <w:rsid w:val="00215197"/>
    <w:rsid w:val="002162E7"/>
    <w:rsid w:val="00234772"/>
    <w:rsid w:val="00236CC9"/>
    <w:rsid w:val="00237413"/>
    <w:rsid w:val="00246E4A"/>
    <w:rsid w:val="00247369"/>
    <w:rsid w:val="002555A4"/>
    <w:rsid w:val="0026007F"/>
    <w:rsid w:val="002639A6"/>
    <w:rsid w:val="00272503"/>
    <w:rsid w:val="00281EF7"/>
    <w:rsid w:val="00294FF7"/>
    <w:rsid w:val="00295D23"/>
    <w:rsid w:val="002A185F"/>
    <w:rsid w:val="002B6A5F"/>
    <w:rsid w:val="002C091E"/>
    <w:rsid w:val="002C355E"/>
    <w:rsid w:val="002C5032"/>
    <w:rsid w:val="002D1C02"/>
    <w:rsid w:val="002D4A9E"/>
    <w:rsid w:val="002D7A46"/>
    <w:rsid w:val="002E3770"/>
    <w:rsid w:val="002F2956"/>
    <w:rsid w:val="002F3B43"/>
    <w:rsid w:val="002F7E1A"/>
    <w:rsid w:val="003021E4"/>
    <w:rsid w:val="0030449E"/>
    <w:rsid w:val="0030505F"/>
    <w:rsid w:val="00305E0D"/>
    <w:rsid w:val="003152A5"/>
    <w:rsid w:val="003162A3"/>
    <w:rsid w:val="00333534"/>
    <w:rsid w:val="0033629D"/>
    <w:rsid w:val="003423CF"/>
    <w:rsid w:val="00352EB3"/>
    <w:rsid w:val="00353909"/>
    <w:rsid w:val="0035538F"/>
    <w:rsid w:val="003605EC"/>
    <w:rsid w:val="0036267B"/>
    <w:rsid w:val="00362F28"/>
    <w:rsid w:val="00366978"/>
    <w:rsid w:val="0037390D"/>
    <w:rsid w:val="0037393D"/>
    <w:rsid w:val="00374425"/>
    <w:rsid w:val="0038009F"/>
    <w:rsid w:val="003834AD"/>
    <w:rsid w:val="0038525D"/>
    <w:rsid w:val="00386D70"/>
    <w:rsid w:val="00387D89"/>
    <w:rsid w:val="003946C9"/>
    <w:rsid w:val="003A026F"/>
    <w:rsid w:val="003A140C"/>
    <w:rsid w:val="003C0474"/>
    <w:rsid w:val="003C234B"/>
    <w:rsid w:val="003C532A"/>
    <w:rsid w:val="003D3B3E"/>
    <w:rsid w:val="003D58D8"/>
    <w:rsid w:val="003E2EB2"/>
    <w:rsid w:val="003F49E7"/>
    <w:rsid w:val="003F6C64"/>
    <w:rsid w:val="003F7887"/>
    <w:rsid w:val="00405C66"/>
    <w:rsid w:val="0041169C"/>
    <w:rsid w:val="004123CB"/>
    <w:rsid w:val="00415A3A"/>
    <w:rsid w:val="00415A5D"/>
    <w:rsid w:val="004221ED"/>
    <w:rsid w:val="00424A9E"/>
    <w:rsid w:val="0043494C"/>
    <w:rsid w:val="00436820"/>
    <w:rsid w:val="00445077"/>
    <w:rsid w:val="00445F69"/>
    <w:rsid w:val="00447F4F"/>
    <w:rsid w:val="00455F3B"/>
    <w:rsid w:val="004617DF"/>
    <w:rsid w:val="0047410C"/>
    <w:rsid w:val="0047430D"/>
    <w:rsid w:val="00477551"/>
    <w:rsid w:val="004808E7"/>
    <w:rsid w:val="00484474"/>
    <w:rsid w:val="00491251"/>
    <w:rsid w:val="004956DB"/>
    <w:rsid w:val="00497A97"/>
    <w:rsid w:val="004A4988"/>
    <w:rsid w:val="004A595A"/>
    <w:rsid w:val="004A7626"/>
    <w:rsid w:val="004B0003"/>
    <w:rsid w:val="004B7339"/>
    <w:rsid w:val="004C2CBE"/>
    <w:rsid w:val="004C2F28"/>
    <w:rsid w:val="004C3091"/>
    <w:rsid w:val="004D4433"/>
    <w:rsid w:val="004D4967"/>
    <w:rsid w:val="004D50FB"/>
    <w:rsid w:val="004D7EC9"/>
    <w:rsid w:val="004E36EB"/>
    <w:rsid w:val="004F4C19"/>
    <w:rsid w:val="004F7696"/>
    <w:rsid w:val="005029B2"/>
    <w:rsid w:val="0050337B"/>
    <w:rsid w:val="00504821"/>
    <w:rsid w:val="00504EBA"/>
    <w:rsid w:val="00506BEB"/>
    <w:rsid w:val="00507CBF"/>
    <w:rsid w:val="00510096"/>
    <w:rsid w:val="0051433F"/>
    <w:rsid w:val="00517E3C"/>
    <w:rsid w:val="00521C5A"/>
    <w:rsid w:val="00523603"/>
    <w:rsid w:val="00524548"/>
    <w:rsid w:val="00531F11"/>
    <w:rsid w:val="00534830"/>
    <w:rsid w:val="00545BA7"/>
    <w:rsid w:val="0056068C"/>
    <w:rsid w:val="0056131A"/>
    <w:rsid w:val="005648AF"/>
    <w:rsid w:val="005733E8"/>
    <w:rsid w:val="005743EB"/>
    <w:rsid w:val="005749E9"/>
    <w:rsid w:val="00583874"/>
    <w:rsid w:val="005841D8"/>
    <w:rsid w:val="00584878"/>
    <w:rsid w:val="005903B5"/>
    <w:rsid w:val="0059170F"/>
    <w:rsid w:val="00592D44"/>
    <w:rsid w:val="005B1092"/>
    <w:rsid w:val="005B3489"/>
    <w:rsid w:val="005C1809"/>
    <w:rsid w:val="005C30EA"/>
    <w:rsid w:val="005C55F7"/>
    <w:rsid w:val="005C6383"/>
    <w:rsid w:val="005C71C1"/>
    <w:rsid w:val="005D0250"/>
    <w:rsid w:val="005D0563"/>
    <w:rsid w:val="005D1336"/>
    <w:rsid w:val="005D3FEE"/>
    <w:rsid w:val="005D43AD"/>
    <w:rsid w:val="005D50BF"/>
    <w:rsid w:val="005D5F28"/>
    <w:rsid w:val="005E3E0D"/>
    <w:rsid w:val="005F15F2"/>
    <w:rsid w:val="005F1EAD"/>
    <w:rsid w:val="005F38D8"/>
    <w:rsid w:val="005F75D2"/>
    <w:rsid w:val="006015B2"/>
    <w:rsid w:val="006054A2"/>
    <w:rsid w:val="0061104C"/>
    <w:rsid w:val="0061235D"/>
    <w:rsid w:val="00612397"/>
    <w:rsid w:val="00613ACA"/>
    <w:rsid w:val="00614D7E"/>
    <w:rsid w:val="006156B5"/>
    <w:rsid w:val="006164F7"/>
    <w:rsid w:val="00622F53"/>
    <w:rsid w:val="0062305E"/>
    <w:rsid w:val="00630754"/>
    <w:rsid w:val="00630DD8"/>
    <w:rsid w:val="00636AB1"/>
    <w:rsid w:val="00637CE7"/>
    <w:rsid w:val="00641983"/>
    <w:rsid w:val="0064405C"/>
    <w:rsid w:val="006473C9"/>
    <w:rsid w:val="00654919"/>
    <w:rsid w:val="00655649"/>
    <w:rsid w:val="00664390"/>
    <w:rsid w:val="0067254A"/>
    <w:rsid w:val="00685482"/>
    <w:rsid w:val="00685CB6"/>
    <w:rsid w:val="006923DB"/>
    <w:rsid w:val="006A4B8D"/>
    <w:rsid w:val="006A6A20"/>
    <w:rsid w:val="006B25E1"/>
    <w:rsid w:val="006B5817"/>
    <w:rsid w:val="006C2B52"/>
    <w:rsid w:val="006C475C"/>
    <w:rsid w:val="006D14B3"/>
    <w:rsid w:val="006D7427"/>
    <w:rsid w:val="006E15FA"/>
    <w:rsid w:val="006E7FDF"/>
    <w:rsid w:val="006F2914"/>
    <w:rsid w:val="006F2DF0"/>
    <w:rsid w:val="00704998"/>
    <w:rsid w:val="00712C75"/>
    <w:rsid w:val="007136A3"/>
    <w:rsid w:val="00713A6A"/>
    <w:rsid w:val="00722BCD"/>
    <w:rsid w:val="007300CA"/>
    <w:rsid w:val="0073443E"/>
    <w:rsid w:val="0074298C"/>
    <w:rsid w:val="00742FDA"/>
    <w:rsid w:val="00743954"/>
    <w:rsid w:val="00745223"/>
    <w:rsid w:val="00746E1F"/>
    <w:rsid w:val="00752B76"/>
    <w:rsid w:val="00756825"/>
    <w:rsid w:val="00756A6E"/>
    <w:rsid w:val="00765788"/>
    <w:rsid w:val="007663DF"/>
    <w:rsid w:val="00774953"/>
    <w:rsid w:val="007819BB"/>
    <w:rsid w:val="00785A25"/>
    <w:rsid w:val="00792C46"/>
    <w:rsid w:val="0079663C"/>
    <w:rsid w:val="007A1013"/>
    <w:rsid w:val="007A19DC"/>
    <w:rsid w:val="007A6B3D"/>
    <w:rsid w:val="007B345A"/>
    <w:rsid w:val="007B3C7B"/>
    <w:rsid w:val="007E2CE2"/>
    <w:rsid w:val="007F14A9"/>
    <w:rsid w:val="007F4240"/>
    <w:rsid w:val="008126A7"/>
    <w:rsid w:val="008138BA"/>
    <w:rsid w:val="008161B2"/>
    <w:rsid w:val="0082221C"/>
    <w:rsid w:val="00834ADE"/>
    <w:rsid w:val="00836762"/>
    <w:rsid w:val="0083733C"/>
    <w:rsid w:val="0085488D"/>
    <w:rsid w:val="00856D52"/>
    <w:rsid w:val="00867692"/>
    <w:rsid w:val="008750F8"/>
    <w:rsid w:val="00882F7F"/>
    <w:rsid w:val="00883CF4"/>
    <w:rsid w:val="0089576A"/>
    <w:rsid w:val="008959B3"/>
    <w:rsid w:val="00896001"/>
    <w:rsid w:val="00896712"/>
    <w:rsid w:val="008A17EF"/>
    <w:rsid w:val="008A38DC"/>
    <w:rsid w:val="008B585F"/>
    <w:rsid w:val="008B63A4"/>
    <w:rsid w:val="008C135C"/>
    <w:rsid w:val="008D11C3"/>
    <w:rsid w:val="008D1C6C"/>
    <w:rsid w:val="008D1CDF"/>
    <w:rsid w:val="008D4691"/>
    <w:rsid w:val="008E0115"/>
    <w:rsid w:val="008E4AA3"/>
    <w:rsid w:val="008E6C17"/>
    <w:rsid w:val="008F402B"/>
    <w:rsid w:val="00900619"/>
    <w:rsid w:val="009013CC"/>
    <w:rsid w:val="00902308"/>
    <w:rsid w:val="009042E1"/>
    <w:rsid w:val="009137FF"/>
    <w:rsid w:val="009242C8"/>
    <w:rsid w:val="00924ED0"/>
    <w:rsid w:val="0093276E"/>
    <w:rsid w:val="00942962"/>
    <w:rsid w:val="0095437A"/>
    <w:rsid w:val="0096574F"/>
    <w:rsid w:val="00974C7B"/>
    <w:rsid w:val="00980951"/>
    <w:rsid w:val="009812C2"/>
    <w:rsid w:val="00982AB9"/>
    <w:rsid w:val="009858E8"/>
    <w:rsid w:val="00990414"/>
    <w:rsid w:val="009A64FA"/>
    <w:rsid w:val="009A6A46"/>
    <w:rsid w:val="009B0994"/>
    <w:rsid w:val="009B29A0"/>
    <w:rsid w:val="009C0ACF"/>
    <w:rsid w:val="009F3757"/>
    <w:rsid w:val="009F6F12"/>
    <w:rsid w:val="009F7264"/>
    <w:rsid w:val="00A00263"/>
    <w:rsid w:val="00A00E9F"/>
    <w:rsid w:val="00A10083"/>
    <w:rsid w:val="00A27610"/>
    <w:rsid w:val="00A43ED9"/>
    <w:rsid w:val="00A46C27"/>
    <w:rsid w:val="00A52AD0"/>
    <w:rsid w:val="00A54649"/>
    <w:rsid w:val="00A57953"/>
    <w:rsid w:val="00A62A23"/>
    <w:rsid w:val="00A65C84"/>
    <w:rsid w:val="00A70E50"/>
    <w:rsid w:val="00A7327F"/>
    <w:rsid w:val="00A8251B"/>
    <w:rsid w:val="00A83068"/>
    <w:rsid w:val="00A84300"/>
    <w:rsid w:val="00A904EB"/>
    <w:rsid w:val="00A92711"/>
    <w:rsid w:val="00AA22FC"/>
    <w:rsid w:val="00AA2C06"/>
    <w:rsid w:val="00AA5E1A"/>
    <w:rsid w:val="00AB0438"/>
    <w:rsid w:val="00AB0B02"/>
    <w:rsid w:val="00AB0B66"/>
    <w:rsid w:val="00AB1785"/>
    <w:rsid w:val="00AB24AA"/>
    <w:rsid w:val="00AB374C"/>
    <w:rsid w:val="00AB7C3F"/>
    <w:rsid w:val="00AC305D"/>
    <w:rsid w:val="00AC3629"/>
    <w:rsid w:val="00AC66C4"/>
    <w:rsid w:val="00AD4BF3"/>
    <w:rsid w:val="00AE41E7"/>
    <w:rsid w:val="00AE5404"/>
    <w:rsid w:val="00AF1949"/>
    <w:rsid w:val="00AF3583"/>
    <w:rsid w:val="00AF4258"/>
    <w:rsid w:val="00B12A6B"/>
    <w:rsid w:val="00B160AD"/>
    <w:rsid w:val="00B225A3"/>
    <w:rsid w:val="00B26131"/>
    <w:rsid w:val="00B30BC2"/>
    <w:rsid w:val="00B31DF9"/>
    <w:rsid w:val="00B37C66"/>
    <w:rsid w:val="00B407FF"/>
    <w:rsid w:val="00B43429"/>
    <w:rsid w:val="00B51860"/>
    <w:rsid w:val="00B5555E"/>
    <w:rsid w:val="00B60A01"/>
    <w:rsid w:val="00B70DB1"/>
    <w:rsid w:val="00B72255"/>
    <w:rsid w:val="00B75BA0"/>
    <w:rsid w:val="00B83688"/>
    <w:rsid w:val="00B84567"/>
    <w:rsid w:val="00B8486E"/>
    <w:rsid w:val="00B85067"/>
    <w:rsid w:val="00B859F9"/>
    <w:rsid w:val="00BA1EFD"/>
    <w:rsid w:val="00BA308D"/>
    <w:rsid w:val="00BB03F8"/>
    <w:rsid w:val="00BB09FC"/>
    <w:rsid w:val="00BB0E26"/>
    <w:rsid w:val="00BB349D"/>
    <w:rsid w:val="00BC0678"/>
    <w:rsid w:val="00BC3216"/>
    <w:rsid w:val="00BD0258"/>
    <w:rsid w:val="00BD3A3C"/>
    <w:rsid w:val="00BD4752"/>
    <w:rsid w:val="00BE130A"/>
    <w:rsid w:val="00BE33C5"/>
    <w:rsid w:val="00BE7BEE"/>
    <w:rsid w:val="00BE7D1C"/>
    <w:rsid w:val="00BF26EB"/>
    <w:rsid w:val="00BF3A73"/>
    <w:rsid w:val="00BF6592"/>
    <w:rsid w:val="00C06182"/>
    <w:rsid w:val="00C06D91"/>
    <w:rsid w:val="00C15023"/>
    <w:rsid w:val="00C157B7"/>
    <w:rsid w:val="00C23518"/>
    <w:rsid w:val="00C27B53"/>
    <w:rsid w:val="00C31657"/>
    <w:rsid w:val="00C32993"/>
    <w:rsid w:val="00C3389B"/>
    <w:rsid w:val="00C33DCB"/>
    <w:rsid w:val="00C4041E"/>
    <w:rsid w:val="00C45556"/>
    <w:rsid w:val="00C47DDA"/>
    <w:rsid w:val="00C64CE5"/>
    <w:rsid w:val="00C65C05"/>
    <w:rsid w:val="00C746F5"/>
    <w:rsid w:val="00C84965"/>
    <w:rsid w:val="00C86DB2"/>
    <w:rsid w:val="00C870BF"/>
    <w:rsid w:val="00C91CEE"/>
    <w:rsid w:val="00C94F06"/>
    <w:rsid w:val="00CA092F"/>
    <w:rsid w:val="00CB6E62"/>
    <w:rsid w:val="00CC08BB"/>
    <w:rsid w:val="00CC391C"/>
    <w:rsid w:val="00CC3938"/>
    <w:rsid w:val="00CC663F"/>
    <w:rsid w:val="00CD4DDE"/>
    <w:rsid w:val="00CD622C"/>
    <w:rsid w:val="00CE23B1"/>
    <w:rsid w:val="00CE3A6D"/>
    <w:rsid w:val="00CF0C61"/>
    <w:rsid w:val="00CF2493"/>
    <w:rsid w:val="00CF4C41"/>
    <w:rsid w:val="00CF5FA3"/>
    <w:rsid w:val="00CF6F09"/>
    <w:rsid w:val="00D01CC3"/>
    <w:rsid w:val="00D0407E"/>
    <w:rsid w:val="00D17A07"/>
    <w:rsid w:val="00D279D3"/>
    <w:rsid w:val="00D30BA4"/>
    <w:rsid w:val="00D34DA9"/>
    <w:rsid w:val="00D372BC"/>
    <w:rsid w:val="00D4400D"/>
    <w:rsid w:val="00D442D7"/>
    <w:rsid w:val="00D44B00"/>
    <w:rsid w:val="00D501EE"/>
    <w:rsid w:val="00D5066E"/>
    <w:rsid w:val="00D524C7"/>
    <w:rsid w:val="00D56674"/>
    <w:rsid w:val="00D56F4D"/>
    <w:rsid w:val="00D6212A"/>
    <w:rsid w:val="00D63BC4"/>
    <w:rsid w:val="00D65F8A"/>
    <w:rsid w:val="00D72FB1"/>
    <w:rsid w:val="00D76B84"/>
    <w:rsid w:val="00D76DC1"/>
    <w:rsid w:val="00D8127D"/>
    <w:rsid w:val="00D86388"/>
    <w:rsid w:val="00D96255"/>
    <w:rsid w:val="00DA2A94"/>
    <w:rsid w:val="00DA304E"/>
    <w:rsid w:val="00DA56AE"/>
    <w:rsid w:val="00DA77ED"/>
    <w:rsid w:val="00DA784A"/>
    <w:rsid w:val="00DB2A9F"/>
    <w:rsid w:val="00DB63DA"/>
    <w:rsid w:val="00DC2E21"/>
    <w:rsid w:val="00DD2706"/>
    <w:rsid w:val="00DD31B6"/>
    <w:rsid w:val="00DD591F"/>
    <w:rsid w:val="00DD7EF0"/>
    <w:rsid w:val="00DF0030"/>
    <w:rsid w:val="00DF4665"/>
    <w:rsid w:val="00DF6282"/>
    <w:rsid w:val="00E00896"/>
    <w:rsid w:val="00E01AED"/>
    <w:rsid w:val="00E01BB2"/>
    <w:rsid w:val="00E02628"/>
    <w:rsid w:val="00E22EFC"/>
    <w:rsid w:val="00E2578C"/>
    <w:rsid w:val="00E27209"/>
    <w:rsid w:val="00E3031C"/>
    <w:rsid w:val="00E33E04"/>
    <w:rsid w:val="00E41124"/>
    <w:rsid w:val="00E433B5"/>
    <w:rsid w:val="00E519D9"/>
    <w:rsid w:val="00E52726"/>
    <w:rsid w:val="00E55ADF"/>
    <w:rsid w:val="00E571B2"/>
    <w:rsid w:val="00E60AB2"/>
    <w:rsid w:val="00E6509C"/>
    <w:rsid w:val="00E66F64"/>
    <w:rsid w:val="00E66FEE"/>
    <w:rsid w:val="00E675DE"/>
    <w:rsid w:val="00E76322"/>
    <w:rsid w:val="00E817E3"/>
    <w:rsid w:val="00E82417"/>
    <w:rsid w:val="00E85CA6"/>
    <w:rsid w:val="00E87E45"/>
    <w:rsid w:val="00E9236F"/>
    <w:rsid w:val="00E94CD6"/>
    <w:rsid w:val="00E979EF"/>
    <w:rsid w:val="00EA09DC"/>
    <w:rsid w:val="00EA4498"/>
    <w:rsid w:val="00EA6721"/>
    <w:rsid w:val="00EB3396"/>
    <w:rsid w:val="00EB3712"/>
    <w:rsid w:val="00EB3AD5"/>
    <w:rsid w:val="00EC5E7D"/>
    <w:rsid w:val="00ED1C86"/>
    <w:rsid w:val="00EE43CF"/>
    <w:rsid w:val="00EF0C0B"/>
    <w:rsid w:val="00EF43A8"/>
    <w:rsid w:val="00EF53CD"/>
    <w:rsid w:val="00EF6C0E"/>
    <w:rsid w:val="00EF709B"/>
    <w:rsid w:val="00F012FC"/>
    <w:rsid w:val="00F01994"/>
    <w:rsid w:val="00F043B3"/>
    <w:rsid w:val="00F14301"/>
    <w:rsid w:val="00F147B1"/>
    <w:rsid w:val="00F22350"/>
    <w:rsid w:val="00F23719"/>
    <w:rsid w:val="00F2619B"/>
    <w:rsid w:val="00F27356"/>
    <w:rsid w:val="00F27903"/>
    <w:rsid w:val="00F317B8"/>
    <w:rsid w:val="00F32C43"/>
    <w:rsid w:val="00F402DE"/>
    <w:rsid w:val="00F47B8A"/>
    <w:rsid w:val="00F52A9D"/>
    <w:rsid w:val="00F54A53"/>
    <w:rsid w:val="00F562F0"/>
    <w:rsid w:val="00F57540"/>
    <w:rsid w:val="00F62E59"/>
    <w:rsid w:val="00F63474"/>
    <w:rsid w:val="00F76722"/>
    <w:rsid w:val="00F8742F"/>
    <w:rsid w:val="00F90FBD"/>
    <w:rsid w:val="00F94F1E"/>
    <w:rsid w:val="00FA5F78"/>
    <w:rsid w:val="00FB0467"/>
    <w:rsid w:val="00FC1CAC"/>
    <w:rsid w:val="00FE3FFB"/>
    <w:rsid w:val="00FE663D"/>
    <w:rsid w:val="00FE7255"/>
    <w:rsid w:val="00FF13F6"/>
    <w:rsid w:val="00FF1AAB"/>
    <w:rsid w:val="00FF2278"/>
    <w:rsid w:val="00FF39DB"/>
    <w:rsid w:val="00FF6515"/>
    <w:rsid w:val="00FF7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4B8E8"/>
  <w15:chartTrackingRefBased/>
  <w15:docId w15:val="{8B77C6EE-A20D-45B3-8F13-8546B6BF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7264"/>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5">
    <w:name w:val="heading 5"/>
    <w:basedOn w:val="Normal"/>
    <w:next w:val="Normal"/>
    <w:link w:val="Heading5Char"/>
    <w:uiPriority w:val="9"/>
    <w:semiHidden/>
    <w:unhideWhenUsed/>
    <w:qFormat/>
    <w:rsid w:val="00DC2E2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51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19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9D9"/>
  </w:style>
  <w:style w:type="paragraph" w:styleId="Footer">
    <w:name w:val="footer"/>
    <w:basedOn w:val="Normal"/>
    <w:link w:val="FooterChar"/>
    <w:uiPriority w:val="99"/>
    <w:unhideWhenUsed/>
    <w:rsid w:val="00E519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9D9"/>
  </w:style>
  <w:style w:type="paragraph" w:styleId="BalloonText">
    <w:name w:val="Balloon Text"/>
    <w:basedOn w:val="Normal"/>
    <w:link w:val="BalloonTextChar"/>
    <w:uiPriority w:val="99"/>
    <w:semiHidden/>
    <w:unhideWhenUsed/>
    <w:rsid w:val="008959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9B3"/>
    <w:rPr>
      <w:rFonts w:ascii="Segoe UI" w:hAnsi="Segoe UI" w:cs="Segoe UI"/>
      <w:sz w:val="18"/>
      <w:szCs w:val="18"/>
    </w:rPr>
  </w:style>
  <w:style w:type="character" w:styleId="PlaceholderText">
    <w:name w:val="Placeholder Text"/>
    <w:basedOn w:val="DefaultParagraphFont"/>
    <w:uiPriority w:val="99"/>
    <w:semiHidden/>
    <w:rsid w:val="0035538F"/>
    <w:rPr>
      <w:color w:val="808080"/>
    </w:rPr>
  </w:style>
  <w:style w:type="character" w:customStyle="1" w:styleId="Style2">
    <w:name w:val="Style2"/>
    <w:basedOn w:val="DefaultParagraphFont"/>
    <w:uiPriority w:val="1"/>
    <w:rsid w:val="0035538F"/>
    <w:rPr>
      <w:rFonts w:ascii="Calibri" w:hAnsi="Calibri"/>
      <w:sz w:val="20"/>
    </w:rPr>
  </w:style>
  <w:style w:type="character" w:customStyle="1" w:styleId="Style4">
    <w:name w:val="Style4"/>
    <w:basedOn w:val="DefaultParagraphFont"/>
    <w:uiPriority w:val="1"/>
    <w:rsid w:val="0035538F"/>
    <w:rPr>
      <w:rFonts w:ascii="Calibri" w:hAnsi="Calibri"/>
      <w:sz w:val="20"/>
    </w:rPr>
  </w:style>
  <w:style w:type="character" w:customStyle="1" w:styleId="chooseitem">
    <w:name w:val="choose item"/>
    <w:basedOn w:val="DefaultParagraphFont"/>
    <w:uiPriority w:val="1"/>
    <w:rsid w:val="0035538F"/>
    <w:rPr>
      <w:rFonts w:ascii="Calibri" w:hAnsi="Calibri"/>
      <w:sz w:val="18"/>
    </w:rPr>
  </w:style>
  <w:style w:type="character" w:customStyle="1" w:styleId="Style3">
    <w:name w:val="Style3"/>
    <w:basedOn w:val="DefaultParagraphFont"/>
    <w:uiPriority w:val="1"/>
    <w:rsid w:val="00183976"/>
    <w:rPr>
      <w:rFonts w:ascii="Calibri" w:hAnsi="Calibri"/>
      <w:sz w:val="20"/>
    </w:rPr>
  </w:style>
  <w:style w:type="character" w:styleId="CommentReference">
    <w:name w:val="annotation reference"/>
    <w:basedOn w:val="DefaultParagraphFont"/>
    <w:uiPriority w:val="99"/>
    <w:semiHidden/>
    <w:unhideWhenUsed/>
    <w:rsid w:val="0037393D"/>
    <w:rPr>
      <w:sz w:val="16"/>
      <w:szCs w:val="16"/>
    </w:rPr>
  </w:style>
  <w:style w:type="paragraph" w:styleId="CommentText">
    <w:name w:val="annotation text"/>
    <w:basedOn w:val="Normal"/>
    <w:link w:val="CommentTextChar"/>
    <w:uiPriority w:val="99"/>
    <w:unhideWhenUsed/>
    <w:rsid w:val="0037393D"/>
    <w:pPr>
      <w:spacing w:line="240" w:lineRule="auto"/>
    </w:pPr>
    <w:rPr>
      <w:sz w:val="20"/>
      <w:szCs w:val="20"/>
    </w:rPr>
  </w:style>
  <w:style w:type="character" w:customStyle="1" w:styleId="CommentTextChar">
    <w:name w:val="Comment Text Char"/>
    <w:basedOn w:val="DefaultParagraphFont"/>
    <w:link w:val="CommentText"/>
    <w:uiPriority w:val="99"/>
    <w:rsid w:val="0037393D"/>
    <w:rPr>
      <w:sz w:val="20"/>
      <w:szCs w:val="20"/>
    </w:rPr>
  </w:style>
  <w:style w:type="paragraph" w:styleId="CommentSubject">
    <w:name w:val="annotation subject"/>
    <w:basedOn w:val="CommentText"/>
    <w:next w:val="CommentText"/>
    <w:link w:val="CommentSubjectChar"/>
    <w:uiPriority w:val="99"/>
    <w:semiHidden/>
    <w:unhideWhenUsed/>
    <w:rsid w:val="0037393D"/>
    <w:rPr>
      <w:b/>
      <w:bCs/>
    </w:rPr>
  </w:style>
  <w:style w:type="character" w:customStyle="1" w:styleId="CommentSubjectChar">
    <w:name w:val="Comment Subject Char"/>
    <w:basedOn w:val="CommentTextChar"/>
    <w:link w:val="CommentSubject"/>
    <w:uiPriority w:val="99"/>
    <w:semiHidden/>
    <w:rsid w:val="0037393D"/>
    <w:rPr>
      <w:b/>
      <w:bCs/>
      <w:sz w:val="20"/>
      <w:szCs w:val="20"/>
    </w:rPr>
  </w:style>
  <w:style w:type="paragraph" w:styleId="ListParagraph">
    <w:name w:val="List Paragraph"/>
    <w:basedOn w:val="Normal"/>
    <w:uiPriority w:val="34"/>
    <w:qFormat/>
    <w:rsid w:val="00BE7BEE"/>
    <w:pPr>
      <w:ind w:left="720"/>
      <w:contextualSpacing/>
    </w:pPr>
  </w:style>
  <w:style w:type="character" w:styleId="Strong">
    <w:name w:val="Strong"/>
    <w:uiPriority w:val="22"/>
    <w:qFormat/>
    <w:rsid w:val="00405C66"/>
    <w:rPr>
      <w:rFonts w:cstheme="minorHAnsi"/>
      <w:b/>
      <w:bCs/>
      <w:smallCaps/>
      <w:sz w:val="20"/>
      <w:szCs w:val="20"/>
    </w:rPr>
  </w:style>
  <w:style w:type="character" w:styleId="Hyperlink">
    <w:name w:val="Hyperlink"/>
    <w:basedOn w:val="DefaultParagraphFont"/>
    <w:uiPriority w:val="99"/>
    <w:unhideWhenUsed/>
    <w:rsid w:val="00C23518"/>
    <w:rPr>
      <w:color w:val="0563C1" w:themeColor="hyperlink"/>
      <w:u w:val="single"/>
    </w:rPr>
  </w:style>
  <w:style w:type="character" w:styleId="LineNumber">
    <w:name w:val="line number"/>
    <w:basedOn w:val="DefaultParagraphFont"/>
    <w:uiPriority w:val="99"/>
    <w:semiHidden/>
    <w:unhideWhenUsed/>
    <w:rsid w:val="00E76322"/>
  </w:style>
  <w:style w:type="character" w:styleId="FollowedHyperlink">
    <w:name w:val="FollowedHyperlink"/>
    <w:basedOn w:val="DefaultParagraphFont"/>
    <w:uiPriority w:val="99"/>
    <w:semiHidden/>
    <w:unhideWhenUsed/>
    <w:rsid w:val="001D6A7F"/>
    <w:rPr>
      <w:color w:val="954F72" w:themeColor="followedHyperlink"/>
      <w:u w:val="single"/>
    </w:rPr>
  </w:style>
  <w:style w:type="character" w:styleId="UnresolvedMention">
    <w:name w:val="Unresolved Mention"/>
    <w:basedOn w:val="DefaultParagraphFont"/>
    <w:uiPriority w:val="99"/>
    <w:semiHidden/>
    <w:unhideWhenUsed/>
    <w:rsid w:val="00A83068"/>
    <w:rPr>
      <w:color w:val="605E5C"/>
      <w:shd w:val="clear" w:color="auto" w:fill="E1DFDD"/>
    </w:rPr>
  </w:style>
  <w:style w:type="character" w:customStyle="1" w:styleId="Heading3Char">
    <w:name w:val="Heading 3 Char"/>
    <w:basedOn w:val="DefaultParagraphFont"/>
    <w:link w:val="Heading3"/>
    <w:uiPriority w:val="9"/>
    <w:rsid w:val="009F7264"/>
    <w:rPr>
      <w:rFonts w:ascii="Times New Roman" w:eastAsia="Times New Roman" w:hAnsi="Times New Roman" w:cs="Times New Roman"/>
      <w:b/>
      <w:bCs/>
      <w:sz w:val="27"/>
      <w:szCs w:val="27"/>
      <w:lang w:val="en-GB" w:eastAsia="en-GB"/>
    </w:rPr>
  </w:style>
  <w:style w:type="paragraph" w:styleId="Revision">
    <w:name w:val="Revision"/>
    <w:hidden/>
    <w:uiPriority w:val="99"/>
    <w:semiHidden/>
    <w:rsid w:val="006473C9"/>
    <w:pPr>
      <w:spacing w:after="0" w:line="240" w:lineRule="auto"/>
    </w:pPr>
  </w:style>
  <w:style w:type="character" w:customStyle="1" w:styleId="Heading5Char">
    <w:name w:val="Heading 5 Char"/>
    <w:basedOn w:val="DefaultParagraphFont"/>
    <w:link w:val="Heading5"/>
    <w:uiPriority w:val="9"/>
    <w:semiHidden/>
    <w:rsid w:val="00DC2E21"/>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9137F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4422">
      <w:bodyDiv w:val="1"/>
      <w:marLeft w:val="0"/>
      <w:marRight w:val="0"/>
      <w:marTop w:val="0"/>
      <w:marBottom w:val="0"/>
      <w:divBdr>
        <w:top w:val="none" w:sz="0" w:space="0" w:color="auto"/>
        <w:left w:val="none" w:sz="0" w:space="0" w:color="auto"/>
        <w:bottom w:val="none" w:sz="0" w:space="0" w:color="auto"/>
        <w:right w:val="none" w:sz="0" w:space="0" w:color="auto"/>
      </w:divBdr>
    </w:div>
    <w:div w:id="83235042">
      <w:bodyDiv w:val="1"/>
      <w:marLeft w:val="0"/>
      <w:marRight w:val="0"/>
      <w:marTop w:val="0"/>
      <w:marBottom w:val="0"/>
      <w:divBdr>
        <w:top w:val="none" w:sz="0" w:space="0" w:color="auto"/>
        <w:left w:val="none" w:sz="0" w:space="0" w:color="auto"/>
        <w:bottom w:val="none" w:sz="0" w:space="0" w:color="auto"/>
        <w:right w:val="none" w:sz="0" w:space="0" w:color="auto"/>
      </w:divBdr>
    </w:div>
    <w:div w:id="107240846">
      <w:bodyDiv w:val="1"/>
      <w:marLeft w:val="0"/>
      <w:marRight w:val="0"/>
      <w:marTop w:val="0"/>
      <w:marBottom w:val="0"/>
      <w:divBdr>
        <w:top w:val="none" w:sz="0" w:space="0" w:color="auto"/>
        <w:left w:val="none" w:sz="0" w:space="0" w:color="auto"/>
        <w:bottom w:val="none" w:sz="0" w:space="0" w:color="auto"/>
        <w:right w:val="none" w:sz="0" w:space="0" w:color="auto"/>
      </w:divBdr>
      <w:divsChild>
        <w:div w:id="356321127">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07624859">
      <w:bodyDiv w:val="1"/>
      <w:marLeft w:val="0"/>
      <w:marRight w:val="0"/>
      <w:marTop w:val="0"/>
      <w:marBottom w:val="0"/>
      <w:divBdr>
        <w:top w:val="none" w:sz="0" w:space="0" w:color="auto"/>
        <w:left w:val="none" w:sz="0" w:space="0" w:color="auto"/>
        <w:bottom w:val="none" w:sz="0" w:space="0" w:color="auto"/>
        <w:right w:val="none" w:sz="0" w:space="0" w:color="auto"/>
      </w:divBdr>
    </w:div>
    <w:div w:id="108937390">
      <w:bodyDiv w:val="1"/>
      <w:marLeft w:val="0"/>
      <w:marRight w:val="0"/>
      <w:marTop w:val="0"/>
      <w:marBottom w:val="0"/>
      <w:divBdr>
        <w:top w:val="none" w:sz="0" w:space="0" w:color="auto"/>
        <w:left w:val="none" w:sz="0" w:space="0" w:color="auto"/>
        <w:bottom w:val="none" w:sz="0" w:space="0" w:color="auto"/>
        <w:right w:val="none" w:sz="0" w:space="0" w:color="auto"/>
      </w:divBdr>
    </w:div>
    <w:div w:id="167209903">
      <w:bodyDiv w:val="1"/>
      <w:marLeft w:val="0"/>
      <w:marRight w:val="0"/>
      <w:marTop w:val="0"/>
      <w:marBottom w:val="0"/>
      <w:divBdr>
        <w:top w:val="none" w:sz="0" w:space="0" w:color="auto"/>
        <w:left w:val="none" w:sz="0" w:space="0" w:color="auto"/>
        <w:bottom w:val="none" w:sz="0" w:space="0" w:color="auto"/>
        <w:right w:val="none" w:sz="0" w:space="0" w:color="auto"/>
      </w:divBdr>
    </w:div>
    <w:div w:id="180361851">
      <w:bodyDiv w:val="1"/>
      <w:marLeft w:val="0"/>
      <w:marRight w:val="0"/>
      <w:marTop w:val="0"/>
      <w:marBottom w:val="0"/>
      <w:divBdr>
        <w:top w:val="none" w:sz="0" w:space="0" w:color="auto"/>
        <w:left w:val="none" w:sz="0" w:space="0" w:color="auto"/>
        <w:bottom w:val="none" w:sz="0" w:space="0" w:color="auto"/>
        <w:right w:val="none" w:sz="0" w:space="0" w:color="auto"/>
      </w:divBdr>
    </w:div>
    <w:div w:id="268782316">
      <w:bodyDiv w:val="1"/>
      <w:marLeft w:val="0"/>
      <w:marRight w:val="0"/>
      <w:marTop w:val="0"/>
      <w:marBottom w:val="0"/>
      <w:divBdr>
        <w:top w:val="none" w:sz="0" w:space="0" w:color="auto"/>
        <w:left w:val="none" w:sz="0" w:space="0" w:color="auto"/>
        <w:bottom w:val="none" w:sz="0" w:space="0" w:color="auto"/>
        <w:right w:val="none" w:sz="0" w:space="0" w:color="auto"/>
      </w:divBdr>
    </w:div>
    <w:div w:id="277638941">
      <w:bodyDiv w:val="1"/>
      <w:marLeft w:val="0"/>
      <w:marRight w:val="0"/>
      <w:marTop w:val="0"/>
      <w:marBottom w:val="0"/>
      <w:divBdr>
        <w:top w:val="none" w:sz="0" w:space="0" w:color="auto"/>
        <w:left w:val="none" w:sz="0" w:space="0" w:color="auto"/>
        <w:bottom w:val="none" w:sz="0" w:space="0" w:color="auto"/>
        <w:right w:val="none" w:sz="0" w:space="0" w:color="auto"/>
      </w:divBdr>
    </w:div>
    <w:div w:id="280645652">
      <w:bodyDiv w:val="1"/>
      <w:marLeft w:val="0"/>
      <w:marRight w:val="0"/>
      <w:marTop w:val="0"/>
      <w:marBottom w:val="0"/>
      <w:divBdr>
        <w:top w:val="none" w:sz="0" w:space="0" w:color="auto"/>
        <w:left w:val="none" w:sz="0" w:space="0" w:color="auto"/>
        <w:bottom w:val="none" w:sz="0" w:space="0" w:color="auto"/>
        <w:right w:val="none" w:sz="0" w:space="0" w:color="auto"/>
      </w:divBdr>
    </w:div>
    <w:div w:id="283968058">
      <w:bodyDiv w:val="1"/>
      <w:marLeft w:val="0"/>
      <w:marRight w:val="0"/>
      <w:marTop w:val="0"/>
      <w:marBottom w:val="0"/>
      <w:divBdr>
        <w:top w:val="none" w:sz="0" w:space="0" w:color="auto"/>
        <w:left w:val="none" w:sz="0" w:space="0" w:color="auto"/>
        <w:bottom w:val="none" w:sz="0" w:space="0" w:color="auto"/>
        <w:right w:val="none" w:sz="0" w:space="0" w:color="auto"/>
      </w:divBdr>
    </w:div>
    <w:div w:id="305399145">
      <w:bodyDiv w:val="1"/>
      <w:marLeft w:val="0"/>
      <w:marRight w:val="0"/>
      <w:marTop w:val="0"/>
      <w:marBottom w:val="0"/>
      <w:divBdr>
        <w:top w:val="none" w:sz="0" w:space="0" w:color="auto"/>
        <w:left w:val="none" w:sz="0" w:space="0" w:color="auto"/>
        <w:bottom w:val="none" w:sz="0" w:space="0" w:color="auto"/>
        <w:right w:val="none" w:sz="0" w:space="0" w:color="auto"/>
      </w:divBdr>
      <w:divsChild>
        <w:div w:id="1976830190">
          <w:marLeft w:val="0"/>
          <w:marRight w:val="0"/>
          <w:marTop w:val="0"/>
          <w:marBottom w:val="0"/>
          <w:divBdr>
            <w:top w:val="none" w:sz="0" w:space="0" w:color="auto"/>
            <w:left w:val="none" w:sz="0" w:space="0" w:color="auto"/>
            <w:bottom w:val="none" w:sz="0" w:space="0" w:color="auto"/>
            <w:right w:val="none" w:sz="0" w:space="0" w:color="auto"/>
          </w:divBdr>
        </w:div>
      </w:divsChild>
    </w:div>
    <w:div w:id="359284809">
      <w:bodyDiv w:val="1"/>
      <w:marLeft w:val="0"/>
      <w:marRight w:val="0"/>
      <w:marTop w:val="0"/>
      <w:marBottom w:val="0"/>
      <w:divBdr>
        <w:top w:val="none" w:sz="0" w:space="0" w:color="auto"/>
        <w:left w:val="none" w:sz="0" w:space="0" w:color="auto"/>
        <w:bottom w:val="none" w:sz="0" w:space="0" w:color="auto"/>
        <w:right w:val="none" w:sz="0" w:space="0" w:color="auto"/>
      </w:divBdr>
    </w:div>
    <w:div w:id="370082736">
      <w:bodyDiv w:val="1"/>
      <w:marLeft w:val="0"/>
      <w:marRight w:val="0"/>
      <w:marTop w:val="0"/>
      <w:marBottom w:val="0"/>
      <w:divBdr>
        <w:top w:val="none" w:sz="0" w:space="0" w:color="auto"/>
        <w:left w:val="none" w:sz="0" w:space="0" w:color="auto"/>
        <w:bottom w:val="none" w:sz="0" w:space="0" w:color="auto"/>
        <w:right w:val="none" w:sz="0" w:space="0" w:color="auto"/>
      </w:divBdr>
      <w:divsChild>
        <w:div w:id="1112749304">
          <w:marLeft w:val="0"/>
          <w:marRight w:val="0"/>
          <w:marTop w:val="0"/>
          <w:marBottom w:val="0"/>
          <w:divBdr>
            <w:top w:val="none" w:sz="0" w:space="0" w:color="auto"/>
            <w:left w:val="none" w:sz="0" w:space="0" w:color="auto"/>
            <w:bottom w:val="none" w:sz="0" w:space="0" w:color="auto"/>
            <w:right w:val="none" w:sz="0" w:space="0" w:color="auto"/>
          </w:divBdr>
          <w:divsChild>
            <w:div w:id="11649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9177">
      <w:bodyDiv w:val="1"/>
      <w:marLeft w:val="0"/>
      <w:marRight w:val="0"/>
      <w:marTop w:val="0"/>
      <w:marBottom w:val="0"/>
      <w:divBdr>
        <w:top w:val="none" w:sz="0" w:space="0" w:color="auto"/>
        <w:left w:val="none" w:sz="0" w:space="0" w:color="auto"/>
        <w:bottom w:val="none" w:sz="0" w:space="0" w:color="auto"/>
        <w:right w:val="none" w:sz="0" w:space="0" w:color="auto"/>
      </w:divBdr>
      <w:divsChild>
        <w:div w:id="460392045">
          <w:marLeft w:val="0"/>
          <w:marRight w:val="0"/>
          <w:marTop w:val="0"/>
          <w:marBottom w:val="0"/>
          <w:divBdr>
            <w:top w:val="none" w:sz="0" w:space="0" w:color="auto"/>
            <w:left w:val="none" w:sz="0" w:space="0" w:color="auto"/>
            <w:bottom w:val="none" w:sz="0" w:space="0" w:color="auto"/>
            <w:right w:val="none" w:sz="0" w:space="0" w:color="auto"/>
          </w:divBdr>
        </w:div>
      </w:divsChild>
    </w:div>
    <w:div w:id="454449948">
      <w:bodyDiv w:val="1"/>
      <w:marLeft w:val="0"/>
      <w:marRight w:val="0"/>
      <w:marTop w:val="0"/>
      <w:marBottom w:val="0"/>
      <w:divBdr>
        <w:top w:val="none" w:sz="0" w:space="0" w:color="auto"/>
        <w:left w:val="none" w:sz="0" w:space="0" w:color="auto"/>
        <w:bottom w:val="none" w:sz="0" w:space="0" w:color="auto"/>
        <w:right w:val="none" w:sz="0" w:space="0" w:color="auto"/>
      </w:divBdr>
    </w:div>
    <w:div w:id="480732184">
      <w:bodyDiv w:val="1"/>
      <w:marLeft w:val="0"/>
      <w:marRight w:val="0"/>
      <w:marTop w:val="0"/>
      <w:marBottom w:val="0"/>
      <w:divBdr>
        <w:top w:val="none" w:sz="0" w:space="0" w:color="auto"/>
        <w:left w:val="none" w:sz="0" w:space="0" w:color="auto"/>
        <w:bottom w:val="none" w:sz="0" w:space="0" w:color="auto"/>
        <w:right w:val="none" w:sz="0" w:space="0" w:color="auto"/>
      </w:divBdr>
    </w:div>
    <w:div w:id="589197646">
      <w:bodyDiv w:val="1"/>
      <w:marLeft w:val="0"/>
      <w:marRight w:val="0"/>
      <w:marTop w:val="0"/>
      <w:marBottom w:val="0"/>
      <w:divBdr>
        <w:top w:val="none" w:sz="0" w:space="0" w:color="auto"/>
        <w:left w:val="none" w:sz="0" w:space="0" w:color="auto"/>
        <w:bottom w:val="none" w:sz="0" w:space="0" w:color="auto"/>
        <w:right w:val="none" w:sz="0" w:space="0" w:color="auto"/>
      </w:divBdr>
    </w:div>
    <w:div w:id="684288367">
      <w:bodyDiv w:val="1"/>
      <w:marLeft w:val="0"/>
      <w:marRight w:val="0"/>
      <w:marTop w:val="0"/>
      <w:marBottom w:val="0"/>
      <w:divBdr>
        <w:top w:val="none" w:sz="0" w:space="0" w:color="auto"/>
        <w:left w:val="none" w:sz="0" w:space="0" w:color="auto"/>
        <w:bottom w:val="none" w:sz="0" w:space="0" w:color="auto"/>
        <w:right w:val="none" w:sz="0" w:space="0" w:color="auto"/>
      </w:divBdr>
    </w:div>
    <w:div w:id="730226899">
      <w:bodyDiv w:val="1"/>
      <w:marLeft w:val="0"/>
      <w:marRight w:val="0"/>
      <w:marTop w:val="0"/>
      <w:marBottom w:val="0"/>
      <w:divBdr>
        <w:top w:val="none" w:sz="0" w:space="0" w:color="auto"/>
        <w:left w:val="none" w:sz="0" w:space="0" w:color="auto"/>
        <w:bottom w:val="none" w:sz="0" w:space="0" w:color="auto"/>
        <w:right w:val="none" w:sz="0" w:space="0" w:color="auto"/>
      </w:divBdr>
    </w:div>
    <w:div w:id="805857694">
      <w:bodyDiv w:val="1"/>
      <w:marLeft w:val="0"/>
      <w:marRight w:val="0"/>
      <w:marTop w:val="0"/>
      <w:marBottom w:val="0"/>
      <w:divBdr>
        <w:top w:val="none" w:sz="0" w:space="0" w:color="auto"/>
        <w:left w:val="none" w:sz="0" w:space="0" w:color="auto"/>
        <w:bottom w:val="none" w:sz="0" w:space="0" w:color="auto"/>
        <w:right w:val="none" w:sz="0" w:space="0" w:color="auto"/>
      </w:divBdr>
      <w:divsChild>
        <w:div w:id="214515267">
          <w:marLeft w:val="0"/>
          <w:marRight w:val="0"/>
          <w:marTop w:val="0"/>
          <w:marBottom w:val="0"/>
          <w:divBdr>
            <w:top w:val="none" w:sz="0" w:space="0" w:color="auto"/>
            <w:left w:val="none" w:sz="0" w:space="0" w:color="auto"/>
            <w:bottom w:val="none" w:sz="0" w:space="0" w:color="auto"/>
            <w:right w:val="none" w:sz="0" w:space="0" w:color="auto"/>
          </w:divBdr>
          <w:divsChild>
            <w:div w:id="1196626005">
              <w:marLeft w:val="0"/>
              <w:marRight w:val="0"/>
              <w:marTop w:val="0"/>
              <w:marBottom w:val="0"/>
              <w:divBdr>
                <w:top w:val="none" w:sz="0" w:space="0" w:color="auto"/>
                <w:left w:val="none" w:sz="0" w:space="0" w:color="auto"/>
                <w:bottom w:val="none" w:sz="0" w:space="0" w:color="auto"/>
                <w:right w:val="none" w:sz="0" w:space="0" w:color="auto"/>
              </w:divBdr>
              <w:divsChild>
                <w:div w:id="16218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70238">
      <w:bodyDiv w:val="1"/>
      <w:marLeft w:val="0"/>
      <w:marRight w:val="0"/>
      <w:marTop w:val="0"/>
      <w:marBottom w:val="0"/>
      <w:divBdr>
        <w:top w:val="none" w:sz="0" w:space="0" w:color="auto"/>
        <w:left w:val="none" w:sz="0" w:space="0" w:color="auto"/>
        <w:bottom w:val="none" w:sz="0" w:space="0" w:color="auto"/>
        <w:right w:val="none" w:sz="0" w:space="0" w:color="auto"/>
      </w:divBdr>
      <w:divsChild>
        <w:div w:id="1956204544">
          <w:marLeft w:val="0"/>
          <w:marRight w:val="0"/>
          <w:marTop w:val="0"/>
          <w:marBottom w:val="0"/>
          <w:divBdr>
            <w:top w:val="none" w:sz="0" w:space="0" w:color="auto"/>
            <w:left w:val="none" w:sz="0" w:space="0" w:color="auto"/>
            <w:bottom w:val="none" w:sz="0" w:space="0" w:color="auto"/>
            <w:right w:val="none" w:sz="0" w:space="0" w:color="auto"/>
          </w:divBdr>
        </w:div>
      </w:divsChild>
    </w:div>
    <w:div w:id="1015034752">
      <w:bodyDiv w:val="1"/>
      <w:marLeft w:val="0"/>
      <w:marRight w:val="0"/>
      <w:marTop w:val="0"/>
      <w:marBottom w:val="0"/>
      <w:divBdr>
        <w:top w:val="none" w:sz="0" w:space="0" w:color="auto"/>
        <w:left w:val="none" w:sz="0" w:space="0" w:color="auto"/>
        <w:bottom w:val="none" w:sz="0" w:space="0" w:color="auto"/>
        <w:right w:val="none" w:sz="0" w:space="0" w:color="auto"/>
      </w:divBdr>
    </w:div>
    <w:div w:id="1054155712">
      <w:bodyDiv w:val="1"/>
      <w:marLeft w:val="0"/>
      <w:marRight w:val="0"/>
      <w:marTop w:val="0"/>
      <w:marBottom w:val="0"/>
      <w:divBdr>
        <w:top w:val="none" w:sz="0" w:space="0" w:color="auto"/>
        <w:left w:val="none" w:sz="0" w:space="0" w:color="auto"/>
        <w:bottom w:val="none" w:sz="0" w:space="0" w:color="auto"/>
        <w:right w:val="none" w:sz="0" w:space="0" w:color="auto"/>
      </w:divBdr>
    </w:div>
    <w:div w:id="1120682097">
      <w:bodyDiv w:val="1"/>
      <w:marLeft w:val="0"/>
      <w:marRight w:val="0"/>
      <w:marTop w:val="0"/>
      <w:marBottom w:val="0"/>
      <w:divBdr>
        <w:top w:val="none" w:sz="0" w:space="0" w:color="auto"/>
        <w:left w:val="none" w:sz="0" w:space="0" w:color="auto"/>
        <w:bottom w:val="none" w:sz="0" w:space="0" w:color="auto"/>
        <w:right w:val="none" w:sz="0" w:space="0" w:color="auto"/>
      </w:divBdr>
    </w:div>
    <w:div w:id="1143348933">
      <w:bodyDiv w:val="1"/>
      <w:marLeft w:val="0"/>
      <w:marRight w:val="0"/>
      <w:marTop w:val="0"/>
      <w:marBottom w:val="0"/>
      <w:divBdr>
        <w:top w:val="none" w:sz="0" w:space="0" w:color="auto"/>
        <w:left w:val="none" w:sz="0" w:space="0" w:color="auto"/>
        <w:bottom w:val="none" w:sz="0" w:space="0" w:color="auto"/>
        <w:right w:val="none" w:sz="0" w:space="0" w:color="auto"/>
      </w:divBdr>
    </w:div>
    <w:div w:id="1307927810">
      <w:bodyDiv w:val="1"/>
      <w:marLeft w:val="0"/>
      <w:marRight w:val="0"/>
      <w:marTop w:val="0"/>
      <w:marBottom w:val="0"/>
      <w:divBdr>
        <w:top w:val="none" w:sz="0" w:space="0" w:color="auto"/>
        <w:left w:val="none" w:sz="0" w:space="0" w:color="auto"/>
        <w:bottom w:val="none" w:sz="0" w:space="0" w:color="auto"/>
        <w:right w:val="none" w:sz="0" w:space="0" w:color="auto"/>
      </w:divBdr>
    </w:div>
    <w:div w:id="1395278536">
      <w:bodyDiv w:val="1"/>
      <w:marLeft w:val="0"/>
      <w:marRight w:val="0"/>
      <w:marTop w:val="0"/>
      <w:marBottom w:val="0"/>
      <w:divBdr>
        <w:top w:val="none" w:sz="0" w:space="0" w:color="auto"/>
        <w:left w:val="none" w:sz="0" w:space="0" w:color="auto"/>
        <w:bottom w:val="none" w:sz="0" w:space="0" w:color="auto"/>
        <w:right w:val="none" w:sz="0" w:space="0" w:color="auto"/>
      </w:divBdr>
    </w:div>
    <w:div w:id="1531187020">
      <w:bodyDiv w:val="1"/>
      <w:marLeft w:val="0"/>
      <w:marRight w:val="0"/>
      <w:marTop w:val="0"/>
      <w:marBottom w:val="0"/>
      <w:divBdr>
        <w:top w:val="none" w:sz="0" w:space="0" w:color="auto"/>
        <w:left w:val="none" w:sz="0" w:space="0" w:color="auto"/>
        <w:bottom w:val="none" w:sz="0" w:space="0" w:color="auto"/>
        <w:right w:val="none" w:sz="0" w:space="0" w:color="auto"/>
      </w:divBdr>
    </w:div>
    <w:div w:id="1614509384">
      <w:bodyDiv w:val="1"/>
      <w:marLeft w:val="0"/>
      <w:marRight w:val="0"/>
      <w:marTop w:val="0"/>
      <w:marBottom w:val="0"/>
      <w:divBdr>
        <w:top w:val="none" w:sz="0" w:space="0" w:color="auto"/>
        <w:left w:val="none" w:sz="0" w:space="0" w:color="auto"/>
        <w:bottom w:val="none" w:sz="0" w:space="0" w:color="auto"/>
        <w:right w:val="none" w:sz="0" w:space="0" w:color="auto"/>
      </w:divBdr>
      <w:divsChild>
        <w:div w:id="273251792">
          <w:blockQuote w:val="1"/>
          <w:marLeft w:val="720"/>
          <w:marRight w:val="720"/>
          <w:marTop w:val="100"/>
          <w:marBottom w:val="100"/>
          <w:divBdr>
            <w:top w:val="none" w:sz="0" w:space="0" w:color="auto"/>
            <w:left w:val="none" w:sz="0" w:space="0" w:color="auto"/>
            <w:bottom w:val="none" w:sz="0" w:space="0" w:color="auto"/>
            <w:right w:val="none" w:sz="0" w:space="0" w:color="auto"/>
          </w:divBdr>
        </w:div>
        <w:div w:id="835340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8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975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777042">
      <w:bodyDiv w:val="1"/>
      <w:marLeft w:val="0"/>
      <w:marRight w:val="0"/>
      <w:marTop w:val="0"/>
      <w:marBottom w:val="0"/>
      <w:divBdr>
        <w:top w:val="none" w:sz="0" w:space="0" w:color="auto"/>
        <w:left w:val="none" w:sz="0" w:space="0" w:color="auto"/>
        <w:bottom w:val="none" w:sz="0" w:space="0" w:color="auto"/>
        <w:right w:val="none" w:sz="0" w:space="0" w:color="auto"/>
      </w:divBdr>
    </w:div>
    <w:div w:id="1791506553">
      <w:bodyDiv w:val="1"/>
      <w:marLeft w:val="0"/>
      <w:marRight w:val="0"/>
      <w:marTop w:val="0"/>
      <w:marBottom w:val="0"/>
      <w:divBdr>
        <w:top w:val="none" w:sz="0" w:space="0" w:color="auto"/>
        <w:left w:val="none" w:sz="0" w:space="0" w:color="auto"/>
        <w:bottom w:val="none" w:sz="0" w:space="0" w:color="auto"/>
        <w:right w:val="none" w:sz="0" w:space="0" w:color="auto"/>
      </w:divBdr>
    </w:div>
    <w:div w:id="1878736632">
      <w:bodyDiv w:val="1"/>
      <w:marLeft w:val="0"/>
      <w:marRight w:val="0"/>
      <w:marTop w:val="0"/>
      <w:marBottom w:val="0"/>
      <w:divBdr>
        <w:top w:val="none" w:sz="0" w:space="0" w:color="auto"/>
        <w:left w:val="none" w:sz="0" w:space="0" w:color="auto"/>
        <w:bottom w:val="none" w:sz="0" w:space="0" w:color="auto"/>
        <w:right w:val="none" w:sz="0" w:space="0" w:color="auto"/>
      </w:divBdr>
    </w:div>
    <w:div w:id="1893999522">
      <w:bodyDiv w:val="1"/>
      <w:marLeft w:val="0"/>
      <w:marRight w:val="0"/>
      <w:marTop w:val="0"/>
      <w:marBottom w:val="0"/>
      <w:divBdr>
        <w:top w:val="none" w:sz="0" w:space="0" w:color="auto"/>
        <w:left w:val="none" w:sz="0" w:space="0" w:color="auto"/>
        <w:bottom w:val="none" w:sz="0" w:space="0" w:color="auto"/>
        <w:right w:val="none" w:sz="0" w:space="0" w:color="auto"/>
      </w:divBdr>
    </w:div>
    <w:div w:id="1922987733">
      <w:bodyDiv w:val="1"/>
      <w:marLeft w:val="0"/>
      <w:marRight w:val="0"/>
      <w:marTop w:val="0"/>
      <w:marBottom w:val="0"/>
      <w:divBdr>
        <w:top w:val="none" w:sz="0" w:space="0" w:color="auto"/>
        <w:left w:val="none" w:sz="0" w:space="0" w:color="auto"/>
        <w:bottom w:val="none" w:sz="0" w:space="0" w:color="auto"/>
        <w:right w:val="none" w:sz="0" w:space="0" w:color="auto"/>
      </w:divBdr>
    </w:div>
    <w:div w:id="1967352821">
      <w:bodyDiv w:val="1"/>
      <w:marLeft w:val="0"/>
      <w:marRight w:val="0"/>
      <w:marTop w:val="0"/>
      <w:marBottom w:val="0"/>
      <w:divBdr>
        <w:top w:val="none" w:sz="0" w:space="0" w:color="auto"/>
        <w:left w:val="none" w:sz="0" w:space="0" w:color="auto"/>
        <w:bottom w:val="none" w:sz="0" w:space="0" w:color="auto"/>
        <w:right w:val="none" w:sz="0" w:space="0" w:color="auto"/>
      </w:divBdr>
      <w:divsChild>
        <w:div w:id="590627407">
          <w:marLeft w:val="0"/>
          <w:marRight w:val="0"/>
          <w:marTop w:val="0"/>
          <w:marBottom w:val="0"/>
          <w:divBdr>
            <w:top w:val="none" w:sz="0" w:space="0" w:color="auto"/>
            <w:left w:val="none" w:sz="0" w:space="0" w:color="auto"/>
            <w:bottom w:val="none" w:sz="0" w:space="0" w:color="auto"/>
            <w:right w:val="none" w:sz="0" w:space="0" w:color="auto"/>
          </w:divBdr>
          <w:divsChild>
            <w:div w:id="2554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5831">
      <w:bodyDiv w:val="1"/>
      <w:marLeft w:val="0"/>
      <w:marRight w:val="0"/>
      <w:marTop w:val="0"/>
      <w:marBottom w:val="0"/>
      <w:divBdr>
        <w:top w:val="none" w:sz="0" w:space="0" w:color="auto"/>
        <w:left w:val="none" w:sz="0" w:space="0" w:color="auto"/>
        <w:bottom w:val="none" w:sz="0" w:space="0" w:color="auto"/>
        <w:right w:val="none" w:sz="0" w:space="0" w:color="auto"/>
      </w:divBdr>
    </w:div>
    <w:div w:id="2035423833">
      <w:bodyDiv w:val="1"/>
      <w:marLeft w:val="0"/>
      <w:marRight w:val="0"/>
      <w:marTop w:val="0"/>
      <w:marBottom w:val="0"/>
      <w:divBdr>
        <w:top w:val="none" w:sz="0" w:space="0" w:color="auto"/>
        <w:left w:val="none" w:sz="0" w:space="0" w:color="auto"/>
        <w:bottom w:val="none" w:sz="0" w:space="0" w:color="auto"/>
        <w:right w:val="none" w:sz="0" w:space="0" w:color="auto"/>
      </w:divBdr>
      <w:divsChild>
        <w:div w:id="1577782476">
          <w:marLeft w:val="0"/>
          <w:marRight w:val="0"/>
          <w:marTop w:val="0"/>
          <w:marBottom w:val="0"/>
          <w:divBdr>
            <w:top w:val="none" w:sz="0" w:space="0" w:color="auto"/>
            <w:left w:val="none" w:sz="0" w:space="0" w:color="auto"/>
            <w:bottom w:val="none" w:sz="0" w:space="0" w:color="auto"/>
            <w:right w:val="none" w:sz="0" w:space="0" w:color="auto"/>
          </w:divBdr>
        </w:div>
      </w:divsChild>
    </w:div>
    <w:div w:id="2039424929">
      <w:bodyDiv w:val="1"/>
      <w:marLeft w:val="0"/>
      <w:marRight w:val="0"/>
      <w:marTop w:val="0"/>
      <w:marBottom w:val="0"/>
      <w:divBdr>
        <w:top w:val="none" w:sz="0" w:space="0" w:color="auto"/>
        <w:left w:val="none" w:sz="0" w:space="0" w:color="auto"/>
        <w:bottom w:val="none" w:sz="0" w:space="0" w:color="auto"/>
        <w:right w:val="none" w:sz="0" w:space="0" w:color="auto"/>
      </w:divBdr>
    </w:div>
    <w:div w:id="2047027306">
      <w:bodyDiv w:val="1"/>
      <w:marLeft w:val="0"/>
      <w:marRight w:val="0"/>
      <w:marTop w:val="0"/>
      <w:marBottom w:val="0"/>
      <w:divBdr>
        <w:top w:val="none" w:sz="0" w:space="0" w:color="auto"/>
        <w:left w:val="none" w:sz="0" w:space="0" w:color="auto"/>
        <w:bottom w:val="none" w:sz="0" w:space="0" w:color="auto"/>
        <w:right w:val="none" w:sz="0" w:space="0" w:color="auto"/>
      </w:divBdr>
    </w:div>
    <w:div w:id="2082826161">
      <w:bodyDiv w:val="1"/>
      <w:marLeft w:val="0"/>
      <w:marRight w:val="0"/>
      <w:marTop w:val="0"/>
      <w:marBottom w:val="0"/>
      <w:divBdr>
        <w:top w:val="none" w:sz="0" w:space="0" w:color="auto"/>
        <w:left w:val="none" w:sz="0" w:space="0" w:color="auto"/>
        <w:bottom w:val="none" w:sz="0" w:space="0" w:color="auto"/>
        <w:right w:val="none" w:sz="0" w:space="0" w:color="auto"/>
      </w:divBdr>
    </w:div>
    <w:div w:id="2088526289">
      <w:bodyDiv w:val="1"/>
      <w:marLeft w:val="0"/>
      <w:marRight w:val="0"/>
      <w:marTop w:val="0"/>
      <w:marBottom w:val="0"/>
      <w:divBdr>
        <w:top w:val="none" w:sz="0" w:space="0" w:color="auto"/>
        <w:left w:val="none" w:sz="0" w:space="0" w:color="auto"/>
        <w:bottom w:val="none" w:sz="0" w:space="0" w:color="auto"/>
        <w:right w:val="none" w:sz="0" w:space="0" w:color="auto"/>
      </w:divBdr>
    </w:div>
    <w:div w:id="2099517010">
      <w:bodyDiv w:val="1"/>
      <w:marLeft w:val="0"/>
      <w:marRight w:val="0"/>
      <w:marTop w:val="0"/>
      <w:marBottom w:val="0"/>
      <w:divBdr>
        <w:top w:val="none" w:sz="0" w:space="0" w:color="auto"/>
        <w:left w:val="none" w:sz="0" w:space="0" w:color="auto"/>
        <w:bottom w:val="none" w:sz="0" w:space="0" w:color="auto"/>
        <w:right w:val="none" w:sz="0" w:space="0" w:color="auto"/>
      </w:divBdr>
    </w:div>
    <w:div w:id="2141072663">
      <w:bodyDiv w:val="1"/>
      <w:marLeft w:val="0"/>
      <w:marRight w:val="0"/>
      <w:marTop w:val="0"/>
      <w:marBottom w:val="0"/>
      <w:divBdr>
        <w:top w:val="none" w:sz="0" w:space="0" w:color="auto"/>
        <w:left w:val="none" w:sz="0" w:space="0" w:color="auto"/>
        <w:bottom w:val="none" w:sz="0" w:space="0" w:color="auto"/>
        <w:right w:val="none" w:sz="0" w:space="0" w:color="auto"/>
      </w:divBdr>
      <w:divsChild>
        <w:div w:id="133826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8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71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43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side.amazon.com/en/About/corevalues_EN/Pages/LeadershipPrinciples.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vy-help-center.talent.a2z.com/article/article-1568200636623-wckfZeD7C"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mote.talent.a2z.com/" TargetMode="External"/><Relationship Id="rId5" Type="http://schemas.openxmlformats.org/officeDocument/2006/relationships/numbering" Target="numbering.xml"/><Relationship Id="rId15" Type="http://schemas.openxmlformats.org/officeDocument/2006/relationships/hyperlink" Target="https://ivy-help-center.talent.a2z.com/article/article-1568200688888-gxJpc-YXJ"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vy-help-center.talent.a2z.com/article/article-1568200708180-nMAKx4QP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983A87A9C74D2AAB9465E177309214"/>
        <w:category>
          <w:name w:val="General"/>
          <w:gallery w:val="placeholder"/>
        </w:category>
        <w:types>
          <w:type w:val="bbPlcHdr"/>
        </w:types>
        <w:behaviors>
          <w:behavior w:val="content"/>
        </w:behaviors>
        <w:guid w:val="{4D00638D-61AC-40D1-ADEE-32F0FF27F293}"/>
      </w:docPartPr>
      <w:docPartBody>
        <w:p w:rsidR="00390018" w:rsidRDefault="00CE3E75">
          <w:pPr>
            <w:pStyle w:val="87983A87A9C74D2AAB9465E1773092142"/>
          </w:pPr>
          <w:r w:rsidRPr="00E979EF">
            <w:rPr>
              <w:rStyle w:val="PlaceholderText"/>
              <w:rFonts w:cs="Arial"/>
              <w:sz w:val="18"/>
              <w:szCs w:val="18"/>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D0"/>
    <w:rsid w:val="000018D0"/>
    <w:rsid w:val="00005397"/>
    <w:rsid w:val="00007995"/>
    <w:rsid w:val="000324E5"/>
    <w:rsid w:val="000516BC"/>
    <w:rsid w:val="00082EA2"/>
    <w:rsid w:val="00084C09"/>
    <w:rsid w:val="000A01CF"/>
    <w:rsid w:val="000A1C59"/>
    <w:rsid w:val="000B08DC"/>
    <w:rsid w:val="000F2167"/>
    <w:rsid w:val="001235C1"/>
    <w:rsid w:val="00123BA1"/>
    <w:rsid w:val="0015223F"/>
    <w:rsid w:val="001549D6"/>
    <w:rsid w:val="0017085B"/>
    <w:rsid w:val="00193CB4"/>
    <w:rsid w:val="001D256C"/>
    <w:rsid w:val="001D6C91"/>
    <w:rsid w:val="00224F63"/>
    <w:rsid w:val="00257AE2"/>
    <w:rsid w:val="002604B7"/>
    <w:rsid w:val="00262EFE"/>
    <w:rsid w:val="00277B05"/>
    <w:rsid w:val="002839BA"/>
    <w:rsid w:val="00284CA7"/>
    <w:rsid w:val="002F546F"/>
    <w:rsid w:val="00304376"/>
    <w:rsid w:val="00305379"/>
    <w:rsid w:val="00305A6D"/>
    <w:rsid w:val="0033512E"/>
    <w:rsid w:val="003452BE"/>
    <w:rsid w:val="00354B3B"/>
    <w:rsid w:val="00356BDB"/>
    <w:rsid w:val="00357387"/>
    <w:rsid w:val="00390018"/>
    <w:rsid w:val="003C6B5D"/>
    <w:rsid w:val="004100CF"/>
    <w:rsid w:val="00420B6B"/>
    <w:rsid w:val="00456F51"/>
    <w:rsid w:val="00473A37"/>
    <w:rsid w:val="00483C11"/>
    <w:rsid w:val="004D0939"/>
    <w:rsid w:val="004F7FD0"/>
    <w:rsid w:val="0051427F"/>
    <w:rsid w:val="0052198C"/>
    <w:rsid w:val="005229B8"/>
    <w:rsid w:val="00524B89"/>
    <w:rsid w:val="005D257F"/>
    <w:rsid w:val="005E110D"/>
    <w:rsid w:val="006031A2"/>
    <w:rsid w:val="00686EB8"/>
    <w:rsid w:val="00690206"/>
    <w:rsid w:val="006F2C6A"/>
    <w:rsid w:val="006F3532"/>
    <w:rsid w:val="00707747"/>
    <w:rsid w:val="00740309"/>
    <w:rsid w:val="0075046F"/>
    <w:rsid w:val="007562A6"/>
    <w:rsid w:val="00770B17"/>
    <w:rsid w:val="00772B9C"/>
    <w:rsid w:val="00774512"/>
    <w:rsid w:val="007C024E"/>
    <w:rsid w:val="007E4DB1"/>
    <w:rsid w:val="007F230B"/>
    <w:rsid w:val="00810381"/>
    <w:rsid w:val="00813385"/>
    <w:rsid w:val="008434F4"/>
    <w:rsid w:val="0088782B"/>
    <w:rsid w:val="008D0A9D"/>
    <w:rsid w:val="009343F5"/>
    <w:rsid w:val="00951403"/>
    <w:rsid w:val="00952B77"/>
    <w:rsid w:val="0097482C"/>
    <w:rsid w:val="0099792C"/>
    <w:rsid w:val="00A45D74"/>
    <w:rsid w:val="00A61663"/>
    <w:rsid w:val="00A621C3"/>
    <w:rsid w:val="00AA2D7E"/>
    <w:rsid w:val="00AA37DF"/>
    <w:rsid w:val="00AA79F2"/>
    <w:rsid w:val="00AB1575"/>
    <w:rsid w:val="00AF35FA"/>
    <w:rsid w:val="00B26131"/>
    <w:rsid w:val="00B30B6E"/>
    <w:rsid w:val="00B46215"/>
    <w:rsid w:val="00B50780"/>
    <w:rsid w:val="00B5217D"/>
    <w:rsid w:val="00B53BA5"/>
    <w:rsid w:val="00BD1782"/>
    <w:rsid w:val="00BD400B"/>
    <w:rsid w:val="00BD5757"/>
    <w:rsid w:val="00BF6B58"/>
    <w:rsid w:val="00BF728F"/>
    <w:rsid w:val="00C00F15"/>
    <w:rsid w:val="00C03D50"/>
    <w:rsid w:val="00C35660"/>
    <w:rsid w:val="00C476E9"/>
    <w:rsid w:val="00C53286"/>
    <w:rsid w:val="00C5685D"/>
    <w:rsid w:val="00C61146"/>
    <w:rsid w:val="00CB485D"/>
    <w:rsid w:val="00CD622C"/>
    <w:rsid w:val="00CE3E75"/>
    <w:rsid w:val="00D264E3"/>
    <w:rsid w:val="00D33CC0"/>
    <w:rsid w:val="00D633D5"/>
    <w:rsid w:val="00D648F9"/>
    <w:rsid w:val="00D848BB"/>
    <w:rsid w:val="00DC0BE2"/>
    <w:rsid w:val="00DD591F"/>
    <w:rsid w:val="00E34661"/>
    <w:rsid w:val="00E61CE6"/>
    <w:rsid w:val="00E77264"/>
    <w:rsid w:val="00EA376B"/>
    <w:rsid w:val="00EC766D"/>
    <w:rsid w:val="00ED1176"/>
    <w:rsid w:val="00ED68D5"/>
    <w:rsid w:val="00EE43CF"/>
    <w:rsid w:val="00EF22F4"/>
    <w:rsid w:val="00F5715A"/>
    <w:rsid w:val="00FC2765"/>
    <w:rsid w:val="00FD1159"/>
    <w:rsid w:val="00FD715B"/>
    <w:rsid w:val="00FE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39BA"/>
    <w:rPr>
      <w:color w:val="808080"/>
    </w:rPr>
  </w:style>
  <w:style w:type="character" w:styleId="FootnoteReference">
    <w:name w:val="footnote reference"/>
    <w:semiHidden/>
    <w:rsid w:val="006031A2"/>
    <w:rPr>
      <w:vertAlign w:val="superscript"/>
    </w:rPr>
  </w:style>
  <w:style w:type="paragraph" w:customStyle="1" w:styleId="87983A87A9C74D2AAB9465E1773092142">
    <w:name w:val="87983A87A9C74D2AAB9465E1773092142"/>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5A7C0BAA0B7B4EAD85F0015DA76381" ma:contentTypeVersion="19" ma:contentTypeDescription="Create a new document." ma:contentTypeScope="" ma:versionID="0e889488cc423c4d7cba4404ef86571b">
  <xsd:schema xmlns:xsd="http://www.w3.org/2001/XMLSchema" xmlns:xs="http://www.w3.org/2001/XMLSchema" xmlns:p="http://schemas.microsoft.com/office/2006/metadata/properties" xmlns:ns1="http://schemas.microsoft.com/sharepoint/v3" targetNamespace="http://schemas.microsoft.com/office/2006/metadata/properties" ma:root="true" ma:fieldsID="4fc819dcbd95bafc94cd47083ff5e481"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internalName="PublishingStartDate">
      <xsd:simpleType>
        <xsd:restriction base="dms:Unknown"/>
      </xsd:simpleType>
    </xsd:element>
    <xsd:element name="PublishingExpirationDate" ma:index="9" nillable="true" ma:displayName="Scheduling End Date" ma:description=""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7192E-CF58-4482-901C-100846AE0B66}">
  <ds:schemaRefs>
    <ds:schemaRef ds:uri="http://schemas.microsoft.com/sharepoint/v3/contenttype/forms"/>
  </ds:schemaRefs>
</ds:datastoreItem>
</file>

<file path=customXml/itemProps2.xml><?xml version="1.0" encoding="utf-8"?>
<ds:datastoreItem xmlns:ds="http://schemas.openxmlformats.org/officeDocument/2006/customXml" ds:itemID="{6AD1B740-4008-41A4-814B-C832DCACD44A}">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510AF6B1-FEA1-47AE-8F2B-E62EEB3C99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E83F95-14E4-4C67-9650-182341BA3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4752</Words>
  <Characters>27088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Legel, Laura</dc:creator>
  <cp:keywords/>
  <dc:description/>
  <cp:lastModifiedBy>Levine, James</cp:lastModifiedBy>
  <cp:revision>3</cp:revision>
  <cp:lastPrinted>2018-03-13T16:07:00Z</cp:lastPrinted>
  <dcterms:created xsi:type="dcterms:W3CDTF">2025-07-18T11:07:00Z</dcterms:created>
  <dcterms:modified xsi:type="dcterms:W3CDTF">2025-07-18T11:22:00Z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0x010100035A7C0BAA0B7B4EAD85F0015DA76381</vt:lpwstr>
  </property>
  <property fmtid="{D5CDD505-2E9C-101B-9397-08002B2CF9AE}" pid="3" name="Keywords0">
    <vt:lpwstr/>
  </property>
  <property fmtid="{D5CDD505-2E9C-101B-9397-08002B2CF9AE}" pid="4" name="MSIP_Label_929eed6f-34eb-4453-9f97-09510b9b219f_Enabled">
    <vt:lpwstr>true</vt:lpwstr>
  </property>
  <property fmtid="{D5CDD505-2E9C-101B-9397-08002B2CF9AE}" pid="5" name="MSIP_Label_929eed6f-34eb-4453-9f97-09510b9b219f_SetDate">
    <vt:lpwstr>2025-07-02T08:50:44Z</vt:lpwstr>
  </property>
  <property fmtid="{D5CDD505-2E9C-101B-9397-08002B2CF9AE}" pid="6" name="MSIP_Label_929eed6f-34eb-4453-9f97-09510b9b219f_Method">
    <vt:lpwstr>Standard</vt:lpwstr>
  </property>
  <property fmtid="{D5CDD505-2E9C-101B-9397-08002B2CF9AE}" pid="7" name="MSIP_Label_929eed6f-34eb-4453-9f97-09510b9b219f_Name">
    <vt:lpwstr>Amazon Pending_Classification</vt:lpwstr>
  </property>
  <property fmtid="{D5CDD505-2E9C-101B-9397-08002B2CF9AE}" pid="8" name="MSIP_Label_929eed6f-34eb-4453-9f97-09510b9b219f_SiteId">
    <vt:lpwstr>5280104a-472d-4538-9ccf-1e1d0efe8b1b</vt:lpwstr>
  </property>
  <property fmtid="{D5CDD505-2E9C-101B-9397-08002B2CF9AE}" pid="9" name="MSIP_Label_929eed6f-34eb-4453-9f97-09510b9b219f_ActionId">
    <vt:lpwstr>c90920bb-876b-4815-b10a-6f176d89b768</vt:lpwstr>
  </property>
  <property fmtid="{D5CDD505-2E9C-101B-9397-08002B2CF9AE}" pid="10" name="MSIP_Label_929eed6f-34eb-4453-9f97-09510b9b219f_ContentBits">
    <vt:lpwstr>0</vt:lpwstr>
  </property>
  <property fmtid="{D5CDD505-2E9C-101B-9397-08002B2CF9AE}" pid="11" name="MSIP_Label_929eed6f-34eb-4453-9f97-09510b9b219f_Tag">
    <vt:lpwstr>50, 3, 0, 1</vt:lpwstr>
  </property>
</Properties>
</file>