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47AFD" w14:textId="77777777" w:rsidR="00132B57" w:rsidRDefault="00132B57"/>
    <w:p w14:paraId="39443C61" w14:textId="77777777" w:rsidR="00451E7D" w:rsidRPr="00451E7D" w:rsidRDefault="00451E7D" w:rsidP="00451E7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application_{</w:t>
      </w:r>
      <w:proofErr w:type="spellStart"/>
      <w:r w:rsidRPr="00451E7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train|test</w:t>
      </w:r>
      <w:proofErr w:type="spellEnd"/>
      <w:r w:rsidRPr="00451E7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}.csv</w:t>
      </w:r>
    </w:p>
    <w:p w14:paraId="09CD250A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This is the main table, broken into two files for Train (with TARGET) and Test (without TARGET).</w:t>
      </w:r>
    </w:p>
    <w:p w14:paraId="1E12B545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Static data for all applications. One row represents one loan in our data sample.</w:t>
      </w:r>
    </w:p>
    <w:p w14:paraId="4EC0DA3A" w14:textId="77777777" w:rsidR="00451E7D" w:rsidRPr="00451E7D" w:rsidRDefault="00451E7D" w:rsidP="00451E7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bureau.csv</w:t>
      </w:r>
    </w:p>
    <w:p w14:paraId="5780CBD2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All client's previous credits provided by other financial institutions that were reported to Credit Bureau (for clients who have a loan in our sample).</w:t>
      </w:r>
    </w:p>
    <w:p w14:paraId="03180E96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For every loan in our sample, there are as many rows as number of credits the client had in Credit Bureau before the application date.</w:t>
      </w:r>
    </w:p>
    <w:p w14:paraId="4CF4350F" w14:textId="77777777" w:rsidR="00451E7D" w:rsidRPr="00451E7D" w:rsidRDefault="00451E7D" w:rsidP="00451E7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bureau_balance.csv</w:t>
      </w:r>
    </w:p>
    <w:p w14:paraId="4FA44C81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Monthly balances of previous credits in Credit Bureau.</w:t>
      </w:r>
    </w:p>
    <w:p w14:paraId="6D17C95A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 xml:space="preserve">This table has one row for each month of history of every previous credit reported to Credit Bureau – </w:t>
      </w:r>
      <w:proofErr w:type="spellStart"/>
      <w:r w:rsidRPr="00451E7D">
        <w:rPr>
          <w:rFonts w:ascii="Arial" w:eastAsia="Times New Roman" w:hAnsi="Arial" w:cs="Arial"/>
          <w:sz w:val="21"/>
          <w:szCs w:val="21"/>
        </w:rPr>
        <w:t>i.e</w:t>
      </w:r>
      <w:proofErr w:type="spellEnd"/>
      <w:r w:rsidRPr="00451E7D">
        <w:rPr>
          <w:rFonts w:ascii="Arial" w:eastAsia="Times New Roman" w:hAnsi="Arial" w:cs="Arial"/>
          <w:sz w:val="21"/>
          <w:szCs w:val="21"/>
        </w:rPr>
        <w:t xml:space="preserve"> the table has (#loans in sample * # of relative previous credits * # of months where we have some history observable for the previous credits) rows.</w:t>
      </w:r>
    </w:p>
    <w:p w14:paraId="44946F64" w14:textId="77777777" w:rsidR="00451E7D" w:rsidRPr="00451E7D" w:rsidRDefault="00451E7D" w:rsidP="00451E7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POS_CASH_balance.csv</w:t>
      </w:r>
    </w:p>
    <w:p w14:paraId="0D82262C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Monthly balance snapshots of previous POS (point of sales) and cash loans that the applicant had with Home Credit.</w:t>
      </w:r>
    </w:p>
    <w:p w14:paraId="54FF2D77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This table has one row for each month of history of every previous credit in Home Credit (consumer credit and cash loans) related to loans in our sample – i.e. the table has (#loans in sample * # of relative previous credits * # of months in which we have some history observable for the previous credits) rows.</w:t>
      </w:r>
    </w:p>
    <w:p w14:paraId="5C801302" w14:textId="77777777" w:rsidR="00451E7D" w:rsidRPr="00451E7D" w:rsidRDefault="00451E7D" w:rsidP="00451E7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credit_card_balance.csv</w:t>
      </w:r>
    </w:p>
    <w:p w14:paraId="38661955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Monthly balance snapshots of previous credit cards that the applicant has with Home Credit.</w:t>
      </w:r>
    </w:p>
    <w:p w14:paraId="3FE6910B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</w:p>
    <w:p w14:paraId="0B57318F" w14:textId="77777777" w:rsidR="00451E7D" w:rsidRPr="00451E7D" w:rsidRDefault="00451E7D" w:rsidP="00451E7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previous_application.csv</w:t>
      </w:r>
    </w:p>
    <w:p w14:paraId="2B14F745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All previous applications for Home Credit loans of clients who have loans in our sample.</w:t>
      </w:r>
    </w:p>
    <w:p w14:paraId="5E5ECE02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There is one row for each previous application related to loans in our data sample.</w:t>
      </w:r>
    </w:p>
    <w:p w14:paraId="7612088D" w14:textId="77777777" w:rsidR="00451E7D" w:rsidRPr="00451E7D" w:rsidRDefault="00451E7D" w:rsidP="00451E7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installments_payments.csv</w:t>
      </w:r>
    </w:p>
    <w:p w14:paraId="2CDF03A8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Repayment history for the previously disbursed credits in Home Credit related to the loans in our sample.</w:t>
      </w:r>
    </w:p>
    <w:p w14:paraId="029C1662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There is a) one row for every payment that was made plus b) one row each for missed payment.</w:t>
      </w:r>
    </w:p>
    <w:p w14:paraId="3913529E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 xml:space="preserve">One row is equivalent to one payment of one installment OR one installment corresponding to one payment of one previous Home Credit </w:t>
      </w:r>
      <w:proofErr w:type="spellStart"/>
      <w:r w:rsidRPr="00451E7D">
        <w:rPr>
          <w:rFonts w:ascii="Arial" w:eastAsia="Times New Roman" w:hAnsi="Arial" w:cs="Arial"/>
          <w:sz w:val="21"/>
          <w:szCs w:val="21"/>
        </w:rPr>
        <w:t>credit</w:t>
      </w:r>
      <w:proofErr w:type="spellEnd"/>
      <w:r w:rsidRPr="00451E7D">
        <w:rPr>
          <w:rFonts w:ascii="Arial" w:eastAsia="Times New Roman" w:hAnsi="Arial" w:cs="Arial"/>
          <w:sz w:val="21"/>
          <w:szCs w:val="21"/>
        </w:rPr>
        <w:t xml:space="preserve"> related to loans in our sample.</w:t>
      </w:r>
    </w:p>
    <w:p w14:paraId="355546E7" w14:textId="77777777" w:rsidR="00451E7D" w:rsidRPr="00451E7D" w:rsidRDefault="00451E7D" w:rsidP="00451E7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HomeCredit_columns_description.csv</w:t>
      </w:r>
    </w:p>
    <w:p w14:paraId="238DCBAF" w14:textId="77777777" w:rsidR="00451E7D" w:rsidRPr="00451E7D" w:rsidRDefault="00451E7D" w:rsidP="00451E7D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t>This file contains descriptions for the columns in the various data files.</w:t>
      </w:r>
    </w:p>
    <w:p w14:paraId="11CBC228" w14:textId="14F0E271" w:rsidR="00451E7D" w:rsidRPr="00451E7D" w:rsidRDefault="00451E7D" w:rsidP="00451E7D">
      <w:pPr>
        <w:shd w:val="clear" w:color="auto" w:fill="FFFFFF"/>
        <w:spacing w:before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451E7D">
        <w:rPr>
          <w:rFonts w:ascii="Arial" w:eastAsia="Times New Roman" w:hAnsi="Arial" w:cs="Arial"/>
          <w:sz w:val="21"/>
          <w:szCs w:val="21"/>
        </w:rPr>
        <w:lastRenderedPageBreak/>
        <w:fldChar w:fldCharType="begin"/>
      </w:r>
      <w:r w:rsidRPr="00451E7D">
        <w:rPr>
          <w:rFonts w:ascii="Arial" w:eastAsia="Times New Roman" w:hAnsi="Arial" w:cs="Arial"/>
          <w:sz w:val="21"/>
          <w:szCs w:val="21"/>
        </w:rPr>
        <w:instrText xml:space="preserve"> INCLUDEPICTURE "https://storage.googleapis.com/kaggle-media/competitions/home-credit/home_credit.png" \* MERGEFORMATINET </w:instrText>
      </w:r>
      <w:r w:rsidRPr="00451E7D">
        <w:rPr>
          <w:rFonts w:ascii="Arial" w:eastAsia="Times New Roman" w:hAnsi="Arial" w:cs="Arial"/>
          <w:sz w:val="21"/>
          <w:szCs w:val="21"/>
        </w:rPr>
        <w:fldChar w:fldCharType="separate"/>
      </w:r>
      <w:r w:rsidRPr="00451E7D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2543E8BC" wp14:editId="7D4D2E29">
            <wp:extent cx="5727700" cy="3677920"/>
            <wp:effectExtent l="0" t="0" r="0" b="5080"/>
            <wp:docPr id="1" name="Picture 1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E7D">
        <w:rPr>
          <w:rFonts w:ascii="Arial" w:eastAsia="Times New Roman" w:hAnsi="Arial" w:cs="Arial"/>
          <w:sz w:val="21"/>
          <w:szCs w:val="21"/>
        </w:rPr>
        <w:fldChar w:fldCharType="end"/>
      </w:r>
    </w:p>
    <w:p w14:paraId="07A52890" w14:textId="77777777" w:rsidR="00451E7D" w:rsidRDefault="00451E7D">
      <w:bookmarkStart w:id="0" w:name="_GoBack"/>
      <w:bookmarkEnd w:id="0"/>
    </w:p>
    <w:sectPr w:rsidR="00451E7D" w:rsidSect="000A7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54273"/>
    <w:multiLevelType w:val="multilevel"/>
    <w:tmpl w:val="EE4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7D"/>
    <w:rsid w:val="000A7572"/>
    <w:rsid w:val="000B30C8"/>
    <w:rsid w:val="000E7C4F"/>
    <w:rsid w:val="00132B57"/>
    <w:rsid w:val="001F2033"/>
    <w:rsid w:val="002E30E6"/>
    <w:rsid w:val="003E7649"/>
    <w:rsid w:val="00451E7D"/>
    <w:rsid w:val="0049225C"/>
    <w:rsid w:val="00493576"/>
    <w:rsid w:val="004E57C6"/>
    <w:rsid w:val="004E76E5"/>
    <w:rsid w:val="005713CD"/>
    <w:rsid w:val="005B32E0"/>
    <w:rsid w:val="005B573D"/>
    <w:rsid w:val="006F7DBE"/>
    <w:rsid w:val="00773953"/>
    <w:rsid w:val="008A7759"/>
    <w:rsid w:val="008C27B6"/>
    <w:rsid w:val="009D6A8E"/>
    <w:rsid w:val="009F3ED5"/>
    <w:rsid w:val="00A76B47"/>
    <w:rsid w:val="00A91B92"/>
    <w:rsid w:val="00CA1BD4"/>
    <w:rsid w:val="00CB308C"/>
    <w:rsid w:val="00CC51CD"/>
    <w:rsid w:val="00D076C4"/>
    <w:rsid w:val="00D63990"/>
    <w:rsid w:val="00DD6034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45FD9"/>
  <w15:chartTrackingRefBased/>
  <w15:docId w15:val="{2F276F33-CD69-334B-AB62-199E96F0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E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51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2018-08-03T01:21:00Z</dcterms:created>
  <dcterms:modified xsi:type="dcterms:W3CDTF">2018-08-03T01:22:00Z</dcterms:modified>
</cp:coreProperties>
</file>