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CF" w:rsidRDefault="00E25A3A">
      <w:r>
        <w:rPr>
          <w:rFonts w:hint="eastAsia"/>
        </w:rPr>
        <w:t>总标题【备件】</w:t>
      </w:r>
    </w:p>
    <w:p w:rsidR="00E25A3A" w:rsidRDefault="00E25A3A">
      <w:r>
        <w:rPr>
          <w:rFonts w:hint="eastAsia"/>
        </w:rPr>
        <w:t>分标题</w:t>
      </w:r>
      <w:r w:rsidR="007D1193">
        <w:rPr>
          <w:rFonts w:hint="eastAsia"/>
        </w:rPr>
        <w:t>【备件申请】、【备件采购】、【备件入库】、【备件出库】、【</w:t>
      </w:r>
      <w:r>
        <w:rPr>
          <w:rFonts w:hint="eastAsia"/>
        </w:rPr>
        <w:t>库存</w:t>
      </w:r>
      <w:r w:rsidR="007D1193">
        <w:rPr>
          <w:rFonts w:hint="eastAsia"/>
        </w:rPr>
        <w:t>查询</w:t>
      </w:r>
      <w:r>
        <w:rPr>
          <w:rFonts w:hint="eastAsia"/>
        </w:rPr>
        <w:t>】</w:t>
      </w:r>
    </w:p>
    <w:p w:rsidR="00E25A3A" w:rsidRDefault="00E25A3A"/>
    <w:p w:rsidR="00E25A3A" w:rsidRDefault="00E25A3A" w:rsidP="00E25A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【备件申请】</w:t>
      </w:r>
    </w:p>
    <w:p w:rsidR="00075EA1" w:rsidRDefault="00075EA1" w:rsidP="00E25A3A">
      <w:r>
        <w:rPr>
          <w:rFonts w:hint="eastAsia"/>
        </w:rPr>
        <w:t>申请时间（以系统默认时间为基准）</w:t>
      </w:r>
    </w:p>
    <w:p w:rsidR="00E25A3A" w:rsidRDefault="00E25A3A" w:rsidP="00E25A3A">
      <w:r>
        <w:rPr>
          <w:rFonts w:hint="eastAsia"/>
        </w:rPr>
        <w:t>申请人（默认登陆账号）</w:t>
      </w:r>
    </w:p>
    <w:p w:rsidR="00E25A3A" w:rsidRDefault="00E25A3A" w:rsidP="00E25A3A">
      <w:r>
        <w:rPr>
          <w:rFonts w:hint="eastAsia"/>
        </w:rPr>
        <w:t>分点信息（默认登陆账号）</w:t>
      </w:r>
    </w:p>
    <w:p w:rsidR="00DC1E28" w:rsidRPr="00BF706A" w:rsidRDefault="00DC1E28" w:rsidP="00E25A3A">
      <w:r w:rsidRPr="00BF706A">
        <w:rPr>
          <w:rFonts w:hint="eastAsia"/>
        </w:rPr>
        <w:t>采购类型（可选：维修、销售、库存，后台可添加）</w:t>
      </w:r>
    </w:p>
    <w:p w:rsidR="00E25A3A" w:rsidRPr="00062F5A" w:rsidRDefault="00DC1E28" w:rsidP="00E25A3A">
      <w:r w:rsidRPr="00062F5A">
        <w:rPr>
          <w:rFonts w:hint="eastAsia"/>
        </w:rPr>
        <w:t>工单号（选择维修时必须输入工单号，其他的则不需要填写）</w:t>
      </w:r>
    </w:p>
    <w:p w:rsidR="00DC1E28" w:rsidRPr="00062F5A" w:rsidRDefault="00DC1E28" w:rsidP="00E25A3A">
      <w:r w:rsidRPr="00062F5A">
        <w:rPr>
          <w:rFonts w:hint="eastAsia"/>
        </w:rPr>
        <w:t>产品类型（可选：笔记本、台式机、投影机，后台可添加）</w:t>
      </w:r>
    </w:p>
    <w:p w:rsidR="00DC1E28" w:rsidRPr="00062F5A" w:rsidRDefault="00DC1E28" w:rsidP="00E25A3A">
      <w:r w:rsidRPr="00062F5A">
        <w:rPr>
          <w:rFonts w:hint="eastAsia"/>
        </w:rPr>
        <w:t>产品名称（可选也可手动输入：南桥、北桥等，后天可添加）</w:t>
      </w:r>
    </w:p>
    <w:p w:rsidR="00DC1E28" w:rsidRPr="00062F5A" w:rsidRDefault="00DC1E28" w:rsidP="00E25A3A">
      <w:r w:rsidRPr="00062F5A">
        <w:rPr>
          <w:rFonts w:hint="eastAsia"/>
        </w:rPr>
        <w:t>产品型号（可选也可手动收入，后台可添加）</w:t>
      </w:r>
    </w:p>
    <w:p w:rsidR="00DC1E28" w:rsidRPr="00062F5A" w:rsidRDefault="00DC1E28" w:rsidP="00E25A3A">
      <w:r w:rsidRPr="00062F5A">
        <w:rPr>
          <w:rFonts w:hint="eastAsia"/>
        </w:rPr>
        <w:t>申请数量（手动输入）</w:t>
      </w:r>
    </w:p>
    <w:p w:rsidR="0073391D" w:rsidRPr="00062F5A" w:rsidRDefault="0073391D" w:rsidP="00E25A3A">
      <w:r w:rsidRPr="00062F5A">
        <w:rPr>
          <w:rFonts w:hint="eastAsia"/>
        </w:rPr>
        <w:t>数量单位（手动输入）</w:t>
      </w:r>
    </w:p>
    <w:p w:rsidR="00DC1E28" w:rsidRPr="00062F5A" w:rsidRDefault="00DC1E28" w:rsidP="00E25A3A">
      <w:r w:rsidRPr="00062F5A">
        <w:rPr>
          <w:rFonts w:hint="eastAsia"/>
        </w:rPr>
        <w:t>备注：</w:t>
      </w:r>
    </w:p>
    <w:p w:rsidR="00DC1E28" w:rsidRPr="00062F5A" w:rsidRDefault="00DC1E28" w:rsidP="00E25A3A">
      <w:r w:rsidRPr="00062F5A">
        <w:rPr>
          <w:rFonts w:hint="eastAsia"/>
        </w:rPr>
        <w:t>最后按钮：【打印】、【保存】、【修改】、【申请】、【退出】</w:t>
      </w:r>
    </w:p>
    <w:p w:rsidR="00E34262" w:rsidRPr="00062F5A" w:rsidRDefault="00E34262" w:rsidP="00E25A3A">
      <w:pPr>
        <w:rPr>
          <w:b/>
          <w:color w:val="FF0000"/>
        </w:rPr>
      </w:pPr>
      <w:r w:rsidRPr="00062F5A">
        <w:rPr>
          <w:rFonts w:hint="eastAsia"/>
          <w:b/>
          <w:color w:val="FF0000"/>
        </w:rPr>
        <w:t>提醒：当点击</w:t>
      </w:r>
      <w:r w:rsidR="009A78CC" w:rsidRPr="00062F5A">
        <w:rPr>
          <w:rFonts w:hint="eastAsia"/>
          <w:b/>
          <w:color w:val="FF0000"/>
        </w:rPr>
        <w:t>【</w:t>
      </w:r>
      <w:r w:rsidRPr="00062F5A">
        <w:rPr>
          <w:rFonts w:hint="eastAsia"/>
          <w:b/>
          <w:color w:val="FF0000"/>
        </w:rPr>
        <w:t>申请</w:t>
      </w:r>
      <w:r w:rsidR="009A78CC" w:rsidRPr="00062F5A">
        <w:rPr>
          <w:rFonts w:hint="eastAsia"/>
          <w:b/>
          <w:color w:val="FF0000"/>
        </w:rPr>
        <w:t>】</w:t>
      </w:r>
      <w:r w:rsidRPr="00062F5A">
        <w:rPr>
          <w:rFonts w:hint="eastAsia"/>
          <w:b/>
          <w:color w:val="FF0000"/>
        </w:rPr>
        <w:t>，除</w:t>
      </w:r>
      <w:r w:rsidRPr="00062F5A">
        <w:rPr>
          <w:rFonts w:hint="eastAsia"/>
          <w:b/>
          <w:color w:val="FF0000"/>
        </w:rPr>
        <w:t>ADMIN</w:t>
      </w:r>
      <w:r w:rsidR="009A78CC" w:rsidRPr="00062F5A">
        <w:rPr>
          <w:rFonts w:hint="eastAsia"/>
          <w:b/>
          <w:color w:val="FF0000"/>
        </w:rPr>
        <w:t>账户，</w:t>
      </w:r>
      <w:r w:rsidRPr="00062F5A">
        <w:rPr>
          <w:rFonts w:hint="eastAsia"/>
          <w:b/>
          <w:color w:val="FF0000"/>
        </w:rPr>
        <w:t>其他账户不得进行修改。</w:t>
      </w:r>
    </w:p>
    <w:p w:rsidR="00E34262" w:rsidRPr="00062F5A" w:rsidRDefault="00E34262" w:rsidP="00E25A3A"/>
    <w:p w:rsidR="00E34262" w:rsidRDefault="00E34262" w:rsidP="00E342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【备件采购】</w:t>
      </w:r>
    </w:p>
    <w:p w:rsidR="00E34262" w:rsidRDefault="00E34262" w:rsidP="00E34262">
      <w:r>
        <w:rPr>
          <w:rFonts w:hint="eastAsia"/>
        </w:rPr>
        <w:t>当【备件申请】后，点击【备件采购】，列表内会出现待采购备件明细，点击明细，出现【备件申请】信息。（此信息除</w:t>
      </w:r>
      <w:r>
        <w:rPr>
          <w:rFonts w:hint="eastAsia"/>
        </w:rPr>
        <w:t>admin</w:t>
      </w:r>
      <w:r>
        <w:rPr>
          <w:rFonts w:hint="eastAsia"/>
        </w:rPr>
        <w:t>，其他账户不能修改）</w:t>
      </w:r>
    </w:p>
    <w:p w:rsidR="00E34262" w:rsidRDefault="00E34262" w:rsidP="00E34262"/>
    <w:p w:rsidR="00075EA1" w:rsidRPr="00075EA1" w:rsidRDefault="00075EA1" w:rsidP="00E34262">
      <w:r>
        <w:rPr>
          <w:rFonts w:hint="eastAsia"/>
        </w:rPr>
        <w:t>采购时间（以系统默认时间为基准）</w:t>
      </w:r>
    </w:p>
    <w:p w:rsidR="00075EA1" w:rsidRDefault="00E34262" w:rsidP="00E34262">
      <w:r>
        <w:rPr>
          <w:rFonts w:hint="eastAsia"/>
        </w:rPr>
        <w:t>采购人（默认登陆账户）</w:t>
      </w:r>
    </w:p>
    <w:p w:rsidR="001A1CC3" w:rsidRDefault="00075EA1" w:rsidP="00E34262">
      <w:r>
        <w:rPr>
          <w:rFonts w:hint="eastAsia"/>
        </w:rPr>
        <w:t>网点</w:t>
      </w:r>
      <w:r w:rsidR="001A1CC3">
        <w:rPr>
          <w:rFonts w:hint="eastAsia"/>
        </w:rPr>
        <w:t>（默认登陆账户地理位置）</w:t>
      </w:r>
    </w:p>
    <w:p w:rsidR="001A1CC3" w:rsidRPr="001A1CC3" w:rsidRDefault="001A1CC3" w:rsidP="00E34262">
      <w:r>
        <w:rPr>
          <w:rFonts w:hint="eastAsia"/>
        </w:rPr>
        <w:t>申请数量（默认，不可修改）</w:t>
      </w:r>
    </w:p>
    <w:p w:rsidR="00E34262" w:rsidRDefault="001A1CC3" w:rsidP="00E34262">
      <w:r>
        <w:rPr>
          <w:rFonts w:hint="eastAsia"/>
        </w:rPr>
        <w:t>供货单位（后台可添加，可选可手输）</w:t>
      </w:r>
    </w:p>
    <w:p w:rsidR="00251C84" w:rsidRDefault="00251C84" w:rsidP="00E34262">
      <w:r>
        <w:rPr>
          <w:rFonts w:hint="eastAsia"/>
        </w:rPr>
        <w:t>供货地址（与供货单位后台信息一起录入）</w:t>
      </w:r>
    </w:p>
    <w:p w:rsidR="001A1CC3" w:rsidRDefault="001A1CC3" w:rsidP="00E34262">
      <w:r>
        <w:rPr>
          <w:rFonts w:hint="eastAsia"/>
        </w:rPr>
        <w:t>采购数量（手动输入）</w:t>
      </w:r>
    </w:p>
    <w:p w:rsidR="0073391D" w:rsidRDefault="0073391D" w:rsidP="00E34262">
      <w:r>
        <w:rPr>
          <w:rFonts w:hint="eastAsia"/>
        </w:rPr>
        <w:t>数量单位（手动输入）</w:t>
      </w:r>
    </w:p>
    <w:p w:rsidR="001A1CC3" w:rsidRDefault="001A1CC3" w:rsidP="00E34262">
      <w:r>
        <w:rPr>
          <w:rFonts w:hint="eastAsia"/>
        </w:rPr>
        <w:t>采购单价</w:t>
      </w:r>
      <w:r w:rsidR="0073391D">
        <w:rPr>
          <w:rFonts w:hint="eastAsia"/>
        </w:rPr>
        <w:t>（手动收入）</w:t>
      </w:r>
    </w:p>
    <w:p w:rsidR="001A1CC3" w:rsidRDefault="001A1CC3" w:rsidP="00E34262">
      <w:r>
        <w:rPr>
          <w:rFonts w:hint="eastAsia"/>
        </w:rPr>
        <w:t>采购合计（自动计算）</w:t>
      </w:r>
    </w:p>
    <w:p w:rsidR="001A1CC3" w:rsidRDefault="001A1CC3" w:rsidP="00E34262">
      <w:r>
        <w:rPr>
          <w:rFonts w:hint="eastAsia"/>
        </w:rPr>
        <w:t>付款情况</w:t>
      </w:r>
      <w:r w:rsidR="009A78CC">
        <w:rPr>
          <w:rFonts w:hint="eastAsia"/>
        </w:rPr>
        <w:t>(</w:t>
      </w:r>
      <w:r w:rsidR="009A78CC">
        <w:rPr>
          <w:rFonts w:hint="eastAsia"/>
        </w:rPr>
        <w:t>后台可添加，可选、可加：未付款、已付款</w:t>
      </w:r>
      <w:r w:rsidR="009A78CC">
        <w:rPr>
          <w:rFonts w:hint="eastAsia"/>
        </w:rPr>
        <w:t>)</w:t>
      </w:r>
    </w:p>
    <w:p w:rsidR="001A1CC3" w:rsidRDefault="001A1CC3" w:rsidP="00E34262">
      <w:r>
        <w:rPr>
          <w:rFonts w:hint="eastAsia"/>
        </w:rPr>
        <w:t>付款方式（后台可添加，可选、可加：现金、网银、淘宝）</w:t>
      </w:r>
    </w:p>
    <w:p w:rsidR="00251C84" w:rsidRDefault="001A1CC3" w:rsidP="00E34262">
      <w:r>
        <w:rPr>
          <w:rFonts w:hint="eastAsia"/>
        </w:rPr>
        <w:t>付款账户（后台可添加，可选、可加）</w:t>
      </w:r>
    </w:p>
    <w:p w:rsidR="00251C84" w:rsidRPr="00242885" w:rsidRDefault="00251C84" w:rsidP="00E34262">
      <w:pPr>
        <w:rPr>
          <w:strike/>
        </w:rPr>
      </w:pPr>
      <w:r w:rsidRPr="00242885">
        <w:rPr>
          <w:rFonts w:hint="eastAsia"/>
          <w:strike/>
        </w:rPr>
        <w:t>收款方式（现金、网银、淘宝）</w:t>
      </w:r>
    </w:p>
    <w:p w:rsidR="00251C84" w:rsidRPr="00242885" w:rsidRDefault="00251C84" w:rsidP="00E34262">
      <w:pPr>
        <w:rPr>
          <w:strike/>
        </w:rPr>
      </w:pPr>
      <w:r w:rsidRPr="00242885">
        <w:rPr>
          <w:rFonts w:hint="eastAsia"/>
          <w:strike/>
        </w:rPr>
        <w:t>收款账户（网银或者淘宝必须填写。）</w:t>
      </w:r>
    </w:p>
    <w:p w:rsidR="009A78CC" w:rsidRDefault="009A78CC" w:rsidP="00E34262">
      <w:r>
        <w:rPr>
          <w:rFonts w:hint="eastAsia"/>
        </w:rPr>
        <w:t>备注：</w:t>
      </w:r>
    </w:p>
    <w:p w:rsidR="009A78CC" w:rsidRDefault="009A78CC" w:rsidP="00E34262">
      <w:r>
        <w:rPr>
          <w:rFonts w:hint="eastAsia"/>
        </w:rPr>
        <w:t>最后按钮：【打印】</w:t>
      </w:r>
      <w:r w:rsidR="00251C84">
        <w:rPr>
          <w:rFonts w:hint="eastAsia"/>
        </w:rPr>
        <w:t>、【采购</w:t>
      </w:r>
      <w:r>
        <w:rPr>
          <w:rFonts w:hint="eastAsia"/>
        </w:rPr>
        <w:t>】、【退出】</w:t>
      </w:r>
    </w:p>
    <w:p w:rsidR="009A78CC" w:rsidRDefault="00251C84" w:rsidP="00E34262">
      <w:pPr>
        <w:rPr>
          <w:b/>
          <w:color w:val="FF0000"/>
        </w:rPr>
      </w:pPr>
      <w:r>
        <w:rPr>
          <w:rFonts w:hint="eastAsia"/>
          <w:b/>
          <w:color w:val="FF0000"/>
        </w:rPr>
        <w:t>提醒：当点击【采购</w:t>
      </w:r>
      <w:r w:rsidR="009A78CC" w:rsidRPr="009A78CC">
        <w:rPr>
          <w:rFonts w:hint="eastAsia"/>
          <w:b/>
          <w:color w:val="FF0000"/>
        </w:rPr>
        <w:t>】，除</w:t>
      </w:r>
      <w:r w:rsidR="009A78CC" w:rsidRPr="009A78CC">
        <w:rPr>
          <w:rFonts w:hint="eastAsia"/>
          <w:b/>
          <w:color w:val="FF0000"/>
        </w:rPr>
        <w:t>admin</w:t>
      </w:r>
      <w:r w:rsidR="009A78CC" w:rsidRPr="009A78CC">
        <w:rPr>
          <w:rFonts w:hint="eastAsia"/>
          <w:b/>
          <w:color w:val="FF0000"/>
        </w:rPr>
        <w:t>账户，其他账户都不得修改。</w:t>
      </w:r>
      <w:r w:rsidR="00E91927">
        <w:rPr>
          <w:rFonts w:hint="eastAsia"/>
          <w:b/>
          <w:color w:val="FF0000"/>
        </w:rPr>
        <w:t>如果【付款方式】为未付款，则只有【财务】版块里面的【应付款】项目里面操作更改信息。</w:t>
      </w:r>
    </w:p>
    <w:p w:rsidR="009A78CC" w:rsidRDefault="009A78CC" w:rsidP="00E34262">
      <w:pPr>
        <w:rPr>
          <w:b/>
          <w:color w:val="FF0000"/>
        </w:rPr>
      </w:pPr>
    </w:p>
    <w:p w:rsidR="009A78CC" w:rsidRDefault="009A78CC" w:rsidP="009A78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【备件入库】</w:t>
      </w:r>
    </w:p>
    <w:p w:rsidR="00075EA1" w:rsidRDefault="009A78CC" w:rsidP="009A78CC">
      <w:r>
        <w:rPr>
          <w:rFonts w:hint="eastAsia"/>
        </w:rPr>
        <w:t>备件到货，点击【备件入库】</w:t>
      </w:r>
      <w:r w:rsidR="00075EA1">
        <w:rPr>
          <w:rFonts w:hint="eastAsia"/>
        </w:rPr>
        <w:t>，列表内会出现已经采购的备件明细，点击到货的备件明细，会出现【备件采购】信息。（此信息除</w:t>
      </w:r>
      <w:r w:rsidR="00075EA1">
        <w:rPr>
          <w:rFonts w:hint="eastAsia"/>
        </w:rPr>
        <w:t>admin</w:t>
      </w:r>
      <w:r w:rsidR="00075EA1">
        <w:rPr>
          <w:rFonts w:hint="eastAsia"/>
        </w:rPr>
        <w:t>，其他账户不能修改。如果是维修申请，同时对应的工单会出现提示，备件到货。）</w:t>
      </w:r>
    </w:p>
    <w:p w:rsidR="00387B23" w:rsidRDefault="00387B23" w:rsidP="009A78CC"/>
    <w:p w:rsidR="00075EA1" w:rsidRDefault="00075EA1" w:rsidP="00075EA1">
      <w:r>
        <w:rPr>
          <w:rFonts w:hint="eastAsia"/>
        </w:rPr>
        <w:lastRenderedPageBreak/>
        <w:t>入库时间（以系统默认时间为基准）</w:t>
      </w:r>
    </w:p>
    <w:p w:rsidR="00075EA1" w:rsidRDefault="00075EA1" w:rsidP="009A78CC">
      <w:r>
        <w:rPr>
          <w:rFonts w:hint="eastAsia"/>
        </w:rPr>
        <w:t>经手人（默认登陆账户）</w:t>
      </w:r>
    </w:p>
    <w:p w:rsidR="00075EA1" w:rsidRDefault="00075EA1" w:rsidP="009A78CC">
      <w:r>
        <w:rPr>
          <w:rFonts w:hint="eastAsia"/>
        </w:rPr>
        <w:t>网点（默认登陆账户地理位置）</w:t>
      </w:r>
    </w:p>
    <w:p w:rsidR="00075EA1" w:rsidRDefault="00075EA1" w:rsidP="009A78CC">
      <w:r>
        <w:rPr>
          <w:rFonts w:hint="eastAsia"/>
        </w:rPr>
        <w:t>收货仓库（后台可添加，可选、可加）</w:t>
      </w:r>
    </w:p>
    <w:p w:rsidR="00075EA1" w:rsidRDefault="00075EA1" w:rsidP="009A78CC">
      <w:r>
        <w:rPr>
          <w:rFonts w:hint="eastAsia"/>
        </w:rPr>
        <w:t>采购数量（默认，不可修改）</w:t>
      </w:r>
    </w:p>
    <w:p w:rsidR="00075EA1" w:rsidRDefault="00075EA1" w:rsidP="009A78CC">
      <w:r>
        <w:rPr>
          <w:rFonts w:hint="eastAsia"/>
        </w:rPr>
        <w:t>入库数量（手动输入）</w:t>
      </w:r>
    </w:p>
    <w:p w:rsidR="008B57DD" w:rsidRPr="00E972C0" w:rsidRDefault="008B57DD" w:rsidP="009A78CC">
      <w:pPr>
        <w:rPr>
          <w:strike/>
        </w:rPr>
      </w:pPr>
      <w:r w:rsidRPr="00E972C0">
        <w:rPr>
          <w:rFonts w:hint="eastAsia"/>
          <w:strike/>
        </w:rPr>
        <w:t>出库单价（手动输入）</w:t>
      </w:r>
    </w:p>
    <w:p w:rsidR="0073391D" w:rsidRPr="00E972C0" w:rsidRDefault="0073391D" w:rsidP="009A78CC">
      <w:pPr>
        <w:rPr>
          <w:strike/>
        </w:rPr>
      </w:pPr>
      <w:r w:rsidRPr="00E972C0">
        <w:rPr>
          <w:rFonts w:hint="eastAsia"/>
          <w:strike/>
        </w:rPr>
        <w:t>数量单位（手动输入）</w:t>
      </w:r>
    </w:p>
    <w:p w:rsidR="00075EA1" w:rsidRDefault="00075EA1" w:rsidP="009A78CC">
      <w:r>
        <w:rPr>
          <w:rFonts w:hint="eastAsia"/>
        </w:rPr>
        <w:t>附加说明（手动输入）</w:t>
      </w:r>
    </w:p>
    <w:p w:rsidR="007D1193" w:rsidRDefault="007D1193" w:rsidP="007D1193">
      <w:r>
        <w:rPr>
          <w:rFonts w:hint="eastAsia"/>
        </w:rPr>
        <w:t>最后按钮：【打印】、【入库】、【退出】</w:t>
      </w:r>
    </w:p>
    <w:p w:rsidR="00075EA1" w:rsidRDefault="007D1193" w:rsidP="007D1193">
      <w:r>
        <w:rPr>
          <w:rFonts w:hint="eastAsia"/>
          <w:b/>
          <w:color w:val="FF0000"/>
        </w:rPr>
        <w:t>提醒：当点击【入库</w:t>
      </w:r>
      <w:r w:rsidRPr="009A78CC">
        <w:rPr>
          <w:rFonts w:hint="eastAsia"/>
          <w:b/>
          <w:color w:val="FF0000"/>
        </w:rPr>
        <w:t>】，除</w:t>
      </w:r>
      <w:r w:rsidRPr="009A78CC">
        <w:rPr>
          <w:rFonts w:hint="eastAsia"/>
          <w:b/>
          <w:color w:val="FF0000"/>
        </w:rPr>
        <w:t>admin</w:t>
      </w:r>
      <w:r w:rsidRPr="009A78CC">
        <w:rPr>
          <w:rFonts w:hint="eastAsia"/>
          <w:b/>
          <w:color w:val="FF0000"/>
        </w:rPr>
        <w:t>账户，其他账户都不得修改。</w:t>
      </w:r>
    </w:p>
    <w:p w:rsidR="00075EA1" w:rsidRDefault="00075EA1" w:rsidP="009A78CC"/>
    <w:p w:rsidR="00075EA1" w:rsidRDefault="00075EA1" w:rsidP="00075E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【备件出库】</w:t>
      </w:r>
    </w:p>
    <w:p w:rsidR="00075EA1" w:rsidRPr="00075EA1" w:rsidRDefault="00075EA1" w:rsidP="00075EA1">
      <w:r>
        <w:rPr>
          <w:rFonts w:hint="eastAsia"/>
        </w:rPr>
        <w:t>出库时间（以系统默认时间为基准）</w:t>
      </w:r>
    </w:p>
    <w:p w:rsidR="00075EA1" w:rsidRDefault="00075EA1" w:rsidP="00075EA1">
      <w:r>
        <w:rPr>
          <w:rFonts w:hint="eastAsia"/>
        </w:rPr>
        <w:t>经手人（系统默认为登陆用户）</w:t>
      </w:r>
    </w:p>
    <w:p w:rsidR="00075EA1" w:rsidRPr="00075EA1" w:rsidRDefault="00075EA1" w:rsidP="00075EA1">
      <w:r>
        <w:rPr>
          <w:rFonts w:hint="eastAsia"/>
        </w:rPr>
        <w:t>网点（默认登陆账户地理位置）</w:t>
      </w:r>
    </w:p>
    <w:p w:rsidR="00075EA1" w:rsidRDefault="0073391D" w:rsidP="00075EA1">
      <w:r>
        <w:rPr>
          <w:rFonts w:hint="eastAsia"/>
        </w:rPr>
        <w:t>购买</w:t>
      </w:r>
      <w:r w:rsidR="00075EA1">
        <w:rPr>
          <w:rFonts w:hint="eastAsia"/>
        </w:rPr>
        <w:t>单位（后台可加，可选也可手动输入）</w:t>
      </w:r>
    </w:p>
    <w:p w:rsidR="00C92BD9" w:rsidRPr="00C92BD9" w:rsidRDefault="00C92BD9" w:rsidP="00075EA1">
      <w:r>
        <w:rPr>
          <w:rFonts w:hint="eastAsia"/>
        </w:rPr>
        <w:t>出库类型：（后台可加，可选也可手动输入：</w:t>
      </w:r>
      <w:r>
        <w:rPr>
          <w:rFonts w:hint="eastAsia"/>
        </w:rPr>
        <w:t xml:space="preserve"> </w:t>
      </w:r>
      <w:r>
        <w:rPr>
          <w:rFonts w:hint="eastAsia"/>
        </w:rPr>
        <w:t>销售，</w:t>
      </w:r>
      <w:r>
        <w:rPr>
          <w:rFonts w:hint="eastAsia"/>
        </w:rPr>
        <w:t xml:space="preserve"> </w:t>
      </w:r>
      <w:r>
        <w:rPr>
          <w:rFonts w:hint="eastAsia"/>
        </w:rPr>
        <w:t>维修）</w:t>
      </w:r>
    </w:p>
    <w:p w:rsidR="00075EA1" w:rsidRDefault="00075EA1" w:rsidP="00075EA1">
      <w:r>
        <w:rPr>
          <w:rFonts w:hint="eastAsia"/>
        </w:rPr>
        <w:t>出库方式（后台可加，可选也可手动输入：现场、邮寄</w:t>
      </w:r>
      <w:r w:rsidR="0073391D">
        <w:rPr>
          <w:rFonts w:hint="eastAsia"/>
        </w:rPr>
        <w:t>、自用</w:t>
      </w:r>
      <w:r>
        <w:rPr>
          <w:rFonts w:hint="eastAsia"/>
        </w:rPr>
        <w:t>）</w:t>
      </w:r>
    </w:p>
    <w:p w:rsidR="0073391D" w:rsidRDefault="0073391D" w:rsidP="0073391D">
      <w:r>
        <w:rPr>
          <w:rFonts w:hint="eastAsia"/>
        </w:rPr>
        <w:t>工单号（选择自用时必须输入工单号，其他的则不需要填写）</w:t>
      </w:r>
    </w:p>
    <w:p w:rsidR="0073391D" w:rsidRDefault="0073391D" w:rsidP="0073391D">
      <w:r>
        <w:rPr>
          <w:rFonts w:hint="eastAsia"/>
        </w:rPr>
        <w:t>发货仓库（后台可加，可选）</w:t>
      </w:r>
    </w:p>
    <w:p w:rsidR="0073391D" w:rsidRDefault="0073391D" w:rsidP="0073391D">
      <w:r>
        <w:rPr>
          <w:rFonts w:hint="eastAsia"/>
        </w:rPr>
        <w:t>产品类型（可选：笔记本、台式机、投影机，后台可添加）</w:t>
      </w:r>
    </w:p>
    <w:p w:rsidR="0073391D" w:rsidRDefault="0073391D" w:rsidP="0073391D">
      <w:r>
        <w:rPr>
          <w:rFonts w:hint="eastAsia"/>
        </w:rPr>
        <w:t>产品名称（可选也可手动输入：南桥、北桥等，后天可添加）</w:t>
      </w:r>
    </w:p>
    <w:p w:rsidR="0073391D" w:rsidRDefault="0073391D" w:rsidP="0073391D">
      <w:r>
        <w:rPr>
          <w:rFonts w:hint="eastAsia"/>
        </w:rPr>
        <w:t>产品型号（可选也可手动收入，后台可添加）</w:t>
      </w:r>
    </w:p>
    <w:p w:rsidR="0073391D" w:rsidRDefault="0073391D" w:rsidP="0073391D">
      <w:r>
        <w:rPr>
          <w:rFonts w:hint="eastAsia"/>
        </w:rPr>
        <w:t>出库数量（手动输入）</w:t>
      </w:r>
    </w:p>
    <w:p w:rsidR="0073391D" w:rsidRDefault="006D51ED" w:rsidP="0073391D">
      <w:r>
        <w:rPr>
          <w:rFonts w:hint="eastAsia"/>
        </w:rPr>
        <w:t>数量</w:t>
      </w:r>
      <w:r w:rsidR="0073391D">
        <w:rPr>
          <w:rFonts w:hint="eastAsia"/>
        </w:rPr>
        <w:t>单位（手动输入）</w:t>
      </w:r>
    </w:p>
    <w:p w:rsidR="0073391D" w:rsidRDefault="0073391D" w:rsidP="00075EA1">
      <w:r>
        <w:rPr>
          <w:rFonts w:hint="eastAsia"/>
        </w:rPr>
        <w:t>出库单价（</w:t>
      </w:r>
      <w:r w:rsidR="00CF44EE">
        <w:rPr>
          <w:rFonts w:hint="eastAsia"/>
        </w:rPr>
        <w:t>默认</w:t>
      </w:r>
      <w:r>
        <w:rPr>
          <w:rFonts w:hint="eastAsia"/>
        </w:rPr>
        <w:t>）</w:t>
      </w:r>
    </w:p>
    <w:p w:rsidR="00CF44EE" w:rsidRDefault="00CF44EE" w:rsidP="00075EA1">
      <w:r>
        <w:rPr>
          <w:rFonts w:hint="eastAsia"/>
        </w:rPr>
        <w:t>优惠金额（手动输入）</w:t>
      </w:r>
    </w:p>
    <w:p w:rsidR="0073391D" w:rsidRDefault="0073391D" w:rsidP="00075EA1">
      <w:r>
        <w:rPr>
          <w:rFonts w:hint="eastAsia"/>
        </w:rPr>
        <w:t>出库总价（系统自动计算）</w:t>
      </w:r>
    </w:p>
    <w:p w:rsidR="0073391D" w:rsidRDefault="0073391D" w:rsidP="00075EA1">
      <w:r>
        <w:rPr>
          <w:rFonts w:hint="eastAsia"/>
        </w:rPr>
        <w:t>毛利（后台隐藏，有权限的人看的到，系统自动计算）</w:t>
      </w:r>
    </w:p>
    <w:p w:rsidR="008B57DD" w:rsidRDefault="008B57DD" w:rsidP="008B57DD">
      <w:r>
        <w:rPr>
          <w:rFonts w:hint="eastAsia"/>
        </w:rPr>
        <w:t>收款情况</w:t>
      </w:r>
      <w:r>
        <w:rPr>
          <w:rFonts w:hint="eastAsia"/>
        </w:rPr>
        <w:t>(</w:t>
      </w:r>
      <w:r w:rsidR="00860600">
        <w:rPr>
          <w:rFonts w:hint="eastAsia"/>
        </w:rPr>
        <w:t>后台可添加，可选、可加：未收款、已收款</w:t>
      </w:r>
      <w:r>
        <w:rPr>
          <w:rFonts w:hint="eastAsia"/>
        </w:rPr>
        <w:t>)</w:t>
      </w:r>
    </w:p>
    <w:p w:rsidR="008B57DD" w:rsidRDefault="008B57DD" w:rsidP="008B57DD">
      <w:r>
        <w:rPr>
          <w:rFonts w:hint="eastAsia"/>
        </w:rPr>
        <w:t>收款账户（后台可添加，可选、可加：现金、网银、淘宝）</w:t>
      </w:r>
    </w:p>
    <w:p w:rsidR="008B57DD" w:rsidRDefault="008B57DD" w:rsidP="008B57DD">
      <w:r>
        <w:rPr>
          <w:rFonts w:hint="eastAsia"/>
        </w:rPr>
        <w:t>收款人（系统开放的账户全部在里面；当为现金收益时，必须选择收款人）</w:t>
      </w:r>
    </w:p>
    <w:p w:rsidR="008B57DD" w:rsidRPr="008B57DD" w:rsidRDefault="008B57DD" w:rsidP="00075EA1">
      <w:r>
        <w:rPr>
          <w:rFonts w:hint="eastAsia"/>
        </w:rPr>
        <w:t>收款账号（后台可添加，可选、可加；当收款方式为网银、淘宝时候，必须选择账号）</w:t>
      </w:r>
    </w:p>
    <w:p w:rsidR="0073391D" w:rsidRDefault="0073391D" w:rsidP="00075EA1">
      <w:r>
        <w:rPr>
          <w:rFonts w:hint="eastAsia"/>
        </w:rPr>
        <w:t>附加说明（手动输入）</w:t>
      </w:r>
    </w:p>
    <w:p w:rsidR="007D1193" w:rsidRDefault="007D1193" w:rsidP="007D1193">
      <w:r>
        <w:rPr>
          <w:rFonts w:hint="eastAsia"/>
        </w:rPr>
        <w:t>最后按钮：【打印】、【出库】、【退出】</w:t>
      </w:r>
    </w:p>
    <w:p w:rsidR="007D1193" w:rsidRPr="00387B23" w:rsidRDefault="007D1193" w:rsidP="00075EA1">
      <w:pPr>
        <w:rPr>
          <w:b/>
          <w:color w:val="FF0000"/>
        </w:rPr>
      </w:pPr>
      <w:r>
        <w:rPr>
          <w:rFonts w:hint="eastAsia"/>
          <w:b/>
          <w:color w:val="FF0000"/>
        </w:rPr>
        <w:t>提醒：当点击【出库</w:t>
      </w:r>
      <w:r w:rsidRPr="009A78CC">
        <w:rPr>
          <w:rFonts w:hint="eastAsia"/>
          <w:b/>
          <w:color w:val="FF0000"/>
        </w:rPr>
        <w:t>】，除</w:t>
      </w:r>
      <w:r w:rsidRPr="009A78CC">
        <w:rPr>
          <w:rFonts w:hint="eastAsia"/>
          <w:b/>
          <w:color w:val="FF0000"/>
        </w:rPr>
        <w:t>admin</w:t>
      </w:r>
      <w:r w:rsidRPr="009A78CC">
        <w:rPr>
          <w:rFonts w:hint="eastAsia"/>
          <w:b/>
          <w:color w:val="FF0000"/>
        </w:rPr>
        <w:t>账户，其他账户都不得修改。</w:t>
      </w:r>
      <w:r w:rsidR="00387B23">
        <w:rPr>
          <w:rFonts w:hint="eastAsia"/>
          <w:b/>
          <w:color w:val="FF0000"/>
        </w:rPr>
        <w:t>如果【收款情况】为未收款，则只有【财务】版块里面的【应收款】项目里面操作更改信息。</w:t>
      </w:r>
    </w:p>
    <w:p w:rsidR="007D1193" w:rsidRDefault="007D1193" w:rsidP="00075EA1"/>
    <w:p w:rsidR="007D1193" w:rsidRDefault="007D1193" w:rsidP="007D1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【库存查询】</w:t>
      </w:r>
    </w:p>
    <w:p w:rsidR="0016599B" w:rsidRDefault="0016599B" w:rsidP="007D1193">
      <w:r>
        <w:rPr>
          <w:rFonts w:hint="eastAsia"/>
        </w:rPr>
        <w:t>时间点：年月日至年月日</w:t>
      </w:r>
    </w:p>
    <w:p w:rsidR="007D1193" w:rsidRDefault="007D1193" w:rsidP="007D1193">
      <w:r>
        <w:rPr>
          <w:rFonts w:hint="eastAsia"/>
        </w:rPr>
        <w:t>网点仓库（后台可加，杭州、湖州、安吉、宁海</w:t>
      </w:r>
      <w:r>
        <w:t>……</w:t>
      </w:r>
      <w:r>
        <w:rPr>
          <w:rFonts w:hint="eastAsia"/>
        </w:rPr>
        <w:t>）</w:t>
      </w:r>
    </w:p>
    <w:p w:rsidR="0016599B" w:rsidRDefault="0016599B" w:rsidP="0016599B">
      <w:r>
        <w:rPr>
          <w:rFonts w:hint="eastAsia"/>
        </w:rPr>
        <w:t>产品类型（可选：笔记本、台式机、投影机，后台可添加）</w:t>
      </w:r>
    </w:p>
    <w:p w:rsidR="0016599B" w:rsidRDefault="0016599B" w:rsidP="0016599B">
      <w:r>
        <w:rPr>
          <w:rFonts w:hint="eastAsia"/>
        </w:rPr>
        <w:t>产品名称（可选也可手动输入：南桥、北桥等，后天可添加）</w:t>
      </w:r>
    </w:p>
    <w:p w:rsidR="007D1193" w:rsidRDefault="0016599B" w:rsidP="007D1193">
      <w:r>
        <w:rPr>
          <w:rFonts w:hint="eastAsia"/>
        </w:rPr>
        <w:t>产品型号（可选也可手动收入，后台可添加）</w:t>
      </w:r>
    </w:p>
    <w:p w:rsidR="0016599B" w:rsidRDefault="0016599B" w:rsidP="0016599B">
      <w:r>
        <w:rPr>
          <w:rFonts w:hint="eastAsia"/>
        </w:rPr>
        <w:t>最后按钮：【打印】、【导出</w:t>
      </w:r>
      <w:r>
        <w:rPr>
          <w:rFonts w:hint="eastAsia"/>
        </w:rPr>
        <w:t>EXCEL</w:t>
      </w:r>
      <w:r>
        <w:rPr>
          <w:rFonts w:hint="eastAsia"/>
        </w:rPr>
        <w:t>】、【搜索】、【退出】</w:t>
      </w:r>
    </w:p>
    <w:p w:rsidR="0016599B" w:rsidRPr="0016599B" w:rsidRDefault="0016599B" w:rsidP="007D1193">
      <w:r>
        <w:rPr>
          <w:rFonts w:hint="eastAsia"/>
          <w:b/>
          <w:color w:val="FF0000"/>
        </w:rPr>
        <w:t>提醒：不选择任何数据，直接点击搜索，是搜索所有网点的库存数（不选择网点仓库，同</w:t>
      </w:r>
      <w:r>
        <w:rPr>
          <w:rFonts w:hint="eastAsia"/>
          <w:b/>
          <w:color w:val="FF0000"/>
        </w:rPr>
        <w:lastRenderedPageBreak/>
        <w:t>样搜索所有的网点库存）</w:t>
      </w:r>
      <w:bookmarkStart w:id="0" w:name="_GoBack"/>
      <w:bookmarkEnd w:id="0"/>
    </w:p>
    <w:sectPr w:rsidR="0016599B" w:rsidRPr="0016599B" w:rsidSect="00075EA1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C22" w:rsidRDefault="00041C22" w:rsidP="00C92BD9">
      <w:r>
        <w:separator/>
      </w:r>
    </w:p>
  </w:endnote>
  <w:endnote w:type="continuationSeparator" w:id="1">
    <w:p w:rsidR="00041C22" w:rsidRDefault="00041C22" w:rsidP="00C92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C22" w:rsidRDefault="00041C22" w:rsidP="00C92BD9">
      <w:r>
        <w:separator/>
      </w:r>
    </w:p>
  </w:footnote>
  <w:footnote w:type="continuationSeparator" w:id="1">
    <w:p w:rsidR="00041C22" w:rsidRDefault="00041C22" w:rsidP="00C92B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1EF"/>
    <w:multiLevelType w:val="hybridMultilevel"/>
    <w:tmpl w:val="C45CAF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A3A"/>
    <w:rsid w:val="00041C22"/>
    <w:rsid w:val="00062F5A"/>
    <w:rsid w:val="00075EA1"/>
    <w:rsid w:val="0016599B"/>
    <w:rsid w:val="001A135D"/>
    <w:rsid w:val="001A1CC3"/>
    <w:rsid w:val="001F5ACE"/>
    <w:rsid w:val="0020116A"/>
    <w:rsid w:val="00242885"/>
    <w:rsid w:val="00251C84"/>
    <w:rsid w:val="00387B23"/>
    <w:rsid w:val="003C2F0F"/>
    <w:rsid w:val="004B6147"/>
    <w:rsid w:val="005C4C54"/>
    <w:rsid w:val="005F2170"/>
    <w:rsid w:val="006D51ED"/>
    <w:rsid w:val="0073391D"/>
    <w:rsid w:val="007D1193"/>
    <w:rsid w:val="00860600"/>
    <w:rsid w:val="00871A4C"/>
    <w:rsid w:val="008B57DD"/>
    <w:rsid w:val="009A78CC"/>
    <w:rsid w:val="00BF706A"/>
    <w:rsid w:val="00C92BD9"/>
    <w:rsid w:val="00CF44EE"/>
    <w:rsid w:val="00D559CF"/>
    <w:rsid w:val="00DB5864"/>
    <w:rsid w:val="00DC1E28"/>
    <w:rsid w:val="00DC3D15"/>
    <w:rsid w:val="00DE0BEA"/>
    <w:rsid w:val="00E25A3A"/>
    <w:rsid w:val="00E34262"/>
    <w:rsid w:val="00E91927"/>
    <w:rsid w:val="00E972C0"/>
    <w:rsid w:val="00EE6F86"/>
    <w:rsid w:val="00FC0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3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9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2B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2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A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58FCB-E84F-4E90-8681-0C9080AE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SL410</cp:lastModifiedBy>
  <cp:revision>24</cp:revision>
  <dcterms:created xsi:type="dcterms:W3CDTF">2011-12-28T09:30:00Z</dcterms:created>
  <dcterms:modified xsi:type="dcterms:W3CDTF">2012-01-02T14:36:00Z</dcterms:modified>
</cp:coreProperties>
</file>