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13 </w:t>
      </w:r>
      <w:r>
        <w:t xml:space="preserve">VALENTINES WEEKEND, NO SCOUTS (Feb 13–14)</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8 </w:t>
      </w:r>
      <w:r>
        <w:t xml:space="preserve">MOTHER'S DAY WEEKEND, NO SCOUTS (May 8–9)</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r>
        <w:t xml:space="preserve">• Nothing is scheduled on Valentine's Day weekend (Feb 13–14, 2027) or Mother's Day weekend (May 8–9, 2027); both are marked NO SCOUTS on the calendar.</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