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69B79A" w14:textId="77777777" w:rsidR="004F4665" w:rsidRDefault="004F4665" w:rsidP="00311D9D">
      <w:pPr>
        <w:spacing w:after="0" w:line="240" w:lineRule="auto"/>
        <w:jc w:val="center"/>
        <w:rPr>
          <w:rFonts w:ascii="Times New Roman" w:hAnsi="Times New Roman" w:cs="Times New Roman"/>
        </w:rPr>
      </w:pPr>
    </w:p>
    <w:p w14:paraId="69B56988" w14:textId="77777777" w:rsidR="004F4665" w:rsidRDefault="004F4665" w:rsidP="00311D9D">
      <w:pPr>
        <w:spacing w:after="0" w:line="240" w:lineRule="auto"/>
        <w:jc w:val="center"/>
        <w:rPr>
          <w:rFonts w:ascii="Times New Roman" w:hAnsi="Times New Roman" w:cs="Times New Roman"/>
        </w:rPr>
      </w:pPr>
    </w:p>
    <w:p w14:paraId="6F9E7765" w14:textId="77777777" w:rsidR="004F4665" w:rsidRDefault="004F4665" w:rsidP="00311D9D">
      <w:pPr>
        <w:spacing w:after="0" w:line="240" w:lineRule="auto"/>
        <w:jc w:val="center"/>
        <w:rPr>
          <w:rFonts w:ascii="Times New Roman" w:hAnsi="Times New Roman" w:cs="Times New Roman"/>
        </w:rPr>
      </w:pPr>
    </w:p>
    <w:p w14:paraId="2D575A99" w14:textId="77777777" w:rsidR="004F4665" w:rsidRDefault="004F4665" w:rsidP="00311D9D">
      <w:pPr>
        <w:spacing w:after="0" w:line="240" w:lineRule="auto"/>
        <w:jc w:val="center"/>
        <w:rPr>
          <w:rFonts w:ascii="Times New Roman" w:hAnsi="Times New Roman" w:cs="Times New Roman"/>
        </w:rPr>
      </w:pPr>
    </w:p>
    <w:p w14:paraId="0B3B71A2" w14:textId="77777777" w:rsidR="004F4665" w:rsidRDefault="004F4665" w:rsidP="00311D9D">
      <w:pPr>
        <w:spacing w:after="0" w:line="240" w:lineRule="auto"/>
        <w:jc w:val="center"/>
        <w:rPr>
          <w:rFonts w:ascii="Times New Roman" w:hAnsi="Times New Roman" w:cs="Times New Roman"/>
        </w:rPr>
      </w:pPr>
    </w:p>
    <w:p w14:paraId="0283035C" w14:textId="77777777" w:rsidR="004F4665" w:rsidRDefault="004F4665" w:rsidP="00311D9D">
      <w:pPr>
        <w:spacing w:after="0" w:line="240" w:lineRule="auto"/>
        <w:jc w:val="center"/>
        <w:rPr>
          <w:rFonts w:ascii="Times New Roman" w:hAnsi="Times New Roman" w:cs="Times New Roman"/>
        </w:rPr>
      </w:pPr>
    </w:p>
    <w:p w14:paraId="77249A0A" w14:textId="77777777" w:rsidR="004F4665" w:rsidRDefault="004F4665" w:rsidP="00311D9D">
      <w:pPr>
        <w:spacing w:after="0" w:line="240" w:lineRule="auto"/>
        <w:jc w:val="center"/>
        <w:rPr>
          <w:rFonts w:ascii="Times New Roman" w:hAnsi="Times New Roman" w:cs="Times New Roman"/>
        </w:rPr>
      </w:pPr>
    </w:p>
    <w:p w14:paraId="523665A0" w14:textId="77777777" w:rsidR="004F4665" w:rsidRDefault="004F4665" w:rsidP="00311D9D">
      <w:pPr>
        <w:spacing w:after="0" w:line="240" w:lineRule="auto"/>
        <w:jc w:val="center"/>
        <w:rPr>
          <w:rFonts w:ascii="Times New Roman" w:hAnsi="Times New Roman" w:cs="Times New Roman"/>
        </w:rPr>
      </w:pPr>
    </w:p>
    <w:p w14:paraId="0BE57C93" w14:textId="77777777" w:rsidR="004F4665" w:rsidRDefault="004F4665" w:rsidP="00311D9D">
      <w:pPr>
        <w:spacing w:after="0" w:line="240" w:lineRule="auto"/>
        <w:jc w:val="center"/>
        <w:rPr>
          <w:rFonts w:ascii="Times New Roman" w:hAnsi="Times New Roman" w:cs="Times New Roman"/>
        </w:rPr>
      </w:pPr>
    </w:p>
    <w:p w14:paraId="7DE8D7E2" w14:textId="77777777" w:rsidR="004F4665" w:rsidRDefault="004F4665" w:rsidP="00311D9D">
      <w:pPr>
        <w:spacing w:after="0" w:line="240" w:lineRule="auto"/>
        <w:jc w:val="center"/>
        <w:rPr>
          <w:rFonts w:ascii="Times New Roman" w:hAnsi="Times New Roman" w:cs="Times New Roman"/>
        </w:rPr>
      </w:pPr>
    </w:p>
    <w:p w14:paraId="68AEFA0D" w14:textId="77777777" w:rsidR="004F4665" w:rsidRPr="002A054E" w:rsidRDefault="004F4665" w:rsidP="00311D9D">
      <w:pPr>
        <w:spacing w:after="0" w:line="240" w:lineRule="auto"/>
        <w:jc w:val="center"/>
        <w:rPr>
          <w:rFonts w:ascii="Times New Roman" w:hAnsi="Times New Roman" w:cs="Times New Roman"/>
        </w:rPr>
      </w:pPr>
    </w:p>
    <w:p w14:paraId="1BBBB5CB" w14:textId="77777777" w:rsidR="004F4665" w:rsidRDefault="004F4665" w:rsidP="00311D9D">
      <w:pPr>
        <w:spacing w:after="0" w:line="240" w:lineRule="auto"/>
        <w:jc w:val="center"/>
        <w:rPr>
          <w:rFonts w:ascii="Times New Roman" w:hAnsi="Times New Roman" w:cs="Times New Roman"/>
          <w:b/>
          <w:bCs/>
        </w:rPr>
      </w:pPr>
      <w:r>
        <w:rPr>
          <w:rFonts w:ascii="Times New Roman" w:hAnsi="Times New Roman" w:cs="Times New Roman"/>
          <w:b/>
          <w:bCs/>
        </w:rPr>
        <w:t xml:space="preserve">Project One: </w:t>
      </w:r>
      <w:r w:rsidRPr="002A054E">
        <w:rPr>
          <w:rFonts w:ascii="Times New Roman" w:hAnsi="Times New Roman" w:cs="Times New Roman"/>
          <w:b/>
          <w:bCs/>
        </w:rPr>
        <w:t>Cloud Computing Evaluation Paper</w:t>
      </w:r>
    </w:p>
    <w:p w14:paraId="0B39E3E6" w14:textId="77777777" w:rsidR="004F4665" w:rsidRPr="002A054E" w:rsidRDefault="004F4665" w:rsidP="00311D9D">
      <w:pPr>
        <w:spacing w:after="0" w:line="240" w:lineRule="auto"/>
        <w:jc w:val="center"/>
        <w:rPr>
          <w:rFonts w:ascii="Times New Roman" w:hAnsi="Times New Roman" w:cs="Times New Roman"/>
          <w:b/>
          <w:bCs/>
        </w:rPr>
      </w:pPr>
    </w:p>
    <w:p w14:paraId="46E8960B" w14:textId="77777777" w:rsidR="004F4665" w:rsidRDefault="004F4665" w:rsidP="00311D9D">
      <w:pPr>
        <w:spacing w:after="0" w:line="240" w:lineRule="auto"/>
        <w:jc w:val="center"/>
        <w:rPr>
          <w:rFonts w:ascii="Times New Roman" w:hAnsi="Times New Roman" w:cs="Times New Roman"/>
          <w:b/>
          <w:bCs/>
        </w:rPr>
      </w:pPr>
      <w:r w:rsidRPr="002A054E">
        <w:rPr>
          <w:rFonts w:ascii="Times New Roman" w:hAnsi="Times New Roman" w:cs="Times New Roman"/>
          <w:b/>
          <w:bCs/>
        </w:rPr>
        <w:t>DAT-260: Emerging Technologies/Big Data</w:t>
      </w:r>
    </w:p>
    <w:p w14:paraId="63D0F345" w14:textId="77777777" w:rsidR="004F4665" w:rsidRDefault="004F4665" w:rsidP="00311D9D">
      <w:pPr>
        <w:spacing w:after="0" w:line="240" w:lineRule="auto"/>
        <w:jc w:val="center"/>
        <w:rPr>
          <w:rFonts w:ascii="Times New Roman" w:hAnsi="Times New Roman" w:cs="Times New Roman"/>
        </w:rPr>
      </w:pPr>
      <w:r w:rsidRPr="002A054E">
        <w:rPr>
          <w:rFonts w:ascii="Times New Roman" w:hAnsi="Times New Roman" w:cs="Times New Roman"/>
        </w:rPr>
        <w:br/>
      </w:r>
      <w:r w:rsidRPr="002A054E">
        <w:rPr>
          <w:rFonts w:ascii="Times New Roman" w:hAnsi="Times New Roman" w:cs="Times New Roman"/>
          <w:b/>
          <w:bCs/>
        </w:rPr>
        <w:t>Student Name:</w:t>
      </w:r>
      <w:r w:rsidRPr="002A054E">
        <w:rPr>
          <w:rFonts w:ascii="Times New Roman" w:hAnsi="Times New Roman" w:cs="Times New Roman"/>
        </w:rPr>
        <w:t xml:space="preserve"> James E. Norwood Jr.</w:t>
      </w:r>
    </w:p>
    <w:p w14:paraId="62117EA6" w14:textId="77777777" w:rsidR="004F4665" w:rsidRPr="002A054E" w:rsidRDefault="004F4665" w:rsidP="00311D9D">
      <w:pPr>
        <w:spacing w:after="0" w:line="240" w:lineRule="auto"/>
        <w:jc w:val="center"/>
        <w:rPr>
          <w:rFonts w:ascii="Times New Roman" w:hAnsi="Times New Roman" w:cs="Times New Roman"/>
        </w:rPr>
      </w:pPr>
      <w:r w:rsidRPr="002A054E">
        <w:rPr>
          <w:rFonts w:ascii="Times New Roman" w:hAnsi="Times New Roman" w:cs="Times New Roman"/>
        </w:rPr>
        <w:br/>
      </w:r>
      <w:r w:rsidRPr="002A054E">
        <w:rPr>
          <w:rFonts w:ascii="Times New Roman" w:hAnsi="Times New Roman" w:cs="Times New Roman"/>
          <w:b/>
          <w:bCs/>
        </w:rPr>
        <w:t>Institution:</w:t>
      </w:r>
      <w:r w:rsidRPr="002A054E">
        <w:rPr>
          <w:rFonts w:ascii="Times New Roman" w:hAnsi="Times New Roman" w:cs="Times New Roman"/>
        </w:rPr>
        <w:t xml:space="preserve"> Southern New Hampshire University</w:t>
      </w:r>
    </w:p>
    <w:p w14:paraId="54348550" w14:textId="77777777" w:rsidR="004F4665" w:rsidRDefault="004F4665" w:rsidP="00311D9D">
      <w:pPr>
        <w:spacing w:after="0" w:line="240" w:lineRule="auto"/>
        <w:jc w:val="center"/>
        <w:rPr>
          <w:rFonts w:ascii="Times New Roman" w:hAnsi="Times New Roman" w:cs="Times New Roman"/>
        </w:rPr>
      </w:pPr>
    </w:p>
    <w:p w14:paraId="7DEB3430" w14:textId="77777777" w:rsidR="004F4665" w:rsidRDefault="004F4665" w:rsidP="00311D9D">
      <w:pPr>
        <w:spacing w:after="0" w:line="240" w:lineRule="auto"/>
        <w:jc w:val="center"/>
        <w:rPr>
          <w:rFonts w:ascii="Times New Roman" w:hAnsi="Times New Roman" w:cs="Times New Roman"/>
        </w:rPr>
      </w:pPr>
      <w:r>
        <w:rPr>
          <w:rFonts w:ascii="Times New Roman" w:hAnsi="Times New Roman" w:cs="Times New Roman"/>
        </w:rPr>
        <w:t>Professor Anthony Sulpizio</w:t>
      </w:r>
    </w:p>
    <w:p w14:paraId="433E0561" w14:textId="77777777" w:rsidR="004F4665" w:rsidRDefault="004F4665" w:rsidP="00311D9D">
      <w:pPr>
        <w:spacing w:after="0" w:line="240" w:lineRule="auto"/>
        <w:jc w:val="center"/>
        <w:rPr>
          <w:rFonts w:ascii="Times New Roman" w:hAnsi="Times New Roman" w:cs="Times New Roman"/>
        </w:rPr>
      </w:pPr>
    </w:p>
    <w:p w14:paraId="3D614277" w14:textId="77777777" w:rsidR="004F4665" w:rsidRDefault="004F4665" w:rsidP="00311D9D">
      <w:pPr>
        <w:spacing w:after="0" w:line="240" w:lineRule="auto"/>
        <w:jc w:val="center"/>
        <w:rPr>
          <w:rFonts w:ascii="Times New Roman" w:hAnsi="Times New Roman" w:cs="Times New Roman"/>
        </w:rPr>
      </w:pPr>
    </w:p>
    <w:p w14:paraId="573F9C1B" w14:textId="77777777" w:rsidR="004F4665" w:rsidRDefault="004F4665" w:rsidP="00311D9D">
      <w:pPr>
        <w:spacing w:after="0" w:line="240" w:lineRule="auto"/>
        <w:jc w:val="center"/>
        <w:rPr>
          <w:rFonts w:ascii="Times New Roman" w:hAnsi="Times New Roman" w:cs="Times New Roman"/>
        </w:rPr>
      </w:pPr>
    </w:p>
    <w:p w14:paraId="3E549F96" w14:textId="77777777" w:rsidR="004F4665" w:rsidRDefault="004F4665" w:rsidP="00311D9D">
      <w:pPr>
        <w:spacing w:after="0" w:line="240" w:lineRule="auto"/>
        <w:jc w:val="center"/>
        <w:rPr>
          <w:rFonts w:ascii="Times New Roman" w:hAnsi="Times New Roman" w:cs="Times New Roman"/>
        </w:rPr>
      </w:pPr>
    </w:p>
    <w:p w14:paraId="4F7B06EC" w14:textId="77777777" w:rsidR="004F4665" w:rsidRDefault="004F4665" w:rsidP="00311D9D">
      <w:pPr>
        <w:spacing w:after="0" w:line="240" w:lineRule="auto"/>
        <w:jc w:val="center"/>
        <w:rPr>
          <w:rFonts w:ascii="Times New Roman" w:hAnsi="Times New Roman" w:cs="Times New Roman"/>
        </w:rPr>
      </w:pPr>
    </w:p>
    <w:p w14:paraId="3DC565E0" w14:textId="77777777" w:rsidR="004F4665" w:rsidRDefault="004F4665" w:rsidP="00311D9D">
      <w:pPr>
        <w:spacing w:after="0" w:line="240" w:lineRule="auto"/>
        <w:jc w:val="center"/>
        <w:rPr>
          <w:rFonts w:ascii="Times New Roman" w:hAnsi="Times New Roman" w:cs="Times New Roman"/>
        </w:rPr>
      </w:pPr>
    </w:p>
    <w:p w14:paraId="58E2098E" w14:textId="77777777" w:rsidR="004F4665" w:rsidRDefault="004F4665" w:rsidP="00311D9D">
      <w:pPr>
        <w:spacing w:after="0" w:line="240" w:lineRule="auto"/>
        <w:jc w:val="center"/>
        <w:rPr>
          <w:rFonts w:ascii="Times New Roman" w:hAnsi="Times New Roman" w:cs="Times New Roman"/>
        </w:rPr>
      </w:pPr>
    </w:p>
    <w:p w14:paraId="72957BDA" w14:textId="77777777" w:rsidR="004F4665" w:rsidRDefault="004F4665" w:rsidP="00311D9D">
      <w:pPr>
        <w:spacing w:after="0" w:line="240" w:lineRule="auto"/>
        <w:jc w:val="center"/>
        <w:rPr>
          <w:rFonts w:ascii="Times New Roman" w:hAnsi="Times New Roman" w:cs="Times New Roman"/>
        </w:rPr>
      </w:pPr>
    </w:p>
    <w:p w14:paraId="6BBD5048" w14:textId="77777777" w:rsidR="004F4665" w:rsidRDefault="004F4665" w:rsidP="00311D9D">
      <w:pPr>
        <w:spacing w:after="0" w:line="240" w:lineRule="auto"/>
        <w:jc w:val="center"/>
        <w:rPr>
          <w:rFonts w:ascii="Times New Roman" w:hAnsi="Times New Roman" w:cs="Times New Roman"/>
        </w:rPr>
      </w:pPr>
    </w:p>
    <w:p w14:paraId="58BDBE2F" w14:textId="77777777" w:rsidR="004F4665" w:rsidRDefault="004F4665" w:rsidP="00311D9D">
      <w:pPr>
        <w:spacing w:after="0" w:line="240" w:lineRule="auto"/>
        <w:jc w:val="center"/>
        <w:rPr>
          <w:rFonts w:ascii="Times New Roman" w:hAnsi="Times New Roman" w:cs="Times New Roman"/>
        </w:rPr>
      </w:pPr>
    </w:p>
    <w:p w14:paraId="0235FDCD" w14:textId="77777777" w:rsidR="004F4665" w:rsidRDefault="004F4665" w:rsidP="00311D9D">
      <w:pPr>
        <w:spacing w:after="0" w:line="240" w:lineRule="auto"/>
        <w:jc w:val="center"/>
        <w:rPr>
          <w:rFonts w:ascii="Times New Roman" w:hAnsi="Times New Roman" w:cs="Times New Roman"/>
        </w:rPr>
      </w:pPr>
    </w:p>
    <w:p w14:paraId="6C564416" w14:textId="77777777" w:rsidR="004F4665" w:rsidRDefault="004F4665" w:rsidP="00311D9D">
      <w:pPr>
        <w:spacing w:after="0" w:line="240" w:lineRule="auto"/>
        <w:jc w:val="center"/>
        <w:rPr>
          <w:rFonts w:ascii="Times New Roman" w:hAnsi="Times New Roman" w:cs="Times New Roman"/>
        </w:rPr>
      </w:pPr>
    </w:p>
    <w:p w14:paraId="447EFD0D" w14:textId="77777777" w:rsidR="004F4665" w:rsidRDefault="004F4665" w:rsidP="00311D9D">
      <w:pPr>
        <w:spacing w:after="0" w:line="240" w:lineRule="auto"/>
        <w:jc w:val="center"/>
        <w:rPr>
          <w:rFonts w:ascii="Times New Roman" w:hAnsi="Times New Roman" w:cs="Times New Roman"/>
        </w:rPr>
      </w:pPr>
    </w:p>
    <w:p w14:paraId="56BEAC45" w14:textId="77777777" w:rsidR="004F4665" w:rsidRDefault="004F4665" w:rsidP="00311D9D">
      <w:pPr>
        <w:spacing w:after="0" w:line="240" w:lineRule="auto"/>
        <w:jc w:val="center"/>
        <w:rPr>
          <w:rFonts w:ascii="Times New Roman" w:hAnsi="Times New Roman" w:cs="Times New Roman"/>
        </w:rPr>
      </w:pPr>
    </w:p>
    <w:p w14:paraId="6BE3B705" w14:textId="77777777" w:rsidR="004F4665" w:rsidRDefault="004F4665" w:rsidP="00311D9D">
      <w:pPr>
        <w:spacing w:after="0" w:line="240" w:lineRule="auto"/>
        <w:jc w:val="center"/>
        <w:rPr>
          <w:rFonts w:ascii="Times New Roman" w:hAnsi="Times New Roman" w:cs="Times New Roman"/>
        </w:rPr>
      </w:pPr>
    </w:p>
    <w:p w14:paraId="19F1207F" w14:textId="77777777" w:rsidR="004F4665" w:rsidRDefault="004F4665" w:rsidP="00311D9D">
      <w:pPr>
        <w:spacing w:after="0" w:line="240" w:lineRule="auto"/>
        <w:jc w:val="center"/>
        <w:rPr>
          <w:rFonts w:ascii="Times New Roman" w:hAnsi="Times New Roman" w:cs="Times New Roman"/>
        </w:rPr>
      </w:pPr>
    </w:p>
    <w:p w14:paraId="52786E58" w14:textId="77777777" w:rsidR="004F4665" w:rsidRDefault="004F4665" w:rsidP="00311D9D">
      <w:pPr>
        <w:spacing w:after="0" w:line="240" w:lineRule="auto"/>
        <w:jc w:val="center"/>
        <w:rPr>
          <w:rFonts w:ascii="Times New Roman" w:hAnsi="Times New Roman" w:cs="Times New Roman"/>
        </w:rPr>
      </w:pPr>
    </w:p>
    <w:p w14:paraId="712E075F" w14:textId="77777777" w:rsidR="004F4665" w:rsidRDefault="004F4665" w:rsidP="00311D9D">
      <w:pPr>
        <w:spacing w:after="0" w:line="240" w:lineRule="auto"/>
        <w:jc w:val="center"/>
        <w:rPr>
          <w:rFonts w:ascii="Times New Roman" w:hAnsi="Times New Roman" w:cs="Times New Roman"/>
        </w:rPr>
      </w:pPr>
    </w:p>
    <w:p w14:paraId="0DDDCCD0" w14:textId="77777777" w:rsidR="004F4665" w:rsidRDefault="004F4665" w:rsidP="00311D9D">
      <w:pPr>
        <w:spacing w:after="0" w:line="240" w:lineRule="auto"/>
        <w:jc w:val="center"/>
        <w:rPr>
          <w:rFonts w:ascii="Times New Roman" w:hAnsi="Times New Roman" w:cs="Times New Roman"/>
        </w:rPr>
      </w:pPr>
    </w:p>
    <w:p w14:paraId="11070070" w14:textId="77777777" w:rsidR="004F4665" w:rsidRDefault="004F4665" w:rsidP="00311D9D">
      <w:pPr>
        <w:spacing w:after="0" w:line="240" w:lineRule="auto"/>
        <w:jc w:val="center"/>
        <w:rPr>
          <w:rFonts w:ascii="Times New Roman" w:hAnsi="Times New Roman" w:cs="Times New Roman"/>
        </w:rPr>
      </w:pPr>
    </w:p>
    <w:p w14:paraId="54A876FE" w14:textId="77777777" w:rsidR="004F4665" w:rsidRDefault="004F4665" w:rsidP="00311D9D">
      <w:pPr>
        <w:spacing w:after="0" w:line="240" w:lineRule="auto"/>
        <w:jc w:val="center"/>
        <w:rPr>
          <w:rFonts w:ascii="Times New Roman" w:hAnsi="Times New Roman" w:cs="Times New Roman"/>
        </w:rPr>
      </w:pPr>
    </w:p>
    <w:p w14:paraId="5DE9D1DA" w14:textId="77777777" w:rsidR="004F4665" w:rsidRDefault="004F4665" w:rsidP="00311D9D">
      <w:pPr>
        <w:spacing w:after="0" w:line="240" w:lineRule="auto"/>
        <w:jc w:val="center"/>
        <w:rPr>
          <w:rFonts w:ascii="Times New Roman" w:hAnsi="Times New Roman" w:cs="Times New Roman"/>
        </w:rPr>
      </w:pPr>
    </w:p>
    <w:p w14:paraId="6E248164" w14:textId="77777777" w:rsidR="004F4665" w:rsidRDefault="004F4665" w:rsidP="00311D9D">
      <w:pPr>
        <w:spacing w:after="0" w:line="240" w:lineRule="auto"/>
        <w:jc w:val="center"/>
        <w:rPr>
          <w:rFonts w:ascii="Times New Roman" w:hAnsi="Times New Roman" w:cs="Times New Roman"/>
        </w:rPr>
      </w:pPr>
    </w:p>
    <w:p w14:paraId="0984DA6F" w14:textId="77777777" w:rsidR="004F4665" w:rsidRDefault="004F4665" w:rsidP="00311D9D">
      <w:pPr>
        <w:spacing w:after="0" w:line="240" w:lineRule="auto"/>
        <w:jc w:val="center"/>
        <w:rPr>
          <w:rFonts w:ascii="Times New Roman" w:hAnsi="Times New Roman" w:cs="Times New Roman"/>
        </w:rPr>
      </w:pPr>
    </w:p>
    <w:p w14:paraId="48BC869A" w14:textId="77777777" w:rsidR="004F4665" w:rsidRDefault="004F4665" w:rsidP="00311D9D">
      <w:pPr>
        <w:spacing w:after="0" w:line="240" w:lineRule="auto"/>
        <w:jc w:val="center"/>
        <w:rPr>
          <w:rFonts w:ascii="Times New Roman" w:hAnsi="Times New Roman" w:cs="Times New Roman"/>
        </w:rPr>
      </w:pPr>
    </w:p>
    <w:p w14:paraId="03849738" w14:textId="77777777" w:rsidR="004F4665" w:rsidRDefault="004F4665" w:rsidP="00311D9D">
      <w:pPr>
        <w:spacing w:after="0" w:line="240" w:lineRule="auto"/>
        <w:jc w:val="center"/>
        <w:rPr>
          <w:rFonts w:ascii="Times New Roman" w:hAnsi="Times New Roman" w:cs="Times New Roman"/>
        </w:rPr>
      </w:pPr>
    </w:p>
    <w:p w14:paraId="1178D072" w14:textId="178365E9" w:rsidR="004C4FBB" w:rsidRPr="004C4FBB" w:rsidRDefault="004C4FBB" w:rsidP="00311D9D">
      <w:pPr>
        <w:spacing w:after="0" w:line="240" w:lineRule="auto"/>
        <w:rPr>
          <w:rFonts w:ascii="Times New Roman" w:hAnsi="Times New Roman" w:cs="Times New Roman"/>
          <w:b/>
          <w:bCs/>
        </w:rPr>
      </w:pPr>
      <w:r w:rsidRPr="004C4FBB">
        <w:rPr>
          <w:rFonts w:ascii="Times New Roman" w:hAnsi="Times New Roman" w:cs="Times New Roman"/>
          <w:b/>
          <w:bCs/>
        </w:rPr>
        <w:lastRenderedPageBreak/>
        <w:t>Introduction</w:t>
      </w:r>
    </w:p>
    <w:p w14:paraId="62E159F0" w14:textId="318CFB5D" w:rsidR="004C4FBB" w:rsidRPr="008A505D" w:rsidRDefault="004C4FBB" w:rsidP="00311D9D">
      <w:pPr>
        <w:spacing w:after="0" w:line="240" w:lineRule="auto"/>
        <w:rPr>
          <w:rFonts w:ascii="Times New Roman" w:hAnsi="Times New Roman" w:cs="Times New Roman"/>
        </w:rPr>
      </w:pPr>
      <w:r w:rsidRPr="004C4FBB">
        <w:rPr>
          <w:rFonts w:ascii="Times New Roman" w:hAnsi="Times New Roman" w:cs="Times New Roman"/>
        </w:rPr>
        <w:t>From a data analytics perspective, cloud computing has fundamentally changed how organizations approach storing, processing, and analyzing information. Traditional on-premises systems were designed for predictable workloads, but modern data environments</w:t>
      </w:r>
      <w:r w:rsidR="003223C5" w:rsidRPr="008A505D">
        <w:rPr>
          <w:rFonts w:ascii="Times New Roman" w:hAnsi="Times New Roman" w:cs="Times New Roman"/>
        </w:rPr>
        <w:t xml:space="preserve">, </w:t>
      </w:r>
      <w:r w:rsidRPr="004C4FBB">
        <w:rPr>
          <w:rFonts w:ascii="Times New Roman" w:hAnsi="Times New Roman" w:cs="Times New Roman"/>
        </w:rPr>
        <w:t>especially those involving big data</w:t>
      </w:r>
      <w:r w:rsidR="003223C5" w:rsidRPr="008A505D">
        <w:rPr>
          <w:rFonts w:ascii="Times New Roman" w:hAnsi="Times New Roman" w:cs="Times New Roman"/>
        </w:rPr>
        <w:t xml:space="preserve">, </w:t>
      </w:r>
      <w:r w:rsidRPr="004C4FBB">
        <w:rPr>
          <w:rFonts w:ascii="Times New Roman" w:hAnsi="Times New Roman" w:cs="Times New Roman"/>
        </w:rPr>
        <w:t>require flexibility, scalability, and rapid processing capabilities. Cloud computing addresses these needs by allowing organizations to dynamically allocate resources based on demand rather than maintaining fixed infrastructure (Microsoft Azure, n.d.).</w:t>
      </w:r>
    </w:p>
    <w:p w14:paraId="32A8232A" w14:textId="77777777" w:rsidR="003223C5" w:rsidRPr="004C4FBB" w:rsidRDefault="003223C5" w:rsidP="00311D9D">
      <w:pPr>
        <w:spacing w:after="0" w:line="240" w:lineRule="auto"/>
        <w:rPr>
          <w:rFonts w:ascii="Times New Roman" w:hAnsi="Times New Roman" w:cs="Times New Roman"/>
        </w:rPr>
      </w:pPr>
    </w:p>
    <w:p w14:paraId="7A4432B0" w14:textId="0E66FAFE" w:rsidR="004C4FBB" w:rsidRPr="004C4FBB" w:rsidRDefault="004C4FBB" w:rsidP="00311D9D">
      <w:pPr>
        <w:spacing w:after="0" w:line="240" w:lineRule="auto"/>
        <w:rPr>
          <w:rFonts w:ascii="Times New Roman" w:hAnsi="Times New Roman" w:cs="Times New Roman"/>
        </w:rPr>
      </w:pPr>
      <w:r w:rsidRPr="004C4FBB">
        <w:rPr>
          <w:rFonts w:ascii="Times New Roman" w:hAnsi="Times New Roman" w:cs="Times New Roman"/>
        </w:rPr>
        <w:t xml:space="preserve">In my analysis, the shift toward cloud-based </w:t>
      </w:r>
      <w:r w:rsidR="00CB62A9" w:rsidRPr="008A505D">
        <w:rPr>
          <w:rFonts w:ascii="Times New Roman" w:hAnsi="Times New Roman" w:cs="Times New Roman"/>
        </w:rPr>
        <w:t>architecture</w:t>
      </w:r>
      <w:r w:rsidRPr="004C4FBB">
        <w:rPr>
          <w:rFonts w:ascii="Times New Roman" w:hAnsi="Times New Roman" w:cs="Times New Roman"/>
        </w:rPr>
        <w:t xml:space="preserve"> is not just a technological upgrade but a strategic decision. Organizations must evaluate how cloud models align with their operational goals, risk tolerance, and data complexity. This paper examines cloud computing models, compares them to traditional systems, and explains how big data introduces new analytical and processing challenges.</w:t>
      </w:r>
    </w:p>
    <w:p w14:paraId="2559765C" w14:textId="294D9210" w:rsidR="004C4FBB" w:rsidRPr="008A505D" w:rsidRDefault="004C4FBB" w:rsidP="00311D9D">
      <w:pPr>
        <w:spacing w:after="0" w:line="240" w:lineRule="auto"/>
        <w:rPr>
          <w:rFonts w:ascii="Times New Roman" w:hAnsi="Times New Roman" w:cs="Times New Roman"/>
        </w:rPr>
      </w:pPr>
    </w:p>
    <w:p w14:paraId="4F0413A8" w14:textId="77777777" w:rsidR="003223C5" w:rsidRPr="004C4FBB" w:rsidRDefault="003223C5" w:rsidP="00311D9D">
      <w:pPr>
        <w:spacing w:after="0" w:line="240" w:lineRule="auto"/>
        <w:rPr>
          <w:rFonts w:ascii="Times New Roman" w:hAnsi="Times New Roman" w:cs="Times New Roman"/>
        </w:rPr>
      </w:pPr>
    </w:p>
    <w:p w14:paraId="741E7AF7" w14:textId="77777777" w:rsidR="004C4FBB" w:rsidRPr="004C4FBB" w:rsidRDefault="004C4FBB" w:rsidP="00311D9D">
      <w:pPr>
        <w:spacing w:after="0" w:line="240" w:lineRule="auto"/>
        <w:rPr>
          <w:rFonts w:ascii="Times New Roman" w:hAnsi="Times New Roman" w:cs="Times New Roman"/>
          <w:b/>
          <w:bCs/>
        </w:rPr>
      </w:pPr>
      <w:r w:rsidRPr="004C4FBB">
        <w:rPr>
          <w:rFonts w:ascii="Times New Roman" w:hAnsi="Times New Roman" w:cs="Times New Roman"/>
          <w:b/>
          <w:bCs/>
        </w:rPr>
        <w:t>Cloud Computing Models and Their Uses</w:t>
      </w:r>
    </w:p>
    <w:p w14:paraId="506043E0" w14:textId="34AE9653" w:rsidR="004C4FBB" w:rsidRPr="008A505D" w:rsidRDefault="00C95F25" w:rsidP="00311D9D">
      <w:pPr>
        <w:spacing w:after="0" w:line="240" w:lineRule="auto"/>
        <w:rPr>
          <w:rFonts w:ascii="Times New Roman" w:hAnsi="Times New Roman" w:cs="Times New Roman"/>
        </w:rPr>
      </w:pPr>
      <w:r w:rsidRPr="00C95F25">
        <w:rPr>
          <w:rFonts w:ascii="Times New Roman" w:hAnsi="Times New Roman" w:cs="Times New Roman"/>
        </w:rPr>
        <w:t>When I break cloud computing down conceptually, I see it operating across two main dimensions</w:t>
      </w:r>
      <w:r w:rsidR="004C4FBB" w:rsidRPr="004C4FBB">
        <w:rPr>
          <w:rFonts w:ascii="Times New Roman" w:hAnsi="Times New Roman" w:cs="Times New Roman"/>
        </w:rPr>
        <w:t>: deployment models and service models, both of which influence how organizations manage resources and responsibilities.</w:t>
      </w:r>
    </w:p>
    <w:p w14:paraId="7F1FB861" w14:textId="77777777" w:rsidR="0094406C" w:rsidRPr="004C4FBB" w:rsidRDefault="0094406C" w:rsidP="00311D9D">
      <w:pPr>
        <w:spacing w:after="0" w:line="240" w:lineRule="auto"/>
        <w:rPr>
          <w:rFonts w:ascii="Times New Roman" w:hAnsi="Times New Roman" w:cs="Times New Roman"/>
        </w:rPr>
      </w:pPr>
    </w:p>
    <w:p w14:paraId="1818C2D1" w14:textId="7403730E" w:rsidR="004C4FBB" w:rsidRPr="008A505D" w:rsidRDefault="004C4FBB" w:rsidP="00311D9D">
      <w:pPr>
        <w:spacing w:after="0" w:line="240" w:lineRule="auto"/>
        <w:rPr>
          <w:rFonts w:ascii="Times New Roman" w:hAnsi="Times New Roman" w:cs="Times New Roman"/>
        </w:rPr>
      </w:pPr>
      <w:r w:rsidRPr="004C4FBB">
        <w:rPr>
          <w:rFonts w:ascii="Times New Roman" w:hAnsi="Times New Roman" w:cs="Times New Roman"/>
        </w:rPr>
        <w:t xml:space="preserve">From a practical standpoint, deployment models determine where infrastructure resides and how it is accessed. </w:t>
      </w:r>
      <w:r w:rsidR="005E4692" w:rsidRPr="005E4692">
        <w:rPr>
          <w:rFonts w:ascii="Times New Roman" w:hAnsi="Times New Roman" w:cs="Times New Roman"/>
        </w:rPr>
        <w:t>From what I’ve observed, public cloud environments rely on shared infrastructure</w:t>
      </w:r>
      <w:r w:rsidR="005E4692" w:rsidRPr="005E4692">
        <w:rPr>
          <w:rFonts w:ascii="Times New Roman" w:hAnsi="Times New Roman" w:cs="Times New Roman"/>
        </w:rPr>
        <w:t xml:space="preserve"> </w:t>
      </w:r>
      <w:r w:rsidRPr="004C4FBB">
        <w:rPr>
          <w:rFonts w:ascii="Times New Roman" w:hAnsi="Times New Roman" w:cs="Times New Roman"/>
        </w:rPr>
        <w:t>and are particularly effective for organizations that need rapid scalability without heavy upfront investment. For example, a startup launching a data-driven application may rely on public cloud services to handle fluctuating demand without purchasing physical servers (Harness, n.d.).</w:t>
      </w:r>
    </w:p>
    <w:p w14:paraId="329E15E1" w14:textId="77777777" w:rsidR="0094406C" w:rsidRPr="004C4FBB" w:rsidRDefault="0094406C" w:rsidP="00311D9D">
      <w:pPr>
        <w:spacing w:after="0" w:line="240" w:lineRule="auto"/>
        <w:rPr>
          <w:rFonts w:ascii="Times New Roman" w:hAnsi="Times New Roman" w:cs="Times New Roman"/>
        </w:rPr>
      </w:pPr>
    </w:p>
    <w:p w14:paraId="08F6889F" w14:textId="77777777" w:rsidR="004C4FBB" w:rsidRPr="008A505D" w:rsidRDefault="004C4FBB" w:rsidP="00311D9D">
      <w:pPr>
        <w:spacing w:after="0" w:line="240" w:lineRule="auto"/>
        <w:rPr>
          <w:rFonts w:ascii="Times New Roman" w:hAnsi="Times New Roman" w:cs="Times New Roman"/>
        </w:rPr>
      </w:pPr>
      <w:r w:rsidRPr="004C4FBB">
        <w:rPr>
          <w:rFonts w:ascii="Times New Roman" w:hAnsi="Times New Roman" w:cs="Times New Roman"/>
        </w:rPr>
        <w:t>In contrast, private cloud environments offer a higher level of control and are often preferred when data sensitivity is a major concern. Industries such as healthcare or finance may prioritize private cloud solutions to maintain compliance with strict regulatory requirements.</w:t>
      </w:r>
    </w:p>
    <w:p w14:paraId="05C5BD69" w14:textId="77777777" w:rsidR="0094406C" w:rsidRPr="004C4FBB" w:rsidRDefault="0094406C" w:rsidP="00311D9D">
      <w:pPr>
        <w:spacing w:after="0" w:line="240" w:lineRule="auto"/>
        <w:rPr>
          <w:rFonts w:ascii="Times New Roman" w:hAnsi="Times New Roman" w:cs="Times New Roman"/>
        </w:rPr>
      </w:pPr>
    </w:p>
    <w:p w14:paraId="74E3F42E" w14:textId="77777777" w:rsidR="004C4FBB" w:rsidRPr="008A505D" w:rsidRDefault="004C4FBB" w:rsidP="00311D9D">
      <w:pPr>
        <w:spacing w:after="0" w:line="240" w:lineRule="auto"/>
        <w:rPr>
          <w:rFonts w:ascii="Times New Roman" w:hAnsi="Times New Roman" w:cs="Times New Roman"/>
        </w:rPr>
      </w:pPr>
      <w:r w:rsidRPr="004C4FBB">
        <w:rPr>
          <w:rFonts w:ascii="Times New Roman" w:hAnsi="Times New Roman" w:cs="Times New Roman"/>
        </w:rPr>
        <w:t>A hybrid model represents a strategic balance between these two approaches. In many real-world scenarios, organizations keep sensitive data in a private environment while using public cloud infrastructure for computational tasks like analytics or machine learning. This approach allows them to optimize both security and performance.</w:t>
      </w:r>
    </w:p>
    <w:p w14:paraId="6A548693" w14:textId="77777777" w:rsidR="0094406C" w:rsidRPr="004C4FBB" w:rsidRDefault="0094406C" w:rsidP="00311D9D">
      <w:pPr>
        <w:spacing w:after="0" w:line="240" w:lineRule="auto"/>
        <w:rPr>
          <w:rFonts w:ascii="Times New Roman" w:hAnsi="Times New Roman" w:cs="Times New Roman"/>
        </w:rPr>
      </w:pPr>
    </w:p>
    <w:p w14:paraId="681B804B" w14:textId="77777777" w:rsidR="004C4FBB" w:rsidRPr="004C4FBB" w:rsidRDefault="004C4FBB" w:rsidP="00311D9D">
      <w:pPr>
        <w:spacing w:after="0" w:line="240" w:lineRule="auto"/>
        <w:rPr>
          <w:rFonts w:ascii="Times New Roman" w:hAnsi="Times New Roman" w:cs="Times New Roman"/>
        </w:rPr>
      </w:pPr>
      <w:r w:rsidRPr="004C4FBB">
        <w:rPr>
          <w:rFonts w:ascii="Times New Roman" w:hAnsi="Times New Roman" w:cs="Times New Roman"/>
        </w:rPr>
        <w:t>Service models, on the other hand, define the level of control an organization retains. IaaS provides the most flexibility, allowing organizations to configure systems at a granular level. PaaS simplifies development workflows by removing infrastructure management, while SaaS delivers fully managed applications. The choice between these models depends largely on technical expertise, desired control, and operational efficiency.</w:t>
      </w:r>
    </w:p>
    <w:p w14:paraId="0215B98E" w14:textId="59794343" w:rsidR="004C4FBB" w:rsidRPr="008A505D" w:rsidRDefault="004C4FBB" w:rsidP="00311D9D">
      <w:pPr>
        <w:spacing w:after="0" w:line="240" w:lineRule="auto"/>
        <w:rPr>
          <w:rFonts w:ascii="Times New Roman" w:hAnsi="Times New Roman" w:cs="Times New Roman"/>
        </w:rPr>
      </w:pPr>
    </w:p>
    <w:p w14:paraId="1DDA6F03" w14:textId="77777777" w:rsidR="0094406C" w:rsidRPr="004C4FBB" w:rsidRDefault="0094406C" w:rsidP="00311D9D">
      <w:pPr>
        <w:spacing w:after="0" w:line="240" w:lineRule="auto"/>
        <w:rPr>
          <w:rFonts w:ascii="Times New Roman" w:hAnsi="Times New Roman" w:cs="Times New Roman"/>
        </w:rPr>
      </w:pPr>
    </w:p>
    <w:p w14:paraId="167C3D2D" w14:textId="77777777" w:rsidR="004C4FBB" w:rsidRPr="004C4FBB" w:rsidRDefault="004C4FBB" w:rsidP="00311D9D">
      <w:pPr>
        <w:spacing w:after="0" w:line="240" w:lineRule="auto"/>
        <w:rPr>
          <w:rFonts w:ascii="Times New Roman" w:hAnsi="Times New Roman" w:cs="Times New Roman"/>
          <w:b/>
          <w:bCs/>
        </w:rPr>
      </w:pPr>
      <w:r w:rsidRPr="004C4FBB">
        <w:rPr>
          <w:rFonts w:ascii="Times New Roman" w:hAnsi="Times New Roman" w:cs="Times New Roman"/>
          <w:b/>
          <w:bCs/>
        </w:rPr>
        <w:t>Benefits and Drawbacks of Cloud vs. On-Premises Models</w:t>
      </w:r>
    </w:p>
    <w:p w14:paraId="3743B0DB" w14:textId="68A15E51" w:rsidR="004C4FBB" w:rsidRPr="008A505D" w:rsidRDefault="004C4FBB" w:rsidP="00311D9D">
      <w:pPr>
        <w:spacing w:after="0" w:line="240" w:lineRule="auto"/>
        <w:rPr>
          <w:rFonts w:ascii="Times New Roman" w:hAnsi="Times New Roman" w:cs="Times New Roman"/>
        </w:rPr>
      </w:pPr>
      <w:r w:rsidRPr="004C4FBB">
        <w:rPr>
          <w:rFonts w:ascii="Times New Roman" w:hAnsi="Times New Roman" w:cs="Times New Roman"/>
        </w:rPr>
        <w:t xml:space="preserve">When comparing cloud computing to on-premises infrastructure, the differences become most evident in scalability and cost structure. </w:t>
      </w:r>
      <w:r w:rsidR="004E4973" w:rsidRPr="004E4973">
        <w:rPr>
          <w:rFonts w:ascii="Times New Roman" w:hAnsi="Times New Roman" w:cs="Times New Roman"/>
        </w:rPr>
        <w:t>One major shift I noticed is how cloud computing changes spending from large upfront investments to ongoing, usage-based costs.</w:t>
      </w:r>
      <w:r w:rsidRPr="004C4FBB">
        <w:rPr>
          <w:rFonts w:ascii="Times New Roman" w:hAnsi="Times New Roman" w:cs="Times New Roman"/>
        </w:rPr>
        <w:t xml:space="preserve"> </w:t>
      </w:r>
      <w:r w:rsidR="006F0C9D">
        <w:rPr>
          <w:rFonts w:ascii="Times New Roman" w:hAnsi="Times New Roman" w:cs="Times New Roman"/>
        </w:rPr>
        <w:t>M</w:t>
      </w:r>
      <w:r w:rsidRPr="004C4FBB">
        <w:rPr>
          <w:rFonts w:ascii="Times New Roman" w:hAnsi="Times New Roman" w:cs="Times New Roman"/>
        </w:rPr>
        <w:t xml:space="preserve">eaning </w:t>
      </w:r>
      <w:r w:rsidRPr="004C4FBB">
        <w:rPr>
          <w:rFonts w:ascii="Times New Roman" w:hAnsi="Times New Roman" w:cs="Times New Roman"/>
        </w:rPr>
        <w:lastRenderedPageBreak/>
        <w:t>organizations only pay for what they use. This is a significant shift from traditional systems, which require large upfront investments in hardware and ongoing maintenance.</w:t>
      </w:r>
    </w:p>
    <w:p w14:paraId="3CE2879C" w14:textId="77777777" w:rsidR="0094406C" w:rsidRPr="004C4FBB" w:rsidRDefault="0094406C" w:rsidP="00311D9D">
      <w:pPr>
        <w:spacing w:after="0" w:line="240" w:lineRule="auto"/>
        <w:rPr>
          <w:rFonts w:ascii="Times New Roman" w:hAnsi="Times New Roman" w:cs="Times New Roman"/>
        </w:rPr>
      </w:pPr>
    </w:p>
    <w:p w14:paraId="3AE4934E" w14:textId="192FE876" w:rsidR="004C4FBB" w:rsidRPr="008A505D" w:rsidRDefault="004C4FBB" w:rsidP="00311D9D">
      <w:pPr>
        <w:spacing w:after="0" w:line="240" w:lineRule="auto"/>
        <w:rPr>
          <w:rFonts w:ascii="Times New Roman" w:hAnsi="Times New Roman" w:cs="Times New Roman"/>
        </w:rPr>
      </w:pPr>
      <w:r w:rsidRPr="004C4FBB">
        <w:rPr>
          <w:rFonts w:ascii="Times New Roman" w:hAnsi="Times New Roman" w:cs="Times New Roman"/>
        </w:rPr>
        <w:t xml:space="preserve">Another major advantage is elasticity. </w:t>
      </w:r>
      <w:r w:rsidR="00942539" w:rsidRPr="00942539">
        <w:rPr>
          <w:rFonts w:ascii="Times New Roman" w:hAnsi="Times New Roman" w:cs="Times New Roman"/>
        </w:rPr>
        <w:t>What makes cloud systems especially powerful is the ability to increase or reduce resources instantly based on workload demands.</w:t>
      </w:r>
      <w:r w:rsidRPr="004C4FBB">
        <w:rPr>
          <w:rFonts w:ascii="Times New Roman" w:hAnsi="Times New Roman" w:cs="Times New Roman"/>
        </w:rPr>
        <w:t xml:space="preserve"> </w:t>
      </w:r>
      <w:r w:rsidR="00BA1B83">
        <w:rPr>
          <w:rFonts w:ascii="Times New Roman" w:hAnsi="Times New Roman" w:cs="Times New Roman"/>
        </w:rPr>
        <w:t>W</w:t>
      </w:r>
      <w:r w:rsidRPr="004C4FBB">
        <w:rPr>
          <w:rFonts w:ascii="Times New Roman" w:hAnsi="Times New Roman" w:cs="Times New Roman"/>
        </w:rPr>
        <w:t>hich is critical for handling unpredictable workloads. From an analytics standpoint, this is especially important when processing large datasets that require temporary bursts of computational power.</w:t>
      </w:r>
    </w:p>
    <w:p w14:paraId="1C74E598" w14:textId="77777777" w:rsidR="0094406C" w:rsidRPr="004C4FBB" w:rsidRDefault="0094406C" w:rsidP="00311D9D">
      <w:pPr>
        <w:spacing w:after="0" w:line="240" w:lineRule="auto"/>
        <w:rPr>
          <w:rFonts w:ascii="Times New Roman" w:hAnsi="Times New Roman" w:cs="Times New Roman"/>
        </w:rPr>
      </w:pPr>
    </w:p>
    <w:p w14:paraId="6DF3F7B1" w14:textId="77777777" w:rsidR="004C4FBB" w:rsidRPr="008A505D" w:rsidRDefault="004C4FBB" w:rsidP="00311D9D">
      <w:pPr>
        <w:spacing w:after="0" w:line="240" w:lineRule="auto"/>
        <w:rPr>
          <w:rFonts w:ascii="Times New Roman" w:hAnsi="Times New Roman" w:cs="Times New Roman"/>
        </w:rPr>
      </w:pPr>
      <w:r w:rsidRPr="004C4FBB">
        <w:rPr>
          <w:rFonts w:ascii="Times New Roman" w:hAnsi="Times New Roman" w:cs="Times New Roman"/>
        </w:rPr>
        <w:t>However, these benefits come with trade-offs. One of the most important considerations is the shared responsibility model, where security responsibilities are divided between the provider and the customer (Amazon Web Services, n.d.). While cloud providers secure the infrastructure, organizations are responsible for configuring access controls and protecting their data. Misconfigurations in this area are a common source of security breaches.</w:t>
      </w:r>
    </w:p>
    <w:p w14:paraId="3CC41EAD" w14:textId="77777777" w:rsidR="0094406C" w:rsidRPr="004C4FBB" w:rsidRDefault="0094406C" w:rsidP="00311D9D">
      <w:pPr>
        <w:spacing w:after="0" w:line="240" w:lineRule="auto"/>
        <w:rPr>
          <w:rFonts w:ascii="Times New Roman" w:hAnsi="Times New Roman" w:cs="Times New Roman"/>
        </w:rPr>
      </w:pPr>
    </w:p>
    <w:p w14:paraId="437231C5" w14:textId="6E7AA20D" w:rsidR="004C4FBB" w:rsidRPr="004C4FBB" w:rsidRDefault="004C4FBB" w:rsidP="00311D9D">
      <w:pPr>
        <w:spacing w:after="0" w:line="240" w:lineRule="auto"/>
        <w:rPr>
          <w:rFonts w:ascii="Times New Roman" w:hAnsi="Times New Roman" w:cs="Times New Roman"/>
        </w:rPr>
      </w:pPr>
      <w:r w:rsidRPr="004C4FBB">
        <w:rPr>
          <w:rFonts w:ascii="Times New Roman" w:hAnsi="Times New Roman" w:cs="Times New Roman"/>
        </w:rPr>
        <w:t xml:space="preserve">Additionally, organizations must consider </w:t>
      </w:r>
      <w:r w:rsidR="00590703">
        <w:rPr>
          <w:rFonts w:ascii="Times New Roman" w:hAnsi="Times New Roman" w:cs="Times New Roman"/>
        </w:rPr>
        <w:t>vendor</w:t>
      </w:r>
      <w:r w:rsidRPr="004C4FBB">
        <w:rPr>
          <w:rFonts w:ascii="Times New Roman" w:hAnsi="Times New Roman" w:cs="Times New Roman"/>
        </w:rPr>
        <w:t xml:space="preserve"> lock-in. Once systems are deeply integrated with a specific cloud provider, migrating to another platform can become complex and costly. This creates long-term strategic implications that must be evaluated early in the decision-making process.</w:t>
      </w:r>
    </w:p>
    <w:p w14:paraId="0EEC1EC6" w14:textId="53BC750E" w:rsidR="004C4FBB" w:rsidRPr="008A505D" w:rsidRDefault="004C4FBB" w:rsidP="00311D9D">
      <w:pPr>
        <w:spacing w:after="0" w:line="240" w:lineRule="auto"/>
        <w:rPr>
          <w:rFonts w:ascii="Times New Roman" w:hAnsi="Times New Roman" w:cs="Times New Roman"/>
        </w:rPr>
      </w:pPr>
    </w:p>
    <w:p w14:paraId="57D9CF1E" w14:textId="77777777" w:rsidR="0094406C" w:rsidRPr="004C4FBB" w:rsidRDefault="0094406C" w:rsidP="00311D9D">
      <w:pPr>
        <w:spacing w:after="0" w:line="240" w:lineRule="auto"/>
        <w:rPr>
          <w:rFonts w:ascii="Times New Roman" w:hAnsi="Times New Roman" w:cs="Times New Roman"/>
        </w:rPr>
      </w:pPr>
    </w:p>
    <w:p w14:paraId="13653AFE" w14:textId="77777777" w:rsidR="004C4FBB" w:rsidRPr="004C4FBB" w:rsidRDefault="004C4FBB" w:rsidP="00311D9D">
      <w:pPr>
        <w:spacing w:after="0" w:line="240" w:lineRule="auto"/>
        <w:rPr>
          <w:rFonts w:ascii="Times New Roman" w:hAnsi="Times New Roman" w:cs="Times New Roman"/>
          <w:b/>
          <w:bCs/>
        </w:rPr>
      </w:pPr>
      <w:r w:rsidRPr="004C4FBB">
        <w:rPr>
          <w:rFonts w:ascii="Times New Roman" w:hAnsi="Times New Roman" w:cs="Times New Roman"/>
          <w:b/>
          <w:bCs/>
        </w:rPr>
        <w:t>Risks and Benefits of Cloud Adoption</w:t>
      </w:r>
    </w:p>
    <w:p w14:paraId="2D94EA6E" w14:textId="77777777" w:rsidR="004C4FBB" w:rsidRPr="008A505D" w:rsidRDefault="004C4FBB" w:rsidP="00311D9D">
      <w:pPr>
        <w:spacing w:after="0" w:line="240" w:lineRule="auto"/>
        <w:rPr>
          <w:rFonts w:ascii="Times New Roman" w:hAnsi="Times New Roman" w:cs="Times New Roman"/>
        </w:rPr>
      </w:pPr>
      <w:r w:rsidRPr="004C4FBB">
        <w:rPr>
          <w:rFonts w:ascii="Times New Roman" w:hAnsi="Times New Roman" w:cs="Times New Roman"/>
        </w:rPr>
        <w:t>Adopting cloud computing introduces both operational advantages and potential risks. On the positive side, cloud platforms significantly improve collaboration by allowing teams to access shared data and systems from anywhere. This is particularly valuable in modern, distributed work environments.</w:t>
      </w:r>
    </w:p>
    <w:p w14:paraId="0F15D5EC" w14:textId="77777777" w:rsidR="0094406C" w:rsidRPr="004C4FBB" w:rsidRDefault="0094406C" w:rsidP="00311D9D">
      <w:pPr>
        <w:spacing w:after="0" w:line="240" w:lineRule="auto"/>
        <w:rPr>
          <w:rFonts w:ascii="Times New Roman" w:hAnsi="Times New Roman" w:cs="Times New Roman"/>
        </w:rPr>
      </w:pPr>
    </w:p>
    <w:p w14:paraId="44F254BA" w14:textId="77777777" w:rsidR="004C4FBB" w:rsidRPr="008A505D" w:rsidRDefault="004C4FBB" w:rsidP="00311D9D">
      <w:pPr>
        <w:spacing w:after="0" w:line="240" w:lineRule="auto"/>
        <w:rPr>
          <w:rFonts w:ascii="Times New Roman" w:hAnsi="Times New Roman" w:cs="Times New Roman"/>
        </w:rPr>
      </w:pPr>
      <w:r w:rsidRPr="004C4FBB">
        <w:rPr>
          <w:rFonts w:ascii="Times New Roman" w:hAnsi="Times New Roman" w:cs="Times New Roman"/>
        </w:rPr>
        <w:t>Cloud adoption also accelerates innovation. Organizations can deploy applications quickly and take advantage of advanced services such as machine learning and real-time analytics without building infrastructure from scratch. From a data analytics perspective, this enables faster insights and more agile decision-making.</w:t>
      </w:r>
    </w:p>
    <w:p w14:paraId="1A5D5057" w14:textId="77777777" w:rsidR="0094406C" w:rsidRPr="004C4FBB" w:rsidRDefault="0094406C" w:rsidP="00311D9D">
      <w:pPr>
        <w:spacing w:after="0" w:line="240" w:lineRule="auto"/>
        <w:rPr>
          <w:rFonts w:ascii="Times New Roman" w:hAnsi="Times New Roman" w:cs="Times New Roman"/>
        </w:rPr>
      </w:pPr>
    </w:p>
    <w:p w14:paraId="1FA94A73" w14:textId="77777777" w:rsidR="004C4FBB" w:rsidRPr="004C4FBB" w:rsidRDefault="004C4FBB" w:rsidP="00311D9D">
      <w:pPr>
        <w:spacing w:after="0" w:line="240" w:lineRule="auto"/>
        <w:rPr>
          <w:rFonts w:ascii="Times New Roman" w:hAnsi="Times New Roman" w:cs="Times New Roman"/>
        </w:rPr>
      </w:pPr>
      <w:r w:rsidRPr="004C4FBB">
        <w:rPr>
          <w:rFonts w:ascii="Times New Roman" w:hAnsi="Times New Roman" w:cs="Times New Roman"/>
        </w:rPr>
        <w:t>At the same time, there are risks that must be managed carefully. Data security remains a primary concern, especially when dealing with sensitive or regulated information. Organizations must implement strong identity and access management (IAM) controls to prevent unauthorized access. Compliance is another critical factor, as different industries have specific regulatory requirements that must be met.</w:t>
      </w:r>
    </w:p>
    <w:p w14:paraId="3C99E050" w14:textId="7A444725" w:rsidR="004C4FBB" w:rsidRPr="008A505D" w:rsidRDefault="004C4FBB" w:rsidP="00311D9D">
      <w:pPr>
        <w:spacing w:after="0" w:line="240" w:lineRule="auto"/>
        <w:rPr>
          <w:rFonts w:ascii="Times New Roman" w:hAnsi="Times New Roman" w:cs="Times New Roman"/>
        </w:rPr>
      </w:pPr>
    </w:p>
    <w:p w14:paraId="0EE77398" w14:textId="77777777" w:rsidR="00912ED4" w:rsidRPr="004C4FBB" w:rsidRDefault="00912ED4" w:rsidP="00311D9D">
      <w:pPr>
        <w:spacing w:after="0" w:line="240" w:lineRule="auto"/>
        <w:rPr>
          <w:rFonts w:ascii="Times New Roman" w:hAnsi="Times New Roman" w:cs="Times New Roman"/>
        </w:rPr>
      </w:pPr>
    </w:p>
    <w:p w14:paraId="763F424A" w14:textId="77777777" w:rsidR="004C4FBB" w:rsidRPr="004C4FBB" w:rsidRDefault="004C4FBB" w:rsidP="00311D9D">
      <w:pPr>
        <w:spacing w:after="0" w:line="240" w:lineRule="auto"/>
        <w:rPr>
          <w:rFonts w:ascii="Times New Roman" w:hAnsi="Times New Roman" w:cs="Times New Roman"/>
          <w:b/>
          <w:bCs/>
        </w:rPr>
      </w:pPr>
      <w:r w:rsidRPr="004C4FBB">
        <w:rPr>
          <w:rFonts w:ascii="Times New Roman" w:hAnsi="Times New Roman" w:cs="Times New Roman"/>
          <w:b/>
          <w:bCs/>
        </w:rPr>
        <w:t>Considerations for Transitioning to the Cloud</w:t>
      </w:r>
    </w:p>
    <w:p w14:paraId="73DEF9EE" w14:textId="279195E5" w:rsidR="004C4FBB" w:rsidRPr="008A505D" w:rsidRDefault="004C4FBB" w:rsidP="00311D9D">
      <w:pPr>
        <w:spacing w:after="0" w:line="240" w:lineRule="auto"/>
        <w:rPr>
          <w:rFonts w:ascii="Times New Roman" w:hAnsi="Times New Roman" w:cs="Times New Roman"/>
        </w:rPr>
      </w:pPr>
      <w:r w:rsidRPr="004C4FBB">
        <w:rPr>
          <w:rFonts w:ascii="Times New Roman" w:hAnsi="Times New Roman" w:cs="Times New Roman"/>
        </w:rPr>
        <w:t xml:space="preserve">Transitioning to the cloud is not purely a technical </w:t>
      </w:r>
      <w:r w:rsidR="003223C5" w:rsidRPr="008A505D">
        <w:rPr>
          <w:rFonts w:ascii="Times New Roman" w:hAnsi="Times New Roman" w:cs="Times New Roman"/>
        </w:rPr>
        <w:t xml:space="preserve">process, </w:t>
      </w:r>
      <w:r w:rsidRPr="004C4FBB">
        <w:rPr>
          <w:rFonts w:ascii="Times New Roman" w:hAnsi="Times New Roman" w:cs="Times New Roman"/>
        </w:rPr>
        <w:t>it also involves organizational change. From a business perspective, companies must evaluate whether the transition aligns with their long-term strategy and whether employees are prepared to adapt to new systems.</w:t>
      </w:r>
    </w:p>
    <w:p w14:paraId="07CE4EA3" w14:textId="77777777" w:rsidR="003223C5" w:rsidRPr="004C4FBB" w:rsidRDefault="003223C5" w:rsidP="00311D9D">
      <w:pPr>
        <w:spacing w:after="0" w:line="240" w:lineRule="auto"/>
        <w:rPr>
          <w:rFonts w:ascii="Times New Roman" w:hAnsi="Times New Roman" w:cs="Times New Roman"/>
        </w:rPr>
      </w:pPr>
    </w:p>
    <w:p w14:paraId="4C2712C6" w14:textId="77777777" w:rsidR="004C4FBB" w:rsidRPr="008A505D" w:rsidRDefault="004C4FBB" w:rsidP="00311D9D">
      <w:pPr>
        <w:spacing w:after="0" w:line="240" w:lineRule="auto"/>
        <w:rPr>
          <w:rFonts w:ascii="Times New Roman" w:hAnsi="Times New Roman" w:cs="Times New Roman"/>
        </w:rPr>
      </w:pPr>
      <w:r w:rsidRPr="004C4FBB">
        <w:rPr>
          <w:rFonts w:ascii="Times New Roman" w:hAnsi="Times New Roman" w:cs="Times New Roman"/>
        </w:rPr>
        <w:t xml:space="preserve">Technically, one of the most important decisions involves selecting a migration strategy. A “lift-and-shift” approach allows organizations to move applications quickly with minimal changes, </w:t>
      </w:r>
      <w:r w:rsidRPr="004C4FBB">
        <w:rPr>
          <w:rFonts w:ascii="Times New Roman" w:hAnsi="Times New Roman" w:cs="Times New Roman"/>
        </w:rPr>
        <w:lastRenderedPageBreak/>
        <w:t>but it may not fully leverage cloud capabilities. More advanced approaches, such as refactoring applications, can improve performance and scalability but require additional time and resources.</w:t>
      </w:r>
    </w:p>
    <w:p w14:paraId="3025FEC1" w14:textId="77777777" w:rsidR="003223C5" w:rsidRPr="004C4FBB" w:rsidRDefault="003223C5" w:rsidP="00311D9D">
      <w:pPr>
        <w:spacing w:after="0" w:line="240" w:lineRule="auto"/>
        <w:rPr>
          <w:rFonts w:ascii="Times New Roman" w:hAnsi="Times New Roman" w:cs="Times New Roman"/>
        </w:rPr>
      </w:pPr>
    </w:p>
    <w:p w14:paraId="120824C0" w14:textId="77777777" w:rsidR="004C4FBB" w:rsidRPr="004C4FBB" w:rsidRDefault="004C4FBB" w:rsidP="00311D9D">
      <w:pPr>
        <w:spacing w:after="0" w:line="240" w:lineRule="auto"/>
        <w:rPr>
          <w:rFonts w:ascii="Times New Roman" w:hAnsi="Times New Roman" w:cs="Times New Roman"/>
        </w:rPr>
      </w:pPr>
      <w:r w:rsidRPr="004C4FBB">
        <w:rPr>
          <w:rFonts w:ascii="Times New Roman" w:hAnsi="Times New Roman" w:cs="Times New Roman"/>
        </w:rPr>
        <w:t>Integration is another challenge. Many organizations operate with legacy systems that were not designed for cloud environments, making compatibility a key concern. Addressing these issues requires careful planning and technical expertise.</w:t>
      </w:r>
    </w:p>
    <w:p w14:paraId="5D76A607" w14:textId="6567D5F2" w:rsidR="004C4FBB" w:rsidRPr="008A505D" w:rsidRDefault="004C4FBB" w:rsidP="00311D9D">
      <w:pPr>
        <w:spacing w:after="0" w:line="240" w:lineRule="auto"/>
        <w:rPr>
          <w:rFonts w:ascii="Times New Roman" w:hAnsi="Times New Roman" w:cs="Times New Roman"/>
        </w:rPr>
      </w:pPr>
    </w:p>
    <w:p w14:paraId="7D7485F7" w14:textId="77777777" w:rsidR="00912ED4" w:rsidRPr="004C4FBB" w:rsidRDefault="00912ED4" w:rsidP="00311D9D">
      <w:pPr>
        <w:spacing w:after="0" w:line="240" w:lineRule="auto"/>
        <w:rPr>
          <w:rFonts w:ascii="Times New Roman" w:hAnsi="Times New Roman" w:cs="Times New Roman"/>
        </w:rPr>
      </w:pPr>
    </w:p>
    <w:p w14:paraId="2BCC30F0" w14:textId="77777777" w:rsidR="004C4FBB" w:rsidRPr="004C4FBB" w:rsidRDefault="004C4FBB" w:rsidP="00311D9D">
      <w:pPr>
        <w:spacing w:after="0" w:line="240" w:lineRule="auto"/>
        <w:rPr>
          <w:rFonts w:ascii="Times New Roman" w:hAnsi="Times New Roman" w:cs="Times New Roman"/>
          <w:b/>
          <w:bCs/>
        </w:rPr>
      </w:pPr>
      <w:r w:rsidRPr="004C4FBB">
        <w:rPr>
          <w:rFonts w:ascii="Times New Roman" w:hAnsi="Times New Roman" w:cs="Times New Roman"/>
          <w:b/>
          <w:bCs/>
        </w:rPr>
        <w:t>Big Data vs. Structured Data</w:t>
      </w:r>
    </w:p>
    <w:p w14:paraId="537E2B39" w14:textId="77777777" w:rsidR="004C4FBB" w:rsidRPr="008A505D" w:rsidRDefault="004C4FBB" w:rsidP="00311D9D">
      <w:pPr>
        <w:spacing w:after="0" w:line="240" w:lineRule="auto"/>
        <w:rPr>
          <w:rFonts w:ascii="Times New Roman" w:hAnsi="Times New Roman" w:cs="Times New Roman"/>
        </w:rPr>
      </w:pPr>
      <w:r w:rsidRPr="004C4FBB">
        <w:rPr>
          <w:rFonts w:ascii="Times New Roman" w:hAnsi="Times New Roman" w:cs="Times New Roman"/>
        </w:rPr>
        <w:t>A key distinction in modern data analytics is the difference between structured data and big data. Structured data is highly organized and typically stored in relational databases, making it easy to query and analyze using traditional tools.</w:t>
      </w:r>
    </w:p>
    <w:p w14:paraId="2A9D08D0" w14:textId="77777777" w:rsidR="00912ED4" w:rsidRPr="004C4FBB" w:rsidRDefault="00912ED4" w:rsidP="00311D9D">
      <w:pPr>
        <w:spacing w:after="0" w:line="240" w:lineRule="auto"/>
        <w:rPr>
          <w:rFonts w:ascii="Times New Roman" w:hAnsi="Times New Roman" w:cs="Times New Roman"/>
        </w:rPr>
      </w:pPr>
    </w:p>
    <w:p w14:paraId="2A4D00DA" w14:textId="511A0F0B" w:rsidR="004C4FBB" w:rsidRPr="008A505D" w:rsidRDefault="00F07206" w:rsidP="00311D9D">
      <w:pPr>
        <w:spacing w:after="0" w:line="240" w:lineRule="auto"/>
        <w:rPr>
          <w:rFonts w:ascii="Times New Roman" w:hAnsi="Times New Roman" w:cs="Times New Roman"/>
        </w:rPr>
      </w:pPr>
      <w:r w:rsidRPr="00F07206">
        <w:rPr>
          <w:rFonts w:ascii="Times New Roman" w:hAnsi="Times New Roman" w:cs="Times New Roman"/>
        </w:rPr>
        <w:t>In practice, big data introduces a level of complexity that traditional systems were never designed to handle</w:t>
      </w:r>
      <w:r w:rsidR="004C4FBB" w:rsidRPr="004C4FBB">
        <w:rPr>
          <w:rFonts w:ascii="Times New Roman" w:hAnsi="Times New Roman" w:cs="Times New Roman"/>
        </w:rPr>
        <w:t>. It includes not only structured data but also semi-structured and unstructured data, such as text, images, and sensor data. This diversity requires more advanced processing techniques and storage solutions (OpenSource.com, n.d.).</w:t>
      </w:r>
    </w:p>
    <w:p w14:paraId="7DF28576" w14:textId="77777777" w:rsidR="00912ED4" w:rsidRPr="004C4FBB" w:rsidRDefault="00912ED4" w:rsidP="00311D9D">
      <w:pPr>
        <w:spacing w:after="0" w:line="240" w:lineRule="auto"/>
        <w:rPr>
          <w:rFonts w:ascii="Times New Roman" w:hAnsi="Times New Roman" w:cs="Times New Roman"/>
        </w:rPr>
      </w:pPr>
    </w:p>
    <w:p w14:paraId="6726682F" w14:textId="1DCF4A83" w:rsidR="004C4FBB" w:rsidRPr="004C4FBB" w:rsidRDefault="00074ACB" w:rsidP="00311D9D">
      <w:pPr>
        <w:spacing w:after="0" w:line="240" w:lineRule="auto"/>
        <w:rPr>
          <w:rFonts w:ascii="Times New Roman" w:hAnsi="Times New Roman" w:cs="Times New Roman"/>
        </w:rPr>
      </w:pPr>
      <w:r w:rsidRPr="00074ACB">
        <w:rPr>
          <w:rFonts w:ascii="Times New Roman" w:hAnsi="Times New Roman" w:cs="Times New Roman"/>
        </w:rPr>
        <w:t>Big data is often explained through three core factors</w:t>
      </w:r>
      <w:r w:rsidR="0046159F">
        <w:rPr>
          <w:rFonts w:ascii="Times New Roman" w:hAnsi="Times New Roman" w:cs="Times New Roman"/>
        </w:rPr>
        <w:t xml:space="preserve"> </w:t>
      </w:r>
      <w:r w:rsidRPr="00074ACB">
        <w:rPr>
          <w:rFonts w:ascii="Times New Roman" w:hAnsi="Times New Roman" w:cs="Times New Roman"/>
        </w:rPr>
        <w:t>volume, velocity, and variety</w:t>
      </w:r>
      <w:r w:rsidR="0046159F">
        <w:rPr>
          <w:rFonts w:ascii="Times New Roman" w:hAnsi="Times New Roman" w:cs="Times New Roman"/>
        </w:rPr>
        <w:t xml:space="preserve">, </w:t>
      </w:r>
      <w:r w:rsidRPr="00074ACB">
        <w:rPr>
          <w:rFonts w:ascii="Times New Roman" w:hAnsi="Times New Roman" w:cs="Times New Roman"/>
        </w:rPr>
        <w:t>but what matters more is how each one affects real analysis</w:t>
      </w:r>
      <w:r w:rsidR="0046159F">
        <w:rPr>
          <w:rFonts w:ascii="Times New Roman" w:hAnsi="Times New Roman" w:cs="Times New Roman"/>
        </w:rPr>
        <w:t>.</w:t>
      </w:r>
      <w:r w:rsidR="000A02C2" w:rsidRPr="008A505D">
        <w:rPr>
          <w:rFonts w:ascii="Times New Roman" w:hAnsi="Times New Roman" w:cs="Times New Roman"/>
        </w:rPr>
        <w:t xml:space="preserve"> </w:t>
      </w:r>
      <w:r w:rsidR="0046159F">
        <w:rPr>
          <w:rFonts w:ascii="Times New Roman" w:hAnsi="Times New Roman" w:cs="Times New Roman"/>
        </w:rPr>
        <w:t>D</w:t>
      </w:r>
      <w:r w:rsidR="004C4FBB" w:rsidRPr="004C4FBB">
        <w:rPr>
          <w:rFonts w:ascii="Times New Roman" w:hAnsi="Times New Roman" w:cs="Times New Roman"/>
        </w:rPr>
        <w:t>irectly impact how data is analyzed. Large volumes of data require distributed storage systems, while high velocity demands real-time or near-real-time processing. Variety introduces additional complexity, as different data formats must be integrated and analyzed together.</w:t>
      </w:r>
    </w:p>
    <w:p w14:paraId="4777CDBB" w14:textId="59B6DCF9" w:rsidR="004C4FBB" w:rsidRPr="008A505D" w:rsidRDefault="004C4FBB" w:rsidP="00311D9D">
      <w:pPr>
        <w:spacing w:after="0" w:line="240" w:lineRule="auto"/>
        <w:rPr>
          <w:rFonts w:ascii="Times New Roman" w:hAnsi="Times New Roman" w:cs="Times New Roman"/>
        </w:rPr>
      </w:pPr>
    </w:p>
    <w:p w14:paraId="05E4F842" w14:textId="77777777" w:rsidR="00912ED4" w:rsidRPr="004C4FBB" w:rsidRDefault="00912ED4" w:rsidP="00311D9D">
      <w:pPr>
        <w:spacing w:after="0" w:line="240" w:lineRule="auto"/>
        <w:rPr>
          <w:rFonts w:ascii="Times New Roman" w:hAnsi="Times New Roman" w:cs="Times New Roman"/>
        </w:rPr>
      </w:pPr>
    </w:p>
    <w:p w14:paraId="5A1C6609" w14:textId="77777777" w:rsidR="004C4FBB" w:rsidRPr="004C4FBB" w:rsidRDefault="004C4FBB" w:rsidP="00311D9D">
      <w:pPr>
        <w:spacing w:after="0" w:line="240" w:lineRule="auto"/>
        <w:rPr>
          <w:rFonts w:ascii="Times New Roman" w:hAnsi="Times New Roman" w:cs="Times New Roman"/>
          <w:b/>
          <w:bCs/>
        </w:rPr>
      </w:pPr>
      <w:r w:rsidRPr="004C4FBB">
        <w:rPr>
          <w:rFonts w:ascii="Times New Roman" w:hAnsi="Times New Roman" w:cs="Times New Roman"/>
          <w:b/>
          <w:bCs/>
        </w:rPr>
        <w:t>Preprocessing Methods: Big Data vs. Structured Data</w:t>
      </w:r>
    </w:p>
    <w:p w14:paraId="0E833EB7" w14:textId="77777777" w:rsidR="004C4FBB" w:rsidRPr="008A505D" w:rsidRDefault="004C4FBB" w:rsidP="00311D9D">
      <w:pPr>
        <w:spacing w:after="0" w:line="240" w:lineRule="auto"/>
        <w:rPr>
          <w:rFonts w:ascii="Times New Roman" w:hAnsi="Times New Roman" w:cs="Times New Roman"/>
        </w:rPr>
      </w:pPr>
      <w:r w:rsidRPr="004C4FBB">
        <w:rPr>
          <w:rFonts w:ascii="Times New Roman" w:hAnsi="Times New Roman" w:cs="Times New Roman"/>
        </w:rPr>
        <w:t>From an analytical standpoint, preprocessing structured data is relatively straightforward. It typically involves cleaning, normalization, and transformation using SQL-based operations. These processes are well-suited for smaller, well-defined datasets.</w:t>
      </w:r>
    </w:p>
    <w:p w14:paraId="1534A7C5" w14:textId="77777777" w:rsidR="004C4FBB" w:rsidRPr="004C4FBB" w:rsidRDefault="004C4FBB" w:rsidP="00311D9D">
      <w:pPr>
        <w:spacing w:after="0" w:line="240" w:lineRule="auto"/>
        <w:rPr>
          <w:rFonts w:ascii="Times New Roman" w:hAnsi="Times New Roman" w:cs="Times New Roman"/>
        </w:rPr>
      </w:pPr>
    </w:p>
    <w:p w14:paraId="5C09A4FB" w14:textId="77777777" w:rsidR="004C4FBB" w:rsidRPr="008A505D" w:rsidRDefault="004C4FBB" w:rsidP="00311D9D">
      <w:pPr>
        <w:spacing w:after="0" w:line="240" w:lineRule="auto"/>
        <w:rPr>
          <w:rFonts w:ascii="Times New Roman" w:hAnsi="Times New Roman" w:cs="Times New Roman"/>
        </w:rPr>
      </w:pPr>
      <w:r w:rsidRPr="004C4FBB">
        <w:rPr>
          <w:rFonts w:ascii="Times New Roman" w:hAnsi="Times New Roman" w:cs="Times New Roman"/>
        </w:rPr>
        <w:t>Big data preprocessing, on the other hand, requires a different approach. Because of its scale, data must often be processed using distributed frameworks such as Apache Spark. Instead of traditional ETL (Extract, Transform, Load) pipelines, many big data systems use ELT approaches, where data is stored first and transformed later.</w:t>
      </w:r>
    </w:p>
    <w:p w14:paraId="50886EBC" w14:textId="77777777" w:rsidR="004C4FBB" w:rsidRPr="004C4FBB" w:rsidRDefault="004C4FBB" w:rsidP="00311D9D">
      <w:pPr>
        <w:spacing w:after="0" w:line="240" w:lineRule="auto"/>
        <w:rPr>
          <w:rFonts w:ascii="Times New Roman" w:hAnsi="Times New Roman" w:cs="Times New Roman"/>
        </w:rPr>
      </w:pPr>
    </w:p>
    <w:p w14:paraId="790B1B5B" w14:textId="77777777" w:rsidR="004C4FBB" w:rsidRPr="004C4FBB" w:rsidRDefault="004C4FBB" w:rsidP="00311D9D">
      <w:pPr>
        <w:spacing w:after="0" w:line="240" w:lineRule="auto"/>
        <w:rPr>
          <w:rFonts w:ascii="Times New Roman" w:hAnsi="Times New Roman" w:cs="Times New Roman"/>
        </w:rPr>
      </w:pPr>
      <w:r w:rsidRPr="004C4FBB">
        <w:rPr>
          <w:rFonts w:ascii="Times New Roman" w:hAnsi="Times New Roman" w:cs="Times New Roman"/>
        </w:rPr>
        <w:t>This shift reflects a key difference in how data is handled. Rather than preparing data before storage, big data systems prioritize scalability and flexibility, allowing transformations to occur as needed (Zhang, 2020).</w:t>
      </w:r>
    </w:p>
    <w:p w14:paraId="3A255AA9" w14:textId="3DE91B9B" w:rsidR="004C4FBB" w:rsidRPr="008A505D" w:rsidRDefault="004C4FBB" w:rsidP="00311D9D">
      <w:pPr>
        <w:spacing w:after="0" w:line="240" w:lineRule="auto"/>
        <w:rPr>
          <w:rFonts w:ascii="Times New Roman" w:hAnsi="Times New Roman" w:cs="Times New Roman"/>
        </w:rPr>
      </w:pPr>
    </w:p>
    <w:p w14:paraId="29A296EE" w14:textId="77777777" w:rsidR="004C4FBB" w:rsidRPr="004C4FBB" w:rsidRDefault="004C4FBB" w:rsidP="00311D9D">
      <w:pPr>
        <w:spacing w:after="0" w:line="240" w:lineRule="auto"/>
        <w:rPr>
          <w:rFonts w:ascii="Times New Roman" w:hAnsi="Times New Roman" w:cs="Times New Roman"/>
        </w:rPr>
      </w:pPr>
    </w:p>
    <w:p w14:paraId="4613CEC0" w14:textId="77777777" w:rsidR="004C4FBB" w:rsidRPr="004C4FBB" w:rsidRDefault="004C4FBB" w:rsidP="00311D9D">
      <w:pPr>
        <w:spacing w:after="0" w:line="240" w:lineRule="auto"/>
        <w:rPr>
          <w:rFonts w:ascii="Times New Roman" w:hAnsi="Times New Roman" w:cs="Times New Roman"/>
          <w:b/>
          <w:bCs/>
        </w:rPr>
      </w:pPr>
      <w:r w:rsidRPr="004C4FBB">
        <w:rPr>
          <w:rFonts w:ascii="Times New Roman" w:hAnsi="Times New Roman" w:cs="Times New Roman"/>
          <w:b/>
          <w:bCs/>
        </w:rPr>
        <w:t>Data Collection and Storage Differences</w:t>
      </w:r>
    </w:p>
    <w:p w14:paraId="00EF6EED" w14:textId="77777777" w:rsidR="004C4FBB" w:rsidRPr="008A505D" w:rsidRDefault="004C4FBB" w:rsidP="00311D9D">
      <w:pPr>
        <w:spacing w:after="0" w:line="240" w:lineRule="auto"/>
        <w:rPr>
          <w:rFonts w:ascii="Times New Roman" w:hAnsi="Times New Roman" w:cs="Times New Roman"/>
        </w:rPr>
      </w:pPr>
      <w:r w:rsidRPr="004C4FBB">
        <w:rPr>
          <w:rFonts w:ascii="Times New Roman" w:hAnsi="Times New Roman" w:cs="Times New Roman"/>
        </w:rPr>
        <w:t>The way data is collected and stored also differs significantly between structured data and big data environments. Structured data is typically generated through transactional systems and stored in relational databases with predefined schemas.</w:t>
      </w:r>
    </w:p>
    <w:p w14:paraId="1BA5ACF6" w14:textId="77777777" w:rsidR="004C4FBB" w:rsidRPr="004C4FBB" w:rsidRDefault="004C4FBB" w:rsidP="00311D9D">
      <w:pPr>
        <w:spacing w:after="0" w:line="240" w:lineRule="auto"/>
        <w:rPr>
          <w:rFonts w:ascii="Times New Roman" w:hAnsi="Times New Roman" w:cs="Times New Roman"/>
        </w:rPr>
      </w:pPr>
    </w:p>
    <w:p w14:paraId="7C7F1F09" w14:textId="77777777" w:rsidR="004C4FBB" w:rsidRPr="004C4FBB" w:rsidRDefault="004C4FBB" w:rsidP="00311D9D">
      <w:pPr>
        <w:spacing w:after="0" w:line="240" w:lineRule="auto"/>
        <w:rPr>
          <w:rFonts w:ascii="Times New Roman" w:hAnsi="Times New Roman" w:cs="Times New Roman"/>
        </w:rPr>
      </w:pPr>
      <w:r w:rsidRPr="004C4FBB">
        <w:rPr>
          <w:rFonts w:ascii="Times New Roman" w:hAnsi="Times New Roman" w:cs="Times New Roman"/>
        </w:rPr>
        <w:lastRenderedPageBreak/>
        <w:t>Big data, however, is collected from a wide range of sources, including IoT devices, social media platforms, and system logs. This data is often stored in distributed systems such as Hadoop Distributed File System (HDFS) or cloud-based data lakes, which are designed to handle large and diverse datasets (ScienceSoft, 2019).</w:t>
      </w:r>
    </w:p>
    <w:p w14:paraId="33D68B2A" w14:textId="7AC37546" w:rsidR="004C4FBB" w:rsidRPr="008A505D" w:rsidRDefault="004C4FBB" w:rsidP="00311D9D">
      <w:pPr>
        <w:spacing w:after="0" w:line="240" w:lineRule="auto"/>
        <w:rPr>
          <w:rFonts w:ascii="Times New Roman" w:hAnsi="Times New Roman" w:cs="Times New Roman"/>
        </w:rPr>
      </w:pPr>
    </w:p>
    <w:p w14:paraId="6770087F" w14:textId="77777777" w:rsidR="004C4FBB" w:rsidRPr="004C4FBB" w:rsidRDefault="004C4FBB" w:rsidP="00311D9D">
      <w:pPr>
        <w:spacing w:after="0" w:line="240" w:lineRule="auto"/>
        <w:rPr>
          <w:rFonts w:ascii="Times New Roman" w:hAnsi="Times New Roman" w:cs="Times New Roman"/>
        </w:rPr>
      </w:pPr>
    </w:p>
    <w:p w14:paraId="48A5A90B" w14:textId="77777777" w:rsidR="004C4FBB" w:rsidRPr="004C4FBB" w:rsidRDefault="004C4FBB" w:rsidP="00311D9D">
      <w:pPr>
        <w:spacing w:after="0" w:line="240" w:lineRule="auto"/>
        <w:rPr>
          <w:rFonts w:ascii="Times New Roman" w:hAnsi="Times New Roman" w:cs="Times New Roman"/>
          <w:b/>
          <w:bCs/>
        </w:rPr>
      </w:pPr>
      <w:r w:rsidRPr="004C4FBB">
        <w:rPr>
          <w:rFonts w:ascii="Times New Roman" w:hAnsi="Times New Roman" w:cs="Times New Roman"/>
          <w:b/>
          <w:bCs/>
        </w:rPr>
        <w:t>uCertify Lab 1.3.2: Subsetting a DataFrame</w:t>
      </w:r>
    </w:p>
    <w:p w14:paraId="1652DC39" w14:textId="77777777" w:rsidR="004C4FBB" w:rsidRPr="008A505D" w:rsidRDefault="004C4FBB" w:rsidP="00311D9D">
      <w:pPr>
        <w:spacing w:after="0" w:line="240" w:lineRule="auto"/>
        <w:rPr>
          <w:rFonts w:ascii="Times New Roman" w:hAnsi="Times New Roman" w:cs="Times New Roman"/>
        </w:rPr>
      </w:pPr>
      <w:r w:rsidRPr="004C4FBB">
        <w:rPr>
          <w:rFonts w:ascii="Times New Roman" w:hAnsi="Times New Roman" w:cs="Times New Roman"/>
        </w:rPr>
        <w:t>In completing Lab 1.3.2, I created a subset of a dataset by applying filtering conditions to isolate specific rows and columns. This process allowed me to focus on relevant variables rather than analyzing the entire dataset.</w:t>
      </w:r>
    </w:p>
    <w:p w14:paraId="7FFF288C" w14:textId="77777777" w:rsidR="004C4FBB" w:rsidRPr="004C4FBB" w:rsidRDefault="004C4FBB" w:rsidP="00311D9D">
      <w:pPr>
        <w:spacing w:after="0" w:line="240" w:lineRule="auto"/>
        <w:rPr>
          <w:rFonts w:ascii="Times New Roman" w:hAnsi="Times New Roman" w:cs="Times New Roman"/>
        </w:rPr>
      </w:pPr>
    </w:p>
    <w:p w14:paraId="03D7264A" w14:textId="77777777" w:rsidR="004C4FBB" w:rsidRPr="004C4FBB" w:rsidRDefault="004C4FBB" w:rsidP="00311D9D">
      <w:pPr>
        <w:spacing w:after="0" w:line="240" w:lineRule="auto"/>
        <w:rPr>
          <w:rFonts w:ascii="Times New Roman" w:hAnsi="Times New Roman" w:cs="Times New Roman"/>
        </w:rPr>
      </w:pPr>
      <w:r w:rsidRPr="004C4FBB">
        <w:rPr>
          <w:rFonts w:ascii="Times New Roman" w:hAnsi="Times New Roman" w:cs="Times New Roman"/>
        </w:rPr>
        <w:t>From a practical perspective, subsetting is essential when working with large datasets. It reduces computational overhead and improves processing efficiency. Instead of loading unnecessary data into memory, analysts can work with smaller, targeted datasets that are more manageable and easier to interpret.</w:t>
      </w:r>
    </w:p>
    <w:p w14:paraId="6FE4A578" w14:textId="02A48B12" w:rsidR="004C4FBB" w:rsidRPr="008A505D" w:rsidRDefault="004C4FBB" w:rsidP="00311D9D">
      <w:pPr>
        <w:spacing w:after="0" w:line="240" w:lineRule="auto"/>
        <w:rPr>
          <w:rFonts w:ascii="Times New Roman" w:hAnsi="Times New Roman" w:cs="Times New Roman"/>
        </w:rPr>
      </w:pPr>
    </w:p>
    <w:p w14:paraId="7C5473B8" w14:textId="77777777" w:rsidR="004C4FBB" w:rsidRPr="004C4FBB" w:rsidRDefault="004C4FBB" w:rsidP="00311D9D">
      <w:pPr>
        <w:spacing w:after="0" w:line="240" w:lineRule="auto"/>
        <w:rPr>
          <w:rFonts w:ascii="Times New Roman" w:hAnsi="Times New Roman" w:cs="Times New Roman"/>
        </w:rPr>
      </w:pPr>
    </w:p>
    <w:p w14:paraId="31ACDC77" w14:textId="77777777" w:rsidR="004C4FBB" w:rsidRPr="004C4FBB" w:rsidRDefault="004C4FBB" w:rsidP="00311D9D">
      <w:pPr>
        <w:spacing w:after="0" w:line="240" w:lineRule="auto"/>
        <w:rPr>
          <w:rFonts w:ascii="Times New Roman" w:hAnsi="Times New Roman" w:cs="Times New Roman"/>
          <w:b/>
          <w:bCs/>
        </w:rPr>
      </w:pPr>
      <w:r w:rsidRPr="004C4FBB">
        <w:rPr>
          <w:rFonts w:ascii="Times New Roman" w:hAnsi="Times New Roman" w:cs="Times New Roman"/>
          <w:b/>
          <w:bCs/>
        </w:rPr>
        <w:t>Impact of Big Data Scale on Analysis</w:t>
      </w:r>
    </w:p>
    <w:p w14:paraId="4F927C0C" w14:textId="77777777" w:rsidR="004C4FBB" w:rsidRPr="008A505D" w:rsidRDefault="004C4FBB" w:rsidP="00311D9D">
      <w:pPr>
        <w:spacing w:after="0" w:line="240" w:lineRule="auto"/>
        <w:rPr>
          <w:rFonts w:ascii="Times New Roman" w:hAnsi="Times New Roman" w:cs="Times New Roman"/>
        </w:rPr>
      </w:pPr>
      <w:r w:rsidRPr="004C4FBB">
        <w:rPr>
          <w:rFonts w:ascii="Times New Roman" w:hAnsi="Times New Roman" w:cs="Times New Roman"/>
        </w:rPr>
        <w:t>The scale of big data fundamentally changes how analysis is performed. Traditional systems are not designed to handle extremely large datasets, which creates limitations in both processing speed and storage capacity.</w:t>
      </w:r>
    </w:p>
    <w:p w14:paraId="408EAA3B" w14:textId="77777777" w:rsidR="004C4FBB" w:rsidRPr="004C4FBB" w:rsidRDefault="004C4FBB" w:rsidP="00311D9D">
      <w:pPr>
        <w:spacing w:after="0" w:line="240" w:lineRule="auto"/>
        <w:rPr>
          <w:rFonts w:ascii="Times New Roman" w:hAnsi="Times New Roman" w:cs="Times New Roman"/>
        </w:rPr>
      </w:pPr>
    </w:p>
    <w:p w14:paraId="41ADC8C1" w14:textId="70548C90" w:rsidR="004C4FBB" w:rsidRPr="008A505D" w:rsidRDefault="001D18D1" w:rsidP="00311D9D">
      <w:pPr>
        <w:spacing w:after="0" w:line="240" w:lineRule="auto"/>
        <w:rPr>
          <w:rFonts w:ascii="Times New Roman" w:hAnsi="Times New Roman" w:cs="Times New Roman"/>
        </w:rPr>
      </w:pPr>
      <w:r w:rsidRPr="001D18D1">
        <w:rPr>
          <w:rFonts w:ascii="Times New Roman" w:hAnsi="Times New Roman" w:cs="Times New Roman"/>
        </w:rPr>
        <w:t>To handle this scale, data processing is typically spread across multiple systems rather than relying on a single machine.</w:t>
      </w:r>
      <w:r w:rsidR="008E03C5">
        <w:rPr>
          <w:rFonts w:ascii="Times New Roman" w:hAnsi="Times New Roman" w:cs="Times New Roman"/>
        </w:rPr>
        <w:t xml:space="preserve"> T</w:t>
      </w:r>
      <w:r w:rsidR="004C4FBB" w:rsidRPr="004C4FBB">
        <w:rPr>
          <w:rFonts w:ascii="Times New Roman" w:hAnsi="Times New Roman" w:cs="Times New Roman"/>
        </w:rPr>
        <w:t>hat divide workloads across multiple nodes. This approach allows large datasets to be processed more efficiently. However, it also introduces complexity, as data must be managed across multiple systems.</w:t>
      </w:r>
    </w:p>
    <w:p w14:paraId="03037EC5" w14:textId="77777777" w:rsidR="004C4FBB" w:rsidRPr="004C4FBB" w:rsidRDefault="004C4FBB" w:rsidP="00311D9D">
      <w:pPr>
        <w:spacing w:after="0" w:line="240" w:lineRule="auto"/>
        <w:rPr>
          <w:rFonts w:ascii="Times New Roman" w:hAnsi="Times New Roman" w:cs="Times New Roman"/>
        </w:rPr>
      </w:pPr>
    </w:p>
    <w:p w14:paraId="42FB5946" w14:textId="32F66DC4" w:rsidR="004C4FBB" w:rsidRPr="004C4FBB" w:rsidRDefault="004C4FBB" w:rsidP="00311D9D">
      <w:pPr>
        <w:spacing w:after="0" w:line="240" w:lineRule="auto"/>
        <w:rPr>
          <w:rFonts w:ascii="Times New Roman" w:hAnsi="Times New Roman" w:cs="Times New Roman"/>
        </w:rPr>
      </w:pPr>
      <w:r w:rsidRPr="004C4FBB">
        <w:rPr>
          <w:rFonts w:ascii="Times New Roman" w:hAnsi="Times New Roman" w:cs="Times New Roman"/>
        </w:rPr>
        <w:t xml:space="preserve">In my view, the biggest impact of scale is not just </w:t>
      </w:r>
      <w:r w:rsidR="00A52E7D" w:rsidRPr="008A505D">
        <w:rPr>
          <w:rFonts w:ascii="Times New Roman" w:hAnsi="Times New Roman" w:cs="Times New Roman"/>
        </w:rPr>
        <w:t>technical, but</w:t>
      </w:r>
      <w:r w:rsidRPr="004C4FBB">
        <w:rPr>
          <w:rFonts w:ascii="Times New Roman" w:hAnsi="Times New Roman" w:cs="Times New Roman"/>
        </w:rPr>
        <w:t xml:space="preserve"> also affects usability. As datasets grow larger and more complex, extracting meaningful insights becomes more challenging, requiring advanced analytical tools and techniques.</w:t>
      </w:r>
    </w:p>
    <w:p w14:paraId="3F9C9F02" w14:textId="59EF3E0A" w:rsidR="004C4FBB" w:rsidRPr="008A505D" w:rsidRDefault="004C4FBB" w:rsidP="00311D9D">
      <w:pPr>
        <w:spacing w:after="0" w:line="240" w:lineRule="auto"/>
        <w:rPr>
          <w:rFonts w:ascii="Times New Roman" w:hAnsi="Times New Roman" w:cs="Times New Roman"/>
        </w:rPr>
      </w:pPr>
    </w:p>
    <w:p w14:paraId="10A770F1" w14:textId="77777777" w:rsidR="004C4FBB" w:rsidRPr="004C4FBB" w:rsidRDefault="004C4FBB" w:rsidP="00311D9D">
      <w:pPr>
        <w:spacing w:after="0" w:line="240" w:lineRule="auto"/>
        <w:rPr>
          <w:rFonts w:ascii="Times New Roman" w:hAnsi="Times New Roman" w:cs="Times New Roman"/>
        </w:rPr>
      </w:pPr>
    </w:p>
    <w:p w14:paraId="768CDBA0" w14:textId="77777777" w:rsidR="004C4FBB" w:rsidRPr="004C4FBB" w:rsidRDefault="004C4FBB" w:rsidP="00311D9D">
      <w:pPr>
        <w:spacing w:after="0" w:line="240" w:lineRule="auto"/>
        <w:rPr>
          <w:rFonts w:ascii="Times New Roman" w:hAnsi="Times New Roman" w:cs="Times New Roman"/>
          <w:b/>
          <w:bCs/>
        </w:rPr>
      </w:pPr>
      <w:r w:rsidRPr="004C4FBB">
        <w:rPr>
          <w:rFonts w:ascii="Times New Roman" w:hAnsi="Times New Roman" w:cs="Times New Roman"/>
          <w:b/>
          <w:bCs/>
        </w:rPr>
        <w:t>uCertify Lab 1.2.2: Grouping a DataFrame</w:t>
      </w:r>
    </w:p>
    <w:p w14:paraId="14D28968" w14:textId="77777777" w:rsidR="004C4FBB" w:rsidRPr="008A505D" w:rsidRDefault="004C4FBB" w:rsidP="00311D9D">
      <w:pPr>
        <w:spacing w:after="0" w:line="240" w:lineRule="auto"/>
        <w:rPr>
          <w:rFonts w:ascii="Times New Roman" w:hAnsi="Times New Roman" w:cs="Times New Roman"/>
        </w:rPr>
      </w:pPr>
      <w:r w:rsidRPr="004C4FBB">
        <w:rPr>
          <w:rFonts w:ascii="Times New Roman" w:hAnsi="Times New Roman" w:cs="Times New Roman"/>
        </w:rPr>
        <w:t>In Lab 1.2.2, I grouped data by categorical variables to calculate mean values. This involved applying aggregation functions to summarize data within each group.</w:t>
      </w:r>
    </w:p>
    <w:p w14:paraId="32B02E63" w14:textId="77777777" w:rsidR="004C4FBB" w:rsidRPr="004C4FBB" w:rsidRDefault="004C4FBB" w:rsidP="00311D9D">
      <w:pPr>
        <w:spacing w:after="0" w:line="240" w:lineRule="auto"/>
        <w:rPr>
          <w:rFonts w:ascii="Times New Roman" w:hAnsi="Times New Roman" w:cs="Times New Roman"/>
        </w:rPr>
      </w:pPr>
    </w:p>
    <w:p w14:paraId="6BEE0D0E" w14:textId="3B17EDC2" w:rsidR="004C4FBB" w:rsidRPr="004C4FBB" w:rsidRDefault="004C4FBB" w:rsidP="00311D9D">
      <w:pPr>
        <w:spacing w:after="0" w:line="240" w:lineRule="auto"/>
        <w:rPr>
          <w:rFonts w:ascii="Times New Roman" w:hAnsi="Times New Roman" w:cs="Times New Roman"/>
        </w:rPr>
      </w:pPr>
      <w:r w:rsidRPr="004C4FBB">
        <w:rPr>
          <w:rFonts w:ascii="Times New Roman" w:hAnsi="Times New Roman" w:cs="Times New Roman"/>
        </w:rPr>
        <w:t xml:space="preserve">If this process were scaled to hundreds of variables, it would require automation through scripting or distributed processing tools. The three Vs of big data play a significant role here. As volume increases, processing becomes more </w:t>
      </w:r>
      <w:r w:rsidR="00A52E7D" w:rsidRPr="008A505D">
        <w:rPr>
          <w:rFonts w:ascii="Times New Roman" w:hAnsi="Times New Roman" w:cs="Times New Roman"/>
        </w:rPr>
        <w:t>resource intensive</w:t>
      </w:r>
      <w:r w:rsidRPr="004C4FBB">
        <w:rPr>
          <w:rFonts w:ascii="Times New Roman" w:hAnsi="Times New Roman" w:cs="Times New Roman"/>
        </w:rPr>
        <w:t>. Velocity requires faster computation, and variety adds complexity to grouping and aggregation processes.</w:t>
      </w:r>
    </w:p>
    <w:p w14:paraId="2677CDB8" w14:textId="0A7780DE" w:rsidR="004C4FBB" w:rsidRPr="008A505D" w:rsidRDefault="004C4FBB" w:rsidP="00311D9D">
      <w:pPr>
        <w:spacing w:after="0" w:line="240" w:lineRule="auto"/>
        <w:rPr>
          <w:rFonts w:ascii="Times New Roman" w:hAnsi="Times New Roman" w:cs="Times New Roman"/>
        </w:rPr>
      </w:pPr>
    </w:p>
    <w:p w14:paraId="3D0DEAA3" w14:textId="77777777" w:rsidR="004C4FBB" w:rsidRPr="004C4FBB" w:rsidRDefault="004C4FBB" w:rsidP="00311D9D">
      <w:pPr>
        <w:spacing w:after="0" w:line="240" w:lineRule="auto"/>
        <w:rPr>
          <w:rFonts w:ascii="Times New Roman" w:hAnsi="Times New Roman" w:cs="Times New Roman"/>
        </w:rPr>
      </w:pPr>
    </w:p>
    <w:p w14:paraId="5D1BDA98" w14:textId="77777777" w:rsidR="004C4FBB" w:rsidRPr="004C4FBB" w:rsidRDefault="004C4FBB" w:rsidP="00311D9D">
      <w:pPr>
        <w:spacing w:after="0" w:line="240" w:lineRule="auto"/>
        <w:rPr>
          <w:rFonts w:ascii="Times New Roman" w:hAnsi="Times New Roman" w:cs="Times New Roman"/>
          <w:b/>
          <w:bCs/>
        </w:rPr>
      </w:pPr>
      <w:r w:rsidRPr="004C4FBB">
        <w:rPr>
          <w:rFonts w:ascii="Times New Roman" w:hAnsi="Times New Roman" w:cs="Times New Roman"/>
          <w:b/>
          <w:bCs/>
        </w:rPr>
        <w:t>Conclusion</w:t>
      </w:r>
    </w:p>
    <w:p w14:paraId="109DCF64" w14:textId="77777777" w:rsidR="004C4FBB" w:rsidRPr="008A505D" w:rsidRDefault="004C4FBB" w:rsidP="00311D9D">
      <w:pPr>
        <w:spacing w:after="0" w:line="240" w:lineRule="auto"/>
        <w:rPr>
          <w:rFonts w:ascii="Times New Roman" w:hAnsi="Times New Roman" w:cs="Times New Roman"/>
        </w:rPr>
      </w:pPr>
      <w:r w:rsidRPr="004C4FBB">
        <w:rPr>
          <w:rFonts w:ascii="Times New Roman" w:hAnsi="Times New Roman" w:cs="Times New Roman"/>
        </w:rPr>
        <w:t xml:space="preserve">Cloud computing and big data technologies are essential to modern data analytics. Cloud environments provide the scalability and flexibility needed to process large datasets, while big </w:t>
      </w:r>
      <w:r w:rsidRPr="004C4FBB">
        <w:rPr>
          <w:rFonts w:ascii="Times New Roman" w:hAnsi="Times New Roman" w:cs="Times New Roman"/>
        </w:rPr>
        <w:lastRenderedPageBreak/>
        <w:t>data technologies enable organizations to analyze information that would otherwise be unmanageable.</w:t>
      </w:r>
    </w:p>
    <w:p w14:paraId="3CF20A60" w14:textId="77777777" w:rsidR="004C4FBB" w:rsidRPr="004C4FBB" w:rsidRDefault="004C4FBB" w:rsidP="00311D9D">
      <w:pPr>
        <w:spacing w:after="0" w:line="240" w:lineRule="auto"/>
        <w:rPr>
          <w:rFonts w:ascii="Times New Roman" w:hAnsi="Times New Roman" w:cs="Times New Roman"/>
        </w:rPr>
      </w:pPr>
    </w:p>
    <w:p w14:paraId="1129DE76" w14:textId="77777777" w:rsidR="004C4FBB" w:rsidRPr="008A505D" w:rsidRDefault="004C4FBB" w:rsidP="00311D9D">
      <w:pPr>
        <w:spacing w:after="0" w:line="240" w:lineRule="auto"/>
        <w:rPr>
          <w:rFonts w:ascii="Times New Roman" w:hAnsi="Times New Roman" w:cs="Times New Roman"/>
        </w:rPr>
      </w:pPr>
      <w:r w:rsidRPr="004C4FBB">
        <w:rPr>
          <w:rFonts w:ascii="Times New Roman" w:hAnsi="Times New Roman" w:cs="Times New Roman"/>
        </w:rPr>
        <w:t>From an analytical perspective, the key challenge is not just understanding these technologies but applying them effectively. Organizations must carefully evaluate cloud models, manage risks, and adopt appropriate data processing strategies. As data continues to grow in complexity, the ability to leverage cloud-based solutions will remain a critical factor in achieving successful data-driven outcomes.</w:t>
      </w:r>
    </w:p>
    <w:p w14:paraId="18C107F7" w14:textId="77777777" w:rsidR="004C4FBB" w:rsidRPr="004C4FBB" w:rsidRDefault="004C4FBB" w:rsidP="00311D9D">
      <w:pPr>
        <w:spacing w:after="0" w:line="240" w:lineRule="auto"/>
        <w:rPr>
          <w:rFonts w:ascii="Times New Roman" w:hAnsi="Times New Roman" w:cs="Times New Roman"/>
        </w:rPr>
      </w:pPr>
    </w:p>
    <w:p w14:paraId="0E481203" w14:textId="405B5277" w:rsidR="004C4FBB" w:rsidRPr="008A505D" w:rsidRDefault="004C4FBB" w:rsidP="00311D9D">
      <w:pPr>
        <w:spacing w:after="0" w:line="240" w:lineRule="auto"/>
        <w:rPr>
          <w:rFonts w:ascii="Times New Roman" w:hAnsi="Times New Roman" w:cs="Times New Roman"/>
        </w:rPr>
      </w:pPr>
    </w:p>
    <w:p w14:paraId="1072C6E7" w14:textId="77777777" w:rsidR="00311D9D" w:rsidRPr="008A505D" w:rsidRDefault="00311D9D" w:rsidP="00311D9D">
      <w:pPr>
        <w:spacing w:after="0" w:line="240" w:lineRule="auto"/>
        <w:rPr>
          <w:rFonts w:ascii="Times New Roman" w:hAnsi="Times New Roman" w:cs="Times New Roman"/>
        </w:rPr>
      </w:pPr>
    </w:p>
    <w:p w14:paraId="62A36B98" w14:textId="77777777" w:rsidR="00311D9D" w:rsidRPr="008A505D" w:rsidRDefault="00311D9D" w:rsidP="00311D9D">
      <w:pPr>
        <w:spacing w:after="0" w:line="240" w:lineRule="auto"/>
        <w:rPr>
          <w:rFonts w:ascii="Times New Roman" w:hAnsi="Times New Roman" w:cs="Times New Roman"/>
        </w:rPr>
      </w:pPr>
    </w:p>
    <w:p w14:paraId="2F6DE307" w14:textId="77777777" w:rsidR="00311D9D" w:rsidRPr="008A505D" w:rsidRDefault="00311D9D" w:rsidP="00311D9D">
      <w:pPr>
        <w:spacing w:after="0" w:line="240" w:lineRule="auto"/>
        <w:rPr>
          <w:rFonts w:ascii="Times New Roman" w:hAnsi="Times New Roman" w:cs="Times New Roman"/>
        </w:rPr>
      </w:pPr>
    </w:p>
    <w:p w14:paraId="360599FF" w14:textId="77777777" w:rsidR="00311D9D" w:rsidRPr="008A505D" w:rsidRDefault="00311D9D" w:rsidP="00311D9D">
      <w:pPr>
        <w:spacing w:after="0" w:line="240" w:lineRule="auto"/>
        <w:rPr>
          <w:rFonts w:ascii="Times New Roman" w:hAnsi="Times New Roman" w:cs="Times New Roman"/>
        </w:rPr>
      </w:pPr>
    </w:p>
    <w:p w14:paraId="424103B2" w14:textId="77777777" w:rsidR="00311D9D" w:rsidRPr="008A505D" w:rsidRDefault="00311D9D" w:rsidP="00311D9D">
      <w:pPr>
        <w:spacing w:after="0" w:line="240" w:lineRule="auto"/>
        <w:rPr>
          <w:rFonts w:ascii="Times New Roman" w:hAnsi="Times New Roman" w:cs="Times New Roman"/>
        </w:rPr>
      </w:pPr>
    </w:p>
    <w:p w14:paraId="14CAF042" w14:textId="77777777" w:rsidR="00311D9D" w:rsidRPr="008A505D" w:rsidRDefault="00311D9D" w:rsidP="00311D9D">
      <w:pPr>
        <w:spacing w:after="0" w:line="240" w:lineRule="auto"/>
        <w:rPr>
          <w:rFonts w:ascii="Times New Roman" w:hAnsi="Times New Roman" w:cs="Times New Roman"/>
        </w:rPr>
      </w:pPr>
    </w:p>
    <w:p w14:paraId="0437D3D3" w14:textId="77777777" w:rsidR="00311D9D" w:rsidRPr="008A505D" w:rsidRDefault="00311D9D" w:rsidP="00311D9D">
      <w:pPr>
        <w:spacing w:after="0" w:line="240" w:lineRule="auto"/>
        <w:rPr>
          <w:rFonts w:ascii="Times New Roman" w:hAnsi="Times New Roman" w:cs="Times New Roman"/>
        </w:rPr>
      </w:pPr>
    </w:p>
    <w:p w14:paraId="0121621B" w14:textId="77777777" w:rsidR="00311D9D" w:rsidRPr="008A505D" w:rsidRDefault="00311D9D" w:rsidP="00311D9D">
      <w:pPr>
        <w:spacing w:after="0" w:line="240" w:lineRule="auto"/>
        <w:rPr>
          <w:rFonts w:ascii="Times New Roman" w:hAnsi="Times New Roman" w:cs="Times New Roman"/>
        </w:rPr>
      </w:pPr>
    </w:p>
    <w:p w14:paraId="121FE251" w14:textId="77777777" w:rsidR="00311D9D" w:rsidRPr="008A505D" w:rsidRDefault="00311D9D" w:rsidP="00311D9D">
      <w:pPr>
        <w:spacing w:after="0" w:line="240" w:lineRule="auto"/>
        <w:rPr>
          <w:rFonts w:ascii="Times New Roman" w:hAnsi="Times New Roman" w:cs="Times New Roman"/>
        </w:rPr>
      </w:pPr>
    </w:p>
    <w:p w14:paraId="08E3BCAD" w14:textId="77777777" w:rsidR="00311D9D" w:rsidRPr="008A505D" w:rsidRDefault="00311D9D" w:rsidP="00311D9D">
      <w:pPr>
        <w:spacing w:after="0" w:line="240" w:lineRule="auto"/>
        <w:rPr>
          <w:rFonts w:ascii="Times New Roman" w:hAnsi="Times New Roman" w:cs="Times New Roman"/>
        </w:rPr>
      </w:pPr>
    </w:p>
    <w:p w14:paraId="1464FEDD" w14:textId="77777777" w:rsidR="00311D9D" w:rsidRPr="008A505D" w:rsidRDefault="00311D9D" w:rsidP="00311D9D">
      <w:pPr>
        <w:spacing w:after="0" w:line="240" w:lineRule="auto"/>
        <w:rPr>
          <w:rFonts w:ascii="Times New Roman" w:hAnsi="Times New Roman" w:cs="Times New Roman"/>
        </w:rPr>
      </w:pPr>
    </w:p>
    <w:p w14:paraId="5BC62F99" w14:textId="77777777" w:rsidR="00311D9D" w:rsidRPr="008A505D" w:rsidRDefault="00311D9D" w:rsidP="00311D9D">
      <w:pPr>
        <w:spacing w:after="0" w:line="240" w:lineRule="auto"/>
        <w:rPr>
          <w:rFonts w:ascii="Times New Roman" w:hAnsi="Times New Roman" w:cs="Times New Roman"/>
        </w:rPr>
      </w:pPr>
    </w:p>
    <w:p w14:paraId="3910A60F" w14:textId="77777777" w:rsidR="00311D9D" w:rsidRPr="008A505D" w:rsidRDefault="00311D9D" w:rsidP="00311D9D">
      <w:pPr>
        <w:spacing w:after="0" w:line="240" w:lineRule="auto"/>
        <w:rPr>
          <w:rFonts w:ascii="Times New Roman" w:hAnsi="Times New Roman" w:cs="Times New Roman"/>
        </w:rPr>
      </w:pPr>
    </w:p>
    <w:p w14:paraId="1D860F1A" w14:textId="77777777" w:rsidR="00311D9D" w:rsidRPr="008A505D" w:rsidRDefault="00311D9D" w:rsidP="00311D9D">
      <w:pPr>
        <w:spacing w:after="0" w:line="240" w:lineRule="auto"/>
        <w:rPr>
          <w:rFonts w:ascii="Times New Roman" w:hAnsi="Times New Roman" w:cs="Times New Roman"/>
        </w:rPr>
      </w:pPr>
    </w:p>
    <w:p w14:paraId="441B54DB" w14:textId="77777777" w:rsidR="00311D9D" w:rsidRPr="008A505D" w:rsidRDefault="00311D9D" w:rsidP="00311D9D">
      <w:pPr>
        <w:spacing w:after="0" w:line="240" w:lineRule="auto"/>
        <w:rPr>
          <w:rFonts w:ascii="Times New Roman" w:hAnsi="Times New Roman" w:cs="Times New Roman"/>
        </w:rPr>
      </w:pPr>
    </w:p>
    <w:p w14:paraId="159F4172" w14:textId="77777777" w:rsidR="00311D9D" w:rsidRPr="008A505D" w:rsidRDefault="00311D9D" w:rsidP="00311D9D">
      <w:pPr>
        <w:spacing w:after="0" w:line="240" w:lineRule="auto"/>
        <w:rPr>
          <w:rFonts w:ascii="Times New Roman" w:hAnsi="Times New Roman" w:cs="Times New Roman"/>
        </w:rPr>
      </w:pPr>
    </w:p>
    <w:p w14:paraId="6B789BDA" w14:textId="77777777" w:rsidR="00311D9D" w:rsidRPr="008A505D" w:rsidRDefault="00311D9D" w:rsidP="00311D9D">
      <w:pPr>
        <w:spacing w:after="0" w:line="240" w:lineRule="auto"/>
        <w:rPr>
          <w:rFonts w:ascii="Times New Roman" w:hAnsi="Times New Roman" w:cs="Times New Roman"/>
        </w:rPr>
      </w:pPr>
    </w:p>
    <w:p w14:paraId="52B492B2" w14:textId="77777777" w:rsidR="00311D9D" w:rsidRPr="008A505D" w:rsidRDefault="00311D9D" w:rsidP="00311D9D">
      <w:pPr>
        <w:spacing w:after="0" w:line="240" w:lineRule="auto"/>
        <w:rPr>
          <w:rFonts w:ascii="Times New Roman" w:hAnsi="Times New Roman" w:cs="Times New Roman"/>
        </w:rPr>
      </w:pPr>
    </w:p>
    <w:p w14:paraId="05018A41" w14:textId="77777777" w:rsidR="00311D9D" w:rsidRPr="008A505D" w:rsidRDefault="00311D9D" w:rsidP="00311D9D">
      <w:pPr>
        <w:spacing w:after="0" w:line="240" w:lineRule="auto"/>
        <w:rPr>
          <w:rFonts w:ascii="Times New Roman" w:hAnsi="Times New Roman" w:cs="Times New Roman"/>
        </w:rPr>
      </w:pPr>
    </w:p>
    <w:p w14:paraId="4CD87941" w14:textId="77777777" w:rsidR="00311D9D" w:rsidRPr="008A505D" w:rsidRDefault="00311D9D" w:rsidP="00311D9D">
      <w:pPr>
        <w:spacing w:after="0" w:line="240" w:lineRule="auto"/>
        <w:rPr>
          <w:rFonts w:ascii="Times New Roman" w:hAnsi="Times New Roman" w:cs="Times New Roman"/>
        </w:rPr>
      </w:pPr>
    </w:p>
    <w:p w14:paraId="39E99CBF" w14:textId="77777777" w:rsidR="00311D9D" w:rsidRPr="008A505D" w:rsidRDefault="00311D9D" w:rsidP="00311D9D">
      <w:pPr>
        <w:spacing w:after="0" w:line="240" w:lineRule="auto"/>
        <w:rPr>
          <w:rFonts w:ascii="Times New Roman" w:hAnsi="Times New Roman" w:cs="Times New Roman"/>
        </w:rPr>
      </w:pPr>
    </w:p>
    <w:p w14:paraId="74274596" w14:textId="77777777" w:rsidR="00311D9D" w:rsidRPr="008A505D" w:rsidRDefault="00311D9D" w:rsidP="00311D9D">
      <w:pPr>
        <w:spacing w:after="0" w:line="240" w:lineRule="auto"/>
        <w:rPr>
          <w:rFonts w:ascii="Times New Roman" w:hAnsi="Times New Roman" w:cs="Times New Roman"/>
        </w:rPr>
      </w:pPr>
    </w:p>
    <w:p w14:paraId="65D909D3" w14:textId="77777777" w:rsidR="00311D9D" w:rsidRPr="008A505D" w:rsidRDefault="00311D9D" w:rsidP="00311D9D">
      <w:pPr>
        <w:spacing w:after="0" w:line="240" w:lineRule="auto"/>
        <w:rPr>
          <w:rFonts w:ascii="Times New Roman" w:hAnsi="Times New Roman" w:cs="Times New Roman"/>
        </w:rPr>
      </w:pPr>
    </w:p>
    <w:p w14:paraId="00EA5C82" w14:textId="77777777" w:rsidR="00311D9D" w:rsidRPr="008A505D" w:rsidRDefault="00311D9D" w:rsidP="00311D9D">
      <w:pPr>
        <w:spacing w:after="0" w:line="240" w:lineRule="auto"/>
        <w:rPr>
          <w:rFonts w:ascii="Times New Roman" w:hAnsi="Times New Roman" w:cs="Times New Roman"/>
        </w:rPr>
      </w:pPr>
    </w:p>
    <w:p w14:paraId="1B78C126" w14:textId="77777777" w:rsidR="00311D9D" w:rsidRPr="008A505D" w:rsidRDefault="00311D9D" w:rsidP="00311D9D">
      <w:pPr>
        <w:spacing w:after="0" w:line="240" w:lineRule="auto"/>
        <w:rPr>
          <w:rFonts w:ascii="Times New Roman" w:hAnsi="Times New Roman" w:cs="Times New Roman"/>
        </w:rPr>
      </w:pPr>
    </w:p>
    <w:p w14:paraId="648C44C1" w14:textId="77777777" w:rsidR="00311D9D" w:rsidRPr="008A505D" w:rsidRDefault="00311D9D" w:rsidP="00311D9D">
      <w:pPr>
        <w:spacing w:after="0" w:line="240" w:lineRule="auto"/>
        <w:rPr>
          <w:rFonts w:ascii="Times New Roman" w:hAnsi="Times New Roman" w:cs="Times New Roman"/>
        </w:rPr>
      </w:pPr>
    </w:p>
    <w:p w14:paraId="6D9778C6" w14:textId="77777777" w:rsidR="00311D9D" w:rsidRPr="008A505D" w:rsidRDefault="00311D9D" w:rsidP="00311D9D">
      <w:pPr>
        <w:spacing w:after="0" w:line="240" w:lineRule="auto"/>
        <w:rPr>
          <w:rFonts w:ascii="Times New Roman" w:hAnsi="Times New Roman" w:cs="Times New Roman"/>
        </w:rPr>
      </w:pPr>
    </w:p>
    <w:p w14:paraId="327DCDB1" w14:textId="77777777" w:rsidR="00311D9D" w:rsidRPr="008A505D" w:rsidRDefault="00311D9D" w:rsidP="00311D9D">
      <w:pPr>
        <w:spacing w:after="0" w:line="240" w:lineRule="auto"/>
        <w:rPr>
          <w:rFonts w:ascii="Times New Roman" w:hAnsi="Times New Roman" w:cs="Times New Roman"/>
        </w:rPr>
      </w:pPr>
    </w:p>
    <w:p w14:paraId="47073F89" w14:textId="77777777" w:rsidR="00311D9D" w:rsidRPr="008A505D" w:rsidRDefault="00311D9D" w:rsidP="00311D9D">
      <w:pPr>
        <w:spacing w:after="0" w:line="240" w:lineRule="auto"/>
        <w:rPr>
          <w:rFonts w:ascii="Times New Roman" w:hAnsi="Times New Roman" w:cs="Times New Roman"/>
        </w:rPr>
      </w:pPr>
    </w:p>
    <w:p w14:paraId="0C4DAA49" w14:textId="77777777" w:rsidR="00311D9D" w:rsidRPr="008A505D" w:rsidRDefault="00311D9D" w:rsidP="00311D9D">
      <w:pPr>
        <w:spacing w:after="0" w:line="240" w:lineRule="auto"/>
        <w:rPr>
          <w:rFonts w:ascii="Times New Roman" w:hAnsi="Times New Roman" w:cs="Times New Roman"/>
        </w:rPr>
      </w:pPr>
    </w:p>
    <w:p w14:paraId="48A04E85" w14:textId="77777777" w:rsidR="00311D9D" w:rsidRPr="008A505D" w:rsidRDefault="00311D9D" w:rsidP="00311D9D">
      <w:pPr>
        <w:spacing w:after="0" w:line="240" w:lineRule="auto"/>
        <w:rPr>
          <w:rFonts w:ascii="Times New Roman" w:hAnsi="Times New Roman" w:cs="Times New Roman"/>
        </w:rPr>
      </w:pPr>
    </w:p>
    <w:p w14:paraId="62DA1053" w14:textId="77777777" w:rsidR="00311D9D" w:rsidRPr="008A505D" w:rsidRDefault="00311D9D" w:rsidP="00311D9D">
      <w:pPr>
        <w:spacing w:after="0" w:line="240" w:lineRule="auto"/>
        <w:rPr>
          <w:rFonts w:ascii="Times New Roman" w:hAnsi="Times New Roman" w:cs="Times New Roman"/>
        </w:rPr>
      </w:pPr>
    </w:p>
    <w:p w14:paraId="4332C96C" w14:textId="77777777" w:rsidR="00311D9D" w:rsidRPr="008A505D" w:rsidRDefault="00311D9D" w:rsidP="00311D9D">
      <w:pPr>
        <w:spacing w:after="0" w:line="240" w:lineRule="auto"/>
        <w:rPr>
          <w:rFonts w:ascii="Times New Roman" w:hAnsi="Times New Roman" w:cs="Times New Roman"/>
        </w:rPr>
      </w:pPr>
    </w:p>
    <w:p w14:paraId="7D3974EE" w14:textId="77777777" w:rsidR="00311D9D" w:rsidRPr="008A505D" w:rsidRDefault="00311D9D" w:rsidP="00311D9D">
      <w:pPr>
        <w:spacing w:after="0" w:line="240" w:lineRule="auto"/>
        <w:rPr>
          <w:rFonts w:ascii="Times New Roman" w:hAnsi="Times New Roman" w:cs="Times New Roman"/>
        </w:rPr>
      </w:pPr>
    </w:p>
    <w:p w14:paraId="7FA78C4B" w14:textId="77777777" w:rsidR="00311D9D" w:rsidRPr="008A505D" w:rsidRDefault="00311D9D" w:rsidP="00311D9D">
      <w:pPr>
        <w:spacing w:after="0" w:line="240" w:lineRule="auto"/>
        <w:rPr>
          <w:rFonts w:ascii="Times New Roman" w:hAnsi="Times New Roman" w:cs="Times New Roman"/>
        </w:rPr>
      </w:pPr>
    </w:p>
    <w:p w14:paraId="6A50E036" w14:textId="77777777" w:rsidR="00311D9D" w:rsidRPr="008A505D" w:rsidRDefault="00311D9D" w:rsidP="00311D9D">
      <w:pPr>
        <w:spacing w:after="0" w:line="240" w:lineRule="auto"/>
        <w:rPr>
          <w:rFonts w:ascii="Times New Roman" w:hAnsi="Times New Roman" w:cs="Times New Roman"/>
        </w:rPr>
      </w:pPr>
    </w:p>
    <w:p w14:paraId="7DE7B8F4" w14:textId="20C86BFC" w:rsidR="004C4FBB" w:rsidRPr="004C4FBB" w:rsidRDefault="004C4FBB" w:rsidP="00311D9D">
      <w:pPr>
        <w:spacing w:after="0" w:line="240" w:lineRule="auto"/>
        <w:jc w:val="center"/>
        <w:rPr>
          <w:rFonts w:ascii="Times New Roman" w:hAnsi="Times New Roman" w:cs="Times New Roman"/>
          <w:b/>
          <w:bCs/>
        </w:rPr>
      </w:pPr>
      <w:r w:rsidRPr="004C4FBB">
        <w:rPr>
          <w:rFonts w:ascii="Times New Roman" w:hAnsi="Times New Roman" w:cs="Times New Roman"/>
          <w:b/>
          <w:bCs/>
        </w:rPr>
        <w:lastRenderedPageBreak/>
        <w:t>References</w:t>
      </w:r>
    </w:p>
    <w:p w14:paraId="4559EC8E" w14:textId="77777777" w:rsidR="00311D9D" w:rsidRDefault="00311D9D" w:rsidP="00311D9D">
      <w:pPr>
        <w:spacing w:after="0" w:line="240" w:lineRule="auto"/>
        <w:rPr>
          <w:rFonts w:ascii="Times New Roman" w:hAnsi="Times New Roman" w:cs="Times New Roman"/>
        </w:rPr>
      </w:pPr>
    </w:p>
    <w:p w14:paraId="726A8E54" w14:textId="77777777" w:rsidR="00311D9D" w:rsidRDefault="00311D9D" w:rsidP="00311D9D">
      <w:pPr>
        <w:spacing w:after="0" w:line="240" w:lineRule="auto"/>
        <w:rPr>
          <w:rFonts w:ascii="Times New Roman" w:hAnsi="Times New Roman" w:cs="Times New Roman"/>
        </w:rPr>
      </w:pPr>
    </w:p>
    <w:p w14:paraId="3DAF6DDD" w14:textId="25D4DE8D" w:rsidR="004C4FBB" w:rsidRDefault="004C4FBB" w:rsidP="00380EC4">
      <w:pPr>
        <w:spacing w:after="0" w:line="240" w:lineRule="auto"/>
        <w:ind w:firstLine="720"/>
        <w:rPr>
          <w:rFonts w:ascii="Times New Roman" w:hAnsi="Times New Roman" w:cs="Times New Roman"/>
        </w:rPr>
      </w:pPr>
      <w:r w:rsidRPr="004C4FBB">
        <w:rPr>
          <w:rFonts w:ascii="Times New Roman" w:hAnsi="Times New Roman" w:cs="Times New Roman"/>
        </w:rPr>
        <w:t xml:space="preserve">Amazon Web Services. (n.d.). </w:t>
      </w:r>
      <w:r w:rsidRPr="004C4FBB">
        <w:rPr>
          <w:rFonts w:ascii="Times New Roman" w:hAnsi="Times New Roman" w:cs="Times New Roman"/>
          <w:i/>
          <w:iCs/>
        </w:rPr>
        <w:t>Shared responsibility model</w:t>
      </w:r>
      <w:r w:rsidRPr="004C4FBB">
        <w:rPr>
          <w:rFonts w:ascii="Times New Roman" w:hAnsi="Times New Roman" w:cs="Times New Roman"/>
        </w:rPr>
        <w:t xml:space="preserve">. </w:t>
      </w:r>
      <w:hyperlink r:id="rId5" w:tgtFrame="_new" w:history="1">
        <w:r w:rsidRPr="004C4FBB">
          <w:rPr>
            <w:rStyle w:val="Hyperlink"/>
            <w:rFonts w:ascii="Times New Roman" w:hAnsi="Times New Roman" w:cs="Times New Roman"/>
          </w:rPr>
          <w:t>https://aws.amazon.com/compliance/shared-responsibility-model/</w:t>
        </w:r>
      </w:hyperlink>
    </w:p>
    <w:p w14:paraId="2EA269C6" w14:textId="77777777" w:rsidR="00311D9D" w:rsidRPr="004C4FBB" w:rsidRDefault="00311D9D" w:rsidP="00311D9D">
      <w:pPr>
        <w:spacing w:after="0" w:line="240" w:lineRule="auto"/>
        <w:rPr>
          <w:rFonts w:ascii="Times New Roman" w:hAnsi="Times New Roman" w:cs="Times New Roman"/>
        </w:rPr>
      </w:pPr>
    </w:p>
    <w:p w14:paraId="0E168FA1" w14:textId="77777777" w:rsidR="004C4FBB" w:rsidRDefault="004C4FBB" w:rsidP="00380EC4">
      <w:pPr>
        <w:spacing w:after="0" w:line="240" w:lineRule="auto"/>
        <w:ind w:firstLine="720"/>
        <w:rPr>
          <w:rFonts w:ascii="Times New Roman" w:hAnsi="Times New Roman" w:cs="Times New Roman"/>
        </w:rPr>
      </w:pPr>
      <w:r w:rsidRPr="004C4FBB">
        <w:rPr>
          <w:rFonts w:ascii="Times New Roman" w:hAnsi="Times New Roman" w:cs="Times New Roman"/>
        </w:rPr>
        <w:t xml:space="preserve">Harness. (n.d.). </w:t>
      </w:r>
      <w:r w:rsidRPr="004C4FBB">
        <w:rPr>
          <w:rFonts w:ascii="Times New Roman" w:hAnsi="Times New Roman" w:cs="Times New Roman"/>
          <w:i/>
          <w:iCs/>
        </w:rPr>
        <w:t>Choosing the right cloud deployment model</w:t>
      </w:r>
      <w:r w:rsidRPr="004C4FBB">
        <w:rPr>
          <w:rFonts w:ascii="Times New Roman" w:hAnsi="Times New Roman" w:cs="Times New Roman"/>
        </w:rPr>
        <w:t xml:space="preserve">. </w:t>
      </w:r>
      <w:hyperlink r:id="rId6" w:tgtFrame="_new" w:history="1">
        <w:r w:rsidRPr="004C4FBB">
          <w:rPr>
            <w:rStyle w:val="Hyperlink"/>
            <w:rFonts w:ascii="Times New Roman" w:hAnsi="Times New Roman" w:cs="Times New Roman"/>
          </w:rPr>
          <w:t>https://www.harness.io/blog/choosing-the-right-cloud-deployment-model</w:t>
        </w:r>
      </w:hyperlink>
    </w:p>
    <w:p w14:paraId="211FCA62" w14:textId="77777777" w:rsidR="00311D9D" w:rsidRPr="004C4FBB" w:rsidRDefault="00311D9D" w:rsidP="00311D9D">
      <w:pPr>
        <w:spacing w:after="0" w:line="240" w:lineRule="auto"/>
        <w:rPr>
          <w:rFonts w:ascii="Times New Roman" w:hAnsi="Times New Roman" w:cs="Times New Roman"/>
        </w:rPr>
      </w:pPr>
    </w:p>
    <w:p w14:paraId="1290CCE3" w14:textId="77777777" w:rsidR="004C4FBB" w:rsidRDefault="004C4FBB" w:rsidP="00380EC4">
      <w:pPr>
        <w:spacing w:after="0" w:line="240" w:lineRule="auto"/>
        <w:ind w:firstLine="720"/>
        <w:rPr>
          <w:rFonts w:ascii="Times New Roman" w:hAnsi="Times New Roman" w:cs="Times New Roman"/>
        </w:rPr>
      </w:pPr>
      <w:r w:rsidRPr="004C4FBB">
        <w:rPr>
          <w:rFonts w:ascii="Times New Roman" w:hAnsi="Times New Roman" w:cs="Times New Roman"/>
        </w:rPr>
        <w:t xml:space="preserve">Microsoft Azure. (n.d.). </w:t>
      </w:r>
      <w:r w:rsidRPr="004C4FBB">
        <w:rPr>
          <w:rFonts w:ascii="Times New Roman" w:hAnsi="Times New Roman" w:cs="Times New Roman"/>
          <w:i/>
          <w:iCs/>
        </w:rPr>
        <w:t>What is cloud computing?</w:t>
      </w:r>
      <w:r w:rsidRPr="004C4FBB">
        <w:rPr>
          <w:rFonts w:ascii="Times New Roman" w:hAnsi="Times New Roman" w:cs="Times New Roman"/>
        </w:rPr>
        <w:t xml:space="preserve"> </w:t>
      </w:r>
      <w:hyperlink r:id="rId7" w:tgtFrame="_new" w:history="1">
        <w:r w:rsidRPr="004C4FBB">
          <w:rPr>
            <w:rStyle w:val="Hyperlink"/>
            <w:rFonts w:ascii="Times New Roman" w:hAnsi="Times New Roman" w:cs="Times New Roman"/>
          </w:rPr>
          <w:t>https://azure.microsoft.com/en-us/resources/cloud-computing-dictionary/what-is-cloud-computing</w:t>
        </w:r>
      </w:hyperlink>
    </w:p>
    <w:p w14:paraId="39726C66" w14:textId="77777777" w:rsidR="00311D9D" w:rsidRPr="004C4FBB" w:rsidRDefault="00311D9D" w:rsidP="00311D9D">
      <w:pPr>
        <w:spacing w:after="0" w:line="240" w:lineRule="auto"/>
        <w:rPr>
          <w:rFonts w:ascii="Times New Roman" w:hAnsi="Times New Roman" w:cs="Times New Roman"/>
        </w:rPr>
      </w:pPr>
    </w:p>
    <w:p w14:paraId="5810D92F" w14:textId="77777777" w:rsidR="004C4FBB" w:rsidRDefault="004C4FBB" w:rsidP="00380EC4">
      <w:pPr>
        <w:spacing w:after="0" w:line="240" w:lineRule="auto"/>
        <w:ind w:firstLine="720"/>
        <w:rPr>
          <w:rFonts w:ascii="Times New Roman" w:hAnsi="Times New Roman" w:cs="Times New Roman"/>
        </w:rPr>
      </w:pPr>
      <w:r w:rsidRPr="004C4FBB">
        <w:rPr>
          <w:rFonts w:ascii="Times New Roman" w:hAnsi="Times New Roman" w:cs="Times New Roman"/>
        </w:rPr>
        <w:t xml:space="preserve">OpenSource.com. (n.d.). </w:t>
      </w:r>
      <w:r w:rsidRPr="004C4FBB">
        <w:rPr>
          <w:rFonts w:ascii="Times New Roman" w:hAnsi="Times New Roman" w:cs="Times New Roman"/>
          <w:i/>
          <w:iCs/>
        </w:rPr>
        <w:t>Big data</w:t>
      </w:r>
      <w:r w:rsidRPr="004C4FBB">
        <w:rPr>
          <w:rFonts w:ascii="Times New Roman" w:hAnsi="Times New Roman" w:cs="Times New Roman"/>
        </w:rPr>
        <w:t xml:space="preserve">. </w:t>
      </w:r>
      <w:hyperlink r:id="rId8" w:tgtFrame="_new" w:history="1">
        <w:r w:rsidRPr="004C4FBB">
          <w:rPr>
            <w:rStyle w:val="Hyperlink"/>
            <w:rFonts w:ascii="Times New Roman" w:hAnsi="Times New Roman" w:cs="Times New Roman"/>
          </w:rPr>
          <w:t>https://opensource.com/resources/big-data</w:t>
        </w:r>
      </w:hyperlink>
    </w:p>
    <w:p w14:paraId="3D224C0D" w14:textId="77777777" w:rsidR="00217C39" w:rsidRPr="004C4FBB" w:rsidRDefault="00217C39" w:rsidP="00380EC4">
      <w:pPr>
        <w:spacing w:after="0" w:line="240" w:lineRule="auto"/>
        <w:ind w:firstLine="720"/>
        <w:rPr>
          <w:rFonts w:ascii="Times New Roman" w:hAnsi="Times New Roman" w:cs="Times New Roman"/>
        </w:rPr>
      </w:pPr>
    </w:p>
    <w:p w14:paraId="473D68F0" w14:textId="77777777" w:rsidR="00311D9D" w:rsidRDefault="004C4FBB" w:rsidP="00217C39">
      <w:pPr>
        <w:spacing w:after="0" w:line="240" w:lineRule="auto"/>
        <w:ind w:firstLine="720"/>
        <w:rPr>
          <w:rFonts w:ascii="Times New Roman" w:hAnsi="Times New Roman" w:cs="Times New Roman"/>
        </w:rPr>
      </w:pPr>
      <w:r w:rsidRPr="004C4FBB">
        <w:rPr>
          <w:rFonts w:ascii="Times New Roman" w:hAnsi="Times New Roman" w:cs="Times New Roman"/>
        </w:rPr>
        <w:t xml:space="preserve">ScienceSoft. (2019). </w:t>
      </w:r>
      <w:r w:rsidRPr="004C4FBB">
        <w:rPr>
          <w:rFonts w:ascii="Times New Roman" w:hAnsi="Times New Roman" w:cs="Times New Roman"/>
          <w:i/>
          <w:iCs/>
        </w:rPr>
        <w:t>40 stats and real-life examples of how companies use big data</w:t>
      </w:r>
      <w:r w:rsidRPr="004C4FBB">
        <w:rPr>
          <w:rFonts w:ascii="Times New Roman" w:hAnsi="Times New Roman" w:cs="Times New Roman"/>
        </w:rPr>
        <w:t xml:space="preserve">. </w:t>
      </w:r>
    </w:p>
    <w:p w14:paraId="1968CD2C" w14:textId="12AF2617" w:rsidR="004C4FBB" w:rsidRDefault="00311D9D" w:rsidP="00311D9D">
      <w:pPr>
        <w:spacing w:after="0" w:line="240" w:lineRule="auto"/>
        <w:rPr>
          <w:rFonts w:ascii="Times New Roman" w:hAnsi="Times New Roman" w:cs="Times New Roman"/>
        </w:rPr>
      </w:pPr>
      <w:hyperlink r:id="rId9" w:history="1">
        <w:r w:rsidRPr="004C4FBB">
          <w:rPr>
            <w:rStyle w:val="Hyperlink"/>
            <w:rFonts w:ascii="Times New Roman" w:hAnsi="Times New Roman" w:cs="Times New Roman"/>
          </w:rPr>
          <w:t>https://www.scnsoft.com/blog/big-data-use-cases-stats-and-examples</w:t>
        </w:r>
      </w:hyperlink>
    </w:p>
    <w:p w14:paraId="489B0BC7" w14:textId="77777777" w:rsidR="00380EC4" w:rsidRPr="004C4FBB" w:rsidRDefault="00380EC4" w:rsidP="00311D9D">
      <w:pPr>
        <w:spacing w:after="0" w:line="240" w:lineRule="auto"/>
        <w:rPr>
          <w:rFonts w:ascii="Times New Roman" w:hAnsi="Times New Roman" w:cs="Times New Roman"/>
        </w:rPr>
      </w:pPr>
    </w:p>
    <w:p w14:paraId="6493D671" w14:textId="77777777" w:rsidR="004C4FBB" w:rsidRPr="004C4FBB" w:rsidRDefault="004C4FBB" w:rsidP="00380EC4">
      <w:pPr>
        <w:spacing w:after="0" w:line="240" w:lineRule="auto"/>
        <w:ind w:firstLine="720"/>
        <w:rPr>
          <w:rFonts w:ascii="Times New Roman" w:hAnsi="Times New Roman" w:cs="Times New Roman"/>
        </w:rPr>
      </w:pPr>
      <w:r w:rsidRPr="004C4FBB">
        <w:rPr>
          <w:rFonts w:ascii="Times New Roman" w:hAnsi="Times New Roman" w:cs="Times New Roman"/>
        </w:rPr>
        <w:t xml:space="preserve">Zhang, Y. (2020). </w:t>
      </w:r>
      <w:r w:rsidRPr="004C4FBB">
        <w:rPr>
          <w:rFonts w:ascii="Times New Roman" w:hAnsi="Times New Roman" w:cs="Times New Roman"/>
          <w:i/>
          <w:iCs/>
        </w:rPr>
        <w:t>Research on big data processing technology</w:t>
      </w:r>
      <w:r w:rsidRPr="004C4FBB">
        <w:rPr>
          <w:rFonts w:ascii="Times New Roman" w:hAnsi="Times New Roman" w:cs="Times New Roman"/>
        </w:rPr>
        <w:t xml:space="preserve">. Journal of Computer and Communications. </w:t>
      </w:r>
      <w:hyperlink r:id="rId10" w:tgtFrame="_new" w:history="1">
        <w:r w:rsidRPr="004C4FBB">
          <w:rPr>
            <w:rStyle w:val="Hyperlink"/>
            <w:rFonts w:ascii="Times New Roman" w:hAnsi="Times New Roman" w:cs="Times New Roman"/>
          </w:rPr>
          <w:t>https://doi.org/10.4236/jcc.2020.84005</w:t>
        </w:r>
      </w:hyperlink>
    </w:p>
    <w:p w14:paraId="4E5F18BE" w14:textId="77777777" w:rsidR="002A054E" w:rsidRPr="004C4FBB" w:rsidRDefault="002A054E" w:rsidP="00311D9D">
      <w:pPr>
        <w:spacing w:after="0" w:line="240" w:lineRule="auto"/>
        <w:rPr>
          <w:rFonts w:ascii="Times New Roman" w:hAnsi="Times New Roman" w:cs="Times New Roman"/>
        </w:rPr>
      </w:pPr>
    </w:p>
    <w:sectPr w:rsidR="002A054E" w:rsidRPr="004C4FB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66A5B"/>
    <w:multiLevelType w:val="multilevel"/>
    <w:tmpl w:val="D69A8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6E21A9"/>
    <w:multiLevelType w:val="hybridMultilevel"/>
    <w:tmpl w:val="0FB845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71256C"/>
    <w:multiLevelType w:val="multilevel"/>
    <w:tmpl w:val="C6F07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BB7766"/>
    <w:multiLevelType w:val="multilevel"/>
    <w:tmpl w:val="B4F49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3D1301"/>
    <w:multiLevelType w:val="multilevel"/>
    <w:tmpl w:val="6BE6F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405B85"/>
    <w:multiLevelType w:val="multilevel"/>
    <w:tmpl w:val="84D8B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5E6DA6"/>
    <w:multiLevelType w:val="multilevel"/>
    <w:tmpl w:val="97C02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56382F"/>
    <w:multiLevelType w:val="multilevel"/>
    <w:tmpl w:val="3286A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F64759"/>
    <w:multiLevelType w:val="multilevel"/>
    <w:tmpl w:val="A99C6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1925A8"/>
    <w:multiLevelType w:val="multilevel"/>
    <w:tmpl w:val="ACFE0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A3773C"/>
    <w:multiLevelType w:val="hybridMultilevel"/>
    <w:tmpl w:val="33582D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65E6769"/>
    <w:multiLevelType w:val="hybridMultilevel"/>
    <w:tmpl w:val="08DA05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C653FB5"/>
    <w:multiLevelType w:val="multilevel"/>
    <w:tmpl w:val="6ADA8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FA84308"/>
    <w:multiLevelType w:val="multilevel"/>
    <w:tmpl w:val="A3322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4AE16B5"/>
    <w:multiLevelType w:val="multilevel"/>
    <w:tmpl w:val="83B65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53B21A9"/>
    <w:multiLevelType w:val="multilevel"/>
    <w:tmpl w:val="EFE0F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81928A4"/>
    <w:multiLevelType w:val="multilevel"/>
    <w:tmpl w:val="B5809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92C6E9A"/>
    <w:multiLevelType w:val="multilevel"/>
    <w:tmpl w:val="B3A69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C621459"/>
    <w:multiLevelType w:val="multilevel"/>
    <w:tmpl w:val="A282F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18A64BA"/>
    <w:multiLevelType w:val="multilevel"/>
    <w:tmpl w:val="EE3AA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B157CA4"/>
    <w:multiLevelType w:val="multilevel"/>
    <w:tmpl w:val="F4D67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363218C"/>
    <w:multiLevelType w:val="hybridMultilevel"/>
    <w:tmpl w:val="71320A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3D115C0"/>
    <w:multiLevelType w:val="multilevel"/>
    <w:tmpl w:val="17D0C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A812CC2"/>
    <w:multiLevelType w:val="multilevel"/>
    <w:tmpl w:val="BA142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FB376B5"/>
    <w:multiLevelType w:val="multilevel"/>
    <w:tmpl w:val="AC001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01F3297"/>
    <w:multiLevelType w:val="multilevel"/>
    <w:tmpl w:val="069E1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9545CE3"/>
    <w:multiLevelType w:val="multilevel"/>
    <w:tmpl w:val="8D22B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A5607F4"/>
    <w:multiLevelType w:val="multilevel"/>
    <w:tmpl w:val="9E6E5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08154016">
    <w:abstractNumId w:val="0"/>
  </w:num>
  <w:num w:numId="2" w16cid:durableId="949893538">
    <w:abstractNumId w:val="3"/>
  </w:num>
  <w:num w:numId="3" w16cid:durableId="33622940">
    <w:abstractNumId w:val="15"/>
  </w:num>
  <w:num w:numId="4" w16cid:durableId="2078359270">
    <w:abstractNumId w:val="5"/>
  </w:num>
  <w:num w:numId="5" w16cid:durableId="1744722649">
    <w:abstractNumId w:val="12"/>
  </w:num>
  <w:num w:numId="6" w16cid:durableId="1612855957">
    <w:abstractNumId w:val="2"/>
  </w:num>
  <w:num w:numId="7" w16cid:durableId="1108428198">
    <w:abstractNumId w:val="4"/>
  </w:num>
  <w:num w:numId="8" w16cid:durableId="53939185">
    <w:abstractNumId w:val="13"/>
  </w:num>
  <w:num w:numId="9" w16cid:durableId="942109017">
    <w:abstractNumId w:val="18"/>
  </w:num>
  <w:num w:numId="10" w16cid:durableId="1692032523">
    <w:abstractNumId w:val="9"/>
  </w:num>
  <w:num w:numId="11" w16cid:durableId="298993842">
    <w:abstractNumId w:val="7"/>
  </w:num>
  <w:num w:numId="12" w16cid:durableId="160126269">
    <w:abstractNumId w:val="6"/>
  </w:num>
  <w:num w:numId="13" w16cid:durableId="1348365478">
    <w:abstractNumId w:val="14"/>
  </w:num>
  <w:num w:numId="14" w16cid:durableId="980886220">
    <w:abstractNumId w:val="23"/>
  </w:num>
  <w:num w:numId="15" w16cid:durableId="1284314025">
    <w:abstractNumId w:val="25"/>
  </w:num>
  <w:num w:numId="16" w16cid:durableId="2140682431">
    <w:abstractNumId w:val="17"/>
  </w:num>
  <w:num w:numId="17" w16cid:durableId="742534284">
    <w:abstractNumId w:val="27"/>
  </w:num>
  <w:num w:numId="18" w16cid:durableId="464467036">
    <w:abstractNumId w:val="19"/>
  </w:num>
  <w:num w:numId="19" w16cid:durableId="1206715497">
    <w:abstractNumId w:val="24"/>
  </w:num>
  <w:num w:numId="20" w16cid:durableId="1902785313">
    <w:abstractNumId w:val="11"/>
  </w:num>
  <w:num w:numId="21" w16cid:durableId="1957443598">
    <w:abstractNumId w:val="10"/>
  </w:num>
  <w:num w:numId="22" w16cid:durableId="1238441485">
    <w:abstractNumId w:val="1"/>
  </w:num>
  <w:num w:numId="23" w16cid:durableId="344751272">
    <w:abstractNumId w:val="8"/>
  </w:num>
  <w:num w:numId="24" w16cid:durableId="1200702934">
    <w:abstractNumId w:val="20"/>
  </w:num>
  <w:num w:numId="25" w16cid:durableId="2095782839">
    <w:abstractNumId w:val="16"/>
  </w:num>
  <w:num w:numId="26" w16cid:durableId="310250592">
    <w:abstractNumId w:val="22"/>
  </w:num>
  <w:num w:numId="27" w16cid:durableId="1461611559">
    <w:abstractNumId w:val="21"/>
  </w:num>
  <w:num w:numId="28" w16cid:durableId="2094038903">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054E"/>
    <w:rsid w:val="00012B81"/>
    <w:rsid w:val="00030F0E"/>
    <w:rsid w:val="00074ACB"/>
    <w:rsid w:val="00087584"/>
    <w:rsid w:val="000A02C2"/>
    <w:rsid w:val="000E03FF"/>
    <w:rsid w:val="000E13CC"/>
    <w:rsid w:val="001364AE"/>
    <w:rsid w:val="001379E5"/>
    <w:rsid w:val="001979C5"/>
    <w:rsid w:val="001B0C6C"/>
    <w:rsid w:val="001D18D1"/>
    <w:rsid w:val="00217C39"/>
    <w:rsid w:val="002A054E"/>
    <w:rsid w:val="00300475"/>
    <w:rsid w:val="00311D9D"/>
    <w:rsid w:val="003223C5"/>
    <w:rsid w:val="00380EC4"/>
    <w:rsid w:val="00392B50"/>
    <w:rsid w:val="003E2DF4"/>
    <w:rsid w:val="004211BA"/>
    <w:rsid w:val="0046159F"/>
    <w:rsid w:val="004C4FBB"/>
    <w:rsid w:val="004D462A"/>
    <w:rsid w:val="004E2FDE"/>
    <w:rsid w:val="004E4973"/>
    <w:rsid w:val="004F4665"/>
    <w:rsid w:val="00506301"/>
    <w:rsid w:val="00590703"/>
    <w:rsid w:val="005914B2"/>
    <w:rsid w:val="005E4692"/>
    <w:rsid w:val="0060698A"/>
    <w:rsid w:val="00614F9B"/>
    <w:rsid w:val="0069498F"/>
    <w:rsid w:val="006F0C9D"/>
    <w:rsid w:val="008A505D"/>
    <w:rsid w:val="008E03C5"/>
    <w:rsid w:val="00912ED4"/>
    <w:rsid w:val="00942539"/>
    <w:rsid w:val="0094406C"/>
    <w:rsid w:val="0096308B"/>
    <w:rsid w:val="009D7322"/>
    <w:rsid w:val="009E1DC9"/>
    <w:rsid w:val="00A2083D"/>
    <w:rsid w:val="00A52E7D"/>
    <w:rsid w:val="00B30A54"/>
    <w:rsid w:val="00B5703B"/>
    <w:rsid w:val="00BA1B83"/>
    <w:rsid w:val="00BB769D"/>
    <w:rsid w:val="00C117FC"/>
    <w:rsid w:val="00C95F25"/>
    <w:rsid w:val="00CB62A9"/>
    <w:rsid w:val="00E179A6"/>
    <w:rsid w:val="00EA4EC8"/>
    <w:rsid w:val="00F07206"/>
    <w:rsid w:val="00F46F5C"/>
    <w:rsid w:val="00F713C8"/>
    <w:rsid w:val="00F9396D"/>
    <w:rsid w:val="00FE3D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4B3176"/>
  <w15:chartTrackingRefBased/>
  <w15:docId w15:val="{997B3534-91CD-4E69-A30E-AA0F0AB2FA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A054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A054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A054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A054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A054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A05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05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05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05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054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A054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A054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A054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A054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A05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05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05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054E"/>
    <w:rPr>
      <w:rFonts w:eastAsiaTheme="majorEastAsia" w:cstheme="majorBidi"/>
      <w:color w:val="272727" w:themeColor="text1" w:themeTint="D8"/>
    </w:rPr>
  </w:style>
  <w:style w:type="paragraph" w:styleId="Title">
    <w:name w:val="Title"/>
    <w:basedOn w:val="Normal"/>
    <w:next w:val="Normal"/>
    <w:link w:val="TitleChar"/>
    <w:uiPriority w:val="10"/>
    <w:qFormat/>
    <w:rsid w:val="002A05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05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05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05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054E"/>
    <w:pPr>
      <w:spacing w:before="160"/>
      <w:jc w:val="center"/>
    </w:pPr>
    <w:rPr>
      <w:i/>
      <w:iCs/>
      <w:color w:val="404040" w:themeColor="text1" w:themeTint="BF"/>
    </w:rPr>
  </w:style>
  <w:style w:type="character" w:customStyle="1" w:styleId="QuoteChar">
    <w:name w:val="Quote Char"/>
    <w:basedOn w:val="DefaultParagraphFont"/>
    <w:link w:val="Quote"/>
    <w:uiPriority w:val="29"/>
    <w:rsid w:val="002A054E"/>
    <w:rPr>
      <w:i/>
      <w:iCs/>
      <w:color w:val="404040" w:themeColor="text1" w:themeTint="BF"/>
    </w:rPr>
  </w:style>
  <w:style w:type="paragraph" w:styleId="ListParagraph">
    <w:name w:val="List Paragraph"/>
    <w:basedOn w:val="Normal"/>
    <w:uiPriority w:val="34"/>
    <w:qFormat/>
    <w:rsid w:val="002A054E"/>
    <w:pPr>
      <w:ind w:left="720"/>
      <w:contextualSpacing/>
    </w:pPr>
  </w:style>
  <w:style w:type="character" w:styleId="IntenseEmphasis">
    <w:name w:val="Intense Emphasis"/>
    <w:basedOn w:val="DefaultParagraphFont"/>
    <w:uiPriority w:val="21"/>
    <w:qFormat/>
    <w:rsid w:val="002A054E"/>
    <w:rPr>
      <w:i/>
      <w:iCs/>
      <w:color w:val="0F4761" w:themeColor="accent1" w:themeShade="BF"/>
    </w:rPr>
  </w:style>
  <w:style w:type="paragraph" w:styleId="IntenseQuote">
    <w:name w:val="Intense Quote"/>
    <w:basedOn w:val="Normal"/>
    <w:next w:val="Normal"/>
    <w:link w:val="IntenseQuoteChar"/>
    <w:uiPriority w:val="30"/>
    <w:qFormat/>
    <w:rsid w:val="002A054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A054E"/>
    <w:rPr>
      <w:i/>
      <w:iCs/>
      <w:color w:val="0F4761" w:themeColor="accent1" w:themeShade="BF"/>
    </w:rPr>
  </w:style>
  <w:style w:type="character" w:styleId="IntenseReference">
    <w:name w:val="Intense Reference"/>
    <w:basedOn w:val="DefaultParagraphFont"/>
    <w:uiPriority w:val="32"/>
    <w:qFormat/>
    <w:rsid w:val="002A054E"/>
    <w:rPr>
      <w:b/>
      <w:bCs/>
      <w:smallCaps/>
      <w:color w:val="0F4761" w:themeColor="accent1" w:themeShade="BF"/>
      <w:spacing w:val="5"/>
    </w:rPr>
  </w:style>
  <w:style w:type="character" w:styleId="Hyperlink">
    <w:name w:val="Hyperlink"/>
    <w:basedOn w:val="DefaultParagraphFont"/>
    <w:uiPriority w:val="99"/>
    <w:unhideWhenUsed/>
    <w:rsid w:val="002A054E"/>
    <w:rPr>
      <w:color w:val="467886" w:themeColor="hyperlink"/>
      <w:u w:val="single"/>
    </w:rPr>
  </w:style>
  <w:style w:type="character" w:styleId="UnresolvedMention">
    <w:name w:val="Unresolved Mention"/>
    <w:basedOn w:val="DefaultParagraphFont"/>
    <w:uiPriority w:val="99"/>
    <w:semiHidden/>
    <w:unhideWhenUsed/>
    <w:rsid w:val="002A054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opensource.com/resources/big-data" TargetMode="External"/><Relationship Id="rId3" Type="http://schemas.openxmlformats.org/officeDocument/2006/relationships/settings" Target="settings.xml"/><Relationship Id="rId7" Type="http://schemas.openxmlformats.org/officeDocument/2006/relationships/hyperlink" Target="https://azure.microsoft.com/en-us/resources/cloud-computing-dictionary/what-is-cloud-computing"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harness.io/blog/choosing-the-right-cloud-deployment-model" TargetMode="External"/><Relationship Id="rId11" Type="http://schemas.openxmlformats.org/officeDocument/2006/relationships/fontTable" Target="fontTable.xml"/><Relationship Id="rId5" Type="http://schemas.openxmlformats.org/officeDocument/2006/relationships/hyperlink" Target="https://aws.amazon.com/compliance/shared-responsibility-model/" TargetMode="External"/><Relationship Id="rId10" Type="http://schemas.openxmlformats.org/officeDocument/2006/relationships/hyperlink" Target="https://doi.org/10.4236/jcc.2020.84005" TargetMode="External"/><Relationship Id="rId4" Type="http://schemas.openxmlformats.org/officeDocument/2006/relationships/webSettings" Target="webSettings.xml"/><Relationship Id="rId9" Type="http://schemas.openxmlformats.org/officeDocument/2006/relationships/hyperlink" Target="https://www.scnsoft.com/blog/big-data-use-cases-stats-and-exampl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214</TotalTime>
  <Pages>7</Pages>
  <Words>1957</Words>
  <Characters>11158</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Norwood</dc:creator>
  <cp:keywords/>
  <dc:description/>
  <cp:lastModifiedBy>James Norwood</cp:lastModifiedBy>
  <cp:revision>32</cp:revision>
  <dcterms:created xsi:type="dcterms:W3CDTF">2026-04-04T22:47:00Z</dcterms:created>
  <dcterms:modified xsi:type="dcterms:W3CDTF">2026-04-05T02:17:00Z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38bfe34d-5547-4705-bcf2-97a686b80041</vt:lpwstr>
  </property>
</Properties>
</file>