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0"/>
        <w:tblW w:w="10507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6300"/>
      </w:tblGrid>
      <w:tr w:rsidR="00EB3E67" w:rsidRPr="00013859" w:rsidTr="00C931FF">
        <w:tc>
          <w:tcPr>
            <w:tcW w:w="4207" w:type="dxa"/>
            <w:vMerge w:val="restart"/>
          </w:tcPr>
          <w:p w:rsidR="00EB3E67" w:rsidRPr="00013859" w:rsidRDefault="00EB3E67" w:rsidP="00C931FF">
            <w:pPr>
              <w:spacing w:after="0" w:line="294" w:lineRule="auto"/>
              <w:ind w:left="0" w:right="0" w:firstLine="0"/>
              <w:rPr>
                <w:rFonts w:ascii="Copperplate Gothic Bold" w:eastAsia="Copperplate Gothic" w:hAnsi="Copperplate Gothic Bold" w:cs="Copperplate Gothic"/>
                <w:b/>
                <w:sz w:val="42"/>
                <w:szCs w:val="42"/>
              </w:rPr>
            </w:pPr>
            <w:bookmarkStart w:id="0" w:name="_GoBack"/>
            <w:bookmarkEnd w:id="0"/>
            <w:r w:rsidRPr="00013859">
              <w:rPr>
                <w:rFonts w:ascii="Copperplate Gothic Bold" w:eastAsia="Copperplate Gothic" w:hAnsi="Copperplate Gothic Bold" w:cs="Copperplate Gothic"/>
                <w:b/>
                <w:sz w:val="42"/>
                <w:szCs w:val="42"/>
              </w:rPr>
              <w:t>James O. Lindsey</w:t>
            </w:r>
          </w:p>
        </w:tc>
        <w:tc>
          <w:tcPr>
            <w:tcW w:w="6300" w:type="dxa"/>
          </w:tcPr>
          <w:p w:rsidR="00EB3E67" w:rsidRPr="00013859" w:rsidRDefault="007E58FE" w:rsidP="000E15FF">
            <w:pPr>
              <w:spacing w:after="0" w:line="294" w:lineRule="auto"/>
              <w:ind w:right="0"/>
              <w:jc w:val="center"/>
              <w:rPr>
                <w:rFonts w:ascii="Copperplate Gothic Bold" w:eastAsia="Copperplate Gothic" w:hAnsi="Copperplate Gothic Bold" w:cs="Copperplate Gothic"/>
                <w:b/>
              </w:rPr>
            </w:pPr>
            <w:hyperlink r:id="rId8" w:history="1">
              <w:r w:rsidR="00EB3E67" w:rsidRPr="00013859">
                <w:rPr>
                  <w:rStyle w:val="Hyperlink"/>
                  <w:rFonts w:ascii="Copperplate Gothic Bold" w:eastAsia="Copperplate Gothic" w:hAnsi="Copperplate Gothic Bold" w:cs="Copperplate Gothic"/>
                </w:rPr>
                <w:t>JamesOliverLindsey@gmail.com</w:t>
              </w:r>
            </w:hyperlink>
            <w:r w:rsidR="00EB3E67" w:rsidRPr="00013859">
              <w:rPr>
                <w:rFonts w:ascii="Copperplate Gothic Bold" w:eastAsia="Copperplate Gothic" w:hAnsi="Copperplate Gothic Bold" w:cs="Copperplate Gothic"/>
                <w:b/>
              </w:rPr>
              <w:t xml:space="preserve">  (503) 732 - 0833</w:t>
            </w:r>
          </w:p>
        </w:tc>
      </w:tr>
      <w:tr w:rsidR="00EB3E67" w:rsidRPr="00013859" w:rsidTr="00C931FF">
        <w:tc>
          <w:tcPr>
            <w:tcW w:w="4207" w:type="dxa"/>
            <w:vMerge/>
          </w:tcPr>
          <w:p w:rsidR="00EB3E67" w:rsidRPr="00013859" w:rsidRDefault="00EB3E67" w:rsidP="001D346E">
            <w:pPr>
              <w:spacing w:after="0" w:line="294" w:lineRule="auto"/>
              <w:ind w:left="0" w:right="0" w:firstLine="0"/>
              <w:jc w:val="center"/>
              <w:rPr>
                <w:rFonts w:ascii="Copperplate Gothic Bold" w:eastAsia="Copperplate Gothic" w:hAnsi="Copperplate Gothic Bold" w:cs="Copperplate Gothic"/>
                <w:b/>
              </w:rPr>
            </w:pPr>
          </w:p>
        </w:tc>
        <w:tc>
          <w:tcPr>
            <w:tcW w:w="6300" w:type="dxa"/>
          </w:tcPr>
          <w:p w:rsidR="00EB3E67" w:rsidRPr="00013859" w:rsidRDefault="00EB3E67" w:rsidP="000E15FF">
            <w:pPr>
              <w:spacing w:after="0" w:line="294" w:lineRule="auto"/>
              <w:ind w:right="0"/>
              <w:jc w:val="center"/>
              <w:rPr>
                <w:rFonts w:ascii="Copperplate Gothic Bold" w:eastAsia="Copperplate Gothic" w:hAnsi="Copperplate Gothic Bold" w:cs="Copperplate Gothic"/>
                <w:b/>
              </w:rPr>
            </w:pPr>
            <w:r w:rsidRPr="00013859">
              <w:rPr>
                <w:rFonts w:ascii="Copperplate Gothic Bold" w:eastAsia="Copperplate Gothic" w:hAnsi="Copperplate Gothic Bold" w:cs="Copperplate Gothic"/>
                <w:b/>
              </w:rPr>
              <w:t>21341 S. Ferguson Rd., Beavercreek, OR 97004</w:t>
            </w:r>
          </w:p>
        </w:tc>
      </w:tr>
    </w:tbl>
    <w:p w:rsidR="004B4E8C" w:rsidRPr="00013859" w:rsidRDefault="007E58FE" w:rsidP="00E24E0D">
      <w:pPr>
        <w:spacing w:after="4" w:line="259" w:lineRule="auto"/>
        <w:ind w:left="0" w:right="-29" w:firstLine="0"/>
      </w:pPr>
      <w:r>
        <w:rPr>
          <w:noProof/>
        </w:rPr>
      </w:r>
      <w:r>
        <w:rPr>
          <w:noProof/>
        </w:rPr>
        <w:pict>
          <v:group id="Group 4962" o:spid="_x0000_s1026" style="width:507pt;height:.5pt;mso-position-horizontal-relative:char;mso-position-vertical-relative:line" coordsize="64386,60">
            <v:shape id="Shape 7855" o:spid="_x0000_s1027" style="position:absolute;width:64386;height:91;visibility:visible" coordsize="6438647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zIHcUA&#10;AADdAAAADwAAAGRycy9kb3ducmV2LnhtbESPwWrDMBBE74H+g9hCb4ncgpvgRg5JaWiutQPNcbE2&#10;trG0MpZqO39fFQo5DjPzhtnuZmvESINvHSt4XiUgiCunW64VnMvjcgPCB2SNxjEpuJGHXf6w2GKm&#10;3cRfNBahFhHCPkMFTQh9JqWvGrLoV64njt7VDRZDlEMt9YBThFsjX5LkVVpsOS402NN7Q1VX/FgF&#10;RXf4+C5L/zn722UsjvXJHPqLUk+P8/4NRKA53MP/7ZNWsN6kKfy9iU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/MgdxQAAAN0AAAAPAAAAAAAAAAAAAAAAAJgCAABkcnMv&#10;ZG93bnJldi54bWxQSwUGAAAAAAQABAD1AAAAigMAAAAA&#10;" adj="0,,0" path="m,l6438647,r,9144l,9144,,e" fillcolor="black" stroked="f" strokeweight="0">
              <v:stroke miterlimit="83231f" joinstyle="miter"/>
              <v:formulas/>
              <v:path arrowok="t" o:connecttype="segments" textboxrect="0,0,6438647,9144"/>
            </v:shape>
            <w10:wrap type="none"/>
            <w10:anchorlock/>
          </v:group>
        </w:pict>
      </w:r>
    </w:p>
    <w:tbl>
      <w:tblPr>
        <w:tblStyle w:val="TableGrid"/>
        <w:tblW w:w="20155" w:type="dxa"/>
        <w:tblInd w:w="-265" w:type="dxa"/>
        <w:tblLook w:val="04A0" w:firstRow="1" w:lastRow="0" w:firstColumn="1" w:lastColumn="0" w:noHBand="0" w:noVBand="1"/>
      </w:tblPr>
      <w:tblGrid>
        <w:gridCol w:w="1530"/>
        <w:gridCol w:w="7650"/>
        <w:gridCol w:w="10975"/>
      </w:tblGrid>
      <w:tr w:rsidR="001752D0" w:rsidRPr="00013859" w:rsidTr="00E24E0D">
        <w:trPr>
          <w:trHeight w:val="89"/>
        </w:trPr>
        <w:tc>
          <w:tcPr>
            <w:tcW w:w="20155" w:type="dxa"/>
            <w:gridSpan w:val="3"/>
          </w:tcPr>
          <w:p w:rsidR="001752D0" w:rsidRPr="00013859" w:rsidRDefault="001752D0" w:rsidP="00BA5FB9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</w:p>
        </w:tc>
      </w:tr>
      <w:tr w:rsidR="00AB1944" w:rsidRPr="00013859" w:rsidTr="00E24E0D">
        <w:trPr>
          <w:trHeight w:val="521"/>
        </w:trPr>
        <w:tc>
          <w:tcPr>
            <w:tcW w:w="1530" w:type="dxa"/>
            <w:vMerge w:val="restart"/>
          </w:tcPr>
          <w:p w:rsidR="00AB1944" w:rsidRPr="00013859" w:rsidRDefault="00AB1944" w:rsidP="009D6DBE">
            <w:pPr>
              <w:spacing w:after="827" w:line="259" w:lineRule="auto"/>
              <w:ind w:left="108" w:right="0" w:firstLine="0"/>
              <w:rPr>
                <w:rFonts w:asciiTheme="minorHAnsi" w:hAnsiTheme="minorHAnsi"/>
              </w:rPr>
            </w:pPr>
            <w:r w:rsidRPr="00013859">
              <w:rPr>
                <w:rFonts w:asciiTheme="minorHAnsi" w:eastAsia="Copperplate Gothic" w:hAnsiTheme="minorHAnsi" w:cs="Copperplate Gothic"/>
                <w:b/>
              </w:rPr>
              <w:t xml:space="preserve">Education </w:t>
            </w:r>
          </w:p>
        </w:tc>
        <w:tc>
          <w:tcPr>
            <w:tcW w:w="7650" w:type="dxa"/>
          </w:tcPr>
          <w:p w:rsidR="00AB1944" w:rsidRPr="00013859" w:rsidRDefault="00AB1944" w:rsidP="00BA5FB9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B.S. Computer Science</w:t>
            </w:r>
            <w:r w:rsidR="006E0F23" w:rsidRPr="00013859">
              <w:rPr>
                <w:rFonts w:asciiTheme="minorHAnsi" w:hAnsiTheme="minorHAnsi"/>
                <w:b/>
              </w:rPr>
              <w:t xml:space="preserve"> </w:t>
            </w:r>
            <w:r w:rsidR="006E0F23" w:rsidRPr="00013859">
              <w:rPr>
                <w:rFonts w:asciiTheme="minorHAnsi" w:hAnsiTheme="minorHAnsi"/>
              </w:rPr>
              <w:t>(in progress)</w:t>
            </w:r>
            <w:r w:rsidRPr="00013859">
              <w:rPr>
                <w:rFonts w:asciiTheme="minorHAnsi" w:hAnsiTheme="minorHAnsi"/>
                <w:b/>
              </w:rPr>
              <w:tab/>
              <w:t xml:space="preserve"> </w:t>
            </w:r>
          </w:p>
          <w:p w:rsidR="00AB1944" w:rsidRPr="00013859" w:rsidRDefault="00AB1944" w:rsidP="00AB1944">
            <w:pPr>
              <w:spacing w:after="0" w:line="259" w:lineRule="auto"/>
              <w:ind w:left="22" w:right="0" w:firstLine="0"/>
              <w:rPr>
                <w:rFonts w:asciiTheme="minorHAnsi" w:hAnsiTheme="minorHAnsi"/>
              </w:rPr>
            </w:pPr>
            <w:r w:rsidRPr="00013859">
              <w:rPr>
                <w:rFonts w:asciiTheme="minorHAnsi" w:hAnsiTheme="minorHAnsi"/>
              </w:rPr>
              <w:t>Principia College, Elsah, IL.</w:t>
            </w:r>
          </w:p>
        </w:tc>
        <w:tc>
          <w:tcPr>
            <w:tcW w:w="10975" w:type="dxa"/>
          </w:tcPr>
          <w:p w:rsidR="00AB1944" w:rsidRPr="00013859" w:rsidRDefault="00AB1944" w:rsidP="00BA5FB9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May 2018</w:t>
            </w:r>
          </w:p>
        </w:tc>
      </w:tr>
      <w:tr w:rsidR="00AB1944" w:rsidRPr="00013859" w:rsidTr="00E24E0D">
        <w:trPr>
          <w:trHeight w:val="737"/>
        </w:trPr>
        <w:tc>
          <w:tcPr>
            <w:tcW w:w="1530" w:type="dxa"/>
            <w:vMerge/>
          </w:tcPr>
          <w:p w:rsidR="00AB1944" w:rsidRPr="00013859" w:rsidRDefault="00AB1944" w:rsidP="009D6DBE">
            <w:pPr>
              <w:spacing w:after="827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AB1944" w:rsidRPr="00013859" w:rsidRDefault="00AB1944" w:rsidP="00AB1944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Oregon Transfer and General Studies</w:t>
            </w:r>
          </w:p>
          <w:p w:rsidR="00AB1944" w:rsidRPr="00013859" w:rsidRDefault="00AB1944" w:rsidP="00AB1944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</w:rPr>
              <w:t>Clackamas Community College, Oregon City, OR.</w:t>
            </w:r>
          </w:p>
        </w:tc>
        <w:tc>
          <w:tcPr>
            <w:tcW w:w="10975" w:type="dxa"/>
          </w:tcPr>
          <w:p w:rsidR="00AB1944" w:rsidRPr="00013859" w:rsidRDefault="00AB1944" w:rsidP="00BA5FB9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June 2012</w:t>
            </w:r>
          </w:p>
        </w:tc>
      </w:tr>
      <w:tr w:rsidR="00B27844" w:rsidRPr="00013859" w:rsidTr="00E24E0D">
        <w:trPr>
          <w:trHeight w:val="836"/>
        </w:trPr>
        <w:tc>
          <w:tcPr>
            <w:tcW w:w="1530" w:type="dxa"/>
            <w:vMerge w:val="restart"/>
          </w:tcPr>
          <w:p w:rsidR="00B27844" w:rsidRPr="00013859" w:rsidRDefault="00B27844" w:rsidP="009D6DBE">
            <w:pPr>
              <w:spacing w:after="12" w:line="23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  <w:r w:rsidRPr="00013859">
              <w:rPr>
                <w:rFonts w:asciiTheme="minorHAnsi" w:eastAsia="Copperplate Gothic" w:hAnsiTheme="minorHAnsi" w:cs="Copperplate Gothic"/>
                <w:b/>
              </w:rPr>
              <w:t xml:space="preserve">Programming </w:t>
            </w:r>
          </w:p>
          <w:p w:rsidR="00B27844" w:rsidRPr="00013859" w:rsidRDefault="00B27844" w:rsidP="009D6DBE">
            <w:pPr>
              <w:spacing w:after="12" w:line="239" w:lineRule="auto"/>
              <w:ind w:left="108" w:right="0" w:firstLine="0"/>
              <w:rPr>
                <w:rFonts w:asciiTheme="minorHAnsi" w:hAnsiTheme="minorHAnsi"/>
              </w:rPr>
            </w:pPr>
            <w:r w:rsidRPr="00013859">
              <w:rPr>
                <w:rFonts w:asciiTheme="minorHAnsi" w:eastAsia="Copperplate Gothic" w:hAnsiTheme="minorHAnsi" w:cs="Copperplate Gothic"/>
                <w:b/>
              </w:rPr>
              <w:t xml:space="preserve">Projects </w:t>
            </w:r>
          </w:p>
        </w:tc>
        <w:tc>
          <w:tcPr>
            <w:tcW w:w="7650" w:type="dxa"/>
          </w:tcPr>
          <w:p w:rsidR="00B27844" w:rsidRPr="00013859" w:rsidRDefault="00B27844" w:rsidP="001752D0">
            <w:pPr>
              <w:tabs>
                <w:tab w:val="right" w:pos="8348"/>
              </w:tabs>
              <w:spacing w:after="21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 xml:space="preserve">Dorm Allocation </w:t>
            </w:r>
            <w:proofErr w:type="gramStart"/>
            <w:r w:rsidRPr="00013859">
              <w:rPr>
                <w:rFonts w:asciiTheme="minorHAnsi" w:hAnsiTheme="minorHAnsi"/>
                <w:b/>
              </w:rPr>
              <w:t>Database</w:t>
            </w:r>
            <w:r w:rsidR="005B4A52" w:rsidRPr="00013859">
              <w:rPr>
                <w:rFonts w:asciiTheme="minorHAnsi" w:hAnsiTheme="minorHAnsi"/>
                <w:b/>
              </w:rPr>
              <w:t xml:space="preserve"> </w:t>
            </w:r>
            <w:r w:rsidR="002E37F6" w:rsidRPr="00013859">
              <w:rPr>
                <w:rFonts w:asciiTheme="minorHAnsi" w:hAnsiTheme="minorHAnsi"/>
                <w:b/>
              </w:rPr>
              <w:t xml:space="preserve"> </w:t>
            </w:r>
            <w:r w:rsidR="005B4A52" w:rsidRPr="00013859">
              <w:rPr>
                <w:rFonts w:asciiTheme="minorHAnsi" w:hAnsiTheme="minorHAnsi"/>
              </w:rPr>
              <w:t>U</w:t>
            </w:r>
            <w:r w:rsidRPr="00013859">
              <w:rPr>
                <w:rFonts w:asciiTheme="minorHAnsi" w:hAnsiTheme="minorHAnsi"/>
              </w:rPr>
              <w:t>sing</w:t>
            </w:r>
            <w:proofErr w:type="gramEnd"/>
            <w:r w:rsidRPr="00013859">
              <w:rPr>
                <w:rFonts w:asciiTheme="minorHAnsi" w:hAnsiTheme="minorHAnsi"/>
              </w:rPr>
              <w:t xml:space="preserve"> MySQL I </w:t>
            </w:r>
            <w:r w:rsidR="001752D0" w:rsidRPr="00013859">
              <w:rPr>
                <w:rFonts w:asciiTheme="minorHAnsi" w:hAnsiTheme="minorHAnsi"/>
              </w:rPr>
              <w:t>designed and created a database</w:t>
            </w:r>
            <w:r w:rsidRPr="00013859">
              <w:rPr>
                <w:rFonts w:asciiTheme="minorHAnsi" w:hAnsiTheme="minorHAnsi"/>
              </w:rPr>
              <w:t xml:space="preserve"> with a teammate and client to track student’s dorms, rooms, and roommate requests in order to decrease roommate pairing time.</w:t>
            </w:r>
          </w:p>
        </w:tc>
        <w:tc>
          <w:tcPr>
            <w:tcW w:w="10975" w:type="dxa"/>
          </w:tcPr>
          <w:p w:rsidR="00B27844" w:rsidRPr="00013859" w:rsidRDefault="00B27844" w:rsidP="00564BED">
            <w:pPr>
              <w:tabs>
                <w:tab w:val="right" w:pos="8348"/>
              </w:tabs>
              <w:spacing w:after="21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Fall 2016</w:t>
            </w:r>
          </w:p>
        </w:tc>
      </w:tr>
      <w:tr w:rsidR="00B27844" w:rsidRPr="00013859" w:rsidTr="00E24E0D">
        <w:trPr>
          <w:trHeight w:val="458"/>
        </w:trPr>
        <w:tc>
          <w:tcPr>
            <w:tcW w:w="1530" w:type="dxa"/>
            <w:vMerge/>
          </w:tcPr>
          <w:p w:rsidR="00B27844" w:rsidRPr="00013859" w:rsidRDefault="00B27844" w:rsidP="009D6DBE">
            <w:pPr>
              <w:spacing w:after="12" w:line="23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B27844" w:rsidRPr="00013859" w:rsidRDefault="002E37F6" w:rsidP="002E37F6">
            <w:pPr>
              <w:tabs>
                <w:tab w:val="right" w:pos="8348"/>
              </w:tabs>
              <w:spacing w:after="21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  <w:bCs/>
              </w:rPr>
              <w:t xml:space="preserve">8-Bit </w:t>
            </w:r>
            <w:proofErr w:type="gramStart"/>
            <w:r w:rsidR="001752D0" w:rsidRPr="00013859">
              <w:rPr>
                <w:rFonts w:asciiTheme="minorHAnsi" w:hAnsiTheme="minorHAnsi"/>
                <w:b/>
                <w:bCs/>
              </w:rPr>
              <w:t>Computer</w:t>
            </w:r>
            <w:r w:rsidR="005B4A52" w:rsidRPr="00013859">
              <w:rPr>
                <w:rFonts w:asciiTheme="minorHAnsi" w:hAnsiTheme="minorHAnsi"/>
                <w:b/>
                <w:bCs/>
              </w:rPr>
              <w:t xml:space="preserve"> </w:t>
            </w:r>
            <w:r w:rsidR="00B27844" w:rsidRPr="00013859">
              <w:rPr>
                <w:rFonts w:asciiTheme="minorHAnsi" w:hAnsiTheme="minorHAnsi"/>
                <w:bCs/>
              </w:rPr>
              <w:t xml:space="preserve"> </w:t>
            </w:r>
            <w:r w:rsidR="005B4A52" w:rsidRPr="00013859">
              <w:rPr>
                <w:rFonts w:asciiTheme="minorHAnsi" w:hAnsiTheme="minorHAnsi"/>
                <w:bCs/>
              </w:rPr>
              <w:t>D</w:t>
            </w:r>
            <w:r w:rsidRPr="00013859">
              <w:rPr>
                <w:rFonts w:asciiTheme="minorHAnsi" w:hAnsiTheme="minorHAnsi"/>
                <w:bCs/>
              </w:rPr>
              <w:t>esigned</w:t>
            </w:r>
            <w:proofErr w:type="gramEnd"/>
            <w:r w:rsidRPr="00013859">
              <w:rPr>
                <w:rFonts w:asciiTheme="minorHAnsi" w:hAnsiTheme="minorHAnsi"/>
                <w:bCs/>
              </w:rPr>
              <w:t xml:space="preserve"> and constructed an</w:t>
            </w:r>
            <w:r w:rsidR="00B27844" w:rsidRPr="00013859">
              <w:rPr>
                <w:rFonts w:asciiTheme="minorHAnsi" w:hAnsiTheme="minorHAnsi"/>
                <w:bCs/>
              </w:rPr>
              <w:t xml:space="preserve"> 8-bit computer</w:t>
            </w:r>
            <w:r w:rsidRPr="00013859">
              <w:rPr>
                <w:rFonts w:asciiTheme="minorHAnsi" w:hAnsiTheme="minorHAnsi"/>
                <w:bCs/>
              </w:rPr>
              <w:t xml:space="preserve"> with a team of 15.</w:t>
            </w:r>
          </w:p>
        </w:tc>
        <w:tc>
          <w:tcPr>
            <w:tcW w:w="10975" w:type="dxa"/>
          </w:tcPr>
          <w:p w:rsidR="00B27844" w:rsidRPr="00013859" w:rsidRDefault="00B27844" w:rsidP="00564BED">
            <w:pPr>
              <w:tabs>
                <w:tab w:val="right" w:pos="8348"/>
              </w:tabs>
              <w:spacing w:after="21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Fall 2015</w:t>
            </w:r>
          </w:p>
        </w:tc>
      </w:tr>
      <w:tr w:rsidR="00AB1944" w:rsidRPr="00013859" w:rsidTr="00E24E0D">
        <w:trPr>
          <w:trHeight w:val="720"/>
        </w:trPr>
        <w:tc>
          <w:tcPr>
            <w:tcW w:w="1530" w:type="dxa"/>
          </w:tcPr>
          <w:p w:rsidR="00AB1944" w:rsidRPr="00013859" w:rsidRDefault="00AB1944" w:rsidP="00B0066C">
            <w:pPr>
              <w:spacing w:after="12" w:line="23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  <w:r w:rsidRPr="00013859">
              <w:rPr>
                <w:rFonts w:asciiTheme="minorHAnsi" w:eastAsia="Copperplate Gothic" w:hAnsiTheme="minorHAnsi" w:cs="Copperplate Gothic"/>
                <w:b/>
              </w:rPr>
              <w:t xml:space="preserve">Programming Languages </w:t>
            </w:r>
            <w:r w:rsidRPr="00013859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7650" w:type="dxa"/>
          </w:tcPr>
          <w:p w:rsidR="00AB1944" w:rsidRPr="00013859" w:rsidRDefault="00AB1944" w:rsidP="00564BED">
            <w:pPr>
              <w:spacing w:after="0" w:line="259" w:lineRule="auto"/>
              <w:ind w:left="22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 xml:space="preserve">Experienced: C++, mySQL, Java </w:t>
            </w:r>
            <w:r w:rsidR="0001290E" w:rsidRPr="00013859">
              <w:rPr>
                <w:rFonts w:asciiTheme="minorHAnsi" w:hAnsiTheme="minorHAnsi"/>
                <w:b/>
              </w:rPr>
              <w:t>, C#</w:t>
            </w:r>
          </w:p>
          <w:p w:rsidR="00AB1944" w:rsidRPr="00013859" w:rsidRDefault="00AB1944" w:rsidP="009D6DBE">
            <w:pPr>
              <w:spacing w:after="0" w:line="259" w:lineRule="auto"/>
              <w:ind w:left="22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Some Experience: HTML, LISP, Pearl, Ruby, Android Studios (Java), MASM</w:t>
            </w:r>
          </w:p>
        </w:tc>
        <w:tc>
          <w:tcPr>
            <w:tcW w:w="10975" w:type="dxa"/>
          </w:tcPr>
          <w:p w:rsidR="00AB1944" w:rsidRPr="00013859" w:rsidRDefault="00AB1944" w:rsidP="00564BED">
            <w:pPr>
              <w:spacing w:after="0" w:line="259" w:lineRule="auto"/>
              <w:ind w:left="22" w:right="0" w:firstLine="0"/>
              <w:rPr>
                <w:rFonts w:asciiTheme="minorHAnsi" w:hAnsiTheme="minorHAnsi"/>
                <w:b/>
              </w:rPr>
            </w:pPr>
          </w:p>
        </w:tc>
      </w:tr>
      <w:tr w:rsidR="00D07806" w:rsidRPr="00013859" w:rsidTr="00E24E0D">
        <w:trPr>
          <w:trHeight w:val="161"/>
        </w:trPr>
        <w:tc>
          <w:tcPr>
            <w:tcW w:w="1530" w:type="dxa"/>
            <w:vMerge w:val="restart"/>
          </w:tcPr>
          <w:p w:rsidR="00D07806" w:rsidRPr="00013859" w:rsidRDefault="00D07806" w:rsidP="00BA5FB9">
            <w:pPr>
              <w:spacing w:after="0" w:line="259" w:lineRule="auto"/>
              <w:ind w:left="108" w:right="0" w:firstLine="0"/>
              <w:rPr>
                <w:rFonts w:asciiTheme="minorHAnsi" w:hAnsiTheme="minorHAnsi"/>
              </w:rPr>
            </w:pPr>
            <w:r w:rsidRPr="00013859">
              <w:rPr>
                <w:rFonts w:asciiTheme="minorHAnsi" w:eastAsia="Copperplate Gothic" w:hAnsiTheme="minorHAnsi" w:cs="Copperplate Gothic"/>
                <w:b/>
              </w:rPr>
              <w:t xml:space="preserve">Work </w:t>
            </w:r>
          </w:p>
          <w:p w:rsidR="00D07806" w:rsidRPr="00013859" w:rsidRDefault="00D07806" w:rsidP="00BA5FB9">
            <w:pPr>
              <w:spacing w:after="0" w:line="259" w:lineRule="auto"/>
              <w:ind w:left="108" w:right="0" w:firstLine="0"/>
              <w:rPr>
                <w:rFonts w:asciiTheme="minorHAnsi" w:hAnsiTheme="minorHAnsi"/>
              </w:rPr>
            </w:pPr>
            <w:r w:rsidRPr="00013859">
              <w:rPr>
                <w:rFonts w:asciiTheme="minorHAnsi" w:eastAsia="Copperplate Gothic" w:hAnsiTheme="minorHAnsi" w:cs="Copperplate Gothic"/>
                <w:b/>
              </w:rPr>
              <w:t xml:space="preserve">Experience </w:t>
            </w:r>
          </w:p>
        </w:tc>
        <w:tc>
          <w:tcPr>
            <w:tcW w:w="7650" w:type="dxa"/>
          </w:tcPr>
          <w:p w:rsidR="00D07806" w:rsidRPr="00013859" w:rsidRDefault="00D07806" w:rsidP="009D6DBE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  <w:bCs/>
              </w:rPr>
              <w:t>Cafeteria Staff</w:t>
            </w:r>
            <w:r w:rsidRPr="00013859">
              <w:rPr>
                <w:rFonts w:asciiTheme="minorHAnsi" w:hAnsiTheme="minorHAnsi"/>
                <w:bCs/>
              </w:rPr>
              <w:t>, Principia College – Trained new employees, managed till, stocked, prepared, and served food, washed dishes.</w:t>
            </w:r>
          </w:p>
        </w:tc>
        <w:tc>
          <w:tcPr>
            <w:tcW w:w="10975" w:type="dxa"/>
          </w:tcPr>
          <w:p w:rsidR="00D07806" w:rsidRPr="00013859" w:rsidRDefault="00D07806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  <w:bCs/>
              </w:rPr>
              <w:t>2015</w:t>
            </w:r>
            <w:r w:rsidR="0076077D" w:rsidRPr="00013859">
              <w:rPr>
                <w:rFonts w:asciiTheme="minorHAnsi" w:hAnsiTheme="minorHAnsi"/>
                <w:b/>
                <w:bCs/>
              </w:rPr>
              <w:t xml:space="preserve"> – </w:t>
            </w:r>
            <w:r w:rsidRPr="00013859">
              <w:rPr>
                <w:rFonts w:asciiTheme="minorHAnsi" w:hAnsiTheme="minorHAnsi"/>
                <w:b/>
                <w:bCs/>
              </w:rPr>
              <w:t>2016</w:t>
            </w:r>
          </w:p>
        </w:tc>
      </w:tr>
      <w:tr w:rsidR="00D07806" w:rsidRPr="00013859" w:rsidTr="00E24E0D">
        <w:trPr>
          <w:trHeight w:val="314"/>
        </w:trPr>
        <w:tc>
          <w:tcPr>
            <w:tcW w:w="1530" w:type="dxa"/>
            <w:vMerge/>
          </w:tcPr>
          <w:p w:rsidR="00D07806" w:rsidRPr="00013859" w:rsidRDefault="00D07806" w:rsidP="00BA5FB9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D07806" w:rsidRPr="00013859" w:rsidRDefault="00D07806" w:rsidP="00DE3EED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013859">
              <w:rPr>
                <w:rFonts w:asciiTheme="minorHAnsi" w:hAnsiTheme="minorHAnsi"/>
                <w:b/>
                <w:bCs/>
              </w:rPr>
              <w:t>Gas Station Attendant</w:t>
            </w:r>
            <w:r w:rsidRPr="00013859">
              <w:rPr>
                <w:rFonts w:asciiTheme="minorHAnsi" w:hAnsiTheme="minorHAnsi"/>
                <w:bCs/>
              </w:rPr>
              <w:t>,</w:t>
            </w:r>
            <w:r w:rsidRPr="00013859">
              <w:rPr>
                <w:rFonts w:asciiTheme="minorHAnsi" w:hAnsiTheme="minorHAnsi"/>
                <w:b/>
                <w:bCs/>
              </w:rPr>
              <w:t xml:space="preserve"> </w:t>
            </w:r>
            <w:r w:rsidRPr="00013859">
              <w:rPr>
                <w:rFonts w:asciiTheme="minorHAnsi" w:hAnsiTheme="minorHAnsi"/>
                <w:bCs/>
              </w:rPr>
              <w:t>Beavercreek Chevron – Managed till, stocked and faced merchandise, attended deli, worked opening and closing shifts, attended pumps.</w:t>
            </w:r>
          </w:p>
        </w:tc>
        <w:tc>
          <w:tcPr>
            <w:tcW w:w="10975" w:type="dxa"/>
          </w:tcPr>
          <w:p w:rsidR="00D07806" w:rsidRPr="00013859" w:rsidRDefault="00D07806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  <w:bCs/>
              </w:rPr>
              <w:t>Summer 2016</w:t>
            </w:r>
          </w:p>
        </w:tc>
      </w:tr>
      <w:tr w:rsidR="00D07806" w:rsidRPr="00013859" w:rsidTr="00E24E0D">
        <w:trPr>
          <w:trHeight w:val="80"/>
        </w:trPr>
        <w:tc>
          <w:tcPr>
            <w:tcW w:w="1530" w:type="dxa"/>
            <w:vMerge/>
          </w:tcPr>
          <w:p w:rsidR="00D07806" w:rsidRPr="00013859" w:rsidRDefault="00D07806" w:rsidP="00BA5FB9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D07806" w:rsidRPr="00013859" w:rsidRDefault="00D07806" w:rsidP="00AB1944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  <w:bCs/>
              </w:rPr>
              <w:t>Observatory Operator</w:t>
            </w:r>
            <w:r w:rsidRPr="00013859">
              <w:rPr>
                <w:rFonts w:asciiTheme="minorHAnsi" w:hAnsiTheme="minorHAnsi"/>
                <w:bCs/>
              </w:rPr>
              <w:t>, Principia College – Trained new operators, led public tours, staffed observatory.</w:t>
            </w:r>
          </w:p>
        </w:tc>
        <w:tc>
          <w:tcPr>
            <w:tcW w:w="10975" w:type="dxa"/>
          </w:tcPr>
          <w:p w:rsidR="00D07806" w:rsidRPr="00013859" w:rsidRDefault="00D07806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  <w:bCs/>
              </w:rPr>
              <w:t>2015</w:t>
            </w:r>
          </w:p>
        </w:tc>
      </w:tr>
      <w:tr w:rsidR="00D07806" w:rsidRPr="00013859" w:rsidTr="00E24E0D">
        <w:trPr>
          <w:trHeight w:val="503"/>
        </w:trPr>
        <w:tc>
          <w:tcPr>
            <w:tcW w:w="1530" w:type="dxa"/>
            <w:vMerge/>
          </w:tcPr>
          <w:p w:rsidR="00D07806" w:rsidRPr="00013859" w:rsidRDefault="00D07806" w:rsidP="00BA5FB9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D07806" w:rsidRPr="00013859" w:rsidRDefault="00D07806" w:rsidP="00013859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  <w:bCs/>
              </w:rPr>
              <w:t>Research Assistant</w:t>
            </w:r>
            <w:r w:rsidRPr="00013859">
              <w:rPr>
                <w:rFonts w:asciiTheme="minorHAnsi" w:hAnsiTheme="minorHAnsi"/>
              </w:rPr>
              <w:t xml:space="preserve">, Portland State University – Validated and sanitized transportation data, performed QA </w:t>
            </w:r>
            <w:r w:rsidR="00013859">
              <w:rPr>
                <w:rFonts w:asciiTheme="minorHAnsi" w:hAnsiTheme="minorHAnsi"/>
              </w:rPr>
              <w:t>checks</w:t>
            </w:r>
            <w:r w:rsidRPr="00013859">
              <w:rPr>
                <w:rFonts w:asciiTheme="minorHAnsi" w:hAnsiTheme="minorHAnsi"/>
              </w:rPr>
              <w:t xml:space="preserve"> on data collection techniques and hardware.</w:t>
            </w:r>
          </w:p>
        </w:tc>
        <w:tc>
          <w:tcPr>
            <w:tcW w:w="10975" w:type="dxa"/>
          </w:tcPr>
          <w:p w:rsidR="00D07806" w:rsidRPr="00013859" w:rsidRDefault="00D07806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  <w:bCs/>
              </w:rPr>
              <w:t>Summer 2014</w:t>
            </w:r>
          </w:p>
        </w:tc>
      </w:tr>
      <w:tr w:rsidR="00D07806" w:rsidRPr="00013859" w:rsidTr="00E24E0D">
        <w:trPr>
          <w:trHeight w:val="764"/>
        </w:trPr>
        <w:tc>
          <w:tcPr>
            <w:tcW w:w="1530" w:type="dxa"/>
            <w:vMerge/>
          </w:tcPr>
          <w:p w:rsidR="00D07806" w:rsidRPr="00013859" w:rsidRDefault="00D07806" w:rsidP="00BA5FB9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D07806" w:rsidRPr="00013859" w:rsidRDefault="00D07806" w:rsidP="00AB1944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  <w:bCs/>
              </w:rPr>
              <w:t>Assistant Chef</w:t>
            </w:r>
            <w:r w:rsidRPr="00013859">
              <w:rPr>
                <w:rFonts w:asciiTheme="minorHAnsi" w:hAnsiTheme="minorHAnsi"/>
                <w:bCs/>
              </w:rPr>
              <w:t>,</w:t>
            </w:r>
            <w:r w:rsidRPr="00013859">
              <w:rPr>
                <w:rFonts w:asciiTheme="minorHAnsi" w:hAnsiTheme="minorHAnsi"/>
                <w:b/>
                <w:bCs/>
              </w:rPr>
              <w:t xml:space="preserve"> </w:t>
            </w:r>
            <w:r w:rsidRPr="00013859">
              <w:rPr>
                <w:rFonts w:asciiTheme="minorHAnsi" w:hAnsiTheme="minorHAnsi"/>
                <w:bCs/>
              </w:rPr>
              <w:t>BSA Camp Baldwin – Managed inventory, planned menus, prepared food.</w:t>
            </w:r>
          </w:p>
        </w:tc>
        <w:tc>
          <w:tcPr>
            <w:tcW w:w="10975" w:type="dxa"/>
          </w:tcPr>
          <w:p w:rsidR="00D07806" w:rsidRPr="00013859" w:rsidRDefault="00D07806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  <w:bCs/>
              </w:rPr>
              <w:t>Summer 2014</w:t>
            </w:r>
          </w:p>
        </w:tc>
      </w:tr>
      <w:tr w:rsidR="0084034D" w:rsidRPr="00013859" w:rsidTr="00E24E0D">
        <w:trPr>
          <w:trHeight w:val="251"/>
        </w:trPr>
        <w:tc>
          <w:tcPr>
            <w:tcW w:w="1530" w:type="dxa"/>
            <w:vMerge w:val="restart"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  <w:r w:rsidRPr="00013859">
              <w:rPr>
                <w:rFonts w:asciiTheme="minorHAnsi" w:eastAsia="Copperplate Gothic" w:hAnsiTheme="minorHAnsi" w:cs="Copperplate Gothic"/>
                <w:b/>
              </w:rPr>
              <w:t xml:space="preserve">Activities </w:t>
            </w:r>
          </w:p>
          <w:p w:rsidR="0084034D" w:rsidRPr="00013859" w:rsidRDefault="0084034D" w:rsidP="00BF2FFF">
            <w:pPr>
              <w:spacing w:after="0" w:line="259" w:lineRule="auto"/>
              <w:ind w:left="108" w:right="0"/>
              <w:rPr>
                <w:rFonts w:asciiTheme="minorHAnsi" w:eastAsia="Copperplate Gothic" w:hAnsiTheme="minorHAnsi" w:cs="Copperplate Gothic"/>
                <w:b/>
              </w:rPr>
            </w:pPr>
            <w:r w:rsidRPr="00013859">
              <w:rPr>
                <w:rFonts w:asciiTheme="minorHAnsi" w:eastAsia="Copperplate Gothic" w:hAnsiTheme="minorHAnsi" w:cs="Copperplate Gothic"/>
                <w:b/>
              </w:rPr>
              <w:t>&amp; Awards</w:t>
            </w:r>
          </w:p>
        </w:tc>
        <w:tc>
          <w:tcPr>
            <w:tcW w:w="7650" w:type="dxa"/>
          </w:tcPr>
          <w:p w:rsidR="0084034D" w:rsidRPr="00013859" w:rsidRDefault="0084034D" w:rsidP="00AB1944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  <w:bCs/>
              </w:rPr>
              <w:t xml:space="preserve">Mobile Apps Club, </w:t>
            </w:r>
            <w:r w:rsidRPr="00013859">
              <w:rPr>
                <w:rFonts w:asciiTheme="minorHAnsi" w:hAnsiTheme="minorHAnsi"/>
                <w:bCs/>
              </w:rPr>
              <w:t>Principia College</w:t>
            </w:r>
            <w:r w:rsidRPr="00013859">
              <w:rPr>
                <w:rFonts w:asciiTheme="minorHAnsi" w:hAnsiTheme="minorHAnsi"/>
                <w:b/>
                <w:bCs/>
              </w:rPr>
              <w:t xml:space="preserve"> – </w:t>
            </w:r>
            <w:r w:rsidRPr="00013859">
              <w:rPr>
                <w:rFonts w:asciiTheme="minorHAnsi" w:hAnsiTheme="minorHAnsi"/>
                <w:bCs/>
              </w:rPr>
              <w:t>Treasurer, Founding Member.</w:t>
            </w:r>
          </w:p>
        </w:tc>
        <w:tc>
          <w:tcPr>
            <w:tcW w:w="10975" w:type="dxa"/>
          </w:tcPr>
          <w:p w:rsidR="0084034D" w:rsidRPr="00013859" w:rsidRDefault="0076077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</w:rPr>
              <w:t xml:space="preserve">2015 - </w:t>
            </w:r>
            <w:r w:rsidR="0084034D" w:rsidRPr="00013859">
              <w:rPr>
                <w:rFonts w:asciiTheme="minorHAnsi" w:hAnsiTheme="minorHAnsi"/>
                <w:b/>
              </w:rPr>
              <w:t>2016</w:t>
            </w:r>
          </w:p>
        </w:tc>
      </w:tr>
      <w:tr w:rsidR="0084034D" w:rsidRPr="00013859" w:rsidTr="00E24E0D">
        <w:trPr>
          <w:trHeight w:val="224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84034D" w:rsidRPr="00013859" w:rsidRDefault="0084034D" w:rsidP="00AB1944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  <w:bCs/>
              </w:rPr>
              <w:t>Principia College Dorm Board Member:</w:t>
            </w:r>
          </w:p>
        </w:tc>
        <w:tc>
          <w:tcPr>
            <w:tcW w:w="10975" w:type="dxa"/>
          </w:tcPr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</w:p>
        </w:tc>
      </w:tr>
      <w:tr w:rsidR="0084034D" w:rsidRPr="00013859" w:rsidTr="00E24E0D">
        <w:trPr>
          <w:trHeight w:val="224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84034D" w:rsidRPr="00013859" w:rsidRDefault="0084034D" w:rsidP="00D0780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</w:rPr>
              <w:t xml:space="preserve">   Lowrey Hall</w:t>
            </w:r>
            <w:r w:rsidRPr="00013859">
              <w:rPr>
                <w:rFonts w:asciiTheme="minorHAnsi" w:hAnsiTheme="minorHAnsi"/>
              </w:rPr>
              <w:t xml:space="preserve"> – House Secretary.</w:t>
            </w:r>
          </w:p>
        </w:tc>
        <w:tc>
          <w:tcPr>
            <w:tcW w:w="10975" w:type="dxa"/>
          </w:tcPr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Fall 2015</w:t>
            </w:r>
          </w:p>
        </w:tc>
      </w:tr>
      <w:tr w:rsidR="0084034D" w:rsidRPr="00013859" w:rsidTr="00E24E0D">
        <w:trPr>
          <w:trHeight w:val="197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84034D" w:rsidRPr="00013859" w:rsidRDefault="0084034D" w:rsidP="00D0780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 xml:space="preserve">   Anderson Hall</w:t>
            </w:r>
            <w:r w:rsidRPr="00013859">
              <w:rPr>
                <w:rFonts w:asciiTheme="minorHAnsi" w:hAnsiTheme="minorHAnsi"/>
              </w:rPr>
              <w:t xml:space="preserve"> – Eco Head.</w:t>
            </w:r>
          </w:p>
        </w:tc>
        <w:tc>
          <w:tcPr>
            <w:tcW w:w="10975" w:type="dxa"/>
          </w:tcPr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Spring 2015</w:t>
            </w:r>
          </w:p>
        </w:tc>
      </w:tr>
      <w:tr w:rsidR="00B27844" w:rsidRPr="00013859" w:rsidTr="00E24E0D">
        <w:trPr>
          <w:trHeight w:val="314"/>
        </w:trPr>
        <w:tc>
          <w:tcPr>
            <w:tcW w:w="1530" w:type="dxa"/>
            <w:vMerge/>
          </w:tcPr>
          <w:p w:rsidR="00B27844" w:rsidRPr="00013859" w:rsidRDefault="00B27844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B27844" w:rsidRPr="00013859" w:rsidRDefault="00B27844" w:rsidP="00D0780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  <w:bCs/>
              </w:rPr>
              <w:t>Scholarships</w:t>
            </w:r>
            <w:r w:rsidRPr="00013859">
              <w:rPr>
                <w:rFonts w:asciiTheme="minorHAnsi" w:hAnsiTheme="minorHAnsi"/>
                <w:bCs/>
              </w:rPr>
              <w:t>– ¾ Founders Scholarship, NLC Scholarship ($5000) – yearly</w:t>
            </w:r>
          </w:p>
        </w:tc>
        <w:tc>
          <w:tcPr>
            <w:tcW w:w="10975" w:type="dxa"/>
          </w:tcPr>
          <w:p w:rsidR="00B27844" w:rsidRPr="00013859" w:rsidRDefault="00B27844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2014 – 2017</w:t>
            </w:r>
          </w:p>
        </w:tc>
      </w:tr>
      <w:tr w:rsidR="0084034D" w:rsidRPr="00013859" w:rsidTr="00E24E0D">
        <w:trPr>
          <w:trHeight w:val="107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84034D" w:rsidRPr="00013859" w:rsidRDefault="0084034D" w:rsidP="00D0780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  <w:bCs/>
              </w:rPr>
              <w:t xml:space="preserve">Boy Scout </w:t>
            </w:r>
            <w:r w:rsidRPr="00013859">
              <w:rPr>
                <w:rFonts w:asciiTheme="minorHAnsi" w:hAnsiTheme="minorHAnsi"/>
                <w:bCs/>
              </w:rPr>
              <w:t>– Troop 139.</w:t>
            </w:r>
          </w:p>
        </w:tc>
        <w:tc>
          <w:tcPr>
            <w:tcW w:w="10975" w:type="dxa"/>
          </w:tcPr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2006 - 2014</w:t>
            </w:r>
          </w:p>
        </w:tc>
      </w:tr>
      <w:tr w:rsidR="0084034D" w:rsidRPr="00013859" w:rsidTr="00E24E0D">
        <w:trPr>
          <w:trHeight w:val="278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84034D" w:rsidRPr="00013859" w:rsidRDefault="0084034D" w:rsidP="00D0780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  <w:bCs/>
              </w:rPr>
              <w:t xml:space="preserve">   Eagle Scout –</w:t>
            </w:r>
            <w:r w:rsidRPr="00013859">
              <w:rPr>
                <w:rFonts w:asciiTheme="minorHAnsi" w:hAnsiTheme="minorHAnsi"/>
                <w:bCs/>
              </w:rPr>
              <w:t xml:space="preserve"> Achieved.</w:t>
            </w:r>
          </w:p>
        </w:tc>
        <w:tc>
          <w:tcPr>
            <w:tcW w:w="10975" w:type="dxa"/>
          </w:tcPr>
          <w:p w:rsidR="0084034D" w:rsidRPr="00013859" w:rsidRDefault="0084034D" w:rsidP="00A03394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Sept</w:t>
            </w:r>
            <w:r w:rsidR="00A03394" w:rsidRPr="00013859">
              <w:rPr>
                <w:rFonts w:asciiTheme="minorHAnsi" w:hAnsiTheme="minorHAnsi"/>
                <w:b/>
              </w:rPr>
              <w:t xml:space="preserve">. </w:t>
            </w:r>
            <w:r w:rsidRPr="00013859">
              <w:rPr>
                <w:rFonts w:asciiTheme="minorHAnsi" w:hAnsiTheme="minorHAnsi"/>
                <w:b/>
              </w:rPr>
              <w:t xml:space="preserve"> 20</w:t>
            </w:r>
            <w:r w:rsidR="00A03394" w:rsidRPr="00013859">
              <w:rPr>
                <w:rFonts w:asciiTheme="minorHAnsi" w:hAnsiTheme="minorHAnsi"/>
                <w:b/>
              </w:rPr>
              <w:t>,</w:t>
            </w:r>
            <w:r w:rsidRPr="00013859">
              <w:rPr>
                <w:rFonts w:asciiTheme="minorHAnsi" w:hAnsiTheme="minorHAnsi"/>
                <w:b/>
              </w:rPr>
              <w:t xml:space="preserve"> 2014</w:t>
            </w:r>
          </w:p>
        </w:tc>
      </w:tr>
      <w:tr w:rsidR="0084034D" w:rsidRPr="00013859" w:rsidTr="00E24E0D">
        <w:trPr>
          <w:trHeight w:val="251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AA6A22" w:rsidRPr="00013859" w:rsidRDefault="0084034D" w:rsidP="000F6BEA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013859">
              <w:rPr>
                <w:rFonts w:asciiTheme="minorHAnsi" w:hAnsiTheme="minorHAnsi"/>
                <w:b/>
              </w:rPr>
              <w:t xml:space="preserve">   Troop 139 Senior Patrol Leader – </w:t>
            </w:r>
            <w:r w:rsidRPr="00013859">
              <w:rPr>
                <w:rFonts w:asciiTheme="minorHAnsi" w:hAnsiTheme="minorHAnsi"/>
              </w:rPr>
              <w:t xml:space="preserve">Ran meetings, prepared campouts, </w:t>
            </w:r>
            <w:r w:rsidR="00AA6A22" w:rsidRPr="00013859">
              <w:rPr>
                <w:rFonts w:asciiTheme="minorHAnsi" w:hAnsiTheme="minorHAnsi"/>
              </w:rPr>
              <w:t>was</w:t>
            </w:r>
          </w:p>
          <w:p w:rsidR="0084034D" w:rsidRPr="00013859" w:rsidRDefault="00AA6A22" w:rsidP="000F6BEA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013859">
              <w:rPr>
                <w:rFonts w:asciiTheme="minorHAnsi" w:hAnsiTheme="minorHAnsi"/>
              </w:rPr>
              <w:t xml:space="preserve">    </w:t>
            </w:r>
            <w:proofErr w:type="gramStart"/>
            <w:r w:rsidR="0084034D" w:rsidRPr="00013859">
              <w:rPr>
                <w:rFonts w:asciiTheme="minorHAnsi" w:hAnsiTheme="minorHAnsi"/>
              </w:rPr>
              <w:t>responsible</w:t>
            </w:r>
            <w:proofErr w:type="gramEnd"/>
            <w:r w:rsidRPr="00013859">
              <w:rPr>
                <w:rFonts w:asciiTheme="minorHAnsi" w:hAnsiTheme="minorHAnsi"/>
              </w:rPr>
              <w:t xml:space="preserve"> </w:t>
            </w:r>
            <w:r w:rsidR="0084034D" w:rsidRPr="00013859">
              <w:rPr>
                <w:rFonts w:asciiTheme="minorHAnsi" w:hAnsiTheme="minorHAnsi"/>
              </w:rPr>
              <w:t>for troop success.</w:t>
            </w:r>
          </w:p>
        </w:tc>
        <w:tc>
          <w:tcPr>
            <w:tcW w:w="10975" w:type="dxa"/>
          </w:tcPr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Summer 2012 –</w:t>
            </w:r>
          </w:p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Fall 2014</w:t>
            </w:r>
          </w:p>
        </w:tc>
      </w:tr>
      <w:tr w:rsidR="0084034D" w:rsidRPr="00013859" w:rsidTr="00E24E0D">
        <w:trPr>
          <w:trHeight w:val="224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84034D" w:rsidRPr="00013859" w:rsidRDefault="0084034D" w:rsidP="00D0780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</w:rPr>
              <w:t xml:space="preserve">   Badge Counselor – </w:t>
            </w:r>
            <w:r w:rsidRPr="00013859">
              <w:rPr>
                <w:rFonts w:asciiTheme="minorHAnsi" w:hAnsiTheme="minorHAnsi"/>
              </w:rPr>
              <w:t>Taught horsemanship merit badge.</w:t>
            </w:r>
          </w:p>
        </w:tc>
        <w:tc>
          <w:tcPr>
            <w:tcW w:w="10975" w:type="dxa"/>
          </w:tcPr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Summer 2013</w:t>
            </w:r>
          </w:p>
        </w:tc>
      </w:tr>
      <w:tr w:rsidR="0084034D" w:rsidRPr="00013859" w:rsidTr="00E24E0D">
        <w:trPr>
          <w:trHeight w:val="161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84034D" w:rsidRPr="00013859" w:rsidRDefault="0084034D" w:rsidP="00D0780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  <w:bCs/>
              </w:rPr>
              <w:t xml:space="preserve">Congressional Award (US Congress) </w:t>
            </w:r>
            <w:r w:rsidRPr="00013859">
              <w:rPr>
                <w:rFonts w:asciiTheme="minorHAnsi" w:hAnsiTheme="minorHAnsi"/>
                <w:bCs/>
              </w:rPr>
              <w:t>– Gold Medal.</w:t>
            </w:r>
          </w:p>
        </w:tc>
        <w:tc>
          <w:tcPr>
            <w:tcW w:w="10975" w:type="dxa"/>
          </w:tcPr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2013</w:t>
            </w:r>
          </w:p>
        </w:tc>
      </w:tr>
      <w:tr w:rsidR="0084034D" w:rsidRPr="00013859" w:rsidTr="00E24E0D">
        <w:trPr>
          <w:trHeight w:val="314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84034D" w:rsidRPr="00013859" w:rsidRDefault="0084034D" w:rsidP="00D0780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 xml:space="preserve">National Leadership Council – </w:t>
            </w:r>
            <w:r w:rsidRPr="00013859">
              <w:rPr>
                <w:rFonts w:asciiTheme="minorHAnsi" w:hAnsiTheme="minorHAnsi"/>
              </w:rPr>
              <w:t>Four year servant leadership program.</w:t>
            </w:r>
          </w:p>
        </w:tc>
        <w:tc>
          <w:tcPr>
            <w:tcW w:w="10975" w:type="dxa"/>
          </w:tcPr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2010 - 2014</w:t>
            </w:r>
          </w:p>
        </w:tc>
      </w:tr>
      <w:tr w:rsidR="0084034D" w:rsidRPr="00013859" w:rsidTr="00E24E0D">
        <w:trPr>
          <w:trHeight w:val="260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84034D" w:rsidRPr="00013859" w:rsidRDefault="00AA6A22" w:rsidP="000F6BEA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Cs/>
              </w:rPr>
            </w:pPr>
            <w:r w:rsidRPr="00013859">
              <w:rPr>
                <w:rFonts w:asciiTheme="minorHAnsi" w:hAnsiTheme="minorHAnsi"/>
                <w:b/>
                <w:bCs/>
              </w:rPr>
              <w:t xml:space="preserve">     </w:t>
            </w:r>
            <w:r w:rsidR="0084034D" w:rsidRPr="00013859">
              <w:rPr>
                <w:rFonts w:asciiTheme="minorHAnsi" w:hAnsiTheme="minorHAnsi"/>
                <w:b/>
                <w:bCs/>
              </w:rPr>
              <w:t xml:space="preserve">Volunteer work </w:t>
            </w:r>
            <w:r w:rsidR="0084034D" w:rsidRPr="00013859">
              <w:rPr>
                <w:rFonts w:asciiTheme="minorHAnsi" w:hAnsiTheme="minorHAnsi"/>
                <w:bCs/>
              </w:rPr>
              <w:t>– OMSI and Phillip Foster Farm (living history</w:t>
            </w:r>
            <w:r w:rsidR="00C931FF" w:rsidRPr="00013859">
              <w:rPr>
                <w:rFonts w:asciiTheme="minorHAnsi" w:hAnsiTheme="minorHAnsi"/>
                <w:bCs/>
              </w:rPr>
              <w:t>)</w:t>
            </w:r>
            <w:r w:rsidRPr="00013859">
              <w:rPr>
                <w:rFonts w:asciiTheme="minorHAnsi" w:hAnsiTheme="minorHAnsi"/>
                <w:bCs/>
              </w:rPr>
              <w:t xml:space="preserve"> </w:t>
            </w:r>
            <w:r w:rsidR="0084034D" w:rsidRPr="00013859">
              <w:rPr>
                <w:rFonts w:asciiTheme="minorHAnsi" w:hAnsiTheme="minorHAnsi"/>
                <w:bCs/>
              </w:rPr>
              <w:t>– 400+ hours.</w:t>
            </w:r>
          </w:p>
          <w:p w:rsidR="0084034D" w:rsidRPr="00013859" w:rsidRDefault="0084034D" w:rsidP="000F6BEA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Cs/>
              </w:rPr>
            </w:pPr>
            <w:r w:rsidRPr="00013859">
              <w:rPr>
                <w:rFonts w:asciiTheme="minorHAnsi" w:hAnsiTheme="minorHAnsi"/>
                <w:bCs/>
              </w:rPr>
              <w:t xml:space="preserve">     </w:t>
            </w:r>
            <w:r w:rsidRPr="00013859">
              <w:rPr>
                <w:rFonts w:asciiTheme="minorHAnsi" w:hAnsiTheme="minorHAnsi"/>
                <w:b/>
                <w:bCs/>
              </w:rPr>
              <w:t xml:space="preserve">Personal Development – </w:t>
            </w:r>
            <w:r w:rsidRPr="00013859">
              <w:rPr>
                <w:rFonts w:asciiTheme="minorHAnsi" w:hAnsiTheme="minorHAnsi"/>
                <w:bCs/>
              </w:rPr>
              <w:t>Church participation.</w:t>
            </w:r>
          </w:p>
          <w:p w:rsidR="0084034D" w:rsidRPr="00013859" w:rsidRDefault="0084034D" w:rsidP="000F6BEA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Cs/>
              </w:rPr>
            </w:pPr>
            <w:r w:rsidRPr="00013859">
              <w:rPr>
                <w:rFonts w:asciiTheme="minorHAnsi" w:hAnsiTheme="minorHAnsi"/>
                <w:bCs/>
              </w:rPr>
              <w:t xml:space="preserve">     </w:t>
            </w:r>
            <w:r w:rsidRPr="00013859">
              <w:rPr>
                <w:rFonts w:asciiTheme="minorHAnsi" w:hAnsiTheme="minorHAnsi"/>
                <w:b/>
                <w:bCs/>
              </w:rPr>
              <w:t xml:space="preserve">Physical Fitness – </w:t>
            </w:r>
            <w:r w:rsidRPr="00013859">
              <w:rPr>
                <w:rFonts w:asciiTheme="minorHAnsi" w:hAnsiTheme="minorHAnsi"/>
                <w:bCs/>
              </w:rPr>
              <w:t>Cycling and equestrian.</w:t>
            </w:r>
          </w:p>
          <w:p w:rsidR="0084034D" w:rsidRPr="00013859" w:rsidRDefault="0084034D" w:rsidP="000F6BEA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Cs/>
              </w:rPr>
              <w:t xml:space="preserve">     </w:t>
            </w:r>
            <w:r w:rsidRPr="00013859">
              <w:rPr>
                <w:rFonts w:asciiTheme="minorHAnsi" w:hAnsiTheme="minorHAnsi"/>
                <w:b/>
                <w:bCs/>
              </w:rPr>
              <w:t xml:space="preserve">Expeditions – </w:t>
            </w:r>
            <w:r w:rsidRPr="00013859">
              <w:rPr>
                <w:rFonts w:asciiTheme="minorHAnsi" w:hAnsiTheme="minorHAnsi"/>
                <w:bCs/>
              </w:rPr>
              <w:t>Costa Rica service trip, California boating, Arkansas rock climbing.</w:t>
            </w:r>
          </w:p>
        </w:tc>
        <w:tc>
          <w:tcPr>
            <w:tcW w:w="10975" w:type="dxa"/>
          </w:tcPr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</w:p>
        </w:tc>
      </w:tr>
      <w:tr w:rsidR="0084034D" w:rsidRPr="00013859" w:rsidTr="00E24E0D">
        <w:trPr>
          <w:trHeight w:val="476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84034D" w:rsidRPr="00013859" w:rsidRDefault="0084034D" w:rsidP="000F6BEA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013859">
              <w:rPr>
                <w:rFonts w:asciiTheme="minorHAnsi" w:hAnsiTheme="minorHAnsi"/>
                <w:b/>
              </w:rPr>
              <w:t xml:space="preserve">Regional Skills Contest – </w:t>
            </w:r>
            <w:r w:rsidR="003F34D6" w:rsidRPr="00013859">
              <w:rPr>
                <w:rFonts w:asciiTheme="minorHAnsi" w:hAnsiTheme="minorHAnsi"/>
              </w:rPr>
              <w:t>3rd P</w:t>
            </w:r>
            <w:r w:rsidRPr="00013859">
              <w:rPr>
                <w:rFonts w:asciiTheme="minorHAnsi" w:hAnsiTheme="minorHAnsi"/>
              </w:rPr>
              <w:t>lace Math Team competition (Clackamas Community College).</w:t>
            </w:r>
          </w:p>
        </w:tc>
        <w:tc>
          <w:tcPr>
            <w:tcW w:w="10975" w:type="dxa"/>
          </w:tcPr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2013</w:t>
            </w:r>
          </w:p>
        </w:tc>
      </w:tr>
      <w:tr w:rsidR="00BF2FFF" w:rsidRPr="00013859" w:rsidTr="00E24E0D">
        <w:trPr>
          <w:trHeight w:val="161"/>
        </w:trPr>
        <w:tc>
          <w:tcPr>
            <w:tcW w:w="1530" w:type="dxa"/>
            <w:vMerge/>
          </w:tcPr>
          <w:p w:rsidR="00BF2FFF" w:rsidRPr="00013859" w:rsidRDefault="00BF2FFF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BF2FFF" w:rsidRPr="00013859" w:rsidRDefault="00BF2FFF" w:rsidP="000F6BEA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</w:rPr>
              <w:t>Oregon City High School Equestrian Team</w:t>
            </w:r>
          </w:p>
        </w:tc>
        <w:tc>
          <w:tcPr>
            <w:tcW w:w="10975" w:type="dxa"/>
          </w:tcPr>
          <w:p w:rsidR="00BF2FFF" w:rsidRPr="00013859" w:rsidRDefault="00BF2FFF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2010 - 2012</w:t>
            </w:r>
          </w:p>
        </w:tc>
      </w:tr>
    </w:tbl>
    <w:p w:rsidR="00AE4D0C" w:rsidRPr="00013859" w:rsidRDefault="00AE4D0C" w:rsidP="00BF2FFF">
      <w:pPr>
        <w:ind w:left="0" w:firstLine="0"/>
      </w:pPr>
    </w:p>
    <w:sectPr w:rsidR="00AE4D0C" w:rsidRPr="00013859" w:rsidSect="000F6BEA">
      <w:pgSz w:w="12240" w:h="15840"/>
      <w:pgMar w:top="1008" w:right="1080" w:bottom="576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8FE" w:rsidRDefault="007E58FE" w:rsidP="00852948">
      <w:pPr>
        <w:spacing w:after="0" w:line="240" w:lineRule="auto"/>
      </w:pPr>
      <w:r>
        <w:separator/>
      </w:r>
    </w:p>
  </w:endnote>
  <w:endnote w:type="continuationSeparator" w:id="0">
    <w:p w:rsidR="007E58FE" w:rsidRDefault="007E58FE" w:rsidP="0085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">
    <w:altName w:val="Times New Roman"/>
    <w:panose1 w:val="00000000000000000000"/>
    <w:charset w:val="00"/>
    <w:family w:val="roman"/>
    <w:notTrueType/>
    <w:pitch w:val="default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8FE" w:rsidRDefault="007E58FE" w:rsidP="00852948">
      <w:pPr>
        <w:spacing w:after="0" w:line="240" w:lineRule="auto"/>
      </w:pPr>
      <w:r>
        <w:separator/>
      </w:r>
    </w:p>
  </w:footnote>
  <w:footnote w:type="continuationSeparator" w:id="0">
    <w:p w:rsidR="007E58FE" w:rsidRDefault="007E58FE" w:rsidP="00852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4E8C"/>
    <w:rsid w:val="00005D2C"/>
    <w:rsid w:val="0000661C"/>
    <w:rsid w:val="0001290E"/>
    <w:rsid w:val="00013859"/>
    <w:rsid w:val="00025D1E"/>
    <w:rsid w:val="00042ECD"/>
    <w:rsid w:val="000E15FF"/>
    <w:rsid w:val="000E1A18"/>
    <w:rsid w:val="000F6BEA"/>
    <w:rsid w:val="00143777"/>
    <w:rsid w:val="00143E4E"/>
    <w:rsid w:val="001627A9"/>
    <w:rsid w:val="001752D0"/>
    <w:rsid w:val="001D346E"/>
    <w:rsid w:val="001E28E5"/>
    <w:rsid w:val="002B6BFC"/>
    <w:rsid w:val="002E37F6"/>
    <w:rsid w:val="002E7E7F"/>
    <w:rsid w:val="002F4826"/>
    <w:rsid w:val="00333667"/>
    <w:rsid w:val="00363ADF"/>
    <w:rsid w:val="00397BA8"/>
    <w:rsid w:val="003A485F"/>
    <w:rsid w:val="003F34D6"/>
    <w:rsid w:val="00431BCB"/>
    <w:rsid w:val="00435D3C"/>
    <w:rsid w:val="00453B9D"/>
    <w:rsid w:val="004A0082"/>
    <w:rsid w:val="004A4BE2"/>
    <w:rsid w:val="004B4E8C"/>
    <w:rsid w:val="00502451"/>
    <w:rsid w:val="0051239F"/>
    <w:rsid w:val="0052318A"/>
    <w:rsid w:val="00564BED"/>
    <w:rsid w:val="005B4A52"/>
    <w:rsid w:val="005C51D9"/>
    <w:rsid w:val="00693374"/>
    <w:rsid w:val="006B7FF5"/>
    <w:rsid w:val="006E0F23"/>
    <w:rsid w:val="00733437"/>
    <w:rsid w:val="00754549"/>
    <w:rsid w:val="0076077D"/>
    <w:rsid w:val="00783D65"/>
    <w:rsid w:val="007A7E28"/>
    <w:rsid w:val="007E58FE"/>
    <w:rsid w:val="00806E91"/>
    <w:rsid w:val="00807ED6"/>
    <w:rsid w:val="0084034D"/>
    <w:rsid w:val="008521A5"/>
    <w:rsid w:val="00852948"/>
    <w:rsid w:val="00856CE0"/>
    <w:rsid w:val="0088457C"/>
    <w:rsid w:val="00941094"/>
    <w:rsid w:val="00945D7E"/>
    <w:rsid w:val="0098231A"/>
    <w:rsid w:val="009B1776"/>
    <w:rsid w:val="009D2278"/>
    <w:rsid w:val="009D6DBE"/>
    <w:rsid w:val="00A03394"/>
    <w:rsid w:val="00A41B2F"/>
    <w:rsid w:val="00A510A6"/>
    <w:rsid w:val="00AA6A22"/>
    <w:rsid w:val="00AB1944"/>
    <w:rsid w:val="00AE4D0C"/>
    <w:rsid w:val="00B0066C"/>
    <w:rsid w:val="00B03395"/>
    <w:rsid w:val="00B27844"/>
    <w:rsid w:val="00B83BA5"/>
    <w:rsid w:val="00BA1902"/>
    <w:rsid w:val="00BA1F10"/>
    <w:rsid w:val="00BC3C14"/>
    <w:rsid w:val="00BD381E"/>
    <w:rsid w:val="00BF2FFF"/>
    <w:rsid w:val="00C22838"/>
    <w:rsid w:val="00C3364C"/>
    <w:rsid w:val="00C82301"/>
    <w:rsid w:val="00C931FF"/>
    <w:rsid w:val="00CA0B4B"/>
    <w:rsid w:val="00CD1108"/>
    <w:rsid w:val="00CD654B"/>
    <w:rsid w:val="00CE70CA"/>
    <w:rsid w:val="00D07806"/>
    <w:rsid w:val="00D35258"/>
    <w:rsid w:val="00D41BA3"/>
    <w:rsid w:val="00D50BA8"/>
    <w:rsid w:val="00D736ED"/>
    <w:rsid w:val="00DE3EED"/>
    <w:rsid w:val="00DF4E99"/>
    <w:rsid w:val="00E2385C"/>
    <w:rsid w:val="00E24E0D"/>
    <w:rsid w:val="00E319ED"/>
    <w:rsid w:val="00E47065"/>
    <w:rsid w:val="00E611D0"/>
    <w:rsid w:val="00EB3E67"/>
    <w:rsid w:val="00ED0039"/>
    <w:rsid w:val="00F07D85"/>
    <w:rsid w:val="00F4494A"/>
    <w:rsid w:val="00F90FDE"/>
    <w:rsid w:val="00FB75FA"/>
    <w:rsid w:val="00FE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8C"/>
    <w:pPr>
      <w:spacing w:after="8" w:line="268" w:lineRule="auto"/>
      <w:ind w:left="10" w:right="4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B4E8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4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5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4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783D65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EB3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OliverLindsey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E4686-264E-4523-8982-7E02E323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Lindsey</dc:creator>
  <cp:lastModifiedBy>James</cp:lastModifiedBy>
  <cp:revision>6</cp:revision>
  <cp:lastPrinted>2017-06-26T21:06:00Z</cp:lastPrinted>
  <dcterms:created xsi:type="dcterms:W3CDTF">2017-06-26T20:01:00Z</dcterms:created>
  <dcterms:modified xsi:type="dcterms:W3CDTF">2017-06-26T21:06:00Z</dcterms:modified>
</cp:coreProperties>
</file>