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EB Garamond SemiBold" w:cs="EB Garamond SemiBold" w:eastAsia="EB Garamond SemiBold" w:hAnsi="EB Garamond SemiBold"/>
        </w:rPr>
      </w:pPr>
      <w:bookmarkStart w:colFirst="0" w:colLast="0" w:name="_hxxz7e5fk9gq" w:id="0"/>
      <w:bookmarkEnd w:id="0"/>
      <w:r w:rsidDel="00000000" w:rsidR="00000000" w:rsidRPr="00000000">
        <w:rPr>
          <w:rFonts w:ascii="EB Garamond SemiBold" w:cs="EB Garamond SemiBold" w:eastAsia="EB Garamond SemiBold" w:hAnsi="EB Garamond SemiBold"/>
          <w:rtl w:val="0"/>
        </w:rPr>
        <w:t xml:space="preserve">Jameson Williams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line="240" w:lineRule="auto"/>
        <w:rPr>
          <w:rFonts w:ascii="EB Garamond SemiBold" w:cs="EB Garamond SemiBold" w:eastAsia="EB Garamond SemiBold" w:hAnsi="EB Garamond SemiBold"/>
        </w:rPr>
      </w:pPr>
      <w:bookmarkStart w:colFirst="0" w:colLast="0" w:name="_mt525gjachdt" w:id="1"/>
      <w:bookmarkEnd w:id="1"/>
      <w:r w:rsidDel="00000000" w:rsidR="00000000" w:rsidRPr="00000000">
        <w:rPr>
          <w:rFonts w:ascii="EB Garamond SemiBold" w:cs="EB Garamond SemiBold" w:eastAsia="EB Garamond SemiBold" w:hAnsi="EB Garamond SemiBold"/>
          <w:rtl w:val="0"/>
        </w:rPr>
        <w:t xml:space="preserve">Staff Engineer, Reddit</w:t>
      </w:r>
    </w:p>
    <w:p w:rsidR="00000000" w:rsidDel="00000000" w:rsidP="00000000" w:rsidRDefault="00000000" w:rsidRPr="00000000" w14:paraId="00000003">
      <w:pPr>
        <w:spacing w:line="240" w:lineRule="auto"/>
        <w:ind w:right="-360"/>
        <w:rPr>
          <w:rFonts w:ascii="Nunito Light" w:cs="Nunito Light" w:eastAsia="Nunito Light" w:hAnsi="Nunito Light"/>
        </w:rPr>
      </w:pPr>
      <w:r w:rsidDel="00000000" w:rsidR="00000000" w:rsidRPr="00000000">
        <w:rPr>
          <w:rFonts w:ascii="Nunito Light" w:cs="Nunito Light" w:eastAsia="Nunito Light" w:hAnsi="Nunito Light"/>
          <w:rtl w:val="0"/>
        </w:rPr>
        <w:t xml:space="preserve">August ‘21 – Present, Remote</w:t>
      </w:r>
    </w:p>
    <w:p w:rsidR="00000000" w:rsidDel="00000000" w:rsidP="00000000" w:rsidRDefault="00000000" w:rsidRPr="00000000" w14:paraId="00000004">
      <w:pPr>
        <w:spacing w:line="240" w:lineRule="auto"/>
        <w:ind w:right="-360"/>
        <w:rPr>
          <w:rFonts w:ascii="Nunito Light" w:cs="Nunito Light" w:eastAsia="Nunito Light" w:hAnsi="Nuni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right="-360"/>
        <w:rPr>
          <w:rFonts w:ascii="Nunito Light" w:cs="Nunito Light" w:eastAsia="Nunito Light" w:hAnsi="Nunito Light"/>
        </w:rPr>
      </w:pPr>
      <w:r w:rsidDel="00000000" w:rsidR="00000000" w:rsidRPr="00000000">
        <w:rPr>
          <w:rFonts w:ascii="Nunito Light" w:cs="Nunito Light" w:eastAsia="Nunito Light" w:hAnsi="Nunito Light"/>
          <w:rtl w:val="0"/>
        </w:rPr>
        <w:t xml:space="preserve">Responsible for all consumer surfaces in </w:t>
      </w:r>
      <w:hyperlink r:id="rId6">
        <w:r w:rsidDel="00000000" w:rsidR="00000000" w:rsidRPr="00000000">
          <w:rPr>
            <w:rFonts w:ascii="Nunito Light" w:cs="Nunito Light" w:eastAsia="Nunito Light" w:hAnsi="Nunito Light"/>
            <w:color w:val="1155cc"/>
            <w:u w:val="single"/>
            <w:rtl w:val="0"/>
          </w:rPr>
          <w:t xml:space="preserve">Reddit’s Android app</w:t>
        </w:r>
      </w:hyperlink>
      <w:r w:rsidDel="00000000" w:rsidR="00000000" w:rsidRPr="00000000">
        <w:rPr>
          <w:rFonts w:ascii="Nunito Light" w:cs="Nunito Light" w:eastAsia="Nunito Light" w:hAnsi="Nunito Light"/>
          <w:rtl w:val="0"/>
        </w:rPr>
        <w:t xml:space="preserve">. I support a team of 20 Sr. &amp; Jr. Android devs, &amp; run </w:t>
      </w:r>
      <w:hyperlink r:id="rId7">
        <w:r w:rsidDel="00000000" w:rsidR="00000000" w:rsidRPr="00000000">
          <w:rPr>
            <w:rFonts w:ascii="Nunito Light" w:cs="Nunito Light" w:eastAsia="Nunito Light" w:hAnsi="Nunito Light"/>
            <w:color w:val="1155cc"/>
            <w:u w:val="single"/>
            <w:rtl w:val="0"/>
          </w:rPr>
          <w:t xml:space="preserve">Reddit’s Engineering Blog</w:t>
        </w:r>
      </w:hyperlink>
      <w:r w:rsidDel="00000000" w:rsidR="00000000" w:rsidRPr="00000000">
        <w:rPr>
          <w:rFonts w:ascii="Nunito Light" w:cs="Nunito Light" w:eastAsia="Nunito Light" w:hAnsi="Nunito Light"/>
          <w:rtl w:val="0"/>
        </w:rPr>
        <w:t xml:space="preserve"> with our Chief of Staff.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right="-360"/>
        <w:rPr>
          <w:rFonts w:ascii="Nunito Light" w:cs="Nunito Light" w:eastAsia="Nunito Light" w:hAnsi="Nuni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right="-360"/>
        <w:rPr>
          <w:rFonts w:ascii="Nunito Light" w:cs="Nunito Light" w:eastAsia="Nunito Light" w:hAnsi="Nunito Light"/>
        </w:rPr>
      </w:pPr>
      <w:r w:rsidDel="00000000" w:rsidR="00000000" w:rsidRPr="00000000">
        <w:rPr>
          <w:rFonts w:ascii="Nunito Light" w:cs="Nunito Light" w:eastAsia="Nunito Light" w:hAnsi="Nunito Light"/>
          <w:rtl w:val="0"/>
        </w:rPr>
        <w:t xml:space="preserve">Improved our Android app’s network reliability [</w:t>
      </w:r>
      <w:hyperlink r:id="rId8">
        <w:r w:rsidDel="00000000" w:rsidR="00000000" w:rsidRPr="00000000">
          <w:rPr>
            <w:rFonts w:ascii="Nunito Light" w:cs="Nunito Light" w:eastAsia="Nunito Light" w:hAnsi="Nunito Light"/>
            <w:color w:val="1155cc"/>
            <w:u w:val="single"/>
            <w:rtl w:val="0"/>
          </w:rPr>
          <w:t xml:space="preserve">1</w:t>
        </w:r>
      </w:hyperlink>
      <w:r w:rsidDel="00000000" w:rsidR="00000000" w:rsidRPr="00000000">
        <w:rPr>
          <w:rFonts w:ascii="Nunito Light" w:cs="Nunito Light" w:eastAsia="Nunito Light" w:hAnsi="Nunito Light"/>
          <w:rtl w:val="0"/>
        </w:rPr>
        <w:t xml:space="preserve">][</w:t>
      </w:r>
      <w:hyperlink r:id="rId9">
        <w:r w:rsidDel="00000000" w:rsidR="00000000" w:rsidRPr="00000000">
          <w:rPr>
            <w:rFonts w:ascii="Nunito Light" w:cs="Nunito Light" w:eastAsia="Nunito Light" w:hAnsi="Nunito Light"/>
            <w:color w:val="1155cc"/>
            <w:u w:val="single"/>
            <w:rtl w:val="0"/>
          </w:rPr>
          <w:t xml:space="preserve">2</w:t>
        </w:r>
      </w:hyperlink>
      <w:r w:rsidDel="00000000" w:rsidR="00000000" w:rsidRPr="00000000">
        <w:rPr>
          <w:rFonts w:ascii="Nunito Light" w:cs="Nunito Light" w:eastAsia="Nunito Light" w:hAnsi="Nunito Light"/>
          <w:rtl w:val="0"/>
        </w:rPr>
        <w:t xml:space="preserve">], leading to 1M more feed loads per day. Reworked our video playback [</w:t>
      </w:r>
      <w:hyperlink r:id="rId10">
        <w:r w:rsidDel="00000000" w:rsidR="00000000" w:rsidRPr="00000000">
          <w:rPr>
            <w:rFonts w:ascii="Nunito Light" w:cs="Nunito Light" w:eastAsia="Nunito Light" w:hAnsi="Nunito Light"/>
            <w:color w:val="1155cc"/>
            <w:u w:val="single"/>
            <w:rtl w:val="0"/>
          </w:rPr>
          <w:t xml:space="preserve">3</w:t>
        </w:r>
      </w:hyperlink>
      <w:r w:rsidDel="00000000" w:rsidR="00000000" w:rsidRPr="00000000">
        <w:rPr>
          <w:rFonts w:ascii="Nunito Light" w:cs="Nunito Light" w:eastAsia="Nunito Light" w:hAnsi="Nunito Light"/>
          <w:rtl w:val="0"/>
        </w:rPr>
        <w:t xml:space="preserve">], reducing errors by 65%, leading to millions more playback sessions. Argued a business case to buy M1 MacBooks for the mobile dept., which saved us millions in recovered productivity. [</w:t>
      </w:r>
      <w:hyperlink r:id="rId11">
        <w:r w:rsidDel="00000000" w:rsidR="00000000" w:rsidRPr="00000000">
          <w:rPr>
            <w:rFonts w:ascii="Nunito Light" w:cs="Nunito Light" w:eastAsia="Nunito Light" w:hAnsi="Nunito Light"/>
            <w:color w:val="1155cc"/>
            <w:u w:val="single"/>
            <w:rtl w:val="0"/>
          </w:rPr>
          <w:t xml:space="preserve">4</w:t>
        </w:r>
      </w:hyperlink>
      <w:r w:rsidDel="00000000" w:rsidR="00000000" w:rsidRPr="00000000">
        <w:rPr>
          <w:rFonts w:ascii="Nunito Light" w:cs="Nunito Light" w:eastAsia="Nunito Light" w:hAnsi="Nunito Light"/>
          <w:rtl w:val="0"/>
        </w:rPr>
        <w:t xml:space="preserve">]</w:t>
      </w:r>
    </w:p>
    <w:p w:rsidR="00000000" w:rsidDel="00000000" w:rsidP="00000000" w:rsidRDefault="00000000" w:rsidRPr="00000000" w14:paraId="00000008">
      <w:pPr>
        <w:pStyle w:val="Heading2"/>
        <w:spacing w:line="240" w:lineRule="auto"/>
        <w:rPr>
          <w:rFonts w:ascii="EB Garamond SemiBold" w:cs="EB Garamond SemiBold" w:eastAsia="EB Garamond SemiBold" w:hAnsi="EB Garamond SemiBold"/>
        </w:rPr>
      </w:pPr>
      <w:bookmarkStart w:colFirst="0" w:colLast="0" w:name="_xye1gdg7m8ne" w:id="2"/>
      <w:bookmarkEnd w:id="2"/>
      <w:r w:rsidDel="00000000" w:rsidR="00000000" w:rsidRPr="00000000">
        <w:rPr>
          <w:rFonts w:ascii="EB Garamond SemiBold" w:cs="EB Garamond SemiBold" w:eastAsia="EB Garamond SemiBold" w:hAnsi="EB Garamond SemiBold"/>
          <w:rtl w:val="0"/>
        </w:rPr>
        <w:t xml:space="preserve">Senior SDE, Amazon </w:t>
      </w:r>
    </w:p>
    <w:p w:rsidR="00000000" w:rsidDel="00000000" w:rsidP="00000000" w:rsidRDefault="00000000" w:rsidRPr="00000000" w14:paraId="00000009">
      <w:pPr>
        <w:spacing w:line="240" w:lineRule="auto"/>
        <w:ind w:right="-360"/>
        <w:rPr>
          <w:rFonts w:ascii="Nunito Light" w:cs="Nunito Light" w:eastAsia="Nunito Light" w:hAnsi="Nunito Light"/>
        </w:rPr>
      </w:pPr>
      <w:r w:rsidDel="00000000" w:rsidR="00000000" w:rsidRPr="00000000">
        <w:rPr>
          <w:rFonts w:ascii="Nunito Light" w:cs="Nunito Light" w:eastAsia="Nunito Light" w:hAnsi="Nunito Light"/>
          <w:rtl w:val="0"/>
        </w:rPr>
        <w:t xml:space="preserve">July ‘16 – July ‘21, Seattle, WA</w:t>
      </w:r>
    </w:p>
    <w:p w:rsidR="00000000" w:rsidDel="00000000" w:rsidP="00000000" w:rsidRDefault="00000000" w:rsidRPr="00000000" w14:paraId="0000000A">
      <w:pPr>
        <w:spacing w:line="240" w:lineRule="auto"/>
        <w:ind w:right="-360"/>
        <w:rPr>
          <w:rFonts w:ascii="Nunito Light" w:cs="Nunito Light" w:eastAsia="Nunito Light" w:hAnsi="Nuni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right="-360"/>
        <w:rPr>
          <w:rFonts w:ascii="Nunito Light" w:cs="Nunito Light" w:eastAsia="Nunito Light" w:hAnsi="Nunito Light"/>
        </w:rPr>
      </w:pPr>
      <w:r w:rsidDel="00000000" w:rsidR="00000000" w:rsidRPr="00000000">
        <w:rPr>
          <w:rFonts w:ascii="Nunito Light" w:cs="Nunito Light" w:eastAsia="Nunito Light" w:hAnsi="Nunito Light"/>
          <w:rtl w:val="0"/>
        </w:rPr>
        <w:t xml:space="preserve">L6 / tech lead for Alexa’s Android app and AWS’ Android SDK. Added the “ask Alexa” voice functionality to the </w:t>
      </w:r>
      <w:hyperlink r:id="rId12">
        <w:r w:rsidDel="00000000" w:rsidR="00000000" w:rsidRPr="00000000">
          <w:rPr>
            <w:rFonts w:ascii="Nunito Light" w:cs="Nunito Light" w:eastAsia="Nunito Light" w:hAnsi="Nunito Light"/>
            <w:color w:val="1155cc"/>
            <w:u w:val="single"/>
            <w:rtl w:val="0"/>
          </w:rPr>
          <w:t xml:space="preserve">Alexa Android app</w:t>
        </w:r>
      </w:hyperlink>
      <w:r w:rsidDel="00000000" w:rsidR="00000000" w:rsidRPr="00000000">
        <w:rPr>
          <w:rFonts w:ascii="Nunito Light" w:cs="Nunito Light" w:eastAsia="Nunito Light" w:hAnsi="Nunito Light"/>
          <w:rtl w:val="0"/>
        </w:rPr>
        <w:t xml:space="preserve"> [</w:t>
      </w:r>
      <w:hyperlink r:id="rId13">
        <w:r w:rsidDel="00000000" w:rsidR="00000000" w:rsidRPr="00000000">
          <w:rPr>
            <w:rFonts w:ascii="Nunito Light" w:cs="Nunito Light" w:eastAsia="Nunito Light" w:hAnsi="Nunito Light"/>
            <w:color w:val="1155cc"/>
            <w:u w:val="single"/>
            <w:rtl w:val="0"/>
          </w:rPr>
          <w:t xml:space="preserve">5</w:t>
        </w:r>
      </w:hyperlink>
      <w:r w:rsidDel="00000000" w:rsidR="00000000" w:rsidRPr="00000000">
        <w:rPr>
          <w:rFonts w:ascii="Nunito Light" w:cs="Nunito Light" w:eastAsia="Nunito Light" w:hAnsi="Nunito Light"/>
          <w:rtl w:val="0"/>
        </w:rPr>
        <w:t xml:space="preserve">]. Shipped AWS’ current </w:t>
      </w:r>
      <w:hyperlink r:id="rId14">
        <w:r w:rsidDel="00000000" w:rsidR="00000000" w:rsidRPr="00000000">
          <w:rPr>
            <w:rFonts w:ascii="Nunito Light" w:cs="Nunito Light" w:eastAsia="Nunito Light" w:hAnsi="Nunito Light"/>
            <w:color w:val="1155cc"/>
            <w:u w:val="single"/>
            <w:rtl w:val="0"/>
          </w:rPr>
          <w:t xml:space="preserve">production Android library</w:t>
        </w:r>
      </w:hyperlink>
      <w:r w:rsidDel="00000000" w:rsidR="00000000" w:rsidRPr="00000000">
        <w:rPr>
          <w:rFonts w:ascii="Nunito Light" w:cs="Nunito Light" w:eastAsia="Nunito Light" w:hAnsi="Nunito Light"/>
          <w:rtl w:val="0"/>
        </w:rPr>
        <w:t xml:space="preserve"> [</w:t>
      </w:r>
      <w:hyperlink r:id="rId15">
        <w:r w:rsidDel="00000000" w:rsidR="00000000" w:rsidRPr="00000000">
          <w:rPr>
            <w:rFonts w:ascii="Nunito Light" w:cs="Nunito Light" w:eastAsia="Nunito Light" w:hAnsi="Nunito Light"/>
            <w:color w:val="1155cc"/>
            <w:u w:val="single"/>
            <w:rtl w:val="0"/>
          </w:rPr>
          <w:t xml:space="preserve">6</w:t>
        </w:r>
      </w:hyperlink>
      <w:r w:rsidDel="00000000" w:rsidR="00000000" w:rsidRPr="00000000">
        <w:rPr>
          <w:rFonts w:ascii="Nunito Light" w:cs="Nunito Light" w:eastAsia="Nunito Light" w:hAnsi="Nunito Light"/>
          <w:rtl w:val="0"/>
        </w:rPr>
        <w:t xml:space="preserve">]</w:t>
      </w:r>
      <w:r w:rsidDel="00000000" w:rsidR="00000000" w:rsidRPr="00000000">
        <w:rPr>
          <w:rFonts w:ascii="Nunito Light" w:cs="Nunito Light" w:eastAsia="Nunito Light" w:hAnsi="Nunito Light"/>
          <w:rtl w:val="0"/>
        </w:rPr>
        <w:t xml:space="preserve">. Shipped AWS Systems Manager service [</w:t>
      </w:r>
      <w:hyperlink r:id="rId16">
        <w:r w:rsidDel="00000000" w:rsidR="00000000" w:rsidRPr="00000000">
          <w:rPr>
            <w:rFonts w:ascii="Nunito Light" w:cs="Nunito Light" w:eastAsia="Nunito Light" w:hAnsi="Nunito Light"/>
            <w:color w:val="1155cc"/>
            <w:u w:val="single"/>
            <w:rtl w:val="0"/>
          </w:rPr>
          <w:t xml:space="preserve">7</w:t>
        </w:r>
      </w:hyperlink>
      <w:r w:rsidDel="00000000" w:rsidR="00000000" w:rsidRPr="00000000">
        <w:rPr>
          <w:rFonts w:ascii="Nunito Light" w:cs="Nunito Light" w:eastAsia="Nunito Light" w:hAnsi="Nunito Light"/>
          <w:rtl w:val="0"/>
        </w:rPr>
        <w:t xml:space="preserve">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line="240" w:lineRule="auto"/>
        <w:rPr>
          <w:rFonts w:ascii="EB Garamond SemiBold" w:cs="EB Garamond SemiBold" w:eastAsia="EB Garamond SemiBold" w:hAnsi="EB Garamond SemiBold"/>
        </w:rPr>
      </w:pPr>
      <w:bookmarkStart w:colFirst="0" w:colLast="0" w:name="_1v8o9v9gsn06" w:id="3"/>
      <w:bookmarkEnd w:id="3"/>
      <w:r w:rsidDel="00000000" w:rsidR="00000000" w:rsidRPr="00000000">
        <w:rPr>
          <w:rFonts w:ascii="EB Garamond SemiBold" w:cs="EB Garamond SemiBold" w:eastAsia="EB Garamond SemiBold" w:hAnsi="EB Garamond SemiBold"/>
          <w:rtl w:val="0"/>
        </w:rPr>
        <w:t xml:space="preserve">Software Engineer, Intel</w:t>
      </w:r>
    </w:p>
    <w:p w:rsidR="00000000" w:rsidDel="00000000" w:rsidP="00000000" w:rsidRDefault="00000000" w:rsidRPr="00000000" w14:paraId="0000000D">
      <w:pPr>
        <w:spacing w:line="240" w:lineRule="auto"/>
        <w:ind w:right="-360"/>
        <w:rPr>
          <w:rFonts w:ascii="Nunito Light" w:cs="Nunito Light" w:eastAsia="Nunito Light" w:hAnsi="Nunito Light"/>
        </w:rPr>
      </w:pPr>
      <w:r w:rsidDel="00000000" w:rsidR="00000000" w:rsidRPr="00000000">
        <w:rPr>
          <w:rFonts w:ascii="Nunito Light" w:cs="Nunito Light" w:eastAsia="Nunito Light" w:hAnsi="Nunito Light"/>
          <w:rtl w:val="0"/>
        </w:rPr>
        <w:t xml:space="preserve">July ‘</w:t>
      </w:r>
      <w:r w:rsidDel="00000000" w:rsidR="00000000" w:rsidRPr="00000000">
        <w:rPr>
          <w:rFonts w:ascii="Nunito Light" w:cs="Nunito Light" w:eastAsia="Nunito Light" w:hAnsi="Nunito Light"/>
          <w:rtl w:val="0"/>
        </w:rPr>
        <w:t xml:space="preserve">10 – July ‘16, Portland, OR</w:t>
      </w:r>
    </w:p>
    <w:p w:rsidR="00000000" w:rsidDel="00000000" w:rsidP="00000000" w:rsidRDefault="00000000" w:rsidRPr="00000000" w14:paraId="0000000E">
      <w:pPr>
        <w:spacing w:line="240" w:lineRule="auto"/>
        <w:ind w:right="-360"/>
        <w:rPr>
          <w:rFonts w:ascii="Nunito Light" w:cs="Nunito Light" w:eastAsia="Nunito Light" w:hAnsi="Nuni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right="-360"/>
        <w:rPr>
          <w:rFonts w:ascii="Nunito Light" w:cs="Nunito Light" w:eastAsia="Nunito Light" w:hAnsi="Nunito Light"/>
        </w:rPr>
      </w:pPr>
      <w:r w:rsidDel="00000000" w:rsidR="00000000" w:rsidRPr="00000000">
        <w:rPr>
          <w:rFonts w:ascii="Nunito Light" w:cs="Nunito Light" w:eastAsia="Nunito Light" w:hAnsi="Nunito Light"/>
          <w:rtl w:val="0"/>
        </w:rPr>
        <w:t xml:space="preserve">Various mobile &amp; embedded roles in Intel Labs, Mobile &amp; Maker depts. Shipped x86-based Orange San Diego phone [</w:t>
      </w:r>
      <w:hyperlink r:id="rId17">
        <w:r w:rsidDel="00000000" w:rsidR="00000000" w:rsidRPr="00000000">
          <w:rPr>
            <w:rFonts w:ascii="Nunito Light" w:cs="Nunito Light" w:eastAsia="Nunito Light" w:hAnsi="Nunito Light"/>
            <w:color w:val="1155cc"/>
            <w:u w:val="single"/>
            <w:rtl w:val="0"/>
          </w:rPr>
          <w:t xml:space="preserve">8</w:t>
        </w:r>
      </w:hyperlink>
      <w:r w:rsidDel="00000000" w:rsidR="00000000" w:rsidRPr="00000000">
        <w:rPr>
          <w:rFonts w:ascii="Nunito Light" w:cs="Nunito Light" w:eastAsia="Nunito Light" w:hAnsi="Nunito Light"/>
          <w:rtl w:val="0"/>
        </w:rPr>
        <w:t xml:space="preserve">]. Built a novel Android phone w/ all-around touch sensitivity. Maintained SW for Intel Curie platform, shown at Xgames [</w:t>
      </w:r>
      <w:hyperlink r:id="rId18">
        <w:r w:rsidDel="00000000" w:rsidR="00000000" w:rsidRPr="00000000">
          <w:rPr>
            <w:rFonts w:ascii="Nunito Light" w:cs="Nunito Light" w:eastAsia="Nunito Light" w:hAnsi="Nunito Light"/>
            <w:color w:val="1155cc"/>
            <w:u w:val="single"/>
            <w:rtl w:val="0"/>
          </w:rPr>
          <w:t xml:space="preserve">9</w:t>
        </w:r>
      </w:hyperlink>
      <w:r w:rsidDel="00000000" w:rsidR="00000000" w:rsidRPr="00000000">
        <w:rPr>
          <w:rFonts w:ascii="Nunito Light" w:cs="Nunito Light" w:eastAsia="Nunito Light" w:hAnsi="Nunito Light"/>
          <w:rtl w:val="0"/>
        </w:rPr>
        <w:t xml:space="preserve">], CES [</w:t>
      </w:r>
      <w:hyperlink r:id="rId19">
        <w:r w:rsidDel="00000000" w:rsidR="00000000" w:rsidRPr="00000000">
          <w:rPr>
            <w:rFonts w:ascii="Nunito Light" w:cs="Nunito Light" w:eastAsia="Nunito Light" w:hAnsi="Nunito Light"/>
            <w:color w:val="1155cc"/>
            <w:u w:val="single"/>
            <w:rtl w:val="0"/>
          </w:rPr>
          <w:t xml:space="preserve">10</w:t>
        </w:r>
      </w:hyperlink>
      <w:r w:rsidDel="00000000" w:rsidR="00000000" w:rsidRPr="00000000">
        <w:rPr>
          <w:rFonts w:ascii="Nunito Light" w:cs="Nunito Light" w:eastAsia="Nunito Light" w:hAnsi="Nunito Light"/>
          <w:rtl w:val="0"/>
        </w:rPr>
        <w:t xml:space="preserve">], Dockercon, Maker Faire,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>
          <w:rFonts w:ascii="EB Garamond SemiBold" w:cs="EB Garamond SemiBold" w:eastAsia="EB Garamond SemiBold" w:hAnsi="EB Garamond SemiBold"/>
        </w:rPr>
      </w:pPr>
      <w:bookmarkStart w:colFirst="0" w:colLast="0" w:name="_xjbw42z933yr" w:id="4"/>
      <w:bookmarkEnd w:id="4"/>
      <w:r w:rsidDel="00000000" w:rsidR="00000000" w:rsidRPr="00000000">
        <w:rPr>
          <w:rFonts w:ascii="EB Garamond SemiBold" w:cs="EB Garamond SemiBold" w:eastAsia="EB Garamond SemiBold" w:hAnsi="EB Garamond SemiBold"/>
          <w:rtl w:val="0"/>
        </w:rPr>
        <w:br w:type="textWrapping"/>
        <w:br w:type="textWrapping"/>
      </w:r>
      <w:r w:rsidDel="00000000" w:rsidR="00000000" w:rsidRPr="00000000">
        <w:rPr>
          <w:rFonts w:ascii="EB Garamond SemiBold" w:cs="EB Garamond SemiBold" w:eastAsia="EB Garamond SemiBold" w:hAnsi="EB Garamond SemiBold"/>
          <w:sz w:val="12"/>
          <w:szCs w:val="12"/>
          <w:rtl w:val="0"/>
        </w:rPr>
        <w:br w:type="textWrapping"/>
      </w:r>
      <w:r w:rsidDel="00000000" w:rsidR="00000000" w:rsidRPr="00000000">
        <w:rPr>
          <w:rFonts w:ascii="EB Garamond SemiBold" w:cs="EB Garamond SemiBold" w:eastAsia="EB Garamond SemiBold" w:hAnsi="EB Garamond SemiBold"/>
          <w:rtl w:val="0"/>
        </w:rPr>
        <w:t xml:space="preserve">Objective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Nunito Light" w:cs="Nunito Light" w:eastAsia="Nunito Light" w:hAnsi="Nunito Light"/>
          <w:sz w:val="12"/>
          <w:szCs w:val="12"/>
        </w:rPr>
      </w:pPr>
      <w:r w:rsidDel="00000000" w:rsidR="00000000" w:rsidRPr="00000000">
        <w:rPr>
          <w:rFonts w:ascii="Nunito Light" w:cs="Nunito Light" w:eastAsia="Nunito Light" w:hAnsi="Nunito Light"/>
          <w:rtl w:val="0"/>
        </w:rPr>
        <w:t xml:space="preserve">Seeking a Principal or Sr. Staff role at a name brand software company. We might be a good match if you’re mobile-heavy, remote-first, and committed to leading the industry in DE&amp;I.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>
          <w:rFonts w:ascii="EB Garamond SemiBold" w:cs="EB Garamond SemiBold" w:eastAsia="EB Garamond SemiBold" w:hAnsi="EB Garamond SemiBold"/>
        </w:rPr>
      </w:pPr>
      <w:bookmarkStart w:colFirst="0" w:colLast="0" w:name="_upe7u4mr0qaw" w:id="5"/>
      <w:bookmarkEnd w:id="5"/>
      <w:r w:rsidDel="00000000" w:rsidR="00000000" w:rsidRPr="00000000">
        <w:rPr>
          <w:rFonts w:ascii="EB Garamond SemiBold" w:cs="EB Garamond SemiBold" w:eastAsia="EB Garamond SemiBold" w:hAnsi="EB Garamond SemiBold"/>
          <w:rtl w:val="0"/>
        </w:rPr>
        <w:t xml:space="preserve">Education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Nunito Light" w:cs="Nunito Light" w:eastAsia="Nunito Light" w:hAnsi="Nunito Light"/>
        </w:rPr>
      </w:pPr>
      <w:r w:rsidDel="00000000" w:rsidR="00000000" w:rsidRPr="00000000">
        <w:rPr>
          <w:rFonts w:ascii="Nunito Light" w:cs="Nunito Light" w:eastAsia="Nunito Light" w:hAnsi="Nunito Light"/>
          <w:rtl w:val="0"/>
        </w:rPr>
        <w:t xml:space="preserve">BS Computer Engineering, Lehigh ‘09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Nunito Light" w:cs="Nunito Light" w:eastAsia="Nunito Light" w:hAnsi="Nunito Light"/>
        </w:rPr>
      </w:pPr>
      <w:r w:rsidDel="00000000" w:rsidR="00000000" w:rsidRPr="00000000">
        <w:rPr>
          <w:rFonts w:ascii="Nunito Light" w:cs="Nunito Light" w:eastAsia="Nunito Light" w:hAnsi="Nunito Light"/>
          <w:rtl w:val="0"/>
        </w:rPr>
        <w:t xml:space="preserve">BS Mathematics, Lehigh ‘09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Nunito Light" w:cs="Nunito Light" w:eastAsia="Nunito Light" w:hAnsi="Nunito Light"/>
          <w:sz w:val="12"/>
          <w:szCs w:val="12"/>
        </w:rPr>
      </w:pPr>
      <w:r w:rsidDel="00000000" w:rsidR="00000000" w:rsidRPr="00000000">
        <w:rPr>
          <w:rFonts w:ascii="Nunito Light" w:cs="Nunito Light" w:eastAsia="Nunito Light" w:hAnsi="Nunito Light"/>
          <w:rtl w:val="0"/>
        </w:rPr>
        <w:t xml:space="preserve">Year Abroad, Oxford ‘07-’08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>
          <w:rFonts w:ascii="EB Garamond SemiBold" w:cs="EB Garamond SemiBold" w:eastAsia="EB Garamond SemiBold" w:hAnsi="EB Garamond SemiBold"/>
        </w:rPr>
      </w:pPr>
      <w:bookmarkStart w:colFirst="0" w:colLast="0" w:name="_hx2x9p3bqxyx" w:id="6"/>
      <w:bookmarkEnd w:id="6"/>
      <w:r w:rsidDel="00000000" w:rsidR="00000000" w:rsidRPr="00000000">
        <w:rPr>
          <w:rFonts w:ascii="EB Garamond SemiBold" w:cs="EB Garamond SemiBold" w:eastAsia="EB Garamond SemiBold" w:hAnsi="EB Garamond SemiBold"/>
          <w:rtl w:val="0"/>
        </w:rPr>
        <w:t xml:space="preserve">Skills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Nunito Light" w:cs="Nunito Light" w:eastAsia="Nunito Light" w:hAnsi="Nunito Light"/>
        </w:rPr>
      </w:pPr>
      <w:r w:rsidDel="00000000" w:rsidR="00000000" w:rsidRPr="00000000">
        <w:rPr>
          <w:rFonts w:ascii="Nunito Light" w:cs="Nunito Light" w:eastAsia="Nunito Light" w:hAnsi="Nunito Light"/>
          <w:rtl w:val="0"/>
        </w:rPr>
        <w:t xml:space="preserve">Android, Kotlin, Java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Nunito Light" w:cs="Nunito Light" w:eastAsia="Nunito Light" w:hAnsi="Nunito Light"/>
        </w:rPr>
      </w:pPr>
      <w:r w:rsidDel="00000000" w:rsidR="00000000" w:rsidRPr="00000000">
        <w:rPr>
          <w:rFonts w:ascii="Nunito Light" w:cs="Nunito Light" w:eastAsia="Nunito Light" w:hAnsi="Nunito Light"/>
          <w:rtl w:val="0"/>
        </w:rPr>
        <w:t xml:space="preserve">Linux, AWS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Nunito Light" w:cs="Nunito Light" w:eastAsia="Nunito Light" w:hAnsi="Nunito Light"/>
          <w:sz w:val="12"/>
          <w:szCs w:val="12"/>
        </w:rPr>
      </w:pPr>
      <w:r w:rsidDel="00000000" w:rsidR="00000000" w:rsidRPr="00000000">
        <w:rPr>
          <w:rFonts w:ascii="Nunito Light" w:cs="Nunito Light" w:eastAsia="Nunito Light" w:hAnsi="Nunito Light"/>
          <w:rtl w:val="0"/>
        </w:rPr>
        <w:t xml:space="preserve">Bash, Python,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>
          <w:rFonts w:ascii="EB Garamond SemiBold" w:cs="EB Garamond SemiBold" w:eastAsia="EB Garamond SemiBold" w:hAnsi="EB Garamond SemiBold"/>
        </w:rPr>
      </w:pPr>
      <w:bookmarkStart w:colFirst="0" w:colLast="0" w:name="_gfq9vhf4xgpk" w:id="7"/>
      <w:bookmarkEnd w:id="7"/>
      <w:r w:rsidDel="00000000" w:rsidR="00000000" w:rsidRPr="00000000">
        <w:rPr>
          <w:rFonts w:ascii="EB Garamond SemiBold" w:cs="EB Garamond SemiBold" w:eastAsia="EB Garamond SemiBold" w:hAnsi="EB Garamond SemiBold"/>
          <w:rtl w:val="0"/>
        </w:rPr>
        <w:t xml:space="preserve">Accolades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Nunito Light" w:cs="Nunito Light" w:eastAsia="Nunito Light" w:hAnsi="Nunito Light"/>
        </w:rPr>
      </w:pPr>
      <w:hyperlink r:id="rId20">
        <w:r w:rsidDel="00000000" w:rsidR="00000000" w:rsidRPr="00000000">
          <w:rPr>
            <w:rFonts w:ascii="Nunito Light" w:cs="Nunito Light" w:eastAsia="Nunito Light" w:hAnsi="Nunito Light"/>
            <w:color w:val="1155cc"/>
            <w:u w:val="single"/>
            <w:rtl w:val="0"/>
          </w:rPr>
          <w:t xml:space="preserve">8 patents in mobile technology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Nunito Light" w:cs="Nunito Light" w:eastAsia="Nunito Light" w:hAnsi="Nuni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Nunito Light" w:cs="Nunito Light" w:eastAsia="Nunito Light" w:hAnsi="Nunito Light"/>
        </w:rPr>
      </w:pPr>
      <w:r w:rsidDel="00000000" w:rsidR="00000000" w:rsidRPr="00000000">
        <w:rPr>
          <w:rFonts w:ascii="Nunito Light" w:cs="Nunito Light" w:eastAsia="Nunito Light" w:hAnsi="Nunito Light"/>
          <w:rtl w:val="0"/>
        </w:rPr>
        <w:t xml:space="preserve">Speaker, GraphQL Summit,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Nunito Light" w:cs="Nunito Light" w:eastAsia="Nunito Light" w:hAnsi="Nuni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Nunito Light" w:cs="Nunito Light" w:eastAsia="Nunito Light" w:hAnsi="Nunito Light"/>
          <w:sz w:val="12"/>
          <w:szCs w:val="12"/>
        </w:rPr>
      </w:pPr>
      <w:r w:rsidDel="00000000" w:rsidR="00000000" w:rsidRPr="00000000">
        <w:rPr>
          <w:rFonts w:ascii="Nunito Light" w:cs="Nunito Light" w:eastAsia="Nunito Light" w:hAnsi="Nunito Light"/>
          <w:rtl w:val="0"/>
        </w:rPr>
        <w:t xml:space="preserve">Winner of Pennsylvania collegiate programming contest while at Lehigh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>
          <w:rFonts w:ascii="EB Garamond SemiBold" w:cs="EB Garamond SemiBold" w:eastAsia="EB Garamond SemiBold" w:hAnsi="EB Garamond SemiBold"/>
        </w:rPr>
      </w:pPr>
      <w:bookmarkStart w:colFirst="0" w:colLast="0" w:name="_ihlsfp3d8voq" w:id="8"/>
      <w:bookmarkEnd w:id="8"/>
      <w:r w:rsidDel="00000000" w:rsidR="00000000" w:rsidRPr="00000000">
        <w:rPr>
          <w:rFonts w:ascii="EB Garamond SemiBold" w:cs="EB Garamond SemiBold" w:eastAsia="EB Garamond SemiBold" w:hAnsi="EB Garamond SemiBold"/>
          <w:rtl w:val="0"/>
        </w:rPr>
        <w:t xml:space="preserve">Contact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Nunito Light" w:cs="Nunito Light" w:eastAsia="Nunito Light" w:hAnsi="Nunito Light"/>
        </w:rPr>
      </w:pPr>
      <w:r w:rsidDel="00000000" w:rsidR="00000000" w:rsidRPr="00000000">
        <w:rPr>
          <w:rFonts w:ascii="Nunito Light" w:cs="Nunito Light" w:eastAsia="Nunito Light" w:hAnsi="Nunito Light"/>
          <w:rtl w:val="0"/>
        </w:rPr>
        <w:t xml:space="preserve">(978) 621-5878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Nunito Light" w:cs="Nunito Light" w:eastAsia="Nunito Light" w:hAnsi="Nunito Light"/>
        </w:rPr>
      </w:pPr>
      <w:hyperlink r:id="rId21">
        <w:r w:rsidDel="00000000" w:rsidR="00000000" w:rsidRPr="00000000">
          <w:rPr>
            <w:rFonts w:ascii="Nunito Light" w:cs="Nunito Light" w:eastAsia="Nunito Light" w:hAnsi="Nunito Light"/>
            <w:color w:val="1155cc"/>
            <w:u w:val="single"/>
            <w:rtl w:val="0"/>
          </w:rPr>
          <w:t xml:space="preserve">jameson@jamesonwilliams.com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Nunito Light" w:cs="Nunito Light" w:eastAsia="Nunito Light" w:hAnsi="Nuni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Nunito Light" w:cs="Nunito Light" w:eastAsia="Nunito Light" w:hAnsi="Nunito Light"/>
        </w:rPr>
      </w:pPr>
      <w:hyperlink r:id="rId22">
        <w:r w:rsidDel="00000000" w:rsidR="00000000" w:rsidRPr="00000000">
          <w:rPr>
            <w:rFonts w:ascii="Nunito Light" w:cs="Nunito Light" w:eastAsia="Nunito Light" w:hAnsi="Nunito Light"/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Nunito Light" w:cs="Nunito Light" w:eastAsia="Nunito Light" w:hAnsi="Nunito Light"/>
        </w:rPr>
      </w:pPr>
      <w:hyperlink r:id="rId23">
        <w:r w:rsidDel="00000000" w:rsidR="00000000" w:rsidRPr="00000000">
          <w:rPr>
            <w:rFonts w:ascii="Nunito Light" w:cs="Nunito Light" w:eastAsia="Nunito Light" w:hAnsi="Nunito Light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/>
      </w:pPr>
      <w:hyperlink r:id="rId24">
        <w:r w:rsidDel="00000000" w:rsidR="00000000" w:rsidRPr="00000000">
          <w:rPr>
            <w:rFonts w:ascii="Nunito Light" w:cs="Nunito Light" w:eastAsia="Nunito Light" w:hAnsi="Nunito Light"/>
            <w:color w:val="1155cc"/>
            <w:u w:val="single"/>
            <w:rtl w:val="0"/>
          </w:rPr>
          <w:t xml:space="preserve">StackOverflow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atents.justia.com/search?q=jameson+williams+intel" TargetMode="External"/><Relationship Id="rId11" Type="http://schemas.openxmlformats.org/officeDocument/2006/relationships/hyperlink" Target="https://www.reddit.com/r/RedditEng/comments/qzoxp0/mobile_developer_productivity_at_reddit/" TargetMode="External"/><Relationship Id="rId22" Type="http://schemas.openxmlformats.org/officeDocument/2006/relationships/hyperlink" Target="https://www.linkedin.com/in/jamesonwilliams" TargetMode="External"/><Relationship Id="rId10" Type="http://schemas.openxmlformats.org/officeDocument/2006/relationships/hyperlink" Target="https://www.reddit.com/r/fixthevideoplayer/comments/vwlow9/admin_update_vol_1_slammy_whammies_edition/" TargetMode="External"/><Relationship Id="rId21" Type="http://schemas.openxmlformats.org/officeDocument/2006/relationships/hyperlink" Target="mailto:jameson@jamesonwilliams.com" TargetMode="External"/><Relationship Id="rId13" Type="http://schemas.openxmlformats.org/officeDocument/2006/relationships/hyperlink" Target="https://techcrunch.com/2018/01/19/amazon-brings-voice-control-to-its-alexa-app-for-android-with-ios-coming-soon/" TargetMode="External"/><Relationship Id="rId24" Type="http://schemas.openxmlformats.org/officeDocument/2006/relationships/hyperlink" Target="https://stackoverflow.com/users/695787/jameson?tab=profile" TargetMode="External"/><Relationship Id="rId12" Type="http://schemas.openxmlformats.org/officeDocument/2006/relationships/hyperlink" Target="https://play.google.com/store/apps/details?id=com.amazon.dee.app&amp;hl=en_US&amp;gl=US" TargetMode="External"/><Relationship Id="rId23" Type="http://schemas.openxmlformats.org/officeDocument/2006/relationships/hyperlink" Target="https://github.com/jamesonwilliam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reddit.com/r/RedditEng/comments/v1upr8/ipv6_support_on_android/" TargetMode="External"/><Relationship Id="rId15" Type="http://schemas.openxmlformats.org/officeDocument/2006/relationships/hyperlink" Target="https://aws.amazon.com/about-aws/whats-new/2019/12/introducing-amplify-for-ios-and-android/" TargetMode="External"/><Relationship Id="rId14" Type="http://schemas.openxmlformats.org/officeDocument/2006/relationships/hyperlink" Target="https://github.com/aws-amplify/amplify-android#readme" TargetMode="External"/><Relationship Id="rId17" Type="http://schemas.openxmlformats.org/officeDocument/2006/relationships/hyperlink" Target="https://www.zdnet.com/product/orange-san-diego/" TargetMode="External"/><Relationship Id="rId16" Type="http://schemas.openxmlformats.org/officeDocument/2006/relationships/hyperlink" Target="https://aws.amazon.com/about-aws/whats-new/2016/12/introducing-ec2-systems-manager-for-automated-configuration-management-of-ec2-and-on-premises-systems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thequint.com/tech-and-auto/tech-news/on-his-birthday-ar-rahman-joins-the-fun-at-ces-2016-with-intel" TargetMode="External"/><Relationship Id="rId6" Type="http://schemas.openxmlformats.org/officeDocument/2006/relationships/hyperlink" Target="https://play.google.com/store/apps/details?id=com.reddit.frontpage" TargetMode="External"/><Relationship Id="rId18" Type="http://schemas.openxmlformats.org/officeDocument/2006/relationships/hyperlink" Target="https://www.engadget.com/2016-01-05-intel-espn-red-bull-partnership-curie.html" TargetMode="External"/><Relationship Id="rId7" Type="http://schemas.openxmlformats.org/officeDocument/2006/relationships/hyperlink" Target="https://www.reddit.com/r/RedditEng/" TargetMode="External"/><Relationship Id="rId8" Type="http://schemas.openxmlformats.org/officeDocument/2006/relationships/hyperlink" Target="https://www.reddit.com/r/RedditEng/comments/ugri37/android_network_retrie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SemiBold-regular.ttf"/><Relationship Id="rId2" Type="http://schemas.openxmlformats.org/officeDocument/2006/relationships/font" Target="fonts/EBGaramondSemiBold-bold.ttf"/><Relationship Id="rId3" Type="http://schemas.openxmlformats.org/officeDocument/2006/relationships/font" Target="fonts/EBGaramondSemiBold-italic.ttf"/><Relationship Id="rId4" Type="http://schemas.openxmlformats.org/officeDocument/2006/relationships/font" Target="fonts/EBGaramondSemiBold-boldItalic.ttf"/><Relationship Id="rId5" Type="http://schemas.openxmlformats.org/officeDocument/2006/relationships/font" Target="fonts/NunitoLight-regular.ttf"/><Relationship Id="rId6" Type="http://schemas.openxmlformats.org/officeDocument/2006/relationships/font" Target="fonts/NunitoLight-bold.ttf"/><Relationship Id="rId7" Type="http://schemas.openxmlformats.org/officeDocument/2006/relationships/font" Target="fonts/NunitoLight-italic.ttf"/><Relationship Id="rId8" Type="http://schemas.openxmlformats.org/officeDocument/2006/relationships/font" Target="fonts/Nuni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