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jc w:val="left"/>
        <w:rPr>
          <w:rFonts w:hint="eastAsia" w:ascii="Times New Roman" w:hAnsi="Times New Roman" w:eastAsia="宋体"/>
          <w:color w:val="000000"/>
          <w:sz w:val="24"/>
          <w:lang w:val="en-US" w:eastAsia="zh-CN"/>
        </w:rPr>
      </w:pPr>
      <w:r>
        <w:rPr>
          <w:rFonts w:hint="eastAsia" w:ascii="Times New Roman" w:hAnsi="Times New Roman"/>
          <w:color w:val="000000"/>
          <w:sz w:val="24"/>
          <w:lang w:val="en-US" w:eastAsia="zh-CN"/>
        </w:rPr>
        <w:t xml:space="preserve"> </w:t>
      </w:r>
    </w:p>
    <w:p>
      <w:pPr>
        <w:rPr>
          <w:rFonts w:hint="eastAsia" w:ascii="Times New Roman" w:hAnsi="Times New Roman" w:eastAsia="Times New Roman"/>
          <w:color w:val="000000"/>
          <w:sz w:val="24"/>
        </w:rPr>
      </w:pPr>
      <w:r>
        <w:rPr>
          <w:rFonts w:hint="eastAsia" w:ascii="Times New Roman" w:hAnsi="Times New Roman" w:eastAsia="Times New Roman"/>
          <w:color w:val="000000"/>
          <w:sz w:val="24"/>
        </w:rPr>
        <w:t xml:space="preserve"> </w:t>
      </w:r>
    </w:p>
    <w:p>
      <w:pPr>
        <w:rPr>
          <w:rFonts w:hint="eastAsia" w:ascii="Times New Roman" w:hAnsi="Times New Roman" w:eastAsia="Times New Roman"/>
          <w:color w:val="000000"/>
          <w:sz w:val="24"/>
        </w:rPr>
      </w:pPr>
    </w:p>
    <w:p>
      <w:pPr>
        <w:rPr>
          <w:rFonts w:hint="eastAsia" w:ascii="Times New Roman" w:hAnsi="Times New Roman" w:eastAsia="Times New Roman"/>
          <w:color w:val="000000"/>
          <w:sz w:val="24"/>
        </w:rPr>
      </w:pPr>
    </w:p>
    <w:p>
      <w:pPr>
        <w:rPr>
          <w:rFonts w:hint="eastAsia" w:ascii="Times New Roman" w:hAnsi="Times New Roman" w:eastAsia="Times New Roman"/>
          <w:color w:val="000000"/>
          <w:sz w:val="24"/>
        </w:rPr>
      </w:pPr>
    </w:p>
    <w:p>
      <w:pPr>
        <w:spacing w:beforeLines="0" w:afterLines="0"/>
        <w:ind w:firstLine="400" w:firstLineChars="100"/>
        <w:jc w:val="left"/>
        <w:rPr>
          <w:rFonts w:hint="eastAsia" w:ascii="Times New Roman" w:hAnsi="Times New Roman" w:eastAsia="Times New Roman"/>
          <w:color w:val="000000"/>
          <w:sz w:val="40"/>
          <w:szCs w:val="22"/>
        </w:rPr>
      </w:pPr>
      <w:r>
        <w:rPr>
          <w:rFonts w:hint="eastAsia" w:ascii="Times New Roman" w:hAnsi="Times New Roman" w:eastAsia="Times New Roman"/>
          <w:color w:val="000000"/>
          <w:sz w:val="40"/>
        </w:rPr>
        <w:t>EIE</w:t>
      </w:r>
      <w:r>
        <w:rPr>
          <w:rFonts w:hint="eastAsia" w:ascii="Times New Roman" w:hAnsi="Times New Roman"/>
          <w:color w:val="000000"/>
          <w:sz w:val="40"/>
          <w:lang w:val="en-US" w:eastAsia="zh-CN"/>
        </w:rPr>
        <w:t>3</w:t>
      </w:r>
      <w:r>
        <w:rPr>
          <w:rFonts w:hint="eastAsia" w:ascii="Times New Roman" w:hAnsi="Times New Roman" w:eastAsia="Times New Roman"/>
          <w:color w:val="000000"/>
          <w:sz w:val="40"/>
        </w:rPr>
        <w:t xml:space="preserve">810 </w:t>
      </w:r>
      <w:r>
        <w:rPr>
          <w:rFonts w:hint="eastAsia" w:ascii="Times New Roman" w:hAnsi="Times New Roman" w:eastAsia="Times New Roman"/>
          <w:color w:val="000000"/>
          <w:sz w:val="24"/>
        </w:rPr>
        <w:t xml:space="preserve"> </w:t>
      </w:r>
      <w:r>
        <w:rPr>
          <w:rFonts w:hint="eastAsia" w:ascii="Times New Roman" w:hAnsi="Times New Roman" w:eastAsia="Times New Roman"/>
          <w:color w:val="000000"/>
          <w:sz w:val="40"/>
          <w:szCs w:val="22"/>
        </w:rPr>
        <w:t xml:space="preserve">Microprocessor System Design Laboratory </w:t>
      </w:r>
    </w:p>
    <w:p>
      <w:pPr>
        <w:spacing w:beforeLines="0" w:afterLines="0"/>
        <w:jc w:val="left"/>
        <w:rPr>
          <w:rFonts w:hint="eastAsia" w:ascii="Times New Roman" w:hAnsi="Times New Roman" w:eastAsia="Times New Roman"/>
          <w:color w:val="000000"/>
          <w:sz w:val="40"/>
          <w:szCs w:val="22"/>
        </w:rPr>
      </w:pPr>
    </w:p>
    <w:p>
      <w:pPr>
        <w:spacing w:beforeLines="0" w:afterLines="0"/>
        <w:jc w:val="left"/>
        <w:rPr>
          <w:rFonts w:hint="eastAsia" w:ascii="Times New Roman" w:hAnsi="Times New Roman" w:eastAsia="Times New Roman"/>
          <w:color w:val="000000"/>
          <w:sz w:val="24"/>
        </w:rPr>
      </w:pPr>
    </w:p>
    <w:p>
      <w:pPr>
        <w:jc w:val="center"/>
        <w:rPr>
          <w:rFonts w:hint="eastAsia" w:ascii="Times New Roman" w:hAnsi="Times New Roman" w:eastAsia="Times New Roman"/>
          <w:color w:val="000000"/>
          <w:sz w:val="24"/>
        </w:rPr>
      </w:pPr>
    </w:p>
    <w:p>
      <w:pPr>
        <w:jc w:val="center"/>
        <w:rPr>
          <w:rFonts w:hint="eastAsia" w:ascii="Times New Roman" w:hAnsi="Times New Roman" w:eastAsia="Times New Roman"/>
          <w:color w:val="000000"/>
          <w:sz w:val="24"/>
        </w:rPr>
      </w:pPr>
    </w:p>
    <w:p>
      <w:pPr>
        <w:jc w:val="center"/>
        <w:rPr>
          <w:rFonts w:hint="eastAsia" w:ascii="Times New Roman" w:hAnsi="Times New Roman" w:eastAsia="Times New Roman"/>
          <w:color w:val="000000"/>
          <w:sz w:val="24"/>
        </w:rPr>
      </w:pPr>
    </w:p>
    <w:p>
      <w:pPr>
        <w:jc w:val="center"/>
        <w:rPr>
          <w:rFonts w:hint="eastAsia" w:ascii="Times New Roman" w:hAnsi="Times New Roman" w:eastAsia="Times New Roman"/>
          <w:color w:val="000000"/>
          <w:sz w:val="24"/>
        </w:rPr>
      </w:pPr>
      <w:r>
        <w:rPr>
          <w:rFonts w:hint="eastAsia" w:ascii="Times New Roman" w:hAnsi="Times New Roman" w:eastAsia="Times New Roman"/>
          <w:color w:val="000000"/>
          <w:sz w:val="24"/>
        </w:rPr>
        <w:t xml:space="preserve"> </w:t>
      </w:r>
    </w:p>
    <w:p>
      <w:pPr>
        <w:jc w:val="center"/>
        <w:rPr>
          <w:rFonts w:hint="eastAsia" w:ascii="Times New Roman" w:hAnsi="Times New Roman" w:eastAsia="宋体"/>
          <w:b/>
          <w:bCs/>
          <w:color w:val="000000"/>
          <w:sz w:val="52"/>
          <w:lang w:val="en-US" w:eastAsia="zh-CN"/>
        </w:rPr>
      </w:pPr>
      <w:r>
        <w:rPr>
          <w:rFonts w:hint="eastAsia" w:ascii="Times New Roman" w:hAnsi="Times New Roman" w:eastAsia="Times New Roman"/>
          <w:b/>
          <w:bCs/>
          <w:color w:val="000000"/>
          <w:sz w:val="52"/>
        </w:rPr>
        <w:t>Laboratory Report #</w:t>
      </w:r>
      <w:r>
        <w:rPr>
          <w:rFonts w:hint="eastAsia" w:ascii="Times New Roman" w:hAnsi="Times New Roman"/>
          <w:b/>
          <w:bCs/>
          <w:color w:val="000000"/>
          <w:sz w:val="52"/>
          <w:lang w:val="en-US" w:eastAsia="zh-CN"/>
        </w:rPr>
        <w:t>3</w:t>
      </w:r>
    </w:p>
    <w:p>
      <w:pPr>
        <w:jc w:val="center"/>
        <w:rPr>
          <w:rFonts w:hint="eastAsia" w:ascii="Times New Roman" w:hAnsi="Times New Roman"/>
          <w:color w:val="000000"/>
          <w:sz w:val="52"/>
          <w:lang w:val="en-US" w:eastAsia="zh-CN"/>
        </w:rPr>
      </w:pPr>
    </w:p>
    <w:p>
      <w:pPr>
        <w:jc w:val="center"/>
        <w:rPr>
          <w:rFonts w:hint="eastAsia" w:ascii="Times New Roman" w:hAnsi="Times New Roman"/>
          <w:color w:val="000000"/>
          <w:sz w:val="52"/>
          <w:lang w:val="en-US" w:eastAsia="zh-CN"/>
        </w:rPr>
      </w:pPr>
    </w:p>
    <w:p>
      <w:pPr>
        <w:jc w:val="center"/>
        <w:rPr>
          <w:rFonts w:hint="eastAsia" w:ascii="Times New Roman" w:hAnsi="Times New Roman"/>
          <w:color w:val="000000"/>
          <w:sz w:val="52"/>
          <w:lang w:val="en-US" w:eastAsia="zh-CN"/>
        </w:rPr>
      </w:pPr>
    </w:p>
    <w:p>
      <w:pPr>
        <w:jc w:val="center"/>
        <w:rPr>
          <w:rFonts w:hint="eastAsia" w:ascii="Times New Roman" w:hAnsi="Times New Roman"/>
          <w:color w:val="000000"/>
          <w:sz w:val="52"/>
          <w:lang w:val="en-US" w:eastAsia="zh-CN"/>
        </w:rPr>
      </w:pPr>
    </w:p>
    <w:p>
      <w:pPr>
        <w:spacing w:beforeLines="0" w:afterLines="0"/>
        <w:jc w:val="left"/>
        <w:rPr>
          <w:rFonts w:hint="eastAsia" w:ascii="Times New Roman" w:hAnsi="Times New Roman" w:eastAsia="Times New Roman"/>
          <w:color w:val="000000"/>
          <w:sz w:val="24"/>
        </w:rPr>
      </w:pPr>
    </w:p>
    <w:p>
      <w:pPr>
        <w:spacing w:beforeLines="0" w:afterLines="0"/>
        <w:jc w:val="center"/>
        <w:rPr>
          <w:rFonts w:hint="eastAsia" w:ascii="Times New Roman" w:hAnsi="Times New Roman" w:eastAsia="Times New Roman"/>
          <w:color w:val="000000"/>
          <w:sz w:val="32"/>
          <w:szCs w:val="32"/>
        </w:rPr>
      </w:pPr>
      <w:r>
        <w:rPr>
          <w:rFonts w:hint="eastAsia" w:ascii="Times New Roman" w:hAnsi="Times New Roman" w:eastAsia="Times New Roman"/>
          <w:color w:val="000000"/>
          <w:sz w:val="32"/>
          <w:szCs w:val="32"/>
        </w:rPr>
        <w:t xml:space="preserve">Name: </w:t>
      </w:r>
      <w:r>
        <w:rPr>
          <w:rFonts w:hint="eastAsia" w:ascii="Times New Roman" w:hAnsi="Times New Roman"/>
          <w:color w:val="000000"/>
          <w:sz w:val="32"/>
          <w:szCs w:val="32"/>
          <w:lang w:val="en-US" w:eastAsia="zh-CN"/>
        </w:rPr>
        <w:t>关嘉俊</w:t>
      </w:r>
    </w:p>
    <w:p>
      <w:pPr>
        <w:spacing w:beforeLines="0" w:afterLines="0"/>
        <w:jc w:val="center"/>
        <w:rPr>
          <w:rFonts w:hint="eastAsia" w:ascii="Times New Roman" w:hAnsi="Times New Roman" w:eastAsia="Times New Roman"/>
          <w:color w:val="000000"/>
          <w:sz w:val="32"/>
          <w:szCs w:val="32"/>
        </w:rPr>
      </w:pPr>
      <w:r>
        <w:rPr>
          <w:rFonts w:hint="eastAsia" w:ascii="Times New Roman" w:hAnsi="Times New Roman" w:eastAsia="Times New Roman"/>
          <w:color w:val="000000"/>
          <w:sz w:val="32"/>
          <w:szCs w:val="32"/>
        </w:rPr>
        <w:t xml:space="preserve">Student ID: </w:t>
      </w:r>
      <w:r>
        <w:rPr>
          <w:rFonts w:hint="eastAsia" w:ascii="Times New Roman" w:hAnsi="Times New Roman"/>
          <w:color w:val="000000"/>
          <w:sz w:val="32"/>
          <w:szCs w:val="32"/>
          <w:lang w:val="en-US" w:eastAsia="zh-CN"/>
        </w:rPr>
        <w:t>116010060</w:t>
      </w:r>
    </w:p>
    <w:p>
      <w:pPr>
        <w:spacing w:beforeLines="0" w:afterLines="0"/>
        <w:jc w:val="center"/>
        <w:rPr>
          <w:rFonts w:hint="default" w:ascii="Times New Roman" w:hAnsi="Times New Roman" w:eastAsia="Times New Roman"/>
          <w:color w:val="000000"/>
          <w:sz w:val="32"/>
          <w:szCs w:val="32"/>
          <w:lang w:val="en-US"/>
        </w:rPr>
      </w:pPr>
      <w:r>
        <w:rPr>
          <w:rFonts w:hint="eastAsia" w:ascii="Times New Roman" w:hAnsi="Times New Roman" w:eastAsia="Times New Roman"/>
          <w:color w:val="000000"/>
          <w:sz w:val="32"/>
          <w:szCs w:val="32"/>
        </w:rPr>
        <w:t xml:space="preserve">Date: </w:t>
      </w:r>
      <w:r>
        <w:rPr>
          <w:rFonts w:hint="eastAsia" w:ascii="Times New Roman" w:hAnsi="Times New Roman"/>
          <w:color w:val="000000"/>
          <w:sz w:val="32"/>
          <w:szCs w:val="32"/>
          <w:lang w:val="en-US" w:eastAsia="zh-CN"/>
        </w:rPr>
        <w:t>March 23rd</w:t>
      </w:r>
    </w:p>
    <w:p>
      <w:pPr>
        <w:jc w:val="center"/>
        <w:rPr>
          <w:rFonts w:hint="eastAsia" w:ascii="Times New Roman" w:hAnsi="Times New Roman" w:eastAsia="Times New Roman"/>
          <w:color w:val="000000"/>
          <w:sz w:val="32"/>
          <w:szCs w:val="32"/>
        </w:rPr>
      </w:pPr>
    </w:p>
    <w:p>
      <w:pPr>
        <w:jc w:val="center"/>
        <w:rPr>
          <w:rFonts w:hint="eastAsia" w:ascii="Times New Roman" w:hAnsi="Times New Roman" w:eastAsia="Times New Roman"/>
          <w:color w:val="000000"/>
          <w:sz w:val="32"/>
          <w:szCs w:val="32"/>
        </w:rPr>
      </w:pPr>
    </w:p>
    <w:p>
      <w:pPr>
        <w:jc w:val="center"/>
        <w:rPr>
          <w:rFonts w:hint="eastAsia" w:ascii="Times New Roman" w:hAnsi="Times New Roman" w:eastAsia="Times New Roman"/>
          <w:color w:val="000000"/>
          <w:sz w:val="32"/>
          <w:szCs w:val="32"/>
        </w:rPr>
      </w:pPr>
      <w:r>
        <w:rPr>
          <w:rFonts w:hint="eastAsia" w:ascii="Times New Roman" w:hAnsi="Times New Roman" w:eastAsia="Times New Roman"/>
          <w:color w:val="000000"/>
          <w:sz w:val="32"/>
          <w:szCs w:val="32"/>
        </w:rPr>
        <w:t>The Chinese University of Hong Kong, Shenzhen</w:t>
      </w:r>
    </w:p>
    <w:p>
      <w:pPr>
        <w:jc w:val="center"/>
        <w:rPr>
          <w:rFonts w:hint="eastAsia" w:ascii="Times New Roman" w:hAnsi="Times New Roman" w:eastAsia="Times New Roman"/>
          <w:color w:val="000000"/>
          <w:sz w:val="32"/>
          <w:szCs w:val="32"/>
        </w:rPr>
      </w:pPr>
    </w:p>
    <w:p>
      <w:pPr>
        <w:jc w:val="center"/>
        <w:rPr>
          <w:rFonts w:hint="eastAsia" w:ascii="Times New Roman" w:hAnsi="Times New Roman" w:eastAsia="Times New Roman"/>
          <w:color w:val="000000"/>
          <w:sz w:val="32"/>
          <w:szCs w:val="32"/>
        </w:rPr>
      </w:pPr>
    </w:p>
    <w:p>
      <w:pPr>
        <w:jc w:val="center"/>
        <w:rPr>
          <w:rFonts w:hint="eastAsia" w:ascii="Times New Roman" w:hAnsi="Times New Roman" w:eastAsia="Times New Roman"/>
          <w:color w:val="000000"/>
          <w:sz w:val="32"/>
          <w:szCs w:val="32"/>
        </w:rPr>
      </w:pPr>
    </w:p>
    <w:p>
      <w:pPr>
        <w:jc w:val="center"/>
        <w:rPr>
          <w:rFonts w:hint="eastAsia" w:ascii="Times New Roman" w:hAnsi="Times New Roman" w:eastAsia="Times New Roman"/>
          <w:color w:val="000000"/>
          <w:sz w:val="32"/>
          <w:szCs w:val="32"/>
        </w:rPr>
      </w:pPr>
    </w:p>
    <w:p>
      <w:pPr>
        <w:spacing w:beforeLines="0" w:afterLines="0"/>
        <w:jc w:val="left"/>
        <w:rPr>
          <w:rFonts w:hint="eastAsia" w:ascii="Times New Roman" w:hAnsi="Times New Roman" w:eastAsia="Times New Roman"/>
          <w:color w:val="000000"/>
          <w:sz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="30" w:afterLines="0"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Times New Roman"/>
          <w:color w:val="000000"/>
          <w:sz w:val="24"/>
          <w:szCs w:val="24"/>
        </w:rPr>
      </w:pPr>
      <w:r>
        <w:rPr>
          <w:rFonts w:hint="default" w:ascii="Wingdings" w:hAnsi="Wingdings" w:eastAsia="Wingdings"/>
          <w:color w:val="000000"/>
          <w:sz w:val="24"/>
          <w:szCs w:val="24"/>
        </w:rPr>
        <w:t></w:t>
      </w:r>
      <w:r>
        <w:rPr>
          <w:rFonts w:hint="eastAsia" w:ascii="Wingdings" w:hAnsi="Wingdings"/>
          <w:color w:val="00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="Times New Roman"/>
          <w:color w:val="000000"/>
          <w:sz w:val="24"/>
          <w:szCs w:val="24"/>
        </w:rPr>
        <w:t xml:space="preserve">Experiment A: e.g. learn to use </w:t>
      </w:r>
      <w:r>
        <w:rPr>
          <w:rFonts w:hint="eastAsia" w:ascii="Times New Roman" w:hAnsi="Times New Roman"/>
          <w:color w:val="000000"/>
          <w:sz w:val="24"/>
          <w:szCs w:val="24"/>
          <w:lang w:val="en-US" w:eastAsia="zh-CN"/>
        </w:rPr>
        <w:t>the drawdot function to draw the expected line.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="30" w:afterLines="0"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Times New Roman"/>
          <w:color w:val="000000"/>
          <w:sz w:val="24"/>
          <w:szCs w:val="24"/>
        </w:rPr>
      </w:pPr>
      <w:r>
        <w:rPr>
          <w:rFonts w:hint="default" w:ascii="Wingdings" w:hAnsi="Wingdings" w:eastAsia="Wingdings"/>
          <w:color w:val="000000"/>
          <w:sz w:val="24"/>
          <w:szCs w:val="24"/>
        </w:rPr>
        <w:t xml:space="preserve"> </w:t>
      </w:r>
      <w:r>
        <w:rPr>
          <w:rFonts w:hint="eastAsia" w:ascii="Times New Roman" w:hAnsi="Times New Roman" w:eastAsia="Times New Roman"/>
          <w:color w:val="000000"/>
          <w:sz w:val="24"/>
          <w:szCs w:val="24"/>
        </w:rPr>
        <w:t xml:space="preserve">Experiment B: e.g. </w:t>
      </w:r>
      <w:r>
        <w:rPr>
          <w:rFonts w:hint="eastAsia" w:ascii="Times New Roman" w:hAnsi="Times New Roman"/>
          <w:color w:val="000000"/>
          <w:sz w:val="24"/>
          <w:szCs w:val="24"/>
          <w:lang w:val="en-US" w:eastAsia="zh-CN"/>
        </w:rPr>
        <w:t>u</w:t>
      </w:r>
      <w:r>
        <w:rPr>
          <w:rFonts w:hint="eastAsia" w:ascii="Times New Roman" w:hAnsi="Times New Roman" w:eastAsia="Times New Roman"/>
          <w:color w:val="000000"/>
          <w:sz w:val="24"/>
          <w:szCs w:val="24"/>
        </w:rPr>
        <w:t xml:space="preserve">nderstand how to </w:t>
      </w:r>
      <w:r>
        <w:rPr>
          <w:rFonts w:hint="eastAsia" w:ascii="Times New Roman" w:hAnsi="Times New Roman"/>
          <w:color w:val="000000"/>
          <w:sz w:val="24"/>
          <w:szCs w:val="24"/>
          <w:lang w:val="en-US" w:eastAsia="zh-CN"/>
        </w:rPr>
        <w:t>w</w:t>
      </w:r>
      <w:r>
        <w:rPr>
          <w:rFonts w:hint="eastAsia" w:ascii="Times New Roman" w:hAnsi="Times New Roman" w:eastAsia="Times New Roman"/>
          <w:color w:val="000000"/>
          <w:sz w:val="23"/>
        </w:rPr>
        <w:t xml:space="preserve">rite a subroutine to fill a rectangle with one color.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="30" w:afterLines="0"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宋体"/>
          <w:color w:val="000000"/>
          <w:sz w:val="24"/>
          <w:szCs w:val="24"/>
          <w:lang w:val="en-US" w:eastAsia="zh-CN"/>
        </w:rPr>
      </w:pPr>
      <w:r>
        <w:rPr>
          <w:rFonts w:hint="default" w:ascii="Wingdings" w:hAnsi="Wingdings" w:eastAsia="Wingdings"/>
          <w:color w:val="000000"/>
          <w:sz w:val="24"/>
          <w:szCs w:val="24"/>
        </w:rPr>
        <w:t xml:space="preserve"> </w:t>
      </w:r>
      <w:r>
        <w:rPr>
          <w:rFonts w:hint="eastAsia" w:ascii="Times New Roman" w:hAnsi="Times New Roman" w:eastAsia="Times New Roman"/>
          <w:color w:val="000000"/>
          <w:sz w:val="24"/>
          <w:szCs w:val="24"/>
        </w:rPr>
        <w:t>Experiment C: e.g.</w:t>
      </w:r>
      <w:r>
        <w:rPr>
          <w:rFonts w:hint="eastAsia" w:ascii="Times New Roman" w:hAnsi="Times New Roman"/>
          <w:color w:val="000000"/>
          <w:sz w:val="24"/>
          <w:szCs w:val="24"/>
          <w:lang w:val="en-US" w:eastAsia="zh-CN"/>
        </w:rPr>
        <w:t xml:space="preserve"> Draw the digit number by drawing rectangle of the seven segment, and conduct the countdown function.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宋体"/>
          <w:color w:val="000000"/>
          <w:sz w:val="24"/>
          <w:szCs w:val="24"/>
          <w:lang w:val="en-US" w:eastAsia="zh-CN"/>
        </w:rPr>
      </w:pPr>
      <w:r>
        <w:rPr>
          <w:rFonts w:hint="default" w:ascii="Wingdings" w:hAnsi="Wingdings" w:eastAsia="Wingdings"/>
          <w:color w:val="000000"/>
          <w:sz w:val="24"/>
          <w:szCs w:val="24"/>
        </w:rPr>
        <w:t xml:space="preserve"> </w:t>
      </w:r>
      <w:r>
        <w:rPr>
          <w:rFonts w:hint="eastAsia" w:ascii="Times New Roman" w:hAnsi="Times New Roman" w:eastAsia="Times New Roman"/>
          <w:color w:val="000000"/>
          <w:sz w:val="24"/>
          <w:szCs w:val="24"/>
        </w:rPr>
        <w:t xml:space="preserve">Experiment D: e.g. </w:t>
      </w:r>
      <w:r>
        <w:rPr>
          <w:rFonts w:hint="eastAsia" w:ascii="Times New Roman" w:hAnsi="Times New Roman"/>
          <w:color w:val="000000"/>
          <w:sz w:val="24"/>
          <w:szCs w:val="24"/>
          <w:lang w:val="en-US" w:eastAsia="zh-CN"/>
        </w:rPr>
        <w:t>Design the subroutine to show the character. Learn to use the program to show the expected ID in the screen.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Times New Roman"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/>
          <w:b/>
          <w:bCs/>
          <w:color w:val="000000"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color w:val="000000"/>
          <w:sz w:val="32"/>
          <w:szCs w:val="32"/>
          <w:lang w:val="en-US" w:eastAsia="zh-CN"/>
        </w:rPr>
        <w:fldChar w:fldCharType="begin"/>
      </w:r>
      <w:r>
        <w:rPr>
          <w:rFonts w:hint="eastAsia" w:ascii="Times New Roman" w:hAnsi="Times New Roman"/>
          <w:b/>
          <w:bCs/>
          <w:color w:val="000000"/>
          <w:sz w:val="32"/>
          <w:szCs w:val="32"/>
          <w:lang w:val="en-US" w:eastAsia="zh-CN"/>
        </w:rPr>
        <w:instrText xml:space="preserve"> = 1 \* ROMAN \* MERGEFORMAT </w:instrText>
      </w:r>
      <w:r>
        <w:rPr>
          <w:rFonts w:hint="eastAsia" w:ascii="Times New Roman" w:hAnsi="Times New Roman"/>
          <w:b/>
          <w:bCs/>
          <w:color w:val="000000"/>
          <w:sz w:val="32"/>
          <w:szCs w:val="32"/>
          <w:lang w:val="en-US" w:eastAsia="zh-CN"/>
        </w:rPr>
        <w:fldChar w:fldCharType="separate"/>
      </w:r>
      <w:r>
        <w:rPr>
          <w:rFonts w:hint="eastAsia" w:ascii="Times New Roman" w:hAnsi="Times New Roman"/>
          <w:b/>
          <w:bCs/>
          <w:color w:val="000000"/>
          <w:sz w:val="32"/>
          <w:szCs w:val="32"/>
          <w:lang w:val="en-US" w:eastAsia="zh-CN"/>
        </w:rPr>
        <w:t>I</w:t>
      </w:r>
      <w:r>
        <w:rPr>
          <w:rFonts w:hint="eastAsia" w:ascii="Times New Roman" w:hAnsi="Times New Roman"/>
          <w:b/>
          <w:bCs/>
          <w:color w:val="000000"/>
          <w:sz w:val="32"/>
          <w:szCs w:val="32"/>
          <w:lang w:val="en-US" w:eastAsia="zh-CN"/>
        </w:rPr>
        <w:fldChar w:fldCharType="end"/>
      </w:r>
      <w:r>
        <w:rPr>
          <w:rFonts w:hint="eastAsia" w:ascii="Times New Roman" w:hAnsi="Times New Roman"/>
          <w:b/>
          <w:bCs/>
          <w:color w:val="000000"/>
          <w:sz w:val="32"/>
          <w:szCs w:val="32"/>
          <w:lang w:val="en-US" w:eastAsia="zh-CN"/>
        </w:rPr>
        <w:t>. Experiment A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color w:val="000000"/>
          <w:sz w:val="24"/>
          <w:szCs w:val="24"/>
          <w:lang w:val="en-US" w:eastAsia="zh-CN"/>
        </w:rPr>
        <w:t xml:space="preserve">Basic procedure: 1.Download the EIE3810_TFTLCD.c 2. Try to achieve that make the whole screen into white. 3.Draw five different lines. 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color w:val="000000"/>
          <w:sz w:val="24"/>
          <w:szCs w:val="24"/>
          <w:lang w:val="en-US" w:eastAsia="zh-CN"/>
        </w:rPr>
        <w:t>Raw material: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="66" w:afterLines="0" w:line="36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3283585</wp:posOffset>
                </wp:positionH>
                <wp:positionV relativeFrom="paragraph">
                  <wp:posOffset>40640</wp:posOffset>
                </wp:positionV>
                <wp:extent cx="2190750" cy="2412365"/>
                <wp:effectExtent l="4445" t="4445" r="14605" b="635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3380" y="4677410"/>
                          <a:ext cx="2190750" cy="2412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textAlignment w:val="auto"/>
                              <w:rPr>
                                <w:rFonts w:hint="eastAsia" w:eastAsia="宋体"/>
                                <w:sz w:val="24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2"/>
                                <w:lang w:val="en-US" w:eastAsia="zh-CN"/>
                              </w:rPr>
                              <w:t>Since the blue line can</w:t>
                            </w:r>
                            <w:r>
                              <w:rPr>
                                <w:rFonts w:hint="default"/>
                                <w:sz w:val="24"/>
                                <w:szCs w:val="22"/>
                                <w:lang w:val="en-US" w:eastAsia="zh-CN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sz w:val="24"/>
                                <w:szCs w:val="22"/>
                                <w:lang w:val="en-US" w:eastAsia="zh-CN"/>
                              </w:rPr>
                              <w:t xml:space="preserve">t be seen in the white background, here I change the color from white to blue. The result meet the requirement.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8.55pt;margin-top:3.2pt;height:189.95pt;width:172.5pt;z-index:251658240;mso-width-relative:page;mso-height-relative:page;" fillcolor="#FFFFFF [3201]" filled="t" stroked="t" coordsize="21600,21600" o:gfxdata="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LEDxGHVAAAACQEAAA8AAAAAAAAAAQAgAAAA&#10;IgAAAGRycy9kb3ducmV2LnhtbFBLAQIUABQAAAAIAIdO4kCxwB1lRwIAAHYEAAAOAAAAAAAAAAEA&#10;IAAAACQ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textAlignment w:val="auto"/>
                        <w:rPr>
                          <w:rFonts w:hint="eastAsia" w:eastAsia="宋体"/>
                          <w:sz w:val="24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2"/>
                          <w:lang w:val="en-US" w:eastAsia="zh-CN"/>
                        </w:rPr>
                        <w:t>Since the blue line can</w:t>
                      </w:r>
                      <w:r>
                        <w:rPr>
                          <w:rFonts w:hint="default"/>
                          <w:sz w:val="24"/>
                          <w:szCs w:val="22"/>
                          <w:lang w:val="en-US" w:eastAsia="zh-CN"/>
                        </w:rPr>
                        <w:t>’</w:t>
                      </w:r>
                      <w:r>
                        <w:rPr>
                          <w:rFonts w:hint="eastAsia"/>
                          <w:sz w:val="24"/>
                          <w:szCs w:val="22"/>
                          <w:lang w:val="en-US" w:eastAsia="zh-CN"/>
                        </w:rPr>
                        <w:t xml:space="preserve">t be seen in the white background, here I change the color from white to blue. The result meet the requirement. 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896870" cy="2224405"/>
            <wp:effectExtent l="0" t="0" r="1397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22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="66" w:afterLines="0"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 Draw 5 lines with different colors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color w:val="000000"/>
          <w:sz w:val="24"/>
          <w:szCs w:val="24"/>
          <w:lang w:val="en-US" w:eastAsia="zh-CN"/>
        </w:rPr>
        <w:t>Experiment Code: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int main(void)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EIE3810_TFTLCD_Init();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Delay(1000000);</w:t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EIE3810_TFTLCD_WrCmd(0x3600);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EIE3810_TFTLCD_WrData(0x00);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EIE3810_TFTLCD_DrawAll(0, 0, WHITE);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EIE3810_exp1();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EIE3810_exp2();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EIE3810_exp4();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EIE3810_exp3();}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void EIE3810_exp1()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{</w:t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int i;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for(i=0;i&lt;20;i++)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EIE3810_TFTLCD_DrawDot(10+i,10,BLACK);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EIE3810_TFTLCD_DrawDot(10+i,20,WHITE);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EIE3810_TFTLCD_DrawDot(10+i,30,GREEN);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EIE3810_TFTLCD_DrawDot(10+i,40,RED);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EIE3810_TFTLCD_DrawDot(10+i,50,BLUE);</w:t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ab/>
      </w:r>
      <w:r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  <w:t>}}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outlineLvl w:val="9"/>
        <w:rPr>
          <w:rFonts w:hint="eastAsia" w:hAnsi="Times New Roman" w:asciiTheme="minorAscii"/>
          <w:color w:val="000000"/>
          <w:sz w:val="20"/>
          <w:szCs w:val="2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EIE3810_TFTLCD_DrawAll(u16 x, u16 y, u16 color)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EIE3810_TFTLCD_WrCmd(0x2A00);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EIE3810_TFTLCD_WrData(x&gt;&gt;8);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EIE3810_TFTLCD_WrCmd(0x2A01);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EIE3810_TFTLCD_WrData(x &amp; 0xFF);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EIE3810_TFTLCD_WrCmd(0x2B00);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EIE3810_TFTLCD_WrData(y&gt;&gt;8);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EIE3810_TFTLCD_WrCmd(0x2B01);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EIE3810_TFTLCD_WrData(y &amp; 0xFF);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EIE3810_TFTLCD_WrCmd(0x2C00);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(i=0;i&lt;384000;i++)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EIE3810_TFTLCD_WrData(color);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="66" w:afterLines="0" w:line="360" w:lineRule="auto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sz w:val="28"/>
          <w:szCs w:val="28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b/>
          <w:bCs/>
          <w:color w:val="000000"/>
          <w:sz w:val="28"/>
          <w:szCs w:val="28"/>
          <w:lang w:val="en-US" w:eastAsia="zh-CN"/>
        </w:rPr>
        <w:instrText xml:space="preserve"> = 2 \* ROMAN \* MERGEFORMAT </w:instrText>
      </w:r>
      <w:r>
        <w:rPr>
          <w:rFonts w:hint="default" w:ascii="Times New Roman" w:hAnsi="Times New Roman" w:eastAsia="宋体" w:cs="Times New Roman"/>
          <w:b/>
          <w:bCs/>
          <w:color w:val="000000"/>
          <w:sz w:val="28"/>
          <w:szCs w:val="28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II</w:t>
      </w:r>
      <w:r>
        <w:rPr>
          <w:rFonts w:hint="default" w:ascii="Times New Roman" w:hAnsi="Times New Roman" w:eastAsia="宋体" w:cs="Times New Roman"/>
          <w:b/>
          <w:bCs/>
          <w:color w:val="000000"/>
          <w:sz w:val="28"/>
          <w:szCs w:val="28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  <w:t>. Experiment</w:t>
      </w:r>
      <w: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  <w:t xml:space="preserve"> B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  <w:t>Procedure  (1)Type the function supplied in the example (2)Change the Parameter and draw a rectangle with yellow color.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  <w:t xml:space="preserve">Raw material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</w:pPr>
      <w:r>
        <w:rPr>
          <w:rFonts w:hint="eastAsia"/>
          <w:lang w:val="en-US" w:eastAsia="zh-CN"/>
        </w:rPr>
        <w:t xml:space="preserve">                       </w:t>
      </w:r>
      <w:r>
        <w:drawing>
          <wp:inline distT="0" distB="0" distL="114300" distR="114300">
            <wp:extent cx="2270760" cy="2112010"/>
            <wp:effectExtent l="0" t="0" r="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11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00" w:leftChars="0" w:right="0" w:rightChars="0" w:firstLine="420" w:firstLineChars="0"/>
        <w:jc w:val="left"/>
        <w:textAlignment w:val="auto"/>
        <w:outlineLvl w:val="9"/>
        <w:rPr>
          <w:rFonts w:hint="eastAsia" w:eastAsia="黑体"/>
          <w:lang w:val="en-US" w:eastAsia="zh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  Yellow rectangle figure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  <w:t>Code: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  <w:t>void EIE3810_exp2()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  <w:t>EIE3810_TFTLCD_FillRectangle(100,100,100,100,YELLOW);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  <w:instrText xml:space="preserve"> = 3 \* ROMAN \* MERGEFORMAT </w:instrText>
      </w:r>
      <w: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  <w:t>III</w:t>
      </w:r>
      <w: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  <w:t>. Experiment</w:t>
      </w:r>
      <w: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  <w:t xml:space="preserve"> C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jc w:val="left"/>
        <w:textAlignment w:val="auto"/>
        <w:rPr>
          <w:rFonts w:hint="eastAsia" w:ascii="Times New Roman" w:hAnsi="Times New Roman" w:eastAsia="Times New Roman"/>
          <w:color w:val="000000"/>
          <w:sz w:val="24"/>
        </w:rPr>
      </w:pPr>
      <w:r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  <w:t>Procedure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="49" w:afterLines="0" w:line="360" w:lineRule="auto"/>
        <w:jc w:val="left"/>
        <w:textAlignment w:val="auto"/>
        <w:rPr>
          <w:rFonts w:hint="eastAsia" w:ascii="Times New Roman" w:hAnsi="Times New Roman" w:eastAsia="Times New Roman"/>
          <w:color w:val="000000"/>
          <w:sz w:val="23"/>
        </w:rPr>
      </w:pPr>
      <w:r>
        <w:rPr>
          <w:rFonts w:hint="eastAsia" w:ascii="Times New Roman" w:hAnsi="Times New Roman" w:eastAsia="Times New Roman"/>
          <w:color w:val="000000"/>
          <w:sz w:val="23"/>
        </w:rPr>
        <w:t xml:space="preserve">1) Create a subroutine </w:t>
      </w:r>
      <w:r>
        <w:rPr>
          <w:rFonts w:hint="default" w:ascii="Times New Roman" w:hAnsi="Times New Roman" w:eastAsia="Times New Roman"/>
          <w:color w:val="000000"/>
          <w:sz w:val="23"/>
        </w:rPr>
        <w:t>“</w:t>
      </w:r>
      <w:r>
        <w:rPr>
          <w:rFonts w:hint="eastAsia" w:ascii="Times New Roman" w:hAnsi="Times New Roman" w:eastAsia="Times New Roman"/>
          <w:color w:val="000000"/>
          <w:sz w:val="23"/>
        </w:rPr>
        <w:t>EIE3810_TFTLCD_SevenSegment(u16 start_x, u16 start_y, u8 digit, u16 color)</w:t>
      </w:r>
      <w:r>
        <w:rPr>
          <w:rFonts w:hint="default" w:ascii="Times New Roman" w:hAnsi="Times New Roman" w:eastAsia="Times New Roman"/>
          <w:color w:val="000000"/>
          <w:sz w:val="23"/>
        </w:rPr>
        <w:t>”</w:t>
      </w:r>
      <w:r>
        <w:rPr>
          <w:rFonts w:hint="eastAsia" w:ascii="Times New Roman" w:hAnsi="Times New Roman" w:eastAsia="Times New Roman"/>
          <w:color w:val="000000"/>
          <w:sz w:val="23"/>
        </w:rPr>
        <w:t xml:space="preserve">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="49" w:afterLines="0" w:line="360" w:lineRule="auto"/>
        <w:jc w:val="left"/>
        <w:textAlignment w:val="auto"/>
        <w:rPr>
          <w:rFonts w:hint="eastAsia" w:ascii="Times New Roman" w:hAnsi="Times New Roman" w:eastAsia="Times New Roman"/>
          <w:color w:val="000000"/>
          <w:sz w:val="23"/>
        </w:rPr>
      </w:pPr>
      <w:r>
        <w:rPr>
          <w:rFonts w:hint="eastAsia" w:ascii="Times New Roman" w:hAnsi="Times New Roman" w:eastAsia="Times New Roman"/>
          <w:color w:val="000000"/>
          <w:sz w:val="23"/>
        </w:rPr>
        <w:t xml:space="preserve">2) Use </w:t>
      </w:r>
      <w:r>
        <w:rPr>
          <w:rFonts w:hint="eastAsia" w:ascii="Times New Roman" w:hAnsi="Times New Roman"/>
          <w:color w:val="000000"/>
          <w:sz w:val="23"/>
          <w:lang w:val="en-US" w:eastAsia="zh-CN"/>
        </w:rPr>
        <w:t>the</w:t>
      </w:r>
      <w:r>
        <w:rPr>
          <w:rFonts w:hint="eastAsia" w:ascii="Times New Roman" w:hAnsi="Times New Roman" w:eastAsia="Times New Roman"/>
          <w:color w:val="000000"/>
          <w:sz w:val="23"/>
        </w:rPr>
        <w:t xml:space="preserve"> rectangle subroutine to draw digit </w:t>
      </w:r>
      <w:r>
        <w:rPr>
          <w:rFonts w:hint="default" w:ascii="Times New Roman" w:hAnsi="Times New Roman" w:eastAsia="Times New Roman"/>
          <w:color w:val="000000"/>
          <w:sz w:val="23"/>
        </w:rPr>
        <w:t>“</w:t>
      </w:r>
      <w:r>
        <w:rPr>
          <w:rFonts w:hint="eastAsia" w:ascii="Times New Roman" w:hAnsi="Times New Roman" w:eastAsia="Times New Roman"/>
          <w:color w:val="000000"/>
          <w:sz w:val="23"/>
        </w:rPr>
        <w:t>8</w:t>
      </w:r>
      <w:r>
        <w:rPr>
          <w:rFonts w:hint="default" w:ascii="Times New Roman" w:hAnsi="Times New Roman" w:eastAsia="Times New Roman"/>
          <w:color w:val="000000"/>
          <w:sz w:val="23"/>
        </w:rPr>
        <w:t>”</w:t>
      </w:r>
      <w:r>
        <w:rPr>
          <w:rFonts w:hint="eastAsia" w:ascii="Times New Roman" w:hAnsi="Times New Roman" w:eastAsia="Times New Roman"/>
          <w:color w:val="000000"/>
          <w:sz w:val="23"/>
        </w:rPr>
        <w:t xml:space="preserve"> (Seven-segment format) at the center of the screen with your favorite color.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jc w:val="left"/>
        <w:textAlignment w:val="auto"/>
        <w:rPr>
          <w:rFonts w:hint="eastAsia" w:ascii="Times New Roman" w:hAnsi="Times New Roman" w:eastAsia="Times New Roman"/>
          <w:color w:val="000000"/>
          <w:sz w:val="23"/>
        </w:rPr>
      </w:pPr>
      <w:r>
        <w:rPr>
          <w:rFonts w:hint="eastAsia" w:ascii="Times New Roman" w:hAnsi="Times New Roman" w:eastAsia="Times New Roman"/>
          <w:color w:val="000000"/>
          <w:sz w:val="23"/>
        </w:rPr>
        <w:t xml:space="preserve">3) Write a program to display count-down digit from 9 to 0, periodically. After it comes to 0, go back to 9. The period of each count is around 1 second, which can be implemented with Delay().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jc w:val="left"/>
        <w:textAlignment w:val="auto"/>
        <w:rPr>
          <w:rFonts w:hint="eastAsia" w:ascii="Times New Roman" w:hAnsi="Times New Roman" w:eastAsia="Times New Roman"/>
          <w:color w:val="000000"/>
          <w:sz w:val="23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="0" w:leftChars="0" w:firstLine="0" w:firstLineChars="0"/>
        <w:jc w:val="left"/>
        <w:textAlignment w:val="auto"/>
        <w:rPr>
          <w:rFonts w:hint="default" w:ascii="Times New Roman" w:hAnsi="Times New Roman" w:eastAsia="宋体"/>
          <w:color w:val="000000"/>
          <w:sz w:val="23"/>
          <w:lang w:val="en-US" w:eastAsia="zh-CN"/>
        </w:rPr>
      </w:pPr>
      <w:r>
        <w:rPr>
          <w:rFonts w:hint="eastAsia" w:ascii="Times New Roman" w:hAnsi="Times New Roman"/>
          <w:color w:val="000000"/>
          <w:sz w:val="23"/>
          <w:lang w:val="en-US" w:eastAsia="zh-CN"/>
        </w:rPr>
        <w:t>Raw Material: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Chars="0"/>
        <w:jc w:val="left"/>
        <w:textAlignment w:val="auto"/>
        <w:rPr>
          <w:rFonts w:hint="default" w:ascii="Times New Roman" w:hAnsi="Times New Roman" w:eastAsia="宋体"/>
          <w:color w:val="000000"/>
          <w:sz w:val="23"/>
          <w:lang w:val="en-US" w:eastAsia="zh-CN"/>
        </w:rPr>
      </w:pPr>
      <w:r>
        <w:rPr>
          <w:rFonts w:hint="default" w:ascii="Times New Roman" w:hAnsi="Times New Roman" w:eastAsia="宋体"/>
          <w:color w:val="000000"/>
          <w:sz w:val="23"/>
          <w:lang w:val="en-US" w:eastAsia="zh-CN"/>
        </w:rPr>
        <w:drawing>
          <wp:inline distT="0" distB="0" distL="114300" distR="114300">
            <wp:extent cx="1212215" cy="1654175"/>
            <wp:effectExtent l="0" t="0" r="6985" b="6985"/>
            <wp:docPr id="11" name="图片 11" descr="IMG_20190312_183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190312_1830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color w:val="000000"/>
          <w:sz w:val="23"/>
          <w:lang w:val="en-US" w:eastAsia="zh-CN"/>
        </w:rPr>
        <w:t xml:space="preserve">  </w:t>
      </w:r>
      <w:r>
        <w:rPr>
          <w:rFonts w:hint="default" w:ascii="Times New Roman" w:hAnsi="Times New Roman" w:eastAsia="宋体"/>
          <w:color w:val="000000"/>
          <w:sz w:val="23"/>
          <w:lang w:val="en-US" w:eastAsia="zh-CN"/>
        </w:rPr>
        <w:drawing>
          <wp:inline distT="0" distB="0" distL="114300" distR="114300">
            <wp:extent cx="1212215" cy="1616075"/>
            <wp:effectExtent l="0" t="0" r="6985" b="14605"/>
            <wp:docPr id="12" name="图片 12" descr="F:\Textbooks6\EIE3810\lab3\IMG_20190312_183026.jpgIMG_20190312_18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:\Textbooks6\EIE3810\lab3\IMG_20190312_183026.jpgIMG_20190312_183026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color w:val="000000"/>
          <w:sz w:val="23"/>
          <w:lang w:val="en-US" w:eastAsia="zh-CN"/>
        </w:rPr>
        <w:t xml:space="preserve">   </w:t>
      </w:r>
      <w:r>
        <w:rPr>
          <w:rFonts w:hint="default" w:ascii="Times New Roman" w:hAnsi="Times New Roman" w:eastAsia="宋体"/>
          <w:color w:val="000000"/>
          <w:sz w:val="23"/>
          <w:lang w:val="en-US" w:eastAsia="zh-CN"/>
        </w:rPr>
        <w:drawing>
          <wp:inline distT="0" distB="0" distL="114300" distR="114300">
            <wp:extent cx="1212215" cy="1616075"/>
            <wp:effectExtent l="0" t="0" r="6985" b="14605"/>
            <wp:docPr id="13" name="图片 13" descr="F:\Textbooks6\EIE3810\lab3\IMG_20190312_183024.jpgIMG_20190312_183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:\Textbooks6\EIE3810\lab3\IMG_20190312_183024.jpgIMG_20190312_183024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color w:val="000000"/>
          <w:sz w:val="23"/>
          <w:lang w:val="en-US" w:eastAsia="zh-CN"/>
        </w:rPr>
        <w:t xml:space="preserve">  </w:t>
      </w:r>
      <w:r>
        <w:rPr>
          <w:rFonts w:hint="default" w:ascii="Times New Roman" w:hAnsi="Times New Roman" w:eastAsia="宋体"/>
          <w:color w:val="000000"/>
          <w:sz w:val="23"/>
          <w:lang w:val="en-US" w:eastAsia="zh-CN"/>
        </w:rPr>
        <w:drawing>
          <wp:inline distT="0" distB="0" distL="114300" distR="114300">
            <wp:extent cx="1212215" cy="1616075"/>
            <wp:effectExtent l="0" t="0" r="6985" b="14605"/>
            <wp:docPr id="14" name="图片 14" descr="F:\Textbooks6\EIE3810\lab3\IMG_20190312_183023.jpgIMG_20190312_183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:\Textbooks6\EIE3810\lab3\IMG_20190312_183023.jpgIMG_20190312_18302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Chars="0"/>
        <w:jc w:val="left"/>
        <w:textAlignment w:val="auto"/>
        <w:rPr>
          <w:rFonts w:hint="default" w:ascii="Times New Roman" w:hAnsi="Times New Roman" w:eastAsia="宋体"/>
          <w:color w:val="000000"/>
          <w:sz w:val="23"/>
          <w:lang w:val="en-US" w:eastAsia="zh-CN"/>
        </w:rPr>
      </w:pPr>
      <w:r>
        <w:rPr>
          <w:sz w:val="2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4159885</wp:posOffset>
                </wp:positionH>
                <wp:positionV relativeFrom="paragraph">
                  <wp:posOffset>87630</wp:posOffset>
                </wp:positionV>
                <wp:extent cx="1390650" cy="1676400"/>
                <wp:effectExtent l="4445" t="4445" r="6985" b="1079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59680" y="8196580"/>
                          <a:ext cx="1390650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The experiment result meet the expectation well.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7.55pt;margin-top:6.9pt;height:132pt;width:109.5pt;z-index:251659264;mso-width-relative:page;mso-height-relative:page;" fillcolor="#FFFFFF [3201]" filled="t" stroked="t" coordsize="21600,21600" o:gfxdata="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V12WrdcAAAAKAQAADwAAAAAAAAAB&#10;ACAAAAAiAAAAZHJzL2Rvd25yZXYueG1sUEsBAhQAFAAAAAgAh07iQMEooFtKAgAAeA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The experiment result meet the expectation well.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eastAsia="宋体"/>
          <w:color w:val="000000"/>
          <w:sz w:val="23"/>
          <w:lang w:val="en-US" w:eastAsia="zh-CN"/>
        </w:rPr>
        <w:drawing>
          <wp:inline distT="0" distB="0" distL="114300" distR="114300">
            <wp:extent cx="1212215" cy="1616075"/>
            <wp:effectExtent l="0" t="0" r="6985" b="14605"/>
            <wp:docPr id="15" name="图片 15" descr="F:\Textbooks6\EIE3810\lab3\IMG_20190312_183021.jpgIMG_20190312_183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:\Textbooks6\EIE3810\lab3\IMG_20190312_183021.jpgIMG_20190312_183021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color w:val="000000"/>
          <w:sz w:val="23"/>
          <w:lang w:val="en-US" w:eastAsia="zh-CN"/>
        </w:rPr>
        <w:t xml:space="preserve">  </w:t>
      </w:r>
      <w:r>
        <w:rPr>
          <w:rFonts w:hint="default" w:ascii="Times New Roman" w:hAnsi="Times New Roman" w:eastAsia="宋体"/>
          <w:color w:val="000000"/>
          <w:sz w:val="23"/>
          <w:lang w:val="en-US" w:eastAsia="zh-CN"/>
        </w:rPr>
        <w:drawing>
          <wp:inline distT="0" distB="0" distL="114300" distR="114300">
            <wp:extent cx="1212215" cy="1616075"/>
            <wp:effectExtent l="0" t="0" r="6985" b="14605"/>
            <wp:docPr id="16" name="图片 16" descr="F:\Textbooks6\EIE3810\lab3\IMG_20190312_183020.jpgIMG_20190312_18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:\Textbooks6\EIE3810\lab3\IMG_20190312_183020.jpgIMG_20190312_183020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color w:val="000000"/>
          <w:sz w:val="23"/>
          <w:lang w:val="en-US" w:eastAsia="zh-CN"/>
        </w:rPr>
        <w:t xml:space="preserve">   </w:t>
      </w:r>
      <w:r>
        <w:rPr>
          <w:rFonts w:hint="default" w:ascii="Times New Roman" w:hAnsi="Times New Roman" w:eastAsia="宋体"/>
          <w:color w:val="000000"/>
          <w:sz w:val="23"/>
          <w:lang w:val="en-US" w:eastAsia="zh-CN"/>
        </w:rPr>
        <w:drawing>
          <wp:inline distT="0" distB="0" distL="114300" distR="114300">
            <wp:extent cx="1212215" cy="1616075"/>
            <wp:effectExtent l="0" t="0" r="6985" b="14605"/>
            <wp:docPr id="17" name="图片 17" descr="F:\Textbooks6\EIE3810\lab3\IMG_20190312_183022.jpgIMG_20190312_18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:\Textbooks6\EIE3810\lab3\IMG_20190312_183022.jpgIMG_20190312_183022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="0" w:leftChars="0" w:firstLine="0" w:firstLineChars="0"/>
        <w:jc w:val="left"/>
        <w:textAlignment w:val="auto"/>
        <w:rPr>
          <w:rFonts w:hint="default" w:ascii="Times New Roman" w:hAnsi="Times New Roman" w:eastAsia="宋体"/>
          <w:color w:val="000000"/>
          <w:sz w:val="23"/>
          <w:lang w:val="en-US" w:eastAsia="zh-CN"/>
        </w:rPr>
      </w:pPr>
      <w:r>
        <w:rPr>
          <w:rFonts w:hint="eastAsia" w:ascii="Times New Roman" w:hAnsi="Times New Roman"/>
          <w:color w:val="000000"/>
          <w:sz w:val="23"/>
          <w:lang w:val="en-US" w:eastAsia="zh-CN"/>
        </w:rPr>
        <w:t>Source Code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Chars="0"/>
        <w:jc w:val="left"/>
        <w:textAlignment w:val="auto"/>
        <w:rPr>
          <w:rFonts w:hint="default" w:ascii="Times New Roman" w:hAnsi="Times New Roman" w:eastAsia="宋体"/>
          <w:color w:val="000000"/>
          <w:sz w:val="23"/>
          <w:lang w:val="en-US" w:eastAsia="zh-CN"/>
        </w:rPr>
      </w:pPr>
      <w:r>
        <w:drawing>
          <wp:inline distT="0" distB="0" distL="114300" distR="114300">
            <wp:extent cx="3656965" cy="2005330"/>
            <wp:effectExtent l="0" t="0" r="635" b="635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60720" cy="1826895"/>
            <wp:effectExtent l="0" t="0" r="0" b="190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Chars="0"/>
        <w:jc w:val="left"/>
        <w:textAlignment w:val="auto"/>
        <w:rPr>
          <w:rFonts w:hint="default" w:ascii="Times New Roman" w:hAnsi="Times New Roman" w:eastAsia="宋体"/>
          <w:color w:val="000000"/>
          <w:sz w:val="23"/>
          <w:lang w:val="en-US" w:eastAsia="zh-CN"/>
        </w:rPr>
      </w:pPr>
      <w:r>
        <w:drawing>
          <wp:inline distT="0" distB="0" distL="114300" distR="114300">
            <wp:extent cx="5224145" cy="4518660"/>
            <wp:effectExtent l="0" t="0" r="3175" b="762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  <w:instrText xml:space="preserve"> = 4 \* ROMAN \* MERGEFORMAT </w:instrTex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IV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  <w:t>. Experiment D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Times New Roman"/>
          <w:b/>
          <w:bCs/>
          <w:color w:val="000000"/>
          <w:sz w:val="24"/>
        </w:rPr>
      </w:pPr>
      <w:r>
        <w:rPr>
          <w:rFonts w:hint="eastAsia" w:ascii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 xml:space="preserve">Procedure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jc w:val="left"/>
        <w:textAlignment w:val="auto"/>
        <w:rPr>
          <w:rFonts w:hint="eastAsia" w:ascii="Times New Roman" w:hAnsi="Times New Roman" w:eastAsia="Times New Roman"/>
          <w:color w:val="000000"/>
          <w:sz w:val="23"/>
        </w:rPr>
      </w:pPr>
      <w:r>
        <w:rPr>
          <w:rFonts w:hint="eastAsia" w:ascii="Times New Roman" w:hAnsi="Times New Roman" w:eastAsia="Times New Roman"/>
          <w:color w:val="000000"/>
          <w:sz w:val="23"/>
        </w:rPr>
        <w:t xml:space="preserve">1) Download Font.H and add it into </w:t>
      </w:r>
      <w:r>
        <w:rPr>
          <w:rFonts w:hint="default" w:ascii="Times New Roman" w:hAnsi="Times New Roman" w:eastAsia="Times New Roman"/>
          <w:color w:val="000000"/>
          <w:sz w:val="23"/>
        </w:rPr>
        <w:t>“</w:t>
      </w:r>
      <w:r>
        <w:rPr>
          <w:rFonts w:hint="eastAsia" w:ascii="Times New Roman" w:hAnsi="Times New Roman" w:eastAsia="Times New Roman"/>
          <w:color w:val="000000"/>
          <w:sz w:val="23"/>
        </w:rPr>
        <w:t>board</w:t>
      </w:r>
      <w:r>
        <w:rPr>
          <w:rFonts w:hint="default" w:ascii="Times New Roman" w:hAnsi="Times New Roman" w:eastAsia="Times New Roman"/>
          <w:color w:val="000000"/>
          <w:sz w:val="23"/>
        </w:rPr>
        <w:t>”</w:t>
      </w:r>
      <w:r>
        <w:rPr>
          <w:rFonts w:hint="eastAsia" w:ascii="Times New Roman" w:hAnsi="Times New Roman" w:eastAsia="Times New Roman"/>
          <w:color w:val="000000"/>
          <w:sz w:val="23"/>
        </w:rPr>
        <w:t xml:space="preserve"> folder. Include it in the EIE3810_TFTLCD.c as below</w:t>
      </w:r>
      <w:r>
        <w:rPr>
          <w:rFonts w:hint="eastAsia" w:ascii="Times New Roman" w:hAnsi="Times New Roman"/>
          <w:color w:val="000000"/>
          <w:sz w:val="23"/>
          <w:lang w:val="en-US" w:eastAsia="zh-CN"/>
        </w:rPr>
        <w:t xml:space="preserve"> and d</w:t>
      </w:r>
      <w:r>
        <w:rPr>
          <w:rFonts w:hint="eastAsia" w:ascii="Times New Roman" w:hAnsi="Times New Roman" w:eastAsia="Times New Roman"/>
          <w:color w:val="000000"/>
          <w:sz w:val="23"/>
        </w:rPr>
        <w:t xml:space="preserve">esign the subroutine to show the character.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="51" w:afterLines="0" w:line="360" w:lineRule="auto"/>
        <w:jc w:val="left"/>
        <w:textAlignment w:val="auto"/>
        <w:rPr>
          <w:rFonts w:hint="eastAsia" w:ascii="Times New Roman" w:hAnsi="Times New Roman" w:eastAsia="Times New Roman"/>
          <w:color w:val="000000"/>
          <w:sz w:val="23"/>
        </w:rPr>
      </w:pPr>
      <w:r>
        <w:rPr>
          <w:rFonts w:hint="eastAsia" w:ascii="Times New Roman" w:hAnsi="Times New Roman"/>
          <w:color w:val="000000"/>
          <w:sz w:val="23"/>
          <w:lang w:val="en-US" w:eastAsia="zh-CN"/>
        </w:rPr>
        <w:t xml:space="preserve">2) </w:t>
      </w:r>
      <w:r>
        <w:rPr>
          <w:rFonts w:hint="eastAsia" w:ascii="Times New Roman" w:hAnsi="Times New Roman" w:eastAsia="Times New Roman"/>
          <w:color w:val="000000"/>
          <w:sz w:val="23"/>
        </w:rPr>
        <w:t xml:space="preserve">Write the program that uses the subroutine in to show </w:t>
      </w:r>
      <w:r>
        <w:rPr>
          <w:rFonts w:hint="eastAsia" w:ascii="Times New Roman" w:hAnsi="Times New Roman"/>
          <w:color w:val="000000"/>
          <w:sz w:val="23"/>
          <w:lang w:val="en-US" w:eastAsia="zh-CN"/>
        </w:rPr>
        <w:t>my</w:t>
      </w:r>
      <w:r>
        <w:rPr>
          <w:rFonts w:hint="eastAsia" w:ascii="Times New Roman" w:hAnsi="Times New Roman" w:eastAsia="Times New Roman"/>
          <w:color w:val="000000"/>
          <w:sz w:val="23"/>
        </w:rPr>
        <w:t xml:space="preserve"> CUHKSZ ID on the screen. The background color should be any color other than white.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jc w:val="left"/>
        <w:textAlignment w:val="auto"/>
        <w:rPr>
          <w:rFonts w:hint="eastAsia" w:ascii="Times New Roman" w:hAnsi="Times New Roman"/>
          <w:b w:val="0"/>
          <w:bCs w:val="0"/>
          <w:color w:val="000000"/>
          <w:sz w:val="23"/>
          <w:lang w:val="en-US" w:eastAsia="zh-CN"/>
        </w:rPr>
      </w:pPr>
      <w:r>
        <w:rPr>
          <w:rFonts w:hint="eastAsia" w:ascii="Times New Roman" w:hAnsi="Times New Roman"/>
          <w:color w:val="000000"/>
          <w:sz w:val="23"/>
          <w:lang w:val="en-US" w:eastAsia="zh-CN"/>
        </w:rPr>
        <w:t>3</w:t>
      </w:r>
      <w:r>
        <w:rPr>
          <w:rFonts w:hint="eastAsia" w:ascii="Times New Roman" w:hAnsi="Times New Roman" w:eastAsia="Times New Roman"/>
          <w:color w:val="000000"/>
          <w:sz w:val="23"/>
        </w:rPr>
        <w:t xml:space="preserve">) Include experiments 3.1-3.4 into the one main().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jc w:val="left"/>
        <w:textAlignment w:val="auto"/>
        <w:rPr>
          <w:rFonts w:hint="eastAsia" w:ascii="Times New Roman" w:hAnsi="Times New Roman"/>
          <w:b/>
          <w:bCs/>
          <w:color w:val="000000"/>
          <w:sz w:val="23"/>
          <w:lang w:val="en-US" w:eastAsia="zh-CN"/>
        </w:rPr>
      </w:pPr>
      <w:r>
        <w:rPr>
          <w:rFonts w:hint="eastAsia" w:ascii="Times New Roman" w:hAnsi="Times New Roman"/>
          <w:b/>
          <w:bCs/>
          <w:color w:val="000000"/>
          <w:sz w:val="23"/>
          <w:lang w:val="en-US" w:eastAsia="zh-CN"/>
        </w:rPr>
        <w:t>(b) Raw material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jc w:val="left"/>
        <w:textAlignment w:val="auto"/>
        <w:rPr>
          <w:rFonts w:hint="default" w:ascii="Times New Roman" w:hAnsi="Times New Roman"/>
          <w:b w:val="0"/>
          <w:bCs w:val="0"/>
          <w:color w:val="000000"/>
          <w:sz w:val="23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00"/>
          <w:sz w:val="23"/>
          <w:lang w:val="en-US" w:eastAsia="zh-CN"/>
        </w:rPr>
        <w:drawing>
          <wp:inline distT="0" distB="0" distL="114300" distR="114300">
            <wp:extent cx="2428875" cy="2031365"/>
            <wp:effectExtent l="0" t="0" r="9525" b="10795"/>
            <wp:docPr id="5" name="图片 5" descr="IMG_20190319_171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190319_1719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b w:val="0"/>
          <w:bCs w:val="0"/>
          <w:color w:val="000000"/>
          <w:sz w:val="23"/>
          <w:lang w:val="en-US" w:eastAsia="zh-CN"/>
        </w:rPr>
        <w:t xml:space="preserve">   </w:t>
      </w:r>
      <w:r>
        <w:drawing>
          <wp:inline distT="0" distB="0" distL="114300" distR="114300">
            <wp:extent cx="2255520" cy="2046605"/>
            <wp:effectExtent l="0" t="0" r="0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Chars="0"/>
        <w:jc w:val="left"/>
        <w:textAlignment w:val="auto"/>
        <w:rPr>
          <w:rFonts w:hint="default" w:ascii="Times New Roman" w:hAnsi="Times New Roman"/>
          <w:b/>
          <w:bCs/>
          <w:color w:val="000000"/>
          <w:sz w:val="23"/>
          <w:lang w:val="en-US" w:eastAsia="zh-CN"/>
        </w:rPr>
      </w:pPr>
      <w:r>
        <w:rPr>
          <w:rFonts w:hint="eastAsia" w:ascii="Times New Roman" w:hAnsi="Times New Roman"/>
          <w:b/>
          <w:bCs/>
          <w:color w:val="000000"/>
          <w:sz w:val="23"/>
          <w:lang w:val="en-US" w:eastAsia="zh-CN"/>
        </w:rPr>
        <w:t>(c)Source code: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jc w:val="left"/>
        <w:textAlignment w:val="auto"/>
        <w:rPr>
          <w:rFonts w:hint="default" w:ascii="Times New Roman" w:hAnsi="Times New Roman"/>
          <w:b w:val="0"/>
          <w:bCs w:val="0"/>
          <w:color w:val="000000"/>
          <w:sz w:val="23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079875" cy="109093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jc w:val="left"/>
        <w:textAlignment w:val="auto"/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658360" cy="2827020"/>
            <wp:effectExtent l="0" t="0" r="5080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  <w:t>Question solution: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3467100" cy="2112010"/>
            <wp:effectExtent l="0" t="0" r="7620" b="635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 w:eastAsia="黑体"/>
          <w:lang w:val="en-US" w:eastAsia="zh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The combination of th 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  <w:t>The place of the pixel should not be overlapped, the x and y should be in the proper position.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00"/>
          <w:sz w:val="24"/>
          <w:szCs w:val="24"/>
          <w:lang w:val="en-US" w:eastAsia="zh-CN"/>
        </w:rPr>
        <w:t>For the digit count down, it is a infinite while loop. We should bring forward the while loop in the experiment 3.</w:t>
      </w:r>
    </w:p>
    <w:p>
      <w:pP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eastAsia="宋体"/>
          <w:lang w:val="en-US" w:eastAsia="zh-CN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7338"/>
      <w:pgMar w:top="1440" w:right="1417" w:bottom="1440" w:left="1417" w:header="720" w:footer="720" w:gutter="0"/>
      <w:lnNumType w:countBy="0" w:distance="36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4" name="文本框 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OlhDeM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eastAsia"/>
        <w:lang w:val="en-US" w:eastAsia="zh-CN"/>
      </w:rPr>
    </w:pPr>
    <w:r>
      <w:rPr>
        <w:rFonts w:hint="eastAsia"/>
        <w:lang w:val="en-US" w:eastAsia="zh-CN"/>
      </w:rPr>
      <w:t xml:space="preserve">Student ID：116010060 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 xml:space="preserve">Name:  关嘉俊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AF31F9"/>
    <w:multiLevelType w:val="singleLevel"/>
    <w:tmpl w:val="D3AF31F9"/>
    <w:lvl w:ilvl="0" w:tentative="0">
      <w:start w:val="1"/>
      <w:numFmt w:val="lowerLetter"/>
      <w:suff w:val="space"/>
      <w:lvlText w:val="(%1)"/>
      <w:lvlJc w:val="left"/>
    </w:lvl>
  </w:abstractNum>
  <w:abstractNum w:abstractNumId="1">
    <w:nsid w:val="DA6EE8AF"/>
    <w:multiLevelType w:val="singleLevel"/>
    <w:tmpl w:val="DA6EE8AF"/>
    <w:lvl w:ilvl="0" w:tentative="0">
      <w:start w:val="1"/>
      <w:numFmt w:val="lowerLetter"/>
      <w:suff w:val="space"/>
      <w:lvlText w:val="(%1)"/>
      <w:lvlJc w:val="left"/>
    </w:lvl>
  </w:abstractNum>
  <w:abstractNum w:abstractNumId="2">
    <w:nsid w:val="E7DEFAE2"/>
    <w:multiLevelType w:val="singleLevel"/>
    <w:tmpl w:val="E7DEFAE2"/>
    <w:lvl w:ilvl="0" w:tentative="0">
      <w:start w:val="4"/>
      <w:numFmt w:val="decimal"/>
      <w:suff w:val="nothing"/>
      <w:lvlText w:val="（%1）"/>
      <w:lvlJc w:val="left"/>
    </w:lvl>
  </w:abstractNum>
  <w:abstractNum w:abstractNumId="3">
    <w:nsid w:val="F7F0F143"/>
    <w:multiLevelType w:val="singleLevel"/>
    <w:tmpl w:val="F7F0F143"/>
    <w:lvl w:ilvl="0" w:tentative="0">
      <w:start w:val="1"/>
      <w:numFmt w:val="lowerLetter"/>
      <w:suff w:val="space"/>
      <w:lvlText w:val="(%1)"/>
      <w:lvlJc w:val="left"/>
    </w:lvl>
  </w:abstractNum>
  <w:abstractNum w:abstractNumId="4">
    <w:nsid w:val="062B1B57"/>
    <w:multiLevelType w:val="singleLevel"/>
    <w:tmpl w:val="062B1B57"/>
    <w:lvl w:ilvl="0" w:tentative="0">
      <w:start w:val="1"/>
      <w:numFmt w:val="lowerLetter"/>
      <w:suff w:val="space"/>
      <w:lvlText w:val="(%1)"/>
      <w:lvlJc w:val="left"/>
    </w:lvl>
  </w:abstractNum>
  <w:abstractNum w:abstractNumId="5">
    <w:nsid w:val="4E3072C8"/>
    <w:multiLevelType w:val="singleLevel"/>
    <w:tmpl w:val="4E3072C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B76E4"/>
    <w:rsid w:val="03E45499"/>
    <w:rsid w:val="08593FC0"/>
    <w:rsid w:val="08877822"/>
    <w:rsid w:val="0D9C4CDF"/>
    <w:rsid w:val="12854ABB"/>
    <w:rsid w:val="177A4B92"/>
    <w:rsid w:val="18DA0F4B"/>
    <w:rsid w:val="1ABD41CA"/>
    <w:rsid w:val="1C69003E"/>
    <w:rsid w:val="1CA1234C"/>
    <w:rsid w:val="22B154C9"/>
    <w:rsid w:val="232315D7"/>
    <w:rsid w:val="2E125173"/>
    <w:rsid w:val="372E7671"/>
    <w:rsid w:val="38F24673"/>
    <w:rsid w:val="392318DF"/>
    <w:rsid w:val="3FB863CA"/>
    <w:rsid w:val="47A317EE"/>
    <w:rsid w:val="4F561190"/>
    <w:rsid w:val="50D839F8"/>
    <w:rsid w:val="534A3313"/>
    <w:rsid w:val="53A36565"/>
    <w:rsid w:val="56651FCA"/>
    <w:rsid w:val="57916828"/>
    <w:rsid w:val="64096B48"/>
    <w:rsid w:val="66431A82"/>
    <w:rsid w:val="6E476A14"/>
    <w:rsid w:val="72BC3325"/>
    <w:rsid w:val="77060105"/>
    <w:rsid w:val="788968A2"/>
    <w:rsid w:val="7CE165EF"/>
    <w:rsid w:val="7ED45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eastAsia="宋体" w:asciiTheme="minorHAnsi" w:hAnsiTheme="minorHAnsi" w:cstheme="minorBidi"/>
      <w:kern w:val="2"/>
      <w:sz w:val="21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8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Times New Roman" w:hAnsi="Times New Roman" w:eastAsia="Times New Roman" w:cstheme="minorBidi"/>
      <w:color w:val="00000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432</Words>
  <Characters>2660</Characters>
  <Lines>0</Lines>
  <Paragraphs>0</Paragraphs>
  <TotalTime>17</TotalTime>
  <ScaleCrop>false</ScaleCrop>
  <LinksUpToDate>false</LinksUpToDate>
  <CharactersWithSpaces>3197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James.potatao</dc:creator>
  <cp:lastModifiedBy>salty potato</cp:lastModifiedBy>
  <dcterms:modified xsi:type="dcterms:W3CDTF">2019-03-23T09:17:55Z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