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676D" w14:textId="0B62FED1" w:rsidR="00405616" w:rsidRDefault="00405616" w:rsidP="00405616">
      <w:pPr>
        <w:jc w:val="center"/>
        <w:rPr>
          <w:b/>
          <w:bCs/>
          <w:sz w:val="40"/>
          <w:szCs w:val="40"/>
        </w:rPr>
      </w:pPr>
      <w:r w:rsidRPr="00405616">
        <w:rPr>
          <w:b/>
          <w:bCs/>
          <w:sz w:val="40"/>
          <w:szCs w:val="40"/>
        </w:rPr>
        <w:t>CSG234</w:t>
      </w:r>
      <w:r w:rsidR="00EA795B">
        <w:rPr>
          <w:b/>
          <w:bCs/>
          <w:sz w:val="40"/>
          <w:szCs w:val="40"/>
        </w:rPr>
        <w:t>1.3</w:t>
      </w:r>
      <w:r w:rsidRPr="00405616">
        <w:rPr>
          <w:b/>
          <w:bCs/>
          <w:sz w:val="40"/>
          <w:szCs w:val="40"/>
        </w:rPr>
        <w:t xml:space="preserve"> Assignment 2</w:t>
      </w:r>
      <w:r w:rsidR="00EA795B">
        <w:rPr>
          <w:b/>
          <w:bCs/>
          <w:sz w:val="40"/>
          <w:szCs w:val="40"/>
        </w:rPr>
        <w:t>.1</w:t>
      </w:r>
    </w:p>
    <w:p w14:paraId="38B8193B" w14:textId="77777777" w:rsidR="00405616" w:rsidRDefault="00405616" w:rsidP="00405616"/>
    <w:p w14:paraId="0D2AFE5C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>Approach/Implementation Section (individual):</w:t>
      </w:r>
    </w:p>
    <w:p w14:paraId="456CCD03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>- Describe implemented approach, explain algorithm</w:t>
      </w:r>
    </w:p>
    <w:p w14:paraId="1AE9276B" w14:textId="757A355B" w:rsidR="00EA795B" w:rsidRDefault="00EA795B" w:rsidP="00EA795B">
      <w:proofErr w:type="spellStart"/>
      <w:r>
        <w:t>asdfad</w:t>
      </w:r>
      <w:proofErr w:type="spellEnd"/>
    </w:p>
    <w:p w14:paraId="7A01D1C4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>- Address all steps with maths and illustrations</w:t>
      </w:r>
    </w:p>
    <w:p w14:paraId="64E8DFAD" w14:textId="0694F20B" w:rsidR="00EA795B" w:rsidRDefault="00EA795B" w:rsidP="00EA795B">
      <w:proofErr w:type="spellStart"/>
      <w:r>
        <w:t>asdfdas</w:t>
      </w:r>
      <w:proofErr w:type="spellEnd"/>
    </w:p>
    <w:p w14:paraId="32D938B3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>- Include flowchart and describe full implementation process</w:t>
      </w:r>
    </w:p>
    <w:p w14:paraId="52610577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 xml:space="preserve">    - data collection</w:t>
      </w:r>
    </w:p>
    <w:p w14:paraId="6F1B8948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 xml:space="preserve">    - training</w:t>
      </w:r>
    </w:p>
    <w:p w14:paraId="0E6E944F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 xml:space="preserve">    - validation</w:t>
      </w:r>
    </w:p>
    <w:p w14:paraId="433C45A2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 xml:space="preserve">    - testing</w:t>
      </w:r>
    </w:p>
    <w:p w14:paraId="7A4834C2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>- Include all used parameters</w:t>
      </w:r>
    </w:p>
    <w:p w14:paraId="3E052334" w14:textId="084851B8" w:rsidR="00EA795B" w:rsidRDefault="00EA795B" w:rsidP="00EA795B">
      <w:proofErr w:type="spellStart"/>
      <w:r>
        <w:t>aedfa</w:t>
      </w:r>
      <w:proofErr w:type="spellEnd"/>
    </w:p>
    <w:p w14:paraId="3F1CFFAC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>- Describe language/software/tools used</w:t>
      </w:r>
    </w:p>
    <w:p w14:paraId="4717BDEF" w14:textId="4A7E2D0B" w:rsidR="00EA795B" w:rsidRDefault="00EA795B" w:rsidP="00EA795B">
      <w:r>
        <w:t>Python, scikit-</w:t>
      </w:r>
      <w:proofErr w:type="gramStart"/>
      <w:r>
        <w:t>learn</w:t>
      </w:r>
      <w:proofErr w:type="gramEnd"/>
    </w:p>
    <w:p w14:paraId="56893370" w14:textId="77777777" w:rsidR="00EA795B" w:rsidRDefault="00EA795B" w:rsidP="00EA795B"/>
    <w:p w14:paraId="6887343D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>Performance Evaluation Section (individual):</w:t>
      </w:r>
    </w:p>
    <w:p w14:paraId="25EBFF39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>- Describe dataset, report performance of algorithm</w:t>
      </w:r>
    </w:p>
    <w:p w14:paraId="4F7B258F" w14:textId="76EA0C12" w:rsidR="00EA795B" w:rsidRDefault="00EA795B" w:rsidP="00EA795B">
      <w:r>
        <w:t>Iris dataset</w:t>
      </w:r>
    </w:p>
    <w:p w14:paraId="69AAF93C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>- Demonstrate findings with tables/figures</w:t>
      </w:r>
    </w:p>
    <w:p w14:paraId="6244310C" w14:textId="51489F31" w:rsidR="00EA795B" w:rsidRDefault="00EA795B" w:rsidP="00EA795B">
      <w:r>
        <w:t>Figs, etc</w:t>
      </w:r>
    </w:p>
    <w:p w14:paraId="5F28503B" w14:textId="77777777" w:rsidR="00EA795B" w:rsidRDefault="00EA795B" w:rsidP="00EA795B"/>
    <w:p w14:paraId="289AD4AE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>Performance Comparison Section (joint)</w:t>
      </w:r>
    </w:p>
    <w:p w14:paraId="56DDEA9B" w14:textId="77777777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>- Compare algorithm performance on common dataset</w:t>
      </w:r>
    </w:p>
    <w:p w14:paraId="0BB598FB" w14:textId="1A7E1C85" w:rsidR="00EA795B" w:rsidRPr="00EA795B" w:rsidRDefault="00EA795B" w:rsidP="00EA795B">
      <w:pPr>
        <w:rPr>
          <w:b/>
          <w:bCs/>
        </w:rPr>
      </w:pPr>
      <w:r w:rsidRPr="00EA795B">
        <w:rPr>
          <w:b/>
          <w:bCs/>
        </w:rPr>
        <w:t>- Demonstrate findings with tables/figures</w:t>
      </w:r>
    </w:p>
    <w:sectPr w:rsidR="00EA795B" w:rsidRPr="00EA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DA"/>
    <w:rsid w:val="00152EDA"/>
    <w:rsid w:val="00405616"/>
    <w:rsid w:val="009F0464"/>
    <w:rsid w:val="00EA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4FBA"/>
  <w15:chartTrackingRefBased/>
  <w15:docId w15:val="{7A187046-B4D6-40A8-BE89-3B35FBA9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Boyd</cp:lastModifiedBy>
  <cp:revision>1</cp:revision>
  <dcterms:created xsi:type="dcterms:W3CDTF">2023-10-17T12:58:00Z</dcterms:created>
  <dcterms:modified xsi:type="dcterms:W3CDTF">2023-10-17T13:00:00Z</dcterms:modified>
</cp:coreProperties>
</file>