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2C7E1" w14:textId="77777777" w:rsidR="00FE6224" w:rsidRDefault="00FE6224" w:rsidP="00395CF7">
      <w:pPr>
        <w:pStyle w:val="TOCHeading"/>
        <w:spacing w:before="0" w:after="320"/>
        <w:rPr>
          <w:rFonts w:ascii="Bitstream Vera Serif" w:eastAsiaTheme="minorHAnsi" w:hAnsi="Bitstream Vera Serif" w:cstheme="minorBidi"/>
          <w:color w:val="000000" w:themeColor="text1"/>
          <w:sz w:val="22"/>
          <w:szCs w:val="22"/>
        </w:rPr>
      </w:pPr>
      <w:r>
        <w:rPr>
          <w:rFonts w:ascii="Bitstream Vera Serif" w:eastAsiaTheme="minorHAnsi" w:hAnsi="Bitstream Vera Serif" w:cstheme="minorBidi"/>
          <w:color w:val="000000" w:themeColor="text1"/>
          <w:sz w:val="22"/>
          <w:szCs w:val="22"/>
        </w:rPr>
        <w:t xml:space="preserve"> </w:t>
      </w:r>
    </w:p>
    <w:sdt>
      <w:sdtPr>
        <w:rPr>
          <w:rFonts w:ascii="Bitstream Vera Serif" w:eastAsiaTheme="minorHAnsi" w:hAnsi="Bitstream Vera Serif" w:cstheme="minorBidi"/>
          <w:color w:val="000000" w:themeColor="text1"/>
          <w:sz w:val="22"/>
          <w:szCs w:val="22"/>
        </w:rPr>
        <w:id w:val="-1884242881"/>
        <w:docPartObj>
          <w:docPartGallery w:val="Table of Contents"/>
          <w:docPartUnique/>
        </w:docPartObj>
      </w:sdtPr>
      <w:sdtEndPr>
        <w:rPr>
          <w:b/>
          <w:bCs/>
          <w:noProof/>
        </w:rPr>
      </w:sdtEndPr>
      <w:sdtContent>
        <w:p w14:paraId="03AADC22" w14:textId="77777777" w:rsidR="005F6AA1" w:rsidRPr="00395CF7" w:rsidRDefault="005F6AA1" w:rsidP="00395CF7">
          <w:pPr>
            <w:pStyle w:val="TOCHeading"/>
            <w:spacing w:before="0" w:after="320"/>
            <w:rPr>
              <w:rFonts w:ascii="Bitstream Vera Serif" w:hAnsi="Bitstream Vera Serif"/>
              <w:b/>
              <w:color w:val="000000" w:themeColor="text1"/>
            </w:rPr>
          </w:pPr>
          <w:r w:rsidRPr="00395CF7">
            <w:rPr>
              <w:rFonts w:ascii="Bitstream Vera Serif" w:hAnsi="Bitstream Vera Serif"/>
              <w:b/>
              <w:color w:val="000000" w:themeColor="text1"/>
            </w:rPr>
            <w:t>Table of Contents</w:t>
          </w:r>
        </w:p>
        <w:p w14:paraId="6638B34B" w14:textId="08733B73" w:rsidR="003A4EA3" w:rsidRDefault="00D24B69">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r>
            <w:fldChar w:fldCharType="begin"/>
          </w:r>
          <w:r w:rsidR="005F6AA1">
            <w:instrText xml:space="preserve"> TOC \o "1-3" \h \z \u </w:instrText>
          </w:r>
          <w:r>
            <w:fldChar w:fldCharType="separate"/>
          </w:r>
          <w:hyperlink w:anchor="_Toc188979659" w:history="1">
            <w:r w:rsidR="003A4EA3" w:rsidRPr="00A2736A">
              <w:rPr>
                <w:rStyle w:val="Hyperlink"/>
                <w:noProof/>
              </w:rPr>
              <w:t>1.</w:t>
            </w:r>
            <w:r w:rsidR="003A4EA3">
              <w:rPr>
                <w:rFonts w:asciiTheme="minorHAnsi" w:eastAsiaTheme="minorEastAsia" w:hAnsiTheme="minorHAnsi"/>
                <w:noProof/>
                <w:color w:val="auto"/>
                <w:kern w:val="2"/>
                <w:sz w:val="24"/>
                <w:szCs w:val="24"/>
                <w14:ligatures w14:val="standardContextual"/>
              </w:rPr>
              <w:tab/>
            </w:r>
            <w:r w:rsidR="003A4EA3" w:rsidRPr="00A2736A">
              <w:rPr>
                <w:rStyle w:val="Hyperlink"/>
                <w:noProof/>
              </w:rPr>
              <w:t>Introduction</w:t>
            </w:r>
            <w:r w:rsidR="003A4EA3">
              <w:rPr>
                <w:noProof/>
                <w:webHidden/>
              </w:rPr>
              <w:tab/>
            </w:r>
            <w:r w:rsidR="003A4EA3">
              <w:rPr>
                <w:noProof/>
                <w:webHidden/>
              </w:rPr>
              <w:fldChar w:fldCharType="begin"/>
            </w:r>
            <w:r w:rsidR="003A4EA3">
              <w:rPr>
                <w:noProof/>
                <w:webHidden/>
              </w:rPr>
              <w:instrText xml:space="preserve"> PAGEREF _Toc188979659 \h </w:instrText>
            </w:r>
            <w:r w:rsidR="003A4EA3">
              <w:rPr>
                <w:noProof/>
                <w:webHidden/>
              </w:rPr>
            </w:r>
            <w:r w:rsidR="003A4EA3">
              <w:rPr>
                <w:noProof/>
                <w:webHidden/>
              </w:rPr>
              <w:fldChar w:fldCharType="separate"/>
            </w:r>
            <w:r w:rsidR="003A4EA3">
              <w:rPr>
                <w:noProof/>
                <w:webHidden/>
              </w:rPr>
              <w:t>2</w:t>
            </w:r>
            <w:r w:rsidR="003A4EA3">
              <w:rPr>
                <w:noProof/>
                <w:webHidden/>
              </w:rPr>
              <w:fldChar w:fldCharType="end"/>
            </w:r>
          </w:hyperlink>
        </w:p>
        <w:p w14:paraId="2843377D" w14:textId="6488717B" w:rsidR="003A4EA3" w:rsidRDefault="003A4EA3">
          <w:pPr>
            <w:pStyle w:val="TOC2"/>
            <w:rPr>
              <w:rFonts w:asciiTheme="minorHAnsi" w:eastAsiaTheme="minorEastAsia" w:hAnsiTheme="minorHAnsi"/>
              <w:noProof/>
              <w:color w:val="auto"/>
              <w:kern w:val="2"/>
              <w:sz w:val="24"/>
              <w:szCs w:val="24"/>
              <w14:ligatures w14:val="standardContextual"/>
            </w:rPr>
          </w:pPr>
          <w:hyperlink w:anchor="_Toc188979660" w:history="1">
            <w:r w:rsidRPr="00A2736A">
              <w:rPr>
                <w:rStyle w:val="Hyperlink"/>
                <w:noProof/>
              </w:rPr>
              <w:t>1.1.</w:t>
            </w:r>
            <w:r>
              <w:rPr>
                <w:rFonts w:asciiTheme="minorHAnsi" w:eastAsiaTheme="minorEastAsia" w:hAnsiTheme="minorHAnsi"/>
                <w:noProof/>
                <w:color w:val="auto"/>
                <w:kern w:val="2"/>
                <w:sz w:val="24"/>
                <w:szCs w:val="24"/>
                <w14:ligatures w14:val="standardContextual"/>
              </w:rPr>
              <w:tab/>
            </w:r>
            <w:r w:rsidRPr="00A2736A">
              <w:rPr>
                <w:rStyle w:val="Hyperlink"/>
                <w:noProof/>
              </w:rPr>
              <w:t>Background</w:t>
            </w:r>
            <w:r>
              <w:rPr>
                <w:noProof/>
                <w:webHidden/>
              </w:rPr>
              <w:tab/>
            </w:r>
            <w:r>
              <w:rPr>
                <w:noProof/>
                <w:webHidden/>
              </w:rPr>
              <w:fldChar w:fldCharType="begin"/>
            </w:r>
            <w:r>
              <w:rPr>
                <w:noProof/>
                <w:webHidden/>
              </w:rPr>
              <w:instrText xml:space="preserve"> PAGEREF _Toc188979660 \h </w:instrText>
            </w:r>
            <w:r>
              <w:rPr>
                <w:noProof/>
                <w:webHidden/>
              </w:rPr>
            </w:r>
            <w:r>
              <w:rPr>
                <w:noProof/>
                <w:webHidden/>
              </w:rPr>
              <w:fldChar w:fldCharType="separate"/>
            </w:r>
            <w:r>
              <w:rPr>
                <w:noProof/>
                <w:webHidden/>
              </w:rPr>
              <w:t>2</w:t>
            </w:r>
            <w:r>
              <w:rPr>
                <w:noProof/>
                <w:webHidden/>
              </w:rPr>
              <w:fldChar w:fldCharType="end"/>
            </w:r>
          </w:hyperlink>
        </w:p>
        <w:p w14:paraId="35B477D3" w14:textId="16CF63EB" w:rsidR="003A4EA3" w:rsidRDefault="003A4EA3">
          <w:pPr>
            <w:pStyle w:val="TOC2"/>
            <w:rPr>
              <w:rFonts w:asciiTheme="minorHAnsi" w:eastAsiaTheme="minorEastAsia" w:hAnsiTheme="minorHAnsi"/>
              <w:noProof/>
              <w:color w:val="auto"/>
              <w:kern w:val="2"/>
              <w:sz w:val="24"/>
              <w:szCs w:val="24"/>
              <w14:ligatures w14:val="standardContextual"/>
            </w:rPr>
          </w:pPr>
          <w:hyperlink w:anchor="_Toc188979661" w:history="1">
            <w:r w:rsidRPr="00A2736A">
              <w:rPr>
                <w:rStyle w:val="Hyperlink"/>
                <w:noProof/>
              </w:rPr>
              <w:t>1.2.</w:t>
            </w:r>
            <w:r>
              <w:rPr>
                <w:rFonts w:asciiTheme="minorHAnsi" w:eastAsiaTheme="minorEastAsia" w:hAnsiTheme="minorHAnsi"/>
                <w:noProof/>
                <w:color w:val="auto"/>
                <w:kern w:val="2"/>
                <w:sz w:val="24"/>
                <w:szCs w:val="24"/>
                <w14:ligatures w14:val="standardContextual"/>
              </w:rPr>
              <w:tab/>
            </w:r>
            <w:r w:rsidRPr="00A2736A">
              <w:rPr>
                <w:rStyle w:val="Hyperlink"/>
                <w:noProof/>
              </w:rPr>
              <w:t>How to Run</w:t>
            </w:r>
            <w:r>
              <w:rPr>
                <w:noProof/>
                <w:webHidden/>
              </w:rPr>
              <w:tab/>
            </w:r>
            <w:r>
              <w:rPr>
                <w:noProof/>
                <w:webHidden/>
              </w:rPr>
              <w:fldChar w:fldCharType="begin"/>
            </w:r>
            <w:r>
              <w:rPr>
                <w:noProof/>
                <w:webHidden/>
              </w:rPr>
              <w:instrText xml:space="preserve"> PAGEREF _Toc188979661 \h </w:instrText>
            </w:r>
            <w:r>
              <w:rPr>
                <w:noProof/>
                <w:webHidden/>
              </w:rPr>
            </w:r>
            <w:r>
              <w:rPr>
                <w:noProof/>
                <w:webHidden/>
              </w:rPr>
              <w:fldChar w:fldCharType="separate"/>
            </w:r>
            <w:r>
              <w:rPr>
                <w:noProof/>
                <w:webHidden/>
              </w:rPr>
              <w:t>2</w:t>
            </w:r>
            <w:r>
              <w:rPr>
                <w:noProof/>
                <w:webHidden/>
              </w:rPr>
              <w:fldChar w:fldCharType="end"/>
            </w:r>
          </w:hyperlink>
        </w:p>
        <w:p w14:paraId="6765A314" w14:textId="7D6D6EC6" w:rsidR="003A4EA3" w:rsidRDefault="003A4EA3">
          <w:pPr>
            <w:pStyle w:val="TOC2"/>
            <w:rPr>
              <w:rFonts w:asciiTheme="minorHAnsi" w:eastAsiaTheme="minorEastAsia" w:hAnsiTheme="minorHAnsi"/>
              <w:noProof/>
              <w:color w:val="auto"/>
              <w:kern w:val="2"/>
              <w:sz w:val="24"/>
              <w:szCs w:val="24"/>
              <w14:ligatures w14:val="standardContextual"/>
            </w:rPr>
          </w:pPr>
          <w:hyperlink w:anchor="_Toc188979662" w:history="1">
            <w:r w:rsidRPr="00A2736A">
              <w:rPr>
                <w:rStyle w:val="Hyperlink"/>
                <w:noProof/>
              </w:rPr>
              <w:t>1.3.</w:t>
            </w:r>
            <w:r>
              <w:rPr>
                <w:rFonts w:asciiTheme="minorHAnsi" w:eastAsiaTheme="minorEastAsia" w:hAnsiTheme="minorHAnsi"/>
                <w:noProof/>
                <w:color w:val="auto"/>
                <w:kern w:val="2"/>
                <w:sz w:val="24"/>
                <w:szCs w:val="24"/>
                <w14:ligatures w14:val="standardContextual"/>
              </w:rPr>
              <w:tab/>
            </w:r>
            <w:r w:rsidRPr="00A2736A">
              <w:rPr>
                <w:rStyle w:val="Hyperlink"/>
                <w:noProof/>
              </w:rPr>
              <w:t>Database</w:t>
            </w:r>
            <w:r>
              <w:rPr>
                <w:noProof/>
                <w:webHidden/>
              </w:rPr>
              <w:tab/>
            </w:r>
            <w:r>
              <w:rPr>
                <w:noProof/>
                <w:webHidden/>
              </w:rPr>
              <w:fldChar w:fldCharType="begin"/>
            </w:r>
            <w:r>
              <w:rPr>
                <w:noProof/>
                <w:webHidden/>
              </w:rPr>
              <w:instrText xml:space="preserve"> PAGEREF _Toc188979662 \h </w:instrText>
            </w:r>
            <w:r>
              <w:rPr>
                <w:noProof/>
                <w:webHidden/>
              </w:rPr>
            </w:r>
            <w:r>
              <w:rPr>
                <w:noProof/>
                <w:webHidden/>
              </w:rPr>
              <w:fldChar w:fldCharType="separate"/>
            </w:r>
            <w:r>
              <w:rPr>
                <w:noProof/>
                <w:webHidden/>
              </w:rPr>
              <w:t>3</w:t>
            </w:r>
            <w:r>
              <w:rPr>
                <w:noProof/>
                <w:webHidden/>
              </w:rPr>
              <w:fldChar w:fldCharType="end"/>
            </w:r>
          </w:hyperlink>
        </w:p>
        <w:p w14:paraId="412E36C5" w14:textId="233F2680" w:rsidR="003A4EA3" w:rsidRDefault="003A4EA3">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hyperlink w:anchor="_Toc188979663" w:history="1">
            <w:r w:rsidRPr="00A2736A">
              <w:rPr>
                <w:rStyle w:val="Hyperlink"/>
                <w:noProof/>
              </w:rPr>
              <w:t>2.</w:t>
            </w:r>
            <w:r>
              <w:rPr>
                <w:rFonts w:asciiTheme="minorHAnsi" w:eastAsiaTheme="minorEastAsia" w:hAnsiTheme="minorHAnsi"/>
                <w:noProof/>
                <w:color w:val="auto"/>
                <w:kern w:val="2"/>
                <w:sz w:val="24"/>
                <w:szCs w:val="24"/>
                <w14:ligatures w14:val="standardContextual"/>
              </w:rPr>
              <w:tab/>
            </w:r>
            <w:r w:rsidRPr="00A2736A">
              <w:rPr>
                <w:rStyle w:val="Hyperlink"/>
                <w:noProof/>
              </w:rPr>
              <w:t>Power Meter and EMU</w:t>
            </w:r>
            <w:r>
              <w:rPr>
                <w:noProof/>
                <w:webHidden/>
              </w:rPr>
              <w:tab/>
            </w:r>
            <w:r>
              <w:rPr>
                <w:noProof/>
                <w:webHidden/>
              </w:rPr>
              <w:fldChar w:fldCharType="begin"/>
            </w:r>
            <w:r>
              <w:rPr>
                <w:noProof/>
                <w:webHidden/>
              </w:rPr>
              <w:instrText xml:space="preserve"> PAGEREF _Toc188979663 \h </w:instrText>
            </w:r>
            <w:r>
              <w:rPr>
                <w:noProof/>
                <w:webHidden/>
              </w:rPr>
            </w:r>
            <w:r>
              <w:rPr>
                <w:noProof/>
                <w:webHidden/>
              </w:rPr>
              <w:fldChar w:fldCharType="separate"/>
            </w:r>
            <w:r>
              <w:rPr>
                <w:noProof/>
                <w:webHidden/>
              </w:rPr>
              <w:t>4</w:t>
            </w:r>
            <w:r>
              <w:rPr>
                <w:noProof/>
                <w:webHidden/>
              </w:rPr>
              <w:fldChar w:fldCharType="end"/>
            </w:r>
          </w:hyperlink>
        </w:p>
        <w:p w14:paraId="24F7EAC0" w14:textId="5B170A38" w:rsidR="003A4EA3" w:rsidRDefault="003A4EA3">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hyperlink w:anchor="_Toc188979664" w:history="1">
            <w:r w:rsidRPr="00A2736A">
              <w:rPr>
                <w:rStyle w:val="Hyperlink"/>
                <w:noProof/>
              </w:rPr>
              <w:t>3.</w:t>
            </w:r>
            <w:r>
              <w:rPr>
                <w:rFonts w:asciiTheme="minorHAnsi" w:eastAsiaTheme="minorEastAsia" w:hAnsiTheme="minorHAnsi"/>
                <w:noProof/>
                <w:color w:val="auto"/>
                <w:kern w:val="2"/>
                <w:sz w:val="24"/>
                <w:szCs w:val="24"/>
                <w14:ligatures w14:val="standardContextual"/>
              </w:rPr>
              <w:tab/>
            </w:r>
            <w:r w:rsidRPr="00A2736A">
              <w:rPr>
                <w:rStyle w:val="Hyperlink"/>
                <w:noProof/>
              </w:rPr>
              <w:t>Database</w:t>
            </w:r>
            <w:r>
              <w:rPr>
                <w:noProof/>
                <w:webHidden/>
              </w:rPr>
              <w:tab/>
            </w:r>
            <w:r>
              <w:rPr>
                <w:noProof/>
                <w:webHidden/>
              </w:rPr>
              <w:fldChar w:fldCharType="begin"/>
            </w:r>
            <w:r>
              <w:rPr>
                <w:noProof/>
                <w:webHidden/>
              </w:rPr>
              <w:instrText xml:space="preserve"> PAGEREF _Toc188979664 \h </w:instrText>
            </w:r>
            <w:r>
              <w:rPr>
                <w:noProof/>
                <w:webHidden/>
              </w:rPr>
            </w:r>
            <w:r>
              <w:rPr>
                <w:noProof/>
                <w:webHidden/>
              </w:rPr>
              <w:fldChar w:fldCharType="separate"/>
            </w:r>
            <w:r>
              <w:rPr>
                <w:noProof/>
                <w:webHidden/>
              </w:rPr>
              <w:t>5</w:t>
            </w:r>
            <w:r>
              <w:rPr>
                <w:noProof/>
                <w:webHidden/>
              </w:rPr>
              <w:fldChar w:fldCharType="end"/>
            </w:r>
          </w:hyperlink>
        </w:p>
        <w:p w14:paraId="55F590A7" w14:textId="16D158BD" w:rsidR="003A4EA3" w:rsidRDefault="003A4EA3">
          <w:pPr>
            <w:pStyle w:val="TOC2"/>
            <w:rPr>
              <w:rFonts w:asciiTheme="minorHAnsi" w:eastAsiaTheme="minorEastAsia" w:hAnsiTheme="minorHAnsi"/>
              <w:noProof/>
              <w:color w:val="auto"/>
              <w:kern w:val="2"/>
              <w:sz w:val="24"/>
              <w:szCs w:val="24"/>
              <w14:ligatures w14:val="standardContextual"/>
            </w:rPr>
          </w:pPr>
          <w:hyperlink w:anchor="_Toc188979665" w:history="1">
            <w:r w:rsidRPr="00A2736A">
              <w:rPr>
                <w:rStyle w:val="Hyperlink"/>
                <w:noProof/>
              </w:rPr>
              <w:t>3.1.</w:t>
            </w:r>
            <w:r>
              <w:rPr>
                <w:rFonts w:asciiTheme="minorHAnsi" w:eastAsiaTheme="minorEastAsia" w:hAnsiTheme="minorHAnsi"/>
                <w:noProof/>
                <w:color w:val="auto"/>
                <w:kern w:val="2"/>
                <w:sz w:val="24"/>
                <w:szCs w:val="24"/>
                <w14:ligatures w14:val="standardContextual"/>
              </w:rPr>
              <w:tab/>
            </w:r>
            <w:r w:rsidRPr="00A2736A">
              <w:rPr>
                <w:rStyle w:val="Hyperlink"/>
                <w:noProof/>
              </w:rPr>
              <w:t>xxx</w:t>
            </w:r>
            <w:r>
              <w:rPr>
                <w:noProof/>
                <w:webHidden/>
              </w:rPr>
              <w:tab/>
            </w:r>
            <w:r>
              <w:rPr>
                <w:noProof/>
                <w:webHidden/>
              </w:rPr>
              <w:fldChar w:fldCharType="begin"/>
            </w:r>
            <w:r>
              <w:rPr>
                <w:noProof/>
                <w:webHidden/>
              </w:rPr>
              <w:instrText xml:space="preserve"> PAGEREF _Toc188979665 \h </w:instrText>
            </w:r>
            <w:r>
              <w:rPr>
                <w:noProof/>
                <w:webHidden/>
              </w:rPr>
            </w:r>
            <w:r>
              <w:rPr>
                <w:noProof/>
                <w:webHidden/>
              </w:rPr>
              <w:fldChar w:fldCharType="separate"/>
            </w:r>
            <w:r>
              <w:rPr>
                <w:noProof/>
                <w:webHidden/>
              </w:rPr>
              <w:t>7</w:t>
            </w:r>
            <w:r>
              <w:rPr>
                <w:noProof/>
                <w:webHidden/>
              </w:rPr>
              <w:fldChar w:fldCharType="end"/>
            </w:r>
          </w:hyperlink>
        </w:p>
        <w:p w14:paraId="48BB4CC1" w14:textId="33FC0ACE" w:rsidR="003A4EA3" w:rsidRDefault="003A4EA3">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hyperlink w:anchor="_Toc188979666" w:history="1">
            <w:r w:rsidRPr="00A2736A">
              <w:rPr>
                <w:rStyle w:val="Hyperlink"/>
                <w:noProof/>
              </w:rPr>
              <w:t>4.</w:t>
            </w:r>
            <w:r>
              <w:rPr>
                <w:rFonts w:asciiTheme="minorHAnsi" w:eastAsiaTheme="minorEastAsia" w:hAnsiTheme="minorHAnsi"/>
                <w:noProof/>
                <w:color w:val="auto"/>
                <w:kern w:val="2"/>
                <w:sz w:val="24"/>
                <w:szCs w:val="24"/>
                <w14:ligatures w14:val="standardContextual"/>
              </w:rPr>
              <w:tab/>
            </w:r>
            <w:r w:rsidRPr="00A2736A">
              <w:rPr>
                <w:rStyle w:val="Hyperlink"/>
                <w:noProof/>
              </w:rPr>
              <w:t>Startup Script</w:t>
            </w:r>
            <w:r>
              <w:rPr>
                <w:noProof/>
                <w:webHidden/>
              </w:rPr>
              <w:tab/>
            </w:r>
            <w:r>
              <w:rPr>
                <w:noProof/>
                <w:webHidden/>
              </w:rPr>
              <w:fldChar w:fldCharType="begin"/>
            </w:r>
            <w:r>
              <w:rPr>
                <w:noProof/>
                <w:webHidden/>
              </w:rPr>
              <w:instrText xml:space="preserve"> PAGEREF _Toc188979666 \h </w:instrText>
            </w:r>
            <w:r>
              <w:rPr>
                <w:noProof/>
                <w:webHidden/>
              </w:rPr>
            </w:r>
            <w:r>
              <w:rPr>
                <w:noProof/>
                <w:webHidden/>
              </w:rPr>
              <w:fldChar w:fldCharType="separate"/>
            </w:r>
            <w:r>
              <w:rPr>
                <w:noProof/>
                <w:webHidden/>
              </w:rPr>
              <w:t>8</w:t>
            </w:r>
            <w:r>
              <w:rPr>
                <w:noProof/>
                <w:webHidden/>
              </w:rPr>
              <w:fldChar w:fldCharType="end"/>
            </w:r>
          </w:hyperlink>
        </w:p>
        <w:p w14:paraId="0F094947" w14:textId="547C6C24" w:rsidR="005F6AA1" w:rsidRDefault="00D24B69">
          <w:r>
            <w:rPr>
              <w:b/>
              <w:bCs/>
              <w:noProof/>
            </w:rPr>
            <w:fldChar w:fldCharType="end"/>
          </w:r>
        </w:p>
      </w:sdtContent>
    </w:sdt>
    <w:p w14:paraId="724CE34F" w14:textId="77777777" w:rsidR="005F6AA1" w:rsidRDefault="005F6AA1">
      <w:pPr>
        <w:spacing w:after="0"/>
      </w:pPr>
      <w:r>
        <w:br w:type="page"/>
      </w:r>
    </w:p>
    <w:p w14:paraId="0AB94896" w14:textId="77777777" w:rsidR="00582F4B" w:rsidRDefault="00582F4B" w:rsidP="00582F4B">
      <w:pPr>
        <w:pStyle w:val="Heading1"/>
      </w:pPr>
      <w:bookmarkStart w:id="0" w:name="_Toc188979659"/>
      <w:r>
        <w:lastRenderedPageBreak/>
        <w:t>Introduction</w:t>
      </w:r>
      <w:bookmarkEnd w:id="0"/>
    </w:p>
    <w:p w14:paraId="732D29F5" w14:textId="5722B91A" w:rsidR="00F2695B" w:rsidRDefault="000F4CAB" w:rsidP="00207F63">
      <w:pPr>
        <w:pStyle w:val="ListParagraph"/>
        <w:contextualSpacing w:val="0"/>
      </w:pPr>
      <w:r>
        <w:t>Due to my house’s significant usage of electricity, I needed to get a handle on how much electricity I was using on a daily and hourly basis.  Cost estimates are little more involved as kWh is charged at different rates up to 600 kWh and above.</w:t>
      </w:r>
    </w:p>
    <w:p w14:paraId="000606F5" w14:textId="67089AF2" w:rsidR="004118B5" w:rsidRDefault="0089667B" w:rsidP="004118B5">
      <w:pPr>
        <w:pStyle w:val="Heading2"/>
      </w:pPr>
      <w:bookmarkStart w:id="1" w:name="_Toc188979660"/>
      <w:r w:rsidRPr="0089667B">
        <w:t>Background</w:t>
      </w:r>
      <w:bookmarkEnd w:id="1"/>
    </w:p>
    <w:p w14:paraId="3768290E" w14:textId="77777777" w:rsidR="000F4CAB" w:rsidRDefault="0089667B" w:rsidP="00914941">
      <w:pPr>
        <w:pStyle w:val="ListParagraph"/>
        <w:contextualSpacing w:val="0"/>
      </w:pPr>
      <w:r w:rsidRPr="0089667B">
        <w:t>I purchased an EMU-2 home energy display from Puget Sound Energy (PSE). The EMU-2 unit is manufactured by Rainforest Automation. PSE intended customers to use the EMU-2 to ascertain how much electricity each appliance uses in an effort to reduce electricity usage. A customer would put batteries in the unit, walk around and turn on and off various appliances to see the usage.</w:t>
      </w:r>
    </w:p>
    <w:p w14:paraId="0862114A" w14:textId="2DBEDABE" w:rsidR="00AF280A" w:rsidRDefault="0089667B" w:rsidP="00914941">
      <w:pPr>
        <w:pStyle w:val="ListParagraph"/>
        <w:contextualSpacing w:val="0"/>
      </w:pPr>
      <w:r w:rsidRPr="0089667B">
        <w:t xml:space="preserve">My intent from the start was to track the </w:t>
      </w:r>
      <w:r w:rsidR="000F4CAB">
        <w:t xml:space="preserve">total household </w:t>
      </w:r>
      <w:r w:rsidRPr="0089667B">
        <w:t>kWh electricity usage over time. I can see what hours of the day have the most usage and I can track the daily usage as I progress through the monthly billing cycle.</w:t>
      </w:r>
    </w:p>
    <w:p w14:paraId="58595C46" w14:textId="0B365F5A" w:rsidR="0089667B" w:rsidRDefault="0089667B" w:rsidP="0089667B">
      <w:pPr>
        <w:pStyle w:val="ListParagraph"/>
      </w:pPr>
      <w:r>
        <w:t xml:space="preserve">I searched for a way to script the collection of data. I found the emu_power Python library that automated the </w:t>
      </w:r>
      <w:r w:rsidR="000F4CAB">
        <w:t xml:space="preserve">serial </w:t>
      </w:r>
      <w:r>
        <w:t xml:space="preserve">interface between </w:t>
      </w:r>
      <w:r w:rsidR="000F4CAB">
        <w:t xml:space="preserve">my PC running </w:t>
      </w:r>
      <w:r>
        <w:t xml:space="preserve">Python and the EMU-2 device. The same Python script can run on Linux and Windows computers with the only difference being the device name. Windows 11 </w:t>
      </w:r>
      <w:r w:rsidR="000F4CAB">
        <w:t>emulates the serial interface over</w:t>
      </w:r>
      <w:r>
        <w:t xml:space="preserve"> USB.</w:t>
      </w:r>
    </w:p>
    <w:p w14:paraId="7735D027" w14:textId="77777777" w:rsidR="0089667B" w:rsidRDefault="0089667B" w:rsidP="0089667B">
      <w:pPr>
        <w:pStyle w:val="ListParagraph"/>
      </w:pPr>
    </w:p>
    <w:p w14:paraId="4B4DDB62" w14:textId="5787DF7B" w:rsidR="0089667B" w:rsidRDefault="0089667B" w:rsidP="00914941">
      <w:pPr>
        <w:pStyle w:val="ListParagraph"/>
        <w:contextualSpacing w:val="0"/>
      </w:pPr>
      <w:r>
        <w:t>emu_power is based on the XML spec for the Rainforest RAVEN API. The spec is similar to the API that the EMU-2 device uses.</w:t>
      </w:r>
      <w:r w:rsidR="000F4CAB">
        <w:t xml:space="preserve">  Please see </w:t>
      </w:r>
      <w:r w:rsidRPr="000F4CAB">
        <w:rPr>
          <w:b/>
          <w:bCs/>
        </w:rPr>
        <w:t>emu-power 1.51</w:t>
      </w:r>
      <w:r w:rsidR="000F4CAB">
        <w:t xml:space="preserve"> at</w:t>
      </w:r>
      <w:r w:rsidRPr="0089667B">
        <w:t xml:space="preserve"> </w:t>
      </w:r>
      <w:hyperlink r:id="rId11" w:history="1">
        <w:r w:rsidRPr="0085732E">
          <w:rPr>
            <w:rStyle w:val="Hyperlink"/>
          </w:rPr>
          <w:t>https://pypi.org/project/emu-power/</w:t>
        </w:r>
      </w:hyperlink>
    </w:p>
    <w:p w14:paraId="01E4EA3F" w14:textId="5DB66CF9" w:rsidR="007F32CA" w:rsidRDefault="007F32CA" w:rsidP="007F32CA">
      <w:pPr>
        <w:pStyle w:val="Heading2"/>
      </w:pPr>
      <w:bookmarkStart w:id="2" w:name="_Toc188979661"/>
      <w:r>
        <w:t>How to Run</w:t>
      </w:r>
      <w:bookmarkEnd w:id="2"/>
    </w:p>
    <w:p w14:paraId="45FB1521" w14:textId="5C1D3771" w:rsidR="007F32CA" w:rsidRDefault="007F32CA" w:rsidP="007F32CA">
      <w:pPr>
        <w:pStyle w:val="ListParagraph"/>
        <w:contextualSpacing w:val="0"/>
      </w:pPr>
      <w:r>
        <w:t>My first version of the application used Windows batch files to run Python.  The batch file contained all of the script parameters.  I converted the batch file to PowerShell to better control the output of the start up script and this output could contain any Python syntax errors.</w:t>
      </w:r>
    </w:p>
    <w:p w14:paraId="4FFF1F32" w14:textId="6B3AF732" w:rsidR="007F32CA" w:rsidRDefault="007F32CA" w:rsidP="007F32CA">
      <w:pPr>
        <w:pStyle w:val="ListParagraph"/>
        <w:contextualSpacing w:val="0"/>
      </w:pPr>
      <w:r>
        <w:t>In this first version, the starting point was a Windows Scheduled Task</w:t>
      </w:r>
      <w:r w:rsidR="00681E01">
        <w:t xml:space="preserve"> or something akin to a UNIX daemon</w:t>
      </w:r>
      <w:r>
        <w:t>.  The trigger was to run the BAT/PowerShell script at system startup,  This may have added unnecessary complications since the Python script is intended to run for an indefinite period of time.  Windows Task Manager would be used to stop/kill the script.  The PowerShell script can also be started from the command line.</w:t>
      </w:r>
      <w:r w:rsidR="0058135C">
        <w:t xml:space="preserve">  This scheme may need to be re-examined, that is, how often is the script started via how long does each run take?</w:t>
      </w:r>
      <w:r w:rsidR="00681E01">
        <w:t xml:space="preserve">  I had to restart the serial connection every hour since device would eventually lose track.</w:t>
      </w:r>
    </w:p>
    <w:p w14:paraId="70C60148" w14:textId="77777777" w:rsidR="00681E01" w:rsidRDefault="00681E01" w:rsidP="007F32CA">
      <w:pPr>
        <w:pStyle w:val="ListParagraph"/>
        <w:contextualSpacing w:val="0"/>
      </w:pPr>
    </w:p>
    <w:p w14:paraId="42CF299F" w14:textId="44A247F6" w:rsidR="00681E01" w:rsidRDefault="00681E01" w:rsidP="00681E01">
      <w:pPr>
        <w:pStyle w:val="Heading2"/>
      </w:pPr>
      <w:bookmarkStart w:id="3" w:name="_Toc188979662"/>
      <w:r>
        <w:lastRenderedPageBreak/>
        <w:t>Database</w:t>
      </w:r>
      <w:bookmarkEnd w:id="3"/>
    </w:p>
    <w:p w14:paraId="207C8D5C" w14:textId="76EE1DDA" w:rsidR="00681E01" w:rsidRDefault="00681E01" w:rsidP="00681E01">
      <w:pPr>
        <w:pStyle w:val="ListParagraph"/>
        <w:contextualSpacing w:val="0"/>
      </w:pPr>
      <w:r>
        <w:t>I decided to use a MySQL database due to its ease of use and my experience working with DB2 and Oracle.  This design decision facilitate subsequent data analysis via simple SQL scripts of stored procedures.  I could use the MySQL Workbench to export the table into CSV and then into Excel.</w:t>
      </w:r>
    </w:p>
    <w:p w14:paraId="0C30029D" w14:textId="77777777" w:rsidR="0089667B" w:rsidRDefault="0089667B" w:rsidP="00914941">
      <w:pPr>
        <w:pStyle w:val="ListParagraph"/>
        <w:contextualSpacing w:val="0"/>
      </w:pPr>
    </w:p>
    <w:p w14:paraId="27DF5839" w14:textId="77659B27" w:rsidR="005A44EA" w:rsidRDefault="005A44EA">
      <w:pPr>
        <w:spacing w:after="0"/>
      </w:pPr>
      <w:r>
        <w:br w:type="page"/>
      </w:r>
    </w:p>
    <w:p w14:paraId="0FFE0F79" w14:textId="77777777" w:rsidR="00AF280A" w:rsidRDefault="00AF280A" w:rsidP="00AF280A">
      <w:pPr>
        <w:spacing w:after="0"/>
      </w:pPr>
    </w:p>
    <w:p w14:paraId="04C7D501" w14:textId="74484B89" w:rsidR="003A7354" w:rsidRDefault="00FE4ED3" w:rsidP="003A7354">
      <w:pPr>
        <w:pStyle w:val="Heading1"/>
      </w:pPr>
      <w:bookmarkStart w:id="4" w:name="_Toc188979663"/>
      <w:r>
        <w:t>Power Meter and EMU</w:t>
      </w:r>
      <w:bookmarkEnd w:id="4"/>
    </w:p>
    <w:p w14:paraId="3ED510F7" w14:textId="674B5A23" w:rsidR="00FE4ED3" w:rsidRDefault="00FE4ED3" w:rsidP="003A7354">
      <w:pPr>
        <w:ind w:left="720"/>
      </w:pPr>
      <w:r>
        <w:t>Puget Sound Energy power meter.</w:t>
      </w:r>
    </w:p>
    <w:p w14:paraId="01434A6E" w14:textId="72E7B9F0" w:rsidR="003A7354" w:rsidRDefault="00FE4ED3" w:rsidP="003A7354">
      <w:pPr>
        <w:ind w:left="720"/>
      </w:pPr>
      <w:r>
        <w:rPr>
          <w:noProof/>
        </w:rPr>
        <w:drawing>
          <wp:inline distT="0" distB="0" distL="0" distR="0" wp14:anchorId="28851AF5" wp14:editId="052062A5">
            <wp:extent cx="3603988" cy="3497580"/>
            <wp:effectExtent l="0" t="0" r="0" b="7620"/>
            <wp:docPr id="14846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7588" cy="3510779"/>
                    </a:xfrm>
                    <a:prstGeom prst="rect">
                      <a:avLst/>
                    </a:prstGeom>
                    <a:noFill/>
                    <a:ln>
                      <a:noFill/>
                    </a:ln>
                  </pic:spPr>
                </pic:pic>
              </a:graphicData>
            </a:graphic>
          </wp:inline>
        </w:drawing>
      </w:r>
    </w:p>
    <w:p w14:paraId="2AED40B6" w14:textId="77777777" w:rsidR="00FE4ED3" w:rsidRDefault="00FE4ED3" w:rsidP="003A7354">
      <w:pPr>
        <w:ind w:left="720"/>
      </w:pPr>
      <w:r>
        <w:t>RainForest Automation EMU</w:t>
      </w:r>
    </w:p>
    <w:p w14:paraId="7E7022CF" w14:textId="39CA8F6E" w:rsidR="00FE4ED3" w:rsidRDefault="00FE4ED3" w:rsidP="003A7354">
      <w:pPr>
        <w:ind w:left="720"/>
      </w:pPr>
      <w:r>
        <w:rPr>
          <w:noProof/>
        </w:rPr>
        <w:drawing>
          <wp:inline distT="0" distB="0" distL="0" distR="0" wp14:anchorId="34BABADB" wp14:editId="6AD8401C">
            <wp:extent cx="4434840" cy="3096987"/>
            <wp:effectExtent l="0" t="0" r="3810" b="8255"/>
            <wp:docPr id="1840763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9573" cy="3100292"/>
                    </a:xfrm>
                    <a:prstGeom prst="rect">
                      <a:avLst/>
                    </a:prstGeom>
                    <a:noFill/>
                    <a:ln>
                      <a:noFill/>
                    </a:ln>
                  </pic:spPr>
                </pic:pic>
              </a:graphicData>
            </a:graphic>
          </wp:inline>
        </w:drawing>
      </w:r>
    </w:p>
    <w:p w14:paraId="0D8B00E2" w14:textId="77777777" w:rsidR="003A7354" w:rsidRDefault="003A7354" w:rsidP="003A7354">
      <w:pPr>
        <w:pStyle w:val="Heading1"/>
      </w:pPr>
      <w:bookmarkStart w:id="5" w:name="_Toc188979664"/>
      <w:r w:rsidRPr="007429FD">
        <w:lastRenderedPageBreak/>
        <w:t>Database</w:t>
      </w:r>
      <w:bookmarkEnd w:id="5"/>
    </w:p>
    <w:p w14:paraId="28AD83F1" w14:textId="77777777" w:rsidR="003A7354" w:rsidRDefault="003A7354" w:rsidP="003A7354">
      <w:pPr>
        <w:ind w:left="720"/>
      </w:pPr>
      <w:r>
        <w:t>For the first application version, there was only one MySQL table that contained kWh amounts for each hour.  The script takes a sample reading every minute and then adds up these readings and divides by 60 to get an average for the hour.  This averaging is done to smooth out any temporary power spikes.  Subsequent tables could contains reports of different aspects of power usage.  For example, a stored procedure could sum up or calculate an average power usage for each hour of the day or a procedure could look at the daily power usage.  These two analysis efforts could look for usage patterns during the day or week.</w:t>
      </w:r>
    </w:p>
    <w:p w14:paraId="5964DDC0" w14:textId="2B43EB3E" w:rsidR="00681E01" w:rsidRDefault="00681E01" w:rsidP="00DB0F34">
      <w:pPr>
        <w:ind w:left="720"/>
      </w:pPr>
      <w:r>
        <w:rPr>
          <w:noProof/>
        </w:rPr>
        <w:drawing>
          <wp:inline distT="0" distB="0" distL="0" distR="0" wp14:anchorId="67A47520" wp14:editId="0AAF6541">
            <wp:extent cx="1810699" cy="2148840"/>
            <wp:effectExtent l="0" t="0" r="0" b="3810"/>
            <wp:docPr id="100590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781" name="Picture 1" descr="A screenshot of a computer&#10;&#10;Description automatically generated"/>
                    <pic:cNvPicPr/>
                  </pic:nvPicPr>
                  <pic:blipFill>
                    <a:blip r:embed="rId14"/>
                    <a:stretch>
                      <a:fillRect/>
                    </a:stretch>
                  </pic:blipFill>
                  <pic:spPr>
                    <a:xfrm>
                      <a:off x="0" y="0"/>
                      <a:ext cx="1816582" cy="2155822"/>
                    </a:xfrm>
                    <a:prstGeom prst="rect">
                      <a:avLst/>
                    </a:prstGeom>
                  </pic:spPr>
                </pic:pic>
              </a:graphicData>
            </a:graphic>
          </wp:inline>
        </w:drawing>
      </w:r>
    </w:p>
    <w:tbl>
      <w:tblPr>
        <w:tblStyle w:val="TableGrid"/>
        <w:tblW w:w="8100" w:type="dxa"/>
        <w:tblInd w:w="805" w:type="dxa"/>
        <w:tblLook w:val="04A0" w:firstRow="1" w:lastRow="0" w:firstColumn="1" w:lastColumn="0" w:noHBand="0" w:noVBand="1"/>
      </w:tblPr>
      <w:tblGrid>
        <w:gridCol w:w="8100"/>
      </w:tblGrid>
      <w:tr w:rsidR="006C16A2" w14:paraId="47753D48" w14:textId="77777777" w:rsidTr="00681E01">
        <w:tc>
          <w:tcPr>
            <w:tcW w:w="8100" w:type="dxa"/>
          </w:tcPr>
          <w:p w14:paraId="77805974" w14:textId="4EA95BC6" w:rsidR="006C16A2" w:rsidRPr="006C16A2" w:rsidRDefault="00681E01" w:rsidP="006C16A2">
            <w:pPr>
              <w:pStyle w:val="ListParagraph"/>
              <w:spacing w:after="0"/>
              <w:ind w:left="0"/>
              <w:rPr>
                <w:rFonts w:ascii="Courier New" w:hAnsi="Courier New" w:cs="Courier New"/>
                <w:b/>
                <w:bCs/>
                <w:color w:val="000000"/>
                <w:u w:val="single"/>
              </w:rPr>
            </w:pPr>
            <w:bookmarkStart w:id="6" w:name="_Hlk188900375"/>
            <w:r>
              <w:rPr>
                <w:rFonts w:ascii="Courier New" w:hAnsi="Courier New" w:cs="Courier New"/>
                <w:b/>
                <w:bCs/>
                <w:color w:val="000000"/>
                <w:u w:val="single"/>
              </w:rPr>
              <w:t>Creation</w:t>
            </w:r>
          </w:p>
          <w:p w14:paraId="11F4A66A" w14:textId="77777777" w:rsidR="006C16A2" w:rsidRPr="006C16A2" w:rsidRDefault="006C16A2" w:rsidP="006C16A2">
            <w:pPr>
              <w:pStyle w:val="ListParagraph"/>
              <w:spacing w:after="0"/>
              <w:ind w:left="0"/>
              <w:rPr>
                <w:rFonts w:ascii="Courier New" w:hAnsi="Courier New" w:cs="Courier New"/>
                <w:color w:val="000000"/>
              </w:rPr>
            </w:pPr>
          </w:p>
          <w:p w14:paraId="71A0E57B" w14:textId="7A2A7E89"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create database pse</w:t>
            </w:r>
            <w:r>
              <w:rPr>
                <w:rFonts w:ascii="Courier New" w:hAnsi="Courier New" w:cs="Courier New"/>
                <w:color w:val="000000"/>
              </w:rPr>
              <w:t>;</w:t>
            </w:r>
          </w:p>
          <w:p w14:paraId="449089A2" w14:textId="77777777" w:rsidR="006C16A2" w:rsidRPr="006C16A2" w:rsidRDefault="006C16A2" w:rsidP="006C16A2">
            <w:pPr>
              <w:pStyle w:val="ListParagraph"/>
              <w:spacing w:after="0"/>
              <w:ind w:left="0"/>
              <w:rPr>
                <w:rFonts w:ascii="Courier New" w:hAnsi="Courier New" w:cs="Courier New"/>
                <w:color w:val="000000"/>
              </w:rPr>
            </w:pPr>
          </w:p>
          <w:p w14:paraId="1F067ABF" w14:textId="20EC044B"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CREATE TABLE pse</w:t>
            </w:r>
            <w:r w:rsidR="00402A09">
              <w:rPr>
                <w:rFonts w:ascii="Courier New" w:hAnsi="Courier New" w:cs="Courier New"/>
                <w:color w:val="000000"/>
              </w:rPr>
              <w:t>.</w:t>
            </w:r>
            <w:r w:rsidRPr="006C16A2">
              <w:rPr>
                <w:rFonts w:ascii="Courier New" w:hAnsi="Courier New" w:cs="Courier New"/>
                <w:color w:val="000000"/>
              </w:rPr>
              <w:t>usage_e` (</w:t>
            </w:r>
          </w:p>
          <w:p w14:paraId="569FAF93"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`ID` INT NOT NULL AUTO_INCREMENT,</w:t>
            </w:r>
          </w:p>
          <w:p w14:paraId="471F9177"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`UDate` DATE NOT NULL,</w:t>
            </w:r>
          </w:p>
          <w:p w14:paraId="211C4DC3"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`UTime` TIME NOT NULL,</w:t>
            </w:r>
          </w:p>
          <w:p w14:paraId="55DFE8E9"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`kWh` DECIMAL(7,3) NULL DEFAULT 0.0,</w:t>
            </w:r>
          </w:p>
          <w:p w14:paraId="09F71FE5"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PRIMARY KEY (`ID`),</w:t>
            </w:r>
          </w:p>
          <w:p w14:paraId="688F4139"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UNIQUE INDEX `I_USAGE_E_UNIQUE` (`ID` ASC) VISIBLE)</w:t>
            </w:r>
          </w:p>
          <w:p w14:paraId="76E19746" w14:textId="5AC607EA" w:rsidR="006C16A2" w:rsidRDefault="006C16A2" w:rsidP="006C16A2">
            <w:pPr>
              <w:pStyle w:val="ListParagraph"/>
              <w:spacing w:after="0"/>
              <w:ind w:left="0"/>
              <w:contextualSpacing w:val="0"/>
              <w:rPr>
                <w:rFonts w:ascii="Courier New" w:hAnsi="Courier New" w:cs="Courier New"/>
                <w:color w:val="000000"/>
              </w:rPr>
            </w:pPr>
            <w:r w:rsidRPr="006C16A2">
              <w:rPr>
                <w:rFonts w:ascii="Courier New" w:hAnsi="Courier New" w:cs="Courier New"/>
                <w:color w:val="000000"/>
              </w:rPr>
              <w:t>COMMENT = 'Puget Sound Energy Electricity Usage for The Ponderosa';</w:t>
            </w:r>
          </w:p>
        </w:tc>
      </w:tr>
      <w:bookmarkEnd w:id="6"/>
    </w:tbl>
    <w:p w14:paraId="73B0AF9A" w14:textId="77777777" w:rsidR="00B96E8D" w:rsidRDefault="00B96E8D" w:rsidP="00B96E8D">
      <w:pPr>
        <w:ind w:left="720"/>
      </w:pPr>
    </w:p>
    <w:p w14:paraId="07C850DC" w14:textId="59E3B599" w:rsidR="00B96E8D" w:rsidRDefault="00B96E8D" w:rsidP="00B96E8D">
      <w:pPr>
        <w:ind w:left="720"/>
      </w:pPr>
      <w:r>
        <w:t xml:space="preserve">The usage_e table uses an auto-incrementing integer </w:t>
      </w:r>
      <w:r w:rsidRPr="006C16A2">
        <w:rPr>
          <w:rFonts w:ascii="Courier New" w:hAnsi="Courier New" w:cs="Courier New"/>
          <w:color w:val="000000"/>
        </w:rPr>
        <w:t>ID</w:t>
      </w:r>
      <w:r>
        <w:t xml:space="preserve"> which also makes each row unique.  </w:t>
      </w:r>
      <w:r w:rsidRPr="006C16A2">
        <w:rPr>
          <w:rFonts w:ascii="Courier New" w:hAnsi="Courier New" w:cs="Courier New"/>
          <w:color w:val="000000"/>
        </w:rPr>
        <w:t>ID</w:t>
      </w:r>
      <w:r>
        <w:t xml:space="preserve"> is not directly needed in queries and is part of the unique index for faster queries.  </w:t>
      </w:r>
      <w:r w:rsidRPr="006C16A2">
        <w:rPr>
          <w:rFonts w:ascii="Courier New" w:hAnsi="Courier New" w:cs="Courier New"/>
          <w:color w:val="000000"/>
        </w:rPr>
        <w:t>UDate</w:t>
      </w:r>
      <w:r>
        <w:t xml:space="preserve"> and </w:t>
      </w:r>
      <w:r w:rsidRPr="006C16A2">
        <w:rPr>
          <w:rFonts w:ascii="Courier New" w:hAnsi="Courier New" w:cs="Courier New"/>
          <w:color w:val="000000"/>
        </w:rPr>
        <w:t>UTime</w:t>
      </w:r>
      <w:r>
        <w:t xml:space="preserve"> are in separate columns to allow easier querying by hour or day.  </w:t>
      </w:r>
      <w:r w:rsidRPr="006C16A2">
        <w:rPr>
          <w:rFonts w:ascii="Courier New" w:hAnsi="Courier New" w:cs="Courier New"/>
          <w:color w:val="000000"/>
        </w:rPr>
        <w:t>kWh</w:t>
      </w:r>
      <w:r>
        <w:t xml:space="preserve"> is formatted as decimal value with 3 digits of accuracy due to EMU device’s limitations.  Allowing 7 digits for the value, or 4 digits to the left of the decimal is a bit of overkill as the kWh usage for an hour is less than 10.</w:t>
      </w:r>
    </w:p>
    <w:p w14:paraId="25749CD8" w14:textId="51B84922" w:rsidR="006C16A2" w:rsidRDefault="00B96E8D" w:rsidP="00DB0F34">
      <w:pPr>
        <w:ind w:left="720"/>
      </w:pPr>
      <w:r>
        <w:lastRenderedPageBreak/>
        <w:t>The following SQL attempts a minor amount of reporting</w:t>
      </w:r>
      <w:r w:rsidR="00C532D7">
        <w:t xml:space="preserve"> of daily kWh usage and its approximate cost.</w:t>
      </w:r>
    </w:p>
    <w:tbl>
      <w:tblPr>
        <w:tblStyle w:val="TableGrid"/>
        <w:tblW w:w="8365" w:type="dxa"/>
        <w:tblInd w:w="715" w:type="dxa"/>
        <w:tblLook w:val="04A0" w:firstRow="1" w:lastRow="0" w:firstColumn="1" w:lastColumn="0" w:noHBand="0" w:noVBand="1"/>
      </w:tblPr>
      <w:tblGrid>
        <w:gridCol w:w="8635"/>
      </w:tblGrid>
      <w:tr w:rsidR="00402A09" w14:paraId="0000D773" w14:textId="77777777" w:rsidTr="00681E01">
        <w:tc>
          <w:tcPr>
            <w:tcW w:w="8365" w:type="dxa"/>
          </w:tcPr>
          <w:p w14:paraId="4E07FC57" w14:textId="4AAE2778" w:rsidR="00402A09" w:rsidRPr="006C16A2" w:rsidRDefault="00681E01" w:rsidP="006E6CBE">
            <w:pPr>
              <w:pStyle w:val="ListParagraph"/>
              <w:spacing w:after="0"/>
              <w:ind w:left="0"/>
              <w:rPr>
                <w:rFonts w:ascii="Courier New" w:hAnsi="Courier New" w:cs="Courier New"/>
                <w:b/>
                <w:bCs/>
                <w:color w:val="000000"/>
                <w:u w:val="single"/>
              </w:rPr>
            </w:pPr>
            <w:r>
              <w:rPr>
                <w:rFonts w:ascii="Courier New" w:hAnsi="Courier New" w:cs="Courier New"/>
                <w:b/>
                <w:bCs/>
                <w:color w:val="000000"/>
                <w:u w:val="single"/>
              </w:rPr>
              <w:t>Simple Select for Daily Totals</w:t>
            </w:r>
          </w:p>
          <w:p w14:paraId="23687657" w14:textId="77777777" w:rsidR="00402A09" w:rsidRPr="006C16A2" w:rsidRDefault="00402A09" w:rsidP="006E6CBE">
            <w:pPr>
              <w:pStyle w:val="ListParagraph"/>
              <w:spacing w:after="0"/>
              <w:ind w:left="0"/>
              <w:rPr>
                <w:rFonts w:ascii="Courier New" w:hAnsi="Courier New" w:cs="Courier New"/>
                <w:color w:val="000000"/>
              </w:rPr>
            </w:pPr>
          </w:p>
          <w:p w14:paraId="3637258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select</w:t>
            </w:r>
          </w:p>
          <w:p w14:paraId="7CA8AC32"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UDate as Date</w:t>
            </w:r>
          </w:p>
          <w:p w14:paraId="6DE304C7"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,ELT(dayofweek(UDate),'Sunday','Monday','Tuesday','Wednesday','Thursday','Friday','Saturday') as DoW</w:t>
            </w:r>
          </w:p>
          <w:p w14:paraId="393B47F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,round(sum(kWh)/count(kWh),3) as kWh_Hr_avg</w:t>
            </w:r>
          </w:p>
          <w:p w14:paraId="3245C54C"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,count(kWh) as hours</w:t>
            </w:r>
          </w:p>
          <w:p w14:paraId="39AECF46"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,sum(kWh) as kWh_day_total</w:t>
            </w:r>
          </w:p>
          <w:p w14:paraId="02528208"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,round(((sum(kWh)/count(kWh))*24*0.105),2) as kWh_day_total_cost</w:t>
            </w:r>
          </w:p>
          <w:p w14:paraId="6DFD1172" w14:textId="4CE285FF" w:rsidR="00B96E8D" w:rsidRDefault="00B96E8D" w:rsidP="00402A09">
            <w:pPr>
              <w:pStyle w:val="ListParagraph"/>
              <w:spacing w:after="0"/>
              <w:ind w:left="0"/>
              <w:rPr>
                <w:rFonts w:ascii="Courier New" w:hAnsi="Courier New" w:cs="Courier New"/>
                <w:color w:val="000000"/>
              </w:rPr>
            </w:pPr>
            <w:r>
              <w:rPr>
                <w:rFonts w:ascii="Courier New" w:hAnsi="Courier New" w:cs="Courier New"/>
                <w:color w:val="000000"/>
              </w:rPr>
              <w:t>from</w:t>
            </w:r>
          </w:p>
          <w:p w14:paraId="25E477A6" w14:textId="2191B5ED"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r>
              <w:rPr>
                <w:rFonts w:ascii="Courier New" w:hAnsi="Courier New" w:cs="Courier New"/>
                <w:color w:val="000000"/>
              </w:rPr>
              <w:t>pse.</w:t>
            </w:r>
            <w:r w:rsidRPr="00402A09">
              <w:rPr>
                <w:rFonts w:ascii="Courier New" w:hAnsi="Courier New" w:cs="Courier New"/>
                <w:color w:val="000000"/>
              </w:rPr>
              <w:t>usage_e</w:t>
            </w:r>
          </w:p>
          <w:p w14:paraId="6506C8CE"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group by</w:t>
            </w:r>
          </w:p>
          <w:p w14:paraId="50527056"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UDate</w:t>
            </w:r>
          </w:p>
          <w:p w14:paraId="05AC637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order by</w:t>
            </w:r>
          </w:p>
          <w:p w14:paraId="4171A0DB"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UDate</w:t>
            </w:r>
          </w:p>
          <w:p w14:paraId="7C16567C" w14:textId="3F34C15C" w:rsidR="00402A09" w:rsidRDefault="00402A09" w:rsidP="00402A09">
            <w:pPr>
              <w:pStyle w:val="ListParagraph"/>
              <w:spacing w:after="0"/>
              <w:ind w:left="0"/>
              <w:contextualSpacing w:val="0"/>
              <w:rPr>
                <w:rFonts w:ascii="Courier New" w:hAnsi="Courier New" w:cs="Courier New"/>
                <w:color w:val="000000"/>
              </w:rPr>
            </w:pPr>
            <w:r w:rsidRPr="00402A09">
              <w:rPr>
                <w:rFonts w:ascii="Courier New" w:hAnsi="Courier New" w:cs="Courier New"/>
                <w:color w:val="000000"/>
              </w:rPr>
              <w:t>;</w:t>
            </w:r>
          </w:p>
        </w:tc>
      </w:tr>
    </w:tbl>
    <w:p w14:paraId="48D5A0ED" w14:textId="77777777" w:rsidR="00402A09" w:rsidRDefault="00402A09" w:rsidP="00DB0F34">
      <w:pPr>
        <w:ind w:left="720"/>
      </w:pPr>
    </w:p>
    <w:p w14:paraId="58C11CDC" w14:textId="73C87E70" w:rsidR="00C532D7" w:rsidRDefault="00C532D7" w:rsidP="00DB0F34">
      <w:pPr>
        <w:ind w:left="720"/>
      </w:pPr>
      <w:r>
        <w:t>I included “hours” to check if the script did not run for the full 24 hours of each day.  In the case below, I started the script well into 2025-01-27 and I did the query with several hours left in 2025-01-28.  In other cases, the script may not get 24 readings in a given day.</w:t>
      </w:r>
    </w:p>
    <w:p w14:paraId="4BC1C5F4" w14:textId="09C79750" w:rsidR="00C532D7" w:rsidRDefault="00C532D7" w:rsidP="00DB0F34">
      <w:pPr>
        <w:ind w:left="720"/>
      </w:pPr>
      <w:r>
        <w:rPr>
          <w:noProof/>
        </w:rPr>
        <w:drawing>
          <wp:inline distT="0" distB="0" distL="0" distR="0" wp14:anchorId="49048625" wp14:editId="3378C636">
            <wp:extent cx="5776461" cy="891617"/>
            <wp:effectExtent l="0" t="0" r="0" b="3810"/>
            <wp:docPr id="19298370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37032" name="Picture 1" descr="A screenshot of a phone&#10;&#10;Description automatically generated"/>
                    <pic:cNvPicPr/>
                  </pic:nvPicPr>
                  <pic:blipFill>
                    <a:blip r:embed="rId15"/>
                    <a:stretch>
                      <a:fillRect/>
                    </a:stretch>
                  </pic:blipFill>
                  <pic:spPr>
                    <a:xfrm>
                      <a:off x="0" y="0"/>
                      <a:ext cx="5776461" cy="891617"/>
                    </a:xfrm>
                    <a:prstGeom prst="rect">
                      <a:avLst/>
                    </a:prstGeom>
                  </pic:spPr>
                </pic:pic>
              </a:graphicData>
            </a:graphic>
          </wp:inline>
        </w:drawing>
      </w:r>
    </w:p>
    <w:p w14:paraId="544CC769" w14:textId="77777777" w:rsidR="00C532D7" w:rsidRDefault="00C532D7" w:rsidP="00DB0F34">
      <w:pPr>
        <w:ind w:left="720"/>
      </w:pPr>
    </w:p>
    <w:p w14:paraId="2AB0AD8E" w14:textId="58ED8D12" w:rsidR="00D21EAC" w:rsidRPr="00D21EAC" w:rsidRDefault="00D21EAC" w:rsidP="00DB0F34">
      <w:pPr>
        <w:ind w:left="720"/>
        <w:rPr>
          <w:u w:val="single"/>
        </w:rPr>
      </w:pPr>
      <w:r w:rsidRPr="00D21EAC">
        <w:rPr>
          <w:u w:val="single"/>
        </w:rPr>
        <w:t>Direct Export to CSV and then Excel</w:t>
      </w:r>
    </w:p>
    <w:p w14:paraId="3FDCD21F" w14:textId="6C72FF18" w:rsidR="003C5323" w:rsidRDefault="003C5323" w:rsidP="00DB0F34">
      <w:pPr>
        <w:ind w:left="720"/>
      </w:pPr>
      <w:r>
        <w:rPr>
          <w:noProof/>
        </w:rPr>
        <w:lastRenderedPageBreak/>
        <w:drawing>
          <wp:inline distT="0" distB="0" distL="0" distR="0" wp14:anchorId="12B1370E" wp14:editId="39B17704">
            <wp:extent cx="5435570" cy="3886200"/>
            <wp:effectExtent l="0" t="0" r="0" b="0"/>
            <wp:docPr id="1441068787" name="Picture 1" descr="A graph with blu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8787" name="Picture 1" descr="A graph with blue lines and red line&#10;&#10;Description automatically generated"/>
                    <pic:cNvPicPr/>
                  </pic:nvPicPr>
                  <pic:blipFill>
                    <a:blip r:embed="rId16"/>
                    <a:stretch>
                      <a:fillRect/>
                    </a:stretch>
                  </pic:blipFill>
                  <pic:spPr>
                    <a:xfrm>
                      <a:off x="0" y="0"/>
                      <a:ext cx="5441237" cy="3890251"/>
                    </a:xfrm>
                    <a:prstGeom prst="rect">
                      <a:avLst/>
                    </a:prstGeom>
                  </pic:spPr>
                </pic:pic>
              </a:graphicData>
            </a:graphic>
          </wp:inline>
        </w:drawing>
      </w:r>
    </w:p>
    <w:p w14:paraId="6DA7459A" w14:textId="77777777" w:rsidR="00B96E8D" w:rsidRDefault="00B96E8D" w:rsidP="00DB0F34">
      <w:pPr>
        <w:ind w:left="720"/>
      </w:pPr>
    </w:p>
    <w:p w14:paraId="7B597C66" w14:textId="4C95F170" w:rsidR="00DB0F34" w:rsidRDefault="000C5045" w:rsidP="00DB0F34">
      <w:pPr>
        <w:pStyle w:val="Heading2"/>
      </w:pPr>
      <w:bookmarkStart w:id="7" w:name="_Toc188979665"/>
      <w:r>
        <w:t>xxx</w:t>
      </w:r>
      <w:bookmarkEnd w:id="7"/>
    </w:p>
    <w:p w14:paraId="620CEE55" w14:textId="5E939D43" w:rsidR="00166ED6" w:rsidRDefault="000C5045" w:rsidP="00166ED6">
      <w:pPr>
        <w:ind w:left="720"/>
      </w:pPr>
      <w:r>
        <w:t>xxx</w:t>
      </w:r>
    </w:p>
    <w:p w14:paraId="65377D8B" w14:textId="6CB30203" w:rsidR="00B60BB1" w:rsidRDefault="00B60BB1" w:rsidP="00AB32BF">
      <w:pPr>
        <w:pStyle w:val="ListParagraph"/>
        <w:spacing w:after="0"/>
        <w:contextualSpacing w:val="0"/>
        <w:rPr>
          <w:rFonts w:ascii="Courier New" w:hAnsi="Courier New" w:cs="Courier New"/>
          <w:color w:val="000000"/>
        </w:rPr>
      </w:pPr>
      <w:r w:rsidRPr="00B60BB1">
        <w:rPr>
          <w:rFonts w:ascii="Courier New" w:hAnsi="Courier New" w:cs="Courier New"/>
          <w:color w:val="000000"/>
        </w:rPr>
        <w:t>#</w:t>
      </w:r>
      <w:r w:rsidR="000C5045">
        <w:rPr>
          <w:rFonts w:ascii="Courier New" w:hAnsi="Courier New" w:cs="Courier New"/>
          <w:color w:val="000000"/>
        </w:rPr>
        <w:t xml:space="preserve"> Stuff</w:t>
      </w:r>
    </w:p>
    <w:p w14:paraId="1D081AFF" w14:textId="77777777" w:rsidR="00B60BB1" w:rsidRDefault="00B60BB1" w:rsidP="00AB32BF">
      <w:pPr>
        <w:pStyle w:val="ListParagraph"/>
        <w:spacing w:after="0"/>
        <w:contextualSpacing w:val="0"/>
        <w:rPr>
          <w:rFonts w:ascii="Courier New" w:hAnsi="Courier New" w:cs="Courier New"/>
          <w:color w:val="000000"/>
        </w:rPr>
      </w:pPr>
    </w:p>
    <w:tbl>
      <w:tblPr>
        <w:tblStyle w:val="TableGrid"/>
        <w:tblW w:w="8100" w:type="dxa"/>
        <w:tblInd w:w="985" w:type="dxa"/>
        <w:tblLook w:val="04A0" w:firstRow="1" w:lastRow="0" w:firstColumn="1" w:lastColumn="0" w:noHBand="0" w:noVBand="1"/>
      </w:tblPr>
      <w:tblGrid>
        <w:gridCol w:w="8100"/>
      </w:tblGrid>
      <w:tr w:rsidR="00B60BB1" w14:paraId="29D3655A" w14:textId="77777777" w:rsidTr="00B60BB1">
        <w:tc>
          <w:tcPr>
            <w:tcW w:w="8100" w:type="dxa"/>
          </w:tcPr>
          <w:p w14:paraId="585E042F" w14:textId="7E8A35EB" w:rsidR="00B60BB1" w:rsidRDefault="000C5045" w:rsidP="00AB32BF">
            <w:pPr>
              <w:pStyle w:val="ListParagraph"/>
              <w:spacing w:after="0"/>
              <w:ind w:left="0"/>
              <w:contextualSpacing w:val="0"/>
              <w:rPr>
                <w:rFonts w:ascii="Courier New" w:hAnsi="Courier New" w:cs="Courier New"/>
                <w:color w:val="000000"/>
              </w:rPr>
            </w:pPr>
            <w:bookmarkStart w:id="8" w:name="_Hlk188900202"/>
            <w:r>
              <w:rPr>
                <w:rFonts w:ascii="Courier New" w:hAnsi="Courier New" w:cs="Courier New"/>
                <w:color w:val="000000"/>
              </w:rPr>
              <w:t>zzzz</w:t>
            </w:r>
          </w:p>
        </w:tc>
      </w:tr>
      <w:bookmarkEnd w:id="8"/>
    </w:tbl>
    <w:p w14:paraId="385070E8" w14:textId="77777777" w:rsidR="00B60BB1" w:rsidRDefault="00B60BB1" w:rsidP="00AB32BF">
      <w:pPr>
        <w:pStyle w:val="ListParagraph"/>
        <w:spacing w:after="0"/>
        <w:contextualSpacing w:val="0"/>
        <w:rPr>
          <w:rFonts w:ascii="Courier New" w:hAnsi="Courier New" w:cs="Courier New"/>
          <w:color w:val="000000"/>
        </w:rPr>
      </w:pPr>
    </w:p>
    <w:p w14:paraId="4C95E9B1" w14:textId="783ED3C7" w:rsidR="007429FD" w:rsidRDefault="007429FD">
      <w:pPr>
        <w:spacing w:after="0"/>
      </w:pPr>
      <w:r>
        <w:br w:type="page"/>
      </w:r>
    </w:p>
    <w:p w14:paraId="0B0944ED" w14:textId="0C5FEBE1" w:rsidR="007429FD" w:rsidRDefault="007429FD" w:rsidP="007429FD">
      <w:pPr>
        <w:pStyle w:val="Heading1"/>
      </w:pPr>
      <w:bookmarkStart w:id="9" w:name="_Toc188979666"/>
      <w:r>
        <w:lastRenderedPageBreak/>
        <w:t>Startup Script</w:t>
      </w:r>
      <w:bookmarkEnd w:id="9"/>
    </w:p>
    <w:p w14:paraId="63594068" w14:textId="3CD9C8A3" w:rsidR="007429FD" w:rsidRDefault="007429FD" w:rsidP="007429FD">
      <w:pPr>
        <w:ind w:left="720"/>
      </w:pPr>
      <w:r>
        <w:t>The PowerShell script absorbs the complexity into itself for application startup where this is done from the command line, shortcut or Windows Started Task.  It also captures the output of the startup to a file.</w:t>
      </w:r>
    </w:p>
    <w:p w14:paraId="32858B8D"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008000"/>
          <w:sz w:val="21"/>
          <w:szCs w:val="21"/>
        </w:rPr>
        <w:t># Set timestamp to be used in the log file.</w:t>
      </w:r>
    </w:p>
    <w:p w14:paraId="4847668B"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$ts</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74531F"/>
          <w:sz w:val="21"/>
          <w:szCs w:val="21"/>
        </w:rPr>
        <w:t>Get-Date</w:t>
      </w:r>
      <w:r w:rsidRPr="00D96085">
        <w:rPr>
          <w:rFonts w:ascii="Bitstream Vera Sans Mono" w:eastAsia="Times New Roman" w:hAnsi="Bitstream Vera Sans Mono" w:cs="Times New Roman"/>
          <w:color w:val="000000"/>
          <w:sz w:val="21"/>
          <w:szCs w:val="21"/>
        </w:rPr>
        <w:t xml:space="preserve"> -Format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yyyyMMdd-HHmm</w:t>
      </w:r>
      <w:r w:rsidRPr="00D96085">
        <w:rPr>
          <w:rFonts w:ascii="Bitstream Vera Sans Mono" w:eastAsia="Times New Roman" w:hAnsi="Bitstream Vera Sans Mono" w:cs="Times New Roman"/>
          <w:color w:val="E21F1F"/>
          <w:sz w:val="21"/>
          <w:szCs w:val="21"/>
        </w:rPr>
        <w:t>"</w:t>
      </w:r>
    </w:p>
    <w:p w14:paraId="7635BB2C"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$log</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D:\a\EMU-2\logs\launch_</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$ts</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.txt</w:t>
      </w:r>
      <w:r w:rsidRPr="00D96085">
        <w:rPr>
          <w:rFonts w:ascii="Bitstream Vera Sans Mono" w:eastAsia="Times New Roman" w:hAnsi="Bitstream Vera Sans Mono" w:cs="Times New Roman"/>
          <w:color w:val="E21F1F"/>
          <w:sz w:val="21"/>
          <w:szCs w:val="21"/>
        </w:rPr>
        <w:t>"</w:t>
      </w:r>
    </w:p>
    <w:p w14:paraId="065A72E3"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p>
    <w:p w14:paraId="56F61128"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008000"/>
          <w:sz w:val="21"/>
          <w:szCs w:val="21"/>
        </w:rPr>
        <w:t># Run Program</w:t>
      </w:r>
    </w:p>
    <w:p w14:paraId="38FD0931"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008000"/>
          <w:sz w:val="21"/>
          <w:szCs w:val="21"/>
        </w:rPr>
        <w:t># -----------</w:t>
      </w:r>
    </w:p>
    <w:p w14:paraId="5E567896"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$basedir</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D:\git\powercost\src</w:t>
      </w:r>
      <w:r w:rsidRPr="00D96085">
        <w:rPr>
          <w:rFonts w:ascii="Bitstream Vera Sans Mono" w:eastAsia="Times New Roman" w:hAnsi="Bitstream Vera Sans Mono" w:cs="Times New Roman"/>
          <w:color w:val="E21F1F"/>
          <w:sz w:val="21"/>
          <w:szCs w:val="21"/>
        </w:rPr>
        <w:t>"</w:t>
      </w:r>
    </w:p>
    <w:p w14:paraId="365CFFE3"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$script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1F377F"/>
          <w:sz w:val="21"/>
          <w:szCs w:val="21"/>
        </w:rPr>
        <w:t>$basedir</w:t>
      </w:r>
      <w:r w:rsidRPr="00D96085">
        <w:rPr>
          <w:rFonts w:ascii="Bitstream Vera Sans Mono" w:eastAsia="Times New Roman" w:hAnsi="Bitstream Vera Sans Mono" w:cs="Times New Roman"/>
          <w:color w:val="A31515"/>
          <w:sz w:val="21"/>
          <w:szCs w:val="21"/>
        </w:rPr>
        <w:t>\Ponderosa_Electricity_Usage.py</w:t>
      </w:r>
      <w:r w:rsidRPr="00D96085">
        <w:rPr>
          <w:rFonts w:ascii="Bitstream Vera Sans Mono" w:eastAsia="Times New Roman" w:hAnsi="Bitstream Vera Sans Mono" w:cs="Times New Roman"/>
          <w:color w:val="E21F1F"/>
          <w:sz w:val="21"/>
          <w:szCs w:val="21"/>
        </w:rPr>
        <w:t>"</w:t>
      </w:r>
    </w:p>
    <w:p w14:paraId="28D188CC"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0000FF"/>
          <w:sz w:val="21"/>
          <w:szCs w:val="21"/>
        </w:rPr>
        <w:t>System.IO.StreamWriter</w:t>
      </w:r>
      <w:r w:rsidRPr="00D96085">
        <w:rPr>
          <w:rFonts w:ascii="Bitstream Vera Sans Mono" w:eastAsia="Times New Roman" w:hAnsi="Bitstream Vera Sans Mono" w:cs="Times New Roman"/>
          <w:color w:val="000000"/>
          <w:sz w:val="21"/>
          <w:szCs w:val="21"/>
        </w:rPr>
        <w:t>]::new(</w:t>
      </w:r>
      <w:r w:rsidRPr="00D96085">
        <w:rPr>
          <w:rFonts w:ascii="Bitstream Vera Sans Mono" w:eastAsia="Times New Roman" w:hAnsi="Bitstream Vera Sans Mono" w:cs="Times New Roman"/>
          <w:color w:val="1F377F"/>
          <w:sz w:val="21"/>
          <w:szCs w:val="21"/>
        </w:rPr>
        <w:t>$log</w:t>
      </w:r>
      <w:r w:rsidRPr="00D96085">
        <w:rPr>
          <w:rFonts w:ascii="Bitstream Vera Sans Mono" w:eastAsia="Times New Roman" w:hAnsi="Bitstream Vera Sans Mono" w:cs="Times New Roman"/>
          <w:color w:val="000000"/>
          <w:sz w:val="21"/>
          <w:szCs w:val="21"/>
        </w:rPr>
        <w:t>)</w:t>
      </w:r>
    </w:p>
    <w:p w14:paraId="0979D214"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.WriteLine</w:t>
      </w: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 xml:space="preserve">script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$script</w:t>
      </w:r>
      <w:r w:rsidRPr="00D96085">
        <w:rPr>
          <w:rFonts w:ascii="Bitstream Vera Sans Mono" w:eastAsia="Times New Roman" w:hAnsi="Bitstream Vera Sans Mono" w:cs="Times New Roman"/>
          <w:color w:val="000000"/>
          <w:sz w:val="21"/>
          <w:szCs w:val="21"/>
        </w:rPr>
        <w:t>)</w:t>
      </w:r>
    </w:p>
    <w:p w14:paraId="217D062F"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.WriteLine</w:t>
      </w: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 xml:space="preserve">basedir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$basedir</w:t>
      </w:r>
      <w:r w:rsidRPr="00D96085">
        <w:rPr>
          <w:rFonts w:ascii="Bitstream Vera Sans Mono" w:eastAsia="Times New Roman" w:hAnsi="Bitstream Vera Sans Mono" w:cs="Times New Roman"/>
          <w:color w:val="000000"/>
          <w:sz w:val="21"/>
          <w:szCs w:val="21"/>
        </w:rPr>
        <w:t>)</w:t>
      </w:r>
    </w:p>
    <w:p w14:paraId="54630666"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.WriteLine</w:t>
      </w: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 xml:space="preserve">log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$log</w:t>
      </w:r>
      <w:r w:rsidRPr="00D96085">
        <w:rPr>
          <w:rFonts w:ascii="Bitstream Vera Sans Mono" w:eastAsia="Times New Roman" w:hAnsi="Bitstream Vera Sans Mono" w:cs="Times New Roman"/>
          <w:color w:val="000000"/>
          <w:sz w:val="21"/>
          <w:szCs w:val="21"/>
        </w:rPr>
        <w:t>)</w:t>
      </w:r>
    </w:p>
    <w:p w14:paraId="75F96246"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p>
    <w:p w14:paraId="7B3C14DB"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008000"/>
          <w:sz w:val="21"/>
          <w:szCs w:val="21"/>
        </w:rPr>
        <w:t># Redirect standard output to the StreamWriter</w:t>
      </w:r>
    </w:p>
    <w:p w14:paraId="4AF91875"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0000FF"/>
          <w:sz w:val="21"/>
          <w:szCs w:val="21"/>
        </w:rPr>
        <w:t>System.Console</w:t>
      </w:r>
      <w:r w:rsidRPr="00D96085">
        <w:rPr>
          <w:rFonts w:ascii="Bitstream Vera Sans Mono" w:eastAsia="Times New Roman" w:hAnsi="Bitstream Vera Sans Mono" w:cs="Times New Roman"/>
          <w:color w:val="000000"/>
          <w:sz w:val="21"/>
          <w:szCs w:val="21"/>
        </w:rPr>
        <w:t>]::SetOut(</w:t>
      </w: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000000"/>
          <w:sz w:val="21"/>
          <w:szCs w:val="21"/>
        </w:rPr>
        <w:t>)</w:t>
      </w:r>
    </w:p>
    <w:p w14:paraId="512C26EE"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p>
    <w:p w14:paraId="25DE5DEA"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$process</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74531F"/>
          <w:sz w:val="21"/>
          <w:szCs w:val="21"/>
        </w:rPr>
        <w:t>Start-Process</w:t>
      </w:r>
      <w:r w:rsidRPr="00D96085">
        <w:rPr>
          <w:rFonts w:ascii="Bitstream Vera Sans Mono" w:eastAsia="Times New Roman" w:hAnsi="Bitstream Vera Sans Mono" w:cs="Times New Roman"/>
          <w:color w:val="000000"/>
          <w:sz w:val="21"/>
          <w:szCs w:val="21"/>
        </w:rPr>
        <w:t xml:space="preserve"> -FilePath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D:\Python\pythonw.exe</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-ArgumentList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1F377F"/>
          <w:sz w:val="21"/>
          <w:szCs w:val="21"/>
        </w:rPr>
        <w:t>$script</w:t>
      </w:r>
      <w:r w:rsidRPr="00D96085">
        <w:rPr>
          <w:rFonts w:ascii="Bitstream Vera Sans Mono" w:eastAsia="Times New Roman" w:hAnsi="Bitstream Vera Sans Mono" w:cs="Times New Roman"/>
          <w:color w:val="A31515"/>
          <w:sz w:val="21"/>
          <w:szCs w:val="21"/>
        </w:rPr>
        <w:t xml:space="preserve">  --ini </w:t>
      </w:r>
      <w:r w:rsidRPr="00D96085">
        <w:rPr>
          <w:rFonts w:ascii="Bitstream Vera Sans Mono" w:eastAsia="Times New Roman" w:hAnsi="Bitstream Vera Sans Mono" w:cs="Times New Roman"/>
          <w:color w:val="1F377F"/>
          <w:sz w:val="21"/>
          <w:szCs w:val="21"/>
        </w:rPr>
        <w:t>$basedir</w:t>
      </w:r>
      <w:r w:rsidRPr="00D96085">
        <w:rPr>
          <w:rFonts w:ascii="Bitstream Vera Sans Mono" w:eastAsia="Times New Roman" w:hAnsi="Bitstream Vera Sans Mono" w:cs="Times New Roman"/>
          <w:color w:val="A31515"/>
          <w:sz w:val="21"/>
          <w:szCs w:val="21"/>
        </w:rPr>
        <w:t>\Ponderosa_Electricity_Usage.ini</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-WorkingDirectory </w:t>
      </w:r>
      <w:r w:rsidRPr="00D96085">
        <w:rPr>
          <w:rFonts w:ascii="Bitstream Vera Sans Mono" w:eastAsia="Times New Roman" w:hAnsi="Bitstream Vera Sans Mono" w:cs="Times New Roman"/>
          <w:color w:val="1F377F"/>
          <w:sz w:val="21"/>
          <w:szCs w:val="21"/>
        </w:rPr>
        <w:t>$basedir</w:t>
      </w:r>
      <w:r w:rsidRPr="00D96085">
        <w:rPr>
          <w:rFonts w:ascii="Bitstream Vera Sans Mono" w:eastAsia="Times New Roman" w:hAnsi="Bitstream Vera Sans Mono" w:cs="Times New Roman"/>
          <w:color w:val="000000"/>
          <w:sz w:val="21"/>
          <w:szCs w:val="21"/>
        </w:rPr>
        <w:t xml:space="preserve"> -PassThru -NoNewWindow</w:t>
      </w:r>
    </w:p>
    <w:p w14:paraId="5EC5B199"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p>
    <w:p w14:paraId="613B2162"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.WriteLine</w:t>
      </w: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 xml:space="preserve">PID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$process</w:t>
      </w:r>
      <w:r w:rsidRPr="00D96085">
        <w:rPr>
          <w:rFonts w:ascii="Bitstream Vera Sans Mono" w:eastAsia="Times New Roman" w:hAnsi="Bitstream Vera Sans Mono" w:cs="Times New Roman"/>
          <w:color w:val="74531F"/>
          <w:sz w:val="21"/>
          <w:szCs w:val="21"/>
        </w:rPr>
        <w:t>.Id</w:t>
      </w:r>
      <w:r w:rsidRPr="00D96085">
        <w:rPr>
          <w:rFonts w:ascii="Bitstream Vera Sans Mono" w:eastAsia="Times New Roman" w:hAnsi="Bitstream Vera Sans Mono" w:cs="Times New Roman"/>
          <w:color w:val="000000"/>
          <w:sz w:val="21"/>
          <w:szCs w:val="21"/>
        </w:rPr>
        <w:t>)</w:t>
      </w:r>
    </w:p>
    <w:p w14:paraId="347C8E89"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.WriteLine</w:t>
      </w:r>
      <w:r w:rsidRPr="00D96085">
        <w:rPr>
          <w:rFonts w:ascii="Bitstream Vera Sans Mono" w:eastAsia="Times New Roman" w:hAnsi="Bitstream Vera Sans Mono" w:cs="Times New Roman"/>
          <w:color w:val="000000"/>
          <w:sz w:val="21"/>
          <w:szCs w:val="21"/>
        </w:rPr>
        <w:t>(</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A31515"/>
          <w:sz w:val="21"/>
          <w:szCs w:val="21"/>
        </w:rPr>
        <w:t xml:space="preserve">Name     = </w:t>
      </w:r>
      <w:r w:rsidRPr="00D96085">
        <w:rPr>
          <w:rFonts w:ascii="Bitstream Vera Sans Mono" w:eastAsia="Times New Roman" w:hAnsi="Bitstream Vera Sans Mono" w:cs="Times New Roman"/>
          <w:color w:val="E21F1F"/>
          <w:sz w:val="21"/>
          <w:szCs w:val="21"/>
        </w:rPr>
        <w:t>"</w:t>
      </w:r>
      <w:r w:rsidRPr="00D96085">
        <w:rPr>
          <w:rFonts w:ascii="Bitstream Vera Sans Mono" w:eastAsia="Times New Roman" w:hAnsi="Bitstream Vera Sans Mono" w:cs="Times New Roman"/>
          <w:color w:val="000000"/>
          <w:sz w:val="21"/>
          <w:szCs w:val="21"/>
        </w:rPr>
        <w:t xml:space="preserve"> + </w:t>
      </w:r>
      <w:r w:rsidRPr="00D96085">
        <w:rPr>
          <w:rFonts w:ascii="Bitstream Vera Sans Mono" w:eastAsia="Times New Roman" w:hAnsi="Bitstream Vera Sans Mono" w:cs="Times New Roman"/>
          <w:color w:val="1F377F"/>
          <w:sz w:val="21"/>
          <w:szCs w:val="21"/>
        </w:rPr>
        <w:t>$process</w:t>
      </w:r>
      <w:r w:rsidRPr="00D96085">
        <w:rPr>
          <w:rFonts w:ascii="Bitstream Vera Sans Mono" w:eastAsia="Times New Roman" w:hAnsi="Bitstream Vera Sans Mono" w:cs="Times New Roman"/>
          <w:color w:val="74531F"/>
          <w:sz w:val="21"/>
          <w:szCs w:val="21"/>
        </w:rPr>
        <w:t>.Name</w:t>
      </w:r>
      <w:r w:rsidRPr="00D96085">
        <w:rPr>
          <w:rFonts w:ascii="Bitstream Vera Sans Mono" w:eastAsia="Times New Roman" w:hAnsi="Bitstream Vera Sans Mono" w:cs="Times New Roman"/>
          <w:color w:val="000000"/>
          <w:sz w:val="21"/>
          <w:szCs w:val="21"/>
        </w:rPr>
        <w:t>)</w:t>
      </w:r>
    </w:p>
    <w:p w14:paraId="2974E0C2"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1F377F"/>
          <w:sz w:val="21"/>
          <w:szCs w:val="21"/>
        </w:rPr>
        <w:t>$Stream</w:t>
      </w:r>
      <w:r w:rsidRPr="00D96085">
        <w:rPr>
          <w:rFonts w:ascii="Bitstream Vera Sans Mono" w:eastAsia="Times New Roman" w:hAnsi="Bitstream Vera Sans Mono" w:cs="Times New Roman"/>
          <w:color w:val="74531F"/>
          <w:sz w:val="21"/>
          <w:szCs w:val="21"/>
        </w:rPr>
        <w:t>.Close</w:t>
      </w:r>
      <w:r w:rsidRPr="00D96085">
        <w:rPr>
          <w:rFonts w:ascii="Bitstream Vera Sans Mono" w:eastAsia="Times New Roman" w:hAnsi="Bitstream Vera Sans Mono" w:cs="Times New Roman"/>
          <w:color w:val="000000"/>
          <w:sz w:val="21"/>
          <w:szCs w:val="21"/>
        </w:rPr>
        <w:t>()</w:t>
      </w:r>
    </w:p>
    <w:p w14:paraId="03DF34CB"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p>
    <w:p w14:paraId="24F8F9B5" w14:textId="77777777" w:rsidR="00D96085" w:rsidRPr="00D96085" w:rsidRDefault="00D96085" w:rsidP="00D96085">
      <w:pPr>
        <w:shd w:val="clear" w:color="auto" w:fill="FFFFFF"/>
        <w:spacing w:after="0" w:line="285" w:lineRule="atLeast"/>
        <w:ind w:left="720"/>
        <w:rPr>
          <w:rFonts w:ascii="Bitstream Vera Sans Mono" w:eastAsia="Times New Roman" w:hAnsi="Bitstream Vera Sans Mono" w:cs="Times New Roman"/>
          <w:color w:val="000000"/>
          <w:sz w:val="21"/>
          <w:szCs w:val="21"/>
        </w:rPr>
      </w:pPr>
      <w:r w:rsidRPr="00D96085">
        <w:rPr>
          <w:rFonts w:ascii="Bitstream Vera Sans Mono" w:eastAsia="Times New Roman" w:hAnsi="Bitstream Vera Sans Mono" w:cs="Times New Roman"/>
          <w:color w:val="8F08C4"/>
          <w:sz w:val="21"/>
          <w:szCs w:val="21"/>
        </w:rPr>
        <w:t>exit</w:t>
      </w:r>
    </w:p>
    <w:p w14:paraId="528B9467" w14:textId="77777777" w:rsidR="007429FD" w:rsidRDefault="007429FD" w:rsidP="007429FD">
      <w:pPr>
        <w:ind w:left="720"/>
      </w:pPr>
    </w:p>
    <w:p w14:paraId="706D1EDE" w14:textId="77777777" w:rsidR="007429FD" w:rsidRDefault="007429FD" w:rsidP="007429FD">
      <w:pPr>
        <w:ind w:left="720"/>
      </w:pPr>
    </w:p>
    <w:p w14:paraId="1D4F6CAF" w14:textId="77777777" w:rsidR="0074311C" w:rsidRDefault="0074311C">
      <w:pPr>
        <w:spacing w:after="0"/>
      </w:pPr>
    </w:p>
    <w:sectPr w:rsidR="0074311C" w:rsidSect="00D24B6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391FF" w14:textId="77777777" w:rsidR="00091145" w:rsidRDefault="00091145" w:rsidP="007C692B">
      <w:pPr>
        <w:spacing w:after="0"/>
      </w:pPr>
      <w:r>
        <w:separator/>
      </w:r>
    </w:p>
  </w:endnote>
  <w:endnote w:type="continuationSeparator" w:id="0">
    <w:p w14:paraId="60BBEEA2" w14:textId="77777777" w:rsidR="00091145" w:rsidRDefault="00091145" w:rsidP="007C692B">
      <w:pPr>
        <w:spacing w:after="0"/>
      </w:pPr>
      <w:r>
        <w:continuationSeparator/>
      </w:r>
    </w:p>
  </w:endnote>
  <w:endnote w:type="continuationNotice" w:id="1">
    <w:p w14:paraId="3FCA28E9" w14:textId="77777777" w:rsidR="00091145" w:rsidRDefault="000911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erif">
    <w:panose1 w:val="02060603050605020204"/>
    <w:charset w:val="00"/>
    <w:family w:val="roman"/>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D44B8" w14:textId="72984166" w:rsidR="00FC5E34" w:rsidRPr="004958E4" w:rsidRDefault="00FC5E34" w:rsidP="00A237FD">
    <w:pPr>
      <w:pStyle w:val="Footer"/>
      <w:tabs>
        <w:tab w:val="clear" w:pos="4680"/>
        <w:tab w:val="center" w:pos="5040"/>
      </w:tabs>
    </w:pPr>
    <w:r w:rsidRPr="00A237FD">
      <w:rPr>
        <w:sz w:val="18"/>
        <w:szCs w:val="18"/>
      </w:rPr>
      <w:t xml:space="preserve">Saved: </w:t>
    </w:r>
    <w:r>
      <w:rPr>
        <w:sz w:val="18"/>
        <w:szCs w:val="18"/>
      </w:rPr>
      <w:fldChar w:fldCharType="begin"/>
    </w:r>
    <w:r>
      <w:rPr>
        <w:sz w:val="18"/>
        <w:szCs w:val="18"/>
      </w:rPr>
      <w:instrText xml:space="preserve"> SAVEDATE  \@ "M/d/yyyy"  \* MERGEFORMAT </w:instrText>
    </w:r>
    <w:r>
      <w:rPr>
        <w:sz w:val="18"/>
        <w:szCs w:val="18"/>
      </w:rPr>
      <w:fldChar w:fldCharType="separate"/>
    </w:r>
    <w:r w:rsidR="003A4EA3">
      <w:rPr>
        <w:noProof/>
        <w:sz w:val="18"/>
        <w:szCs w:val="18"/>
      </w:rPr>
      <w:t>1/28/2025</w:t>
    </w:r>
    <w:r>
      <w:rPr>
        <w:sz w:val="18"/>
        <w:szCs w:val="18"/>
      </w:rPr>
      <w:fldChar w:fldCharType="end"/>
    </w:r>
    <w:r>
      <w:tab/>
    </w:r>
    <w:r w:rsidRPr="004958E4">
      <w:t xml:space="preserve">Page </w:t>
    </w:r>
    <w:r w:rsidRPr="004958E4">
      <w:rPr>
        <w:bCs/>
      </w:rPr>
      <w:fldChar w:fldCharType="begin"/>
    </w:r>
    <w:r w:rsidRPr="004958E4">
      <w:rPr>
        <w:bCs/>
      </w:rPr>
      <w:instrText xml:space="preserve"> PAGE  \* Arabic  \* MERGEFORMAT </w:instrText>
    </w:r>
    <w:r w:rsidRPr="004958E4">
      <w:rPr>
        <w:bCs/>
      </w:rPr>
      <w:fldChar w:fldCharType="separate"/>
    </w:r>
    <w:r w:rsidR="003514BD">
      <w:rPr>
        <w:bCs/>
        <w:noProof/>
      </w:rPr>
      <w:t>11</w:t>
    </w:r>
    <w:r w:rsidRPr="004958E4">
      <w:rPr>
        <w:bCs/>
      </w:rPr>
      <w:fldChar w:fldCharType="end"/>
    </w:r>
    <w:r w:rsidRPr="004958E4">
      <w:t xml:space="preserve"> of </w:t>
    </w:r>
    <w:fldSimple w:instr=" NUMPAGES  \* Arabic  \* MERGEFORMAT ">
      <w:r w:rsidR="003514BD" w:rsidRPr="003514BD">
        <w:rPr>
          <w:bCs/>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4851F" w14:textId="77777777" w:rsidR="00091145" w:rsidRDefault="00091145" w:rsidP="007C692B">
      <w:pPr>
        <w:spacing w:after="0"/>
      </w:pPr>
      <w:r>
        <w:separator/>
      </w:r>
    </w:p>
  </w:footnote>
  <w:footnote w:type="continuationSeparator" w:id="0">
    <w:p w14:paraId="56B18B83" w14:textId="77777777" w:rsidR="00091145" w:rsidRDefault="00091145" w:rsidP="007C692B">
      <w:pPr>
        <w:spacing w:after="0"/>
      </w:pPr>
      <w:r>
        <w:continuationSeparator/>
      </w:r>
    </w:p>
  </w:footnote>
  <w:footnote w:type="continuationNotice" w:id="1">
    <w:p w14:paraId="25DFF537" w14:textId="77777777" w:rsidR="00091145" w:rsidRDefault="0009114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C2106" w14:textId="5B514F2C" w:rsidR="00FC5E34" w:rsidRPr="00E16791" w:rsidRDefault="000C5045" w:rsidP="00E16791">
    <w:pPr>
      <w:pStyle w:val="Header"/>
      <w:jc w:val="center"/>
      <w:rPr>
        <w:b/>
        <w:sz w:val="28"/>
        <w:szCs w:val="28"/>
      </w:rPr>
    </w:pPr>
    <w:r>
      <w:rPr>
        <w:b/>
        <w:sz w:val="28"/>
        <w:szCs w:val="28"/>
      </w:rPr>
      <w:t>Design of PowerCost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3235"/>
    <w:multiLevelType w:val="hybridMultilevel"/>
    <w:tmpl w:val="ADF07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6C7322"/>
    <w:multiLevelType w:val="hybridMultilevel"/>
    <w:tmpl w:val="3DAE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A4114"/>
    <w:multiLevelType w:val="hybridMultilevel"/>
    <w:tmpl w:val="D65A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AA3BE1"/>
    <w:multiLevelType w:val="hybridMultilevel"/>
    <w:tmpl w:val="F3A219B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61770F"/>
    <w:multiLevelType w:val="hybridMultilevel"/>
    <w:tmpl w:val="A2287CD4"/>
    <w:name w:val="JamesMLL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4B3A"/>
    <w:multiLevelType w:val="multilevel"/>
    <w:tmpl w:val="1CE29106"/>
    <w:lvl w:ilvl="0">
      <w:start w:val="1"/>
      <w:numFmt w:val="decimal"/>
      <w:pStyle w:val="Heading1"/>
      <w:lvlText w:val="%1."/>
      <w:lvlJc w:val="left"/>
      <w:pPr>
        <w:tabs>
          <w:tab w:val="num" w:pos="720"/>
        </w:tabs>
        <w:ind w:left="720" w:hanging="720"/>
      </w:pPr>
      <w:rPr>
        <w:rFonts w:ascii="Bitstream Vera Serif" w:hAnsi="Bitstream Vera Serif" w:hint="default"/>
        <w:b/>
        <w:i w:val="0"/>
        <w:color w:val="000000" w:themeColor="text1"/>
        <w:sz w:val="32"/>
      </w:rPr>
    </w:lvl>
    <w:lvl w:ilvl="1">
      <w:start w:val="1"/>
      <w:numFmt w:val="decimal"/>
      <w:pStyle w:val="Heading2"/>
      <w:lvlText w:val="%1.%2."/>
      <w:lvlJc w:val="left"/>
      <w:pPr>
        <w:tabs>
          <w:tab w:val="num" w:pos="720"/>
        </w:tabs>
        <w:ind w:left="720" w:hanging="720"/>
      </w:pPr>
      <w:rPr>
        <w:rFonts w:ascii="Bitstream Vera Serif" w:hAnsi="Bitstream Vera Serif" w:hint="default"/>
        <w:b/>
        <w:i w:val="0"/>
        <w:color w:val="000000" w:themeColor="text1"/>
        <w:sz w:val="24"/>
      </w:rPr>
    </w:lvl>
    <w:lvl w:ilvl="2">
      <w:start w:val="1"/>
      <w:numFmt w:val="decimal"/>
      <w:lvlText w:val="%2.%1.%3."/>
      <w:lvlJc w:val="left"/>
      <w:pPr>
        <w:tabs>
          <w:tab w:val="num" w:pos="720"/>
        </w:tabs>
        <w:ind w:left="720" w:hanging="720"/>
      </w:pPr>
      <w:rPr>
        <w:rFonts w:ascii="Bitstream Vera Serif" w:hAnsi="Bitstream Vera Serif" w:hint="default"/>
        <w:color w:val="000000" w:themeColor="text1"/>
        <w:sz w:val="22"/>
      </w:rPr>
    </w:lvl>
    <w:lvl w:ilvl="3">
      <w:start w:val="1"/>
      <w:numFmt w:val="decimal"/>
      <w:pStyle w:val="Heading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37A6"/>
    <w:multiLevelType w:val="hybridMultilevel"/>
    <w:tmpl w:val="22B866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23153D"/>
    <w:multiLevelType w:val="hybridMultilevel"/>
    <w:tmpl w:val="079C351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B0121D"/>
    <w:multiLevelType w:val="hybridMultilevel"/>
    <w:tmpl w:val="2E92268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63039B"/>
    <w:multiLevelType w:val="hybridMultilevel"/>
    <w:tmpl w:val="24CE5080"/>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BB573D"/>
    <w:multiLevelType w:val="hybridMultilevel"/>
    <w:tmpl w:val="09C29AE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A507C9"/>
    <w:multiLevelType w:val="hybridMultilevel"/>
    <w:tmpl w:val="D5D84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36065"/>
    <w:multiLevelType w:val="hybridMultilevel"/>
    <w:tmpl w:val="8408A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C44E68"/>
    <w:multiLevelType w:val="hybridMultilevel"/>
    <w:tmpl w:val="72047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E22F4"/>
    <w:multiLevelType w:val="hybridMultilevel"/>
    <w:tmpl w:val="24D4593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C66BCA"/>
    <w:multiLevelType w:val="hybridMultilevel"/>
    <w:tmpl w:val="C04A7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07E66"/>
    <w:multiLevelType w:val="hybridMultilevel"/>
    <w:tmpl w:val="D49A90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E9629E"/>
    <w:multiLevelType w:val="hybridMultilevel"/>
    <w:tmpl w:val="02D27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5C4D56"/>
    <w:multiLevelType w:val="hybridMultilevel"/>
    <w:tmpl w:val="4A369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2A0255"/>
    <w:multiLevelType w:val="hybridMultilevel"/>
    <w:tmpl w:val="29F64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FF090F"/>
    <w:multiLevelType w:val="hybridMultilevel"/>
    <w:tmpl w:val="6936C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F28FF"/>
    <w:multiLevelType w:val="hybridMultilevel"/>
    <w:tmpl w:val="0722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6094308">
    <w:abstractNumId w:val="5"/>
  </w:num>
  <w:num w:numId="2" w16cid:durableId="1347832934">
    <w:abstractNumId w:val="11"/>
  </w:num>
  <w:num w:numId="3" w16cid:durableId="1317764413">
    <w:abstractNumId w:val="14"/>
  </w:num>
  <w:num w:numId="4" w16cid:durableId="458455544">
    <w:abstractNumId w:val="9"/>
  </w:num>
  <w:num w:numId="5" w16cid:durableId="2091659355">
    <w:abstractNumId w:val="10"/>
  </w:num>
  <w:num w:numId="6" w16cid:durableId="1026249104">
    <w:abstractNumId w:val="7"/>
  </w:num>
  <w:num w:numId="7" w16cid:durableId="1184393864">
    <w:abstractNumId w:val="8"/>
  </w:num>
  <w:num w:numId="8" w16cid:durableId="442574524">
    <w:abstractNumId w:val="6"/>
  </w:num>
  <w:num w:numId="9" w16cid:durableId="827209406">
    <w:abstractNumId w:val="4"/>
  </w:num>
  <w:num w:numId="10" w16cid:durableId="189611964">
    <w:abstractNumId w:val="1"/>
  </w:num>
  <w:num w:numId="11" w16cid:durableId="1491411763">
    <w:abstractNumId w:val="16"/>
  </w:num>
  <w:num w:numId="12" w16cid:durableId="451097732">
    <w:abstractNumId w:val="17"/>
  </w:num>
  <w:num w:numId="13" w16cid:durableId="877736877">
    <w:abstractNumId w:val="13"/>
  </w:num>
  <w:num w:numId="14" w16cid:durableId="857692162">
    <w:abstractNumId w:val="2"/>
  </w:num>
  <w:num w:numId="15" w16cid:durableId="1439791981">
    <w:abstractNumId w:val="21"/>
  </w:num>
  <w:num w:numId="16" w16cid:durableId="874123647">
    <w:abstractNumId w:val="0"/>
  </w:num>
  <w:num w:numId="17" w16cid:durableId="1312514461">
    <w:abstractNumId w:val="20"/>
  </w:num>
  <w:num w:numId="18" w16cid:durableId="993530162">
    <w:abstractNumId w:val="19"/>
  </w:num>
  <w:num w:numId="19" w16cid:durableId="1359621613">
    <w:abstractNumId w:val="12"/>
  </w:num>
  <w:num w:numId="20" w16cid:durableId="74864759">
    <w:abstractNumId w:val="18"/>
  </w:num>
  <w:num w:numId="21" w16cid:durableId="2000498795">
    <w:abstractNumId w:val="3"/>
  </w:num>
  <w:num w:numId="22" w16cid:durableId="142943009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E2"/>
    <w:rsid w:val="000061A5"/>
    <w:rsid w:val="00017276"/>
    <w:rsid w:val="0002239B"/>
    <w:rsid w:val="00024ADB"/>
    <w:rsid w:val="0005652F"/>
    <w:rsid w:val="00057EA7"/>
    <w:rsid w:val="00057FE0"/>
    <w:rsid w:val="00067584"/>
    <w:rsid w:val="00067C55"/>
    <w:rsid w:val="000771DB"/>
    <w:rsid w:val="000846E6"/>
    <w:rsid w:val="00091145"/>
    <w:rsid w:val="0009390E"/>
    <w:rsid w:val="000A03FD"/>
    <w:rsid w:val="000B1C72"/>
    <w:rsid w:val="000B6D7A"/>
    <w:rsid w:val="000C18EC"/>
    <w:rsid w:val="000C5045"/>
    <w:rsid w:val="000D0A7B"/>
    <w:rsid w:val="000D527F"/>
    <w:rsid w:val="000D59A7"/>
    <w:rsid w:val="000D6367"/>
    <w:rsid w:val="000E226D"/>
    <w:rsid w:val="000E7832"/>
    <w:rsid w:val="000F4CAB"/>
    <w:rsid w:val="00112E02"/>
    <w:rsid w:val="001148DC"/>
    <w:rsid w:val="00115A53"/>
    <w:rsid w:val="001206AC"/>
    <w:rsid w:val="001479D5"/>
    <w:rsid w:val="00151CD5"/>
    <w:rsid w:val="00152F9B"/>
    <w:rsid w:val="00153727"/>
    <w:rsid w:val="00155BB6"/>
    <w:rsid w:val="00157654"/>
    <w:rsid w:val="00157EC9"/>
    <w:rsid w:val="00166ED6"/>
    <w:rsid w:val="00171223"/>
    <w:rsid w:val="00172EA5"/>
    <w:rsid w:val="00184757"/>
    <w:rsid w:val="001B2165"/>
    <w:rsid w:val="001B4F28"/>
    <w:rsid w:val="001B6ACF"/>
    <w:rsid w:val="001B7B11"/>
    <w:rsid w:val="001B7B82"/>
    <w:rsid w:val="001C0E36"/>
    <w:rsid w:val="001C6721"/>
    <w:rsid w:val="001C7404"/>
    <w:rsid w:val="001E4966"/>
    <w:rsid w:val="001E54A8"/>
    <w:rsid w:val="001F2F12"/>
    <w:rsid w:val="001F6E69"/>
    <w:rsid w:val="00200FFB"/>
    <w:rsid w:val="00203BCE"/>
    <w:rsid w:val="00207231"/>
    <w:rsid w:val="00207F63"/>
    <w:rsid w:val="0021445E"/>
    <w:rsid w:val="00216DBE"/>
    <w:rsid w:val="002231C1"/>
    <w:rsid w:val="00232B80"/>
    <w:rsid w:val="00235899"/>
    <w:rsid w:val="0024198D"/>
    <w:rsid w:val="00252C20"/>
    <w:rsid w:val="002565F8"/>
    <w:rsid w:val="0026381F"/>
    <w:rsid w:val="00272765"/>
    <w:rsid w:val="002855A5"/>
    <w:rsid w:val="00291805"/>
    <w:rsid w:val="00292B13"/>
    <w:rsid w:val="002A532F"/>
    <w:rsid w:val="002A66B0"/>
    <w:rsid w:val="002B3695"/>
    <w:rsid w:val="002C24C1"/>
    <w:rsid w:val="002C33D8"/>
    <w:rsid w:val="002D386D"/>
    <w:rsid w:val="002D4065"/>
    <w:rsid w:val="002E1C18"/>
    <w:rsid w:val="002E3177"/>
    <w:rsid w:val="002E4188"/>
    <w:rsid w:val="002F095A"/>
    <w:rsid w:val="002F14AC"/>
    <w:rsid w:val="002F299F"/>
    <w:rsid w:val="00306923"/>
    <w:rsid w:val="003246DB"/>
    <w:rsid w:val="00334FFF"/>
    <w:rsid w:val="00336AE9"/>
    <w:rsid w:val="00342A14"/>
    <w:rsid w:val="00344D01"/>
    <w:rsid w:val="00346A7E"/>
    <w:rsid w:val="003514BD"/>
    <w:rsid w:val="00366AC1"/>
    <w:rsid w:val="003736DF"/>
    <w:rsid w:val="00377867"/>
    <w:rsid w:val="003836BF"/>
    <w:rsid w:val="00383EBE"/>
    <w:rsid w:val="00385EC6"/>
    <w:rsid w:val="00395CF7"/>
    <w:rsid w:val="003A4EA3"/>
    <w:rsid w:val="003A7354"/>
    <w:rsid w:val="003A7D6F"/>
    <w:rsid w:val="003B2B91"/>
    <w:rsid w:val="003B49E7"/>
    <w:rsid w:val="003C2750"/>
    <w:rsid w:val="003C5323"/>
    <w:rsid w:val="003C5859"/>
    <w:rsid w:val="003D1983"/>
    <w:rsid w:val="003D795B"/>
    <w:rsid w:val="003E1AF6"/>
    <w:rsid w:val="003F116A"/>
    <w:rsid w:val="00402A09"/>
    <w:rsid w:val="004079DD"/>
    <w:rsid w:val="00411658"/>
    <w:rsid w:val="004118B5"/>
    <w:rsid w:val="00424D9E"/>
    <w:rsid w:val="00426224"/>
    <w:rsid w:val="0043638C"/>
    <w:rsid w:val="00436D44"/>
    <w:rsid w:val="0044607F"/>
    <w:rsid w:val="0044627C"/>
    <w:rsid w:val="0045102C"/>
    <w:rsid w:val="00461C66"/>
    <w:rsid w:val="0046554A"/>
    <w:rsid w:val="00467013"/>
    <w:rsid w:val="00467CDA"/>
    <w:rsid w:val="00481786"/>
    <w:rsid w:val="00481ABF"/>
    <w:rsid w:val="00487031"/>
    <w:rsid w:val="004902F4"/>
    <w:rsid w:val="00491C44"/>
    <w:rsid w:val="004958E4"/>
    <w:rsid w:val="004A5584"/>
    <w:rsid w:val="004A71F9"/>
    <w:rsid w:val="004B7A8B"/>
    <w:rsid w:val="004C07FE"/>
    <w:rsid w:val="004C1EBF"/>
    <w:rsid w:val="004D1CC3"/>
    <w:rsid w:val="004D2D4E"/>
    <w:rsid w:val="004D729E"/>
    <w:rsid w:val="004E4604"/>
    <w:rsid w:val="004E60D4"/>
    <w:rsid w:val="004F4DE2"/>
    <w:rsid w:val="0051212E"/>
    <w:rsid w:val="00522A64"/>
    <w:rsid w:val="005323E3"/>
    <w:rsid w:val="0053264D"/>
    <w:rsid w:val="00541516"/>
    <w:rsid w:val="00550F09"/>
    <w:rsid w:val="00551D1C"/>
    <w:rsid w:val="00554D71"/>
    <w:rsid w:val="0055536F"/>
    <w:rsid w:val="00557BAB"/>
    <w:rsid w:val="00557BAC"/>
    <w:rsid w:val="00560D64"/>
    <w:rsid w:val="0056578B"/>
    <w:rsid w:val="005667F9"/>
    <w:rsid w:val="005700F7"/>
    <w:rsid w:val="00573E0F"/>
    <w:rsid w:val="005811ED"/>
    <w:rsid w:val="0058135C"/>
    <w:rsid w:val="00582F4B"/>
    <w:rsid w:val="00585F51"/>
    <w:rsid w:val="005869A9"/>
    <w:rsid w:val="00591D0C"/>
    <w:rsid w:val="005A44EA"/>
    <w:rsid w:val="005B205C"/>
    <w:rsid w:val="005B291C"/>
    <w:rsid w:val="005D28D1"/>
    <w:rsid w:val="005E5D6E"/>
    <w:rsid w:val="005F2106"/>
    <w:rsid w:val="005F58B6"/>
    <w:rsid w:val="005F5912"/>
    <w:rsid w:val="005F6AA1"/>
    <w:rsid w:val="006022FF"/>
    <w:rsid w:val="0060482C"/>
    <w:rsid w:val="00607807"/>
    <w:rsid w:val="00620475"/>
    <w:rsid w:val="00620DA8"/>
    <w:rsid w:val="00627AA3"/>
    <w:rsid w:val="0063261C"/>
    <w:rsid w:val="00637E04"/>
    <w:rsid w:val="00651129"/>
    <w:rsid w:val="00655738"/>
    <w:rsid w:val="0065662E"/>
    <w:rsid w:val="006578D0"/>
    <w:rsid w:val="006606BD"/>
    <w:rsid w:val="00662FF3"/>
    <w:rsid w:val="006757F3"/>
    <w:rsid w:val="00680DAF"/>
    <w:rsid w:val="00681E01"/>
    <w:rsid w:val="006920A6"/>
    <w:rsid w:val="0069381A"/>
    <w:rsid w:val="006B610A"/>
    <w:rsid w:val="006C16A2"/>
    <w:rsid w:val="006C1F9F"/>
    <w:rsid w:val="006C7D59"/>
    <w:rsid w:val="006D1990"/>
    <w:rsid w:val="006E284E"/>
    <w:rsid w:val="006F560B"/>
    <w:rsid w:val="00701F24"/>
    <w:rsid w:val="00701FC8"/>
    <w:rsid w:val="00707BC8"/>
    <w:rsid w:val="007128D9"/>
    <w:rsid w:val="00714944"/>
    <w:rsid w:val="00716CEF"/>
    <w:rsid w:val="00727E52"/>
    <w:rsid w:val="00740268"/>
    <w:rsid w:val="007420E2"/>
    <w:rsid w:val="007429FD"/>
    <w:rsid w:val="0074311C"/>
    <w:rsid w:val="00745CDE"/>
    <w:rsid w:val="00746F1A"/>
    <w:rsid w:val="00760800"/>
    <w:rsid w:val="00765E24"/>
    <w:rsid w:val="0079273C"/>
    <w:rsid w:val="007941A5"/>
    <w:rsid w:val="007966F5"/>
    <w:rsid w:val="00796EF9"/>
    <w:rsid w:val="007A2629"/>
    <w:rsid w:val="007B3265"/>
    <w:rsid w:val="007C38F6"/>
    <w:rsid w:val="007C54CE"/>
    <w:rsid w:val="007C692B"/>
    <w:rsid w:val="007D3084"/>
    <w:rsid w:val="007D7CBA"/>
    <w:rsid w:val="007F283F"/>
    <w:rsid w:val="007F32CA"/>
    <w:rsid w:val="0080267B"/>
    <w:rsid w:val="008061F4"/>
    <w:rsid w:val="00822FEE"/>
    <w:rsid w:val="00827EB9"/>
    <w:rsid w:val="00834616"/>
    <w:rsid w:val="00834F9E"/>
    <w:rsid w:val="0084286B"/>
    <w:rsid w:val="008438E0"/>
    <w:rsid w:val="00845DA5"/>
    <w:rsid w:val="00850700"/>
    <w:rsid w:val="00857019"/>
    <w:rsid w:val="00857AF3"/>
    <w:rsid w:val="0086470C"/>
    <w:rsid w:val="00866180"/>
    <w:rsid w:val="00867F7C"/>
    <w:rsid w:val="00870966"/>
    <w:rsid w:val="008811E8"/>
    <w:rsid w:val="0088558A"/>
    <w:rsid w:val="00885F50"/>
    <w:rsid w:val="0088647B"/>
    <w:rsid w:val="0089667B"/>
    <w:rsid w:val="008A094F"/>
    <w:rsid w:val="008A5D67"/>
    <w:rsid w:val="008B371C"/>
    <w:rsid w:val="008C033D"/>
    <w:rsid w:val="008C17DD"/>
    <w:rsid w:val="008C524F"/>
    <w:rsid w:val="008C6145"/>
    <w:rsid w:val="008F52B6"/>
    <w:rsid w:val="0090297F"/>
    <w:rsid w:val="00906FDC"/>
    <w:rsid w:val="00914941"/>
    <w:rsid w:val="00921B84"/>
    <w:rsid w:val="00923CF9"/>
    <w:rsid w:val="00924699"/>
    <w:rsid w:val="0093085E"/>
    <w:rsid w:val="00932F40"/>
    <w:rsid w:val="00936239"/>
    <w:rsid w:val="0094020D"/>
    <w:rsid w:val="00941072"/>
    <w:rsid w:val="00942EE5"/>
    <w:rsid w:val="009500CE"/>
    <w:rsid w:val="00966703"/>
    <w:rsid w:val="0097100D"/>
    <w:rsid w:val="00985AB1"/>
    <w:rsid w:val="009A6332"/>
    <w:rsid w:val="009B05B1"/>
    <w:rsid w:val="009B09D9"/>
    <w:rsid w:val="009E06D4"/>
    <w:rsid w:val="009E65A0"/>
    <w:rsid w:val="009F11F2"/>
    <w:rsid w:val="009F1CD9"/>
    <w:rsid w:val="009F332F"/>
    <w:rsid w:val="00A06EEA"/>
    <w:rsid w:val="00A12E39"/>
    <w:rsid w:val="00A237FD"/>
    <w:rsid w:val="00A2559E"/>
    <w:rsid w:val="00A266CC"/>
    <w:rsid w:val="00A26FDC"/>
    <w:rsid w:val="00A30441"/>
    <w:rsid w:val="00A368AA"/>
    <w:rsid w:val="00A373A9"/>
    <w:rsid w:val="00A41FE3"/>
    <w:rsid w:val="00A4329F"/>
    <w:rsid w:val="00A4452E"/>
    <w:rsid w:val="00A4521A"/>
    <w:rsid w:val="00A50981"/>
    <w:rsid w:val="00A535E9"/>
    <w:rsid w:val="00A55068"/>
    <w:rsid w:val="00A623F5"/>
    <w:rsid w:val="00A674A5"/>
    <w:rsid w:val="00A70E85"/>
    <w:rsid w:val="00A965DF"/>
    <w:rsid w:val="00AB0565"/>
    <w:rsid w:val="00AB1690"/>
    <w:rsid w:val="00AB32BF"/>
    <w:rsid w:val="00AC146B"/>
    <w:rsid w:val="00AD3792"/>
    <w:rsid w:val="00AD3CD3"/>
    <w:rsid w:val="00AD4717"/>
    <w:rsid w:val="00AE252E"/>
    <w:rsid w:val="00AE3269"/>
    <w:rsid w:val="00AE665D"/>
    <w:rsid w:val="00AF280A"/>
    <w:rsid w:val="00AF3F66"/>
    <w:rsid w:val="00B007EB"/>
    <w:rsid w:val="00B0213A"/>
    <w:rsid w:val="00B031D8"/>
    <w:rsid w:val="00B119CD"/>
    <w:rsid w:val="00B12DBC"/>
    <w:rsid w:val="00B153FA"/>
    <w:rsid w:val="00B162F8"/>
    <w:rsid w:val="00B337AB"/>
    <w:rsid w:val="00B33855"/>
    <w:rsid w:val="00B3507F"/>
    <w:rsid w:val="00B362BE"/>
    <w:rsid w:val="00B438C3"/>
    <w:rsid w:val="00B51838"/>
    <w:rsid w:val="00B57F4A"/>
    <w:rsid w:val="00B600BF"/>
    <w:rsid w:val="00B60BB1"/>
    <w:rsid w:val="00B61001"/>
    <w:rsid w:val="00B61D9A"/>
    <w:rsid w:val="00B73107"/>
    <w:rsid w:val="00B77A83"/>
    <w:rsid w:val="00B94C68"/>
    <w:rsid w:val="00B96741"/>
    <w:rsid w:val="00B96D6E"/>
    <w:rsid w:val="00B96E8D"/>
    <w:rsid w:val="00BA09D5"/>
    <w:rsid w:val="00BA1483"/>
    <w:rsid w:val="00BB02E4"/>
    <w:rsid w:val="00BB173C"/>
    <w:rsid w:val="00BB7445"/>
    <w:rsid w:val="00BC1A13"/>
    <w:rsid w:val="00BC77EB"/>
    <w:rsid w:val="00BC7F77"/>
    <w:rsid w:val="00BD5226"/>
    <w:rsid w:val="00BE39D5"/>
    <w:rsid w:val="00BE4085"/>
    <w:rsid w:val="00BE4C7A"/>
    <w:rsid w:val="00BE50D4"/>
    <w:rsid w:val="00BF0D6F"/>
    <w:rsid w:val="00BF16AC"/>
    <w:rsid w:val="00BF4F18"/>
    <w:rsid w:val="00BF5B62"/>
    <w:rsid w:val="00BF6E10"/>
    <w:rsid w:val="00C03CAC"/>
    <w:rsid w:val="00C07280"/>
    <w:rsid w:val="00C074AC"/>
    <w:rsid w:val="00C14B2D"/>
    <w:rsid w:val="00C1501E"/>
    <w:rsid w:val="00C371DB"/>
    <w:rsid w:val="00C37B96"/>
    <w:rsid w:val="00C4364D"/>
    <w:rsid w:val="00C502CA"/>
    <w:rsid w:val="00C532D7"/>
    <w:rsid w:val="00C5479D"/>
    <w:rsid w:val="00C56228"/>
    <w:rsid w:val="00C64603"/>
    <w:rsid w:val="00C70F65"/>
    <w:rsid w:val="00C748FB"/>
    <w:rsid w:val="00C7564C"/>
    <w:rsid w:val="00C761EE"/>
    <w:rsid w:val="00C84767"/>
    <w:rsid w:val="00C84D8A"/>
    <w:rsid w:val="00C8521F"/>
    <w:rsid w:val="00C927F9"/>
    <w:rsid w:val="00C933C6"/>
    <w:rsid w:val="00C93C04"/>
    <w:rsid w:val="00C971D7"/>
    <w:rsid w:val="00CB018F"/>
    <w:rsid w:val="00CB5C13"/>
    <w:rsid w:val="00CB6F0B"/>
    <w:rsid w:val="00CC4B91"/>
    <w:rsid w:val="00CC6036"/>
    <w:rsid w:val="00CD12A3"/>
    <w:rsid w:val="00CF1680"/>
    <w:rsid w:val="00CF4B01"/>
    <w:rsid w:val="00CF5ED2"/>
    <w:rsid w:val="00D10E64"/>
    <w:rsid w:val="00D164D8"/>
    <w:rsid w:val="00D16B8F"/>
    <w:rsid w:val="00D21EAC"/>
    <w:rsid w:val="00D22A83"/>
    <w:rsid w:val="00D24B69"/>
    <w:rsid w:val="00D27C3D"/>
    <w:rsid w:val="00D36E2D"/>
    <w:rsid w:val="00D43893"/>
    <w:rsid w:val="00D44E10"/>
    <w:rsid w:val="00D466B4"/>
    <w:rsid w:val="00D60107"/>
    <w:rsid w:val="00D651FA"/>
    <w:rsid w:val="00D66F55"/>
    <w:rsid w:val="00D8189A"/>
    <w:rsid w:val="00D92F85"/>
    <w:rsid w:val="00D96085"/>
    <w:rsid w:val="00DA45DD"/>
    <w:rsid w:val="00DB0F34"/>
    <w:rsid w:val="00DC6FA4"/>
    <w:rsid w:val="00DD3E26"/>
    <w:rsid w:val="00DD520B"/>
    <w:rsid w:val="00DE5B61"/>
    <w:rsid w:val="00DF3ECC"/>
    <w:rsid w:val="00DF68BE"/>
    <w:rsid w:val="00E117E8"/>
    <w:rsid w:val="00E11D0E"/>
    <w:rsid w:val="00E14C61"/>
    <w:rsid w:val="00E16791"/>
    <w:rsid w:val="00E23B0E"/>
    <w:rsid w:val="00E344C9"/>
    <w:rsid w:val="00E44CE9"/>
    <w:rsid w:val="00E5321B"/>
    <w:rsid w:val="00E53C03"/>
    <w:rsid w:val="00E55A29"/>
    <w:rsid w:val="00E85A6F"/>
    <w:rsid w:val="00E871AA"/>
    <w:rsid w:val="00EA64CB"/>
    <w:rsid w:val="00EA7EEB"/>
    <w:rsid w:val="00EB2916"/>
    <w:rsid w:val="00EB3070"/>
    <w:rsid w:val="00EB3A23"/>
    <w:rsid w:val="00EB4091"/>
    <w:rsid w:val="00EC0B30"/>
    <w:rsid w:val="00EC50F9"/>
    <w:rsid w:val="00EC5BB5"/>
    <w:rsid w:val="00EC69B8"/>
    <w:rsid w:val="00EE3B07"/>
    <w:rsid w:val="00EE71F2"/>
    <w:rsid w:val="00EF493B"/>
    <w:rsid w:val="00EF4C55"/>
    <w:rsid w:val="00F02718"/>
    <w:rsid w:val="00F226A5"/>
    <w:rsid w:val="00F26113"/>
    <w:rsid w:val="00F2695B"/>
    <w:rsid w:val="00F43777"/>
    <w:rsid w:val="00F43B79"/>
    <w:rsid w:val="00F5017A"/>
    <w:rsid w:val="00F566B8"/>
    <w:rsid w:val="00F5677F"/>
    <w:rsid w:val="00F60ACA"/>
    <w:rsid w:val="00F61FA7"/>
    <w:rsid w:val="00F645A0"/>
    <w:rsid w:val="00F648C0"/>
    <w:rsid w:val="00F722D5"/>
    <w:rsid w:val="00F82973"/>
    <w:rsid w:val="00F93608"/>
    <w:rsid w:val="00F936D7"/>
    <w:rsid w:val="00FA263F"/>
    <w:rsid w:val="00FB22C6"/>
    <w:rsid w:val="00FC5E34"/>
    <w:rsid w:val="00FE1145"/>
    <w:rsid w:val="00FE1C10"/>
    <w:rsid w:val="00FE29A9"/>
    <w:rsid w:val="00FE381F"/>
    <w:rsid w:val="00FE4ED3"/>
    <w:rsid w:val="00FE6224"/>
    <w:rsid w:val="00FF15E4"/>
    <w:rsid w:val="00FF36EE"/>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0439"/>
  <w15:docId w15:val="{80D337BE-656B-4143-AC02-3C0CBD94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itstream Vera Serif" w:eastAsiaTheme="minorHAnsi" w:hAnsi="Bitstream Vera Serif" w:cstheme="minorBidi"/>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E2"/>
    <w:pPr>
      <w:spacing w:after="220"/>
    </w:pPr>
  </w:style>
  <w:style w:type="paragraph" w:styleId="Heading1">
    <w:name w:val="heading 1"/>
    <w:basedOn w:val="Normal"/>
    <w:next w:val="Normal"/>
    <w:link w:val="Heading1Char"/>
    <w:uiPriority w:val="9"/>
    <w:qFormat/>
    <w:rsid w:val="007420E2"/>
    <w:pPr>
      <w:keepNext/>
      <w:keepLines/>
      <w:numPr>
        <w:numId w:val="1"/>
      </w:numPr>
      <w:spacing w:after="3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420E2"/>
    <w:pPr>
      <w:keepNext/>
      <w:keepLines/>
      <w:numPr>
        <w:ilvl w:val="1"/>
        <w:numId w:val="1"/>
      </w:numPr>
      <w:spacing w:after="240"/>
      <w:outlineLvl w:val="1"/>
    </w:pPr>
    <w:rPr>
      <w:rFonts w:eastAsiaTheme="majorEastAsia" w:cstheme="majorBidi"/>
      <w:b/>
      <w:sz w:val="24"/>
      <w:szCs w:val="24"/>
    </w:rPr>
  </w:style>
  <w:style w:type="paragraph" w:styleId="Heading3">
    <w:name w:val="heading 3"/>
    <w:basedOn w:val="Normal"/>
    <w:next w:val="Normal"/>
    <w:link w:val="Heading3Char"/>
    <w:autoRedefine/>
    <w:uiPriority w:val="9"/>
    <w:unhideWhenUsed/>
    <w:qFormat/>
    <w:rsid w:val="00232B80"/>
    <w:pPr>
      <w:keepNext/>
      <w:keepLines/>
      <w:numPr>
        <w:ilvl w:val="3"/>
        <w:numId w:val="1"/>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D24B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6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24B6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24B6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24B6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24B6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E2"/>
    <w:rPr>
      <w:rFonts w:eastAsiaTheme="majorEastAsia" w:cstheme="majorBidi"/>
      <w:b/>
      <w:sz w:val="32"/>
      <w:szCs w:val="32"/>
    </w:rPr>
  </w:style>
  <w:style w:type="character" w:customStyle="1" w:styleId="Heading2Char">
    <w:name w:val="Heading 2 Char"/>
    <w:basedOn w:val="DefaultParagraphFont"/>
    <w:link w:val="Heading2"/>
    <w:uiPriority w:val="9"/>
    <w:rsid w:val="007420E2"/>
    <w:rPr>
      <w:rFonts w:eastAsiaTheme="majorEastAsia" w:cstheme="majorBidi"/>
      <w:b/>
      <w:sz w:val="24"/>
      <w:szCs w:val="24"/>
    </w:rPr>
  </w:style>
  <w:style w:type="character" w:customStyle="1" w:styleId="Heading3Char">
    <w:name w:val="Heading 3 Char"/>
    <w:basedOn w:val="DefaultParagraphFont"/>
    <w:link w:val="Heading3"/>
    <w:uiPriority w:val="9"/>
    <w:rsid w:val="00232B80"/>
    <w:rPr>
      <w:rFonts w:eastAsiaTheme="majorEastAsia" w:cstheme="majorBidi"/>
    </w:rPr>
  </w:style>
  <w:style w:type="character" w:customStyle="1" w:styleId="Heading4Char">
    <w:name w:val="Heading 4 Char"/>
    <w:basedOn w:val="DefaultParagraphFont"/>
    <w:link w:val="Heading4"/>
    <w:uiPriority w:val="9"/>
    <w:rsid w:val="00D24B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24B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24B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24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24B6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24B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B69"/>
    <w:rPr>
      <w:rFonts w:eastAsiaTheme="minorEastAsia"/>
      <w:color w:val="5A5A5A" w:themeColor="text1" w:themeTint="A5"/>
      <w:spacing w:val="15"/>
    </w:rPr>
  </w:style>
  <w:style w:type="character" w:styleId="SubtleEmphasis">
    <w:name w:val="Subtle Emphasis"/>
    <w:basedOn w:val="DefaultParagraphFont"/>
    <w:uiPriority w:val="19"/>
    <w:qFormat/>
    <w:rsid w:val="00D24B69"/>
    <w:rPr>
      <w:i/>
      <w:iCs/>
      <w:color w:val="404040" w:themeColor="text1" w:themeTint="BF"/>
    </w:rPr>
  </w:style>
  <w:style w:type="character" w:styleId="Emphasis">
    <w:name w:val="Emphasis"/>
    <w:basedOn w:val="DefaultParagraphFont"/>
    <w:uiPriority w:val="20"/>
    <w:qFormat/>
    <w:rsid w:val="00D24B69"/>
    <w:rPr>
      <w:i/>
      <w:iCs/>
    </w:rPr>
  </w:style>
  <w:style w:type="character" w:styleId="IntenseEmphasis">
    <w:name w:val="Intense Emphasis"/>
    <w:basedOn w:val="DefaultParagraphFont"/>
    <w:uiPriority w:val="21"/>
    <w:qFormat/>
    <w:rsid w:val="00D24B69"/>
    <w:rPr>
      <w:i/>
      <w:iCs/>
      <w:color w:val="5B9BD5" w:themeColor="accent1"/>
    </w:rPr>
  </w:style>
  <w:style w:type="character" w:styleId="Strong">
    <w:name w:val="Strong"/>
    <w:basedOn w:val="DefaultParagraphFont"/>
    <w:uiPriority w:val="22"/>
    <w:qFormat/>
    <w:rsid w:val="00D24B69"/>
    <w:rPr>
      <w:b/>
      <w:bCs/>
    </w:rPr>
  </w:style>
  <w:style w:type="paragraph" w:styleId="Quote">
    <w:name w:val="Quote"/>
    <w:basedOn w:val="Normal"/>
    <w:next w:val="Normal"/>
    <w:link w:val="QuoteChar"/>
    <w:uiPriority w:val="29"/>
    <w:qFormat/>
    <w:rsid w:val="00D24B6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4B69"/>
    <w:rPr>
      <w:i/>
      <w:iCs/>
      <w:color w:val="404040" w:themeColor="text1" w:themeTint="BF"/>
    </w:rPr>
  </w:style>
  <w:style w:type="paragraph" w:styleId="IntenseQuote">
    <w:name w:val="Intense Quote"/>
    <w:basedOn w:val="Normal"/>
    <w:next w:val="Normal"/>
    <w:link w:val="IntenseQuoteChar"/>
    <w:uiPriority w:val="30"/>
    <w:qFormat/>
    <w:rsid w:val="00D24B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4B69"/>
    <w:rPr>
      <w:i/>
      <w:iCs/>
      <w:color w:val="5B9BD5" w:themeColor="accent1"/>
    </w:rPr>
  </w:style>
  <w:style w:type="character" w:styleId="SubtleReference">
    <w:name w:val="Subtle Reference"/>
    <w:basedOn w:val="DefaultParagraphFont"/>
    <w:uiPriority w:val="31"/>
    <w:qFormat/>
    <w:rsid w:val="00D24B69"/>
    <w:rPr>
      <w:smallCaps/>
      <w:color w:val="5A5A5A" w:themeColor="text1" w:themeTint="A5"/>
    </w:rPr>
  </w:style>
  <w:style w:type="character" w:styleId="IntenseReference">
    <w:name w:val="Intense Reference"/>
    <w:basedOn w:val="DefaultParagraphFont"/>
    <w:uiPriority w:val="32"/>
    <w:qFormat/>
    <w:rsid w:val="00D24B69"/>
    <w:rPr>
      <w:b/>
      <w:bCs/>
      <w:smallCaps/>
      <w:color w:val="5B9BD5" w:themeColor="accent1"/>
      <w:spacing w:val="5"/>
    </w:rPr>
  </w:style>
  <w:style w:type="character" w:styleId="BookTitle">
    <w:name w:val="Book Title"/>
    <w:basedOn w:val="DefaultParagraphFont"/>
    <w:uiPriority w:val="33"/>
    <w:qFormat/>
    <w:rsid w:val="00D24B69"/>
    <w:rPr>
      <w:b/>
      <w:bCs/>
      <w:i/>
      <w:iCs/>
      <w:spacing w:val="5"/>
    </w:rPr>
  </w:style>
  <w:style w:type="paragraph" w:styleId="ListParagraph">
    <w:name w:val="List Paragraph"/>
    <w:basedOn w:val="Normal"/>
    <w:uiPriority w:val="34"/>
    <w:qFormat/>
    <w:rsid w:val="00D24B69"/>
    <w:pPr>
      <w:ind w:left="720"/>
      <w:contextualSpacing/>
    </w:pPr>
  </w:style>
  <w:style w:type="character" w:styleId="Hyperlink">
    <w:name w:val="Hyperlink"/>
    <w:basedOn w:val="DefaultParagraphFont"/>
    <w:uiPriority w:val="99"/>
    <w:unhideWhenUsed/>
    <w:rsid w:val="00D24B69"/>
    <w:rPr>
      <w:color w:val="0563C1" w:themeColor="hyperlink"/>
      <w:u w:val="single"/>
    </w:rPr>
  </w:style>
  <w:style w:type="character" w:styleId="FollowedHyperlink">
    <w:name w:val="FollowedHyperlink"/>
    <w:basedOn w:val="DefaultParagraphFont"/>
    <w:uiPriority w:val="99"/>
    <w:unhideWhenUsed/>
    <w:rsid w:val="00D24B69"/>
    <w:rPr>
      <w:color w:val="954F72" w:themeColor="followedHyperlink"/>
      <w:u w:val="single"/>
    </w:rPr>
  </w:style>
  <w:style w:type="paragraph" w:styleId="Caption">
    <w:name w:val="caption"/>
    <w:basedOn w:val="Normal"/>
    <w:next w:val="Normal"/>
    <w:uiPriority w:val="35"/>
    <w:unhideWhenUsed/>
    <w:qFormat/>
    <w:rsid w:val="00D24B69"/>
    <w:pPr>
      <w:spacing w:after="200"/>
    </w:pPr>
    <w:rPr>
      <w:i/>
      <w:iCs/>
      <w:color w:val="44546A" w:themeColor="text2"/>
      <w:sz w:val="18"/>
      <w:szCs w:val="18"/>
    </w:rPr>
  </w:style>
  <w:style w:type="table" w:styleId="TableGrid">
    <w:name w:val="Table Grid"/>
    <w:basedOn w:val="TableNormal"/>
    <w:uiPriority w:val="39"/>
    <w:rsid w:val="005F6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6AA1"/>
    <w:pPr>
      <w:numPr>
        <w:numId w:val="0"/>
      </w:num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F6AA1"/>
    <w:pPr>
      <w:spacing w:after="100"/>
    </w:pPr>
  </w:style>
  <w:style w:type="paragraph" w:styleId="TOC2">
    <w:name w:val="toc 2"/>
    <w:basedOn w:val="Normal"/>
    <w:next w:val="Normal"/>
    <w:autoRedefine/>
    <w:uiPriority w:val="39"/>
    <w:unhideWhenUsed/>
    <w:rsid w:val="00BE50D4"/>
    <w:pPr>
      <w:tabs>
        <w:tab w:val="left" w:pos="1080"/>
        <w:tab w:val="right" w:leader="dot" w:pos="9350"/>
      </w:tabs>
      <w:spacing w:after="100"/>
      <w:ind w:left="220"/>
    </w:pPr>
  </w:style>
  <w:style w:type="paragraph" w:styleId="TOC3">
    <w:name w:val="toc 3"/>
    <w:basedOn w:val="Normal"/>
    <w:next w:val="Normal"/>
    <w:autoRedefine/>
    <w:uiPriority w:val="39"/>
    <w:unhideWhenUsed/>
    <w:rsid w:val="005F6AA1"/>
    <w:pPr>
      <w:spacing w:after="100"/>
      <w:ind w:left="440"/>
    </w:pPr>
  </w:style>
  <w:style w:type="paragraph" w:styleId="Header">
    <w:name w:val="header"/>
    <w:basedOn w:val="Normal"/>
    <w:link w:val="HeaderChar"/>
    <w:uiPriority w:val="99"/>
    <w:unhideWhenUsed/>
    <w:rsid w:val="007C692B"/>
    <w:pPr>
      <w:tabs>
        <w:tab w:val="center" w:pos="4680"/>
        <w:tab w:val="right" w:pos="9360"/>
      </w:tabs>
      <w:spacing w:after="0"/>
    </w:pPr>
  </w:style>
  <w:style w:type="character" w:customStyle="1" w:styleId="HeaderChar">
    <w:name w:val="Header Char"/>
    <w:basedOn w:val="DefaultParagraphFont"/>
    <w:link w:val="Header"/>
    <w:uiPriority w:val="99"/>
    <w:rsid w:val="007C692B"/>
  </w:style>
  <w:style w:type="paragraph" w:styleId="Footer">
    <w:name w:val="footer"/>
    <w:basedOn w:val="Normal"/>
    <w:link w:val="FooterChar"/>
    <w:uiPriority w:val="99"/>
    <w:unhideWhenUsed/>
    <w:rsid w:val="007C692B"/>
    <w:pPr>
      <w:tabs>
        <w:tab w:val="center" w:pos="4680"/>
        <w:tab w:val="right" w:pos="9360"/>
      </w:tabs>
      <w:spacing w:after="0"/>
    </w:pPr>
  </w:style>
  <w:style w:type="character" w:customStyle="1" w:styleId="FooterChar">
    <w:name w:val="Footer Char"/>
    <w:basedOn w:val="DefaultParagraphFont"/>
    <w:link w:val="Footer"/>
    <w:uiPriority w:val="99"/>
    <w:rsid w:val="007C692B"/>
  </w:style>
  <w:style w:type="paragraph" w:styleId="BalloonText">
    <w:name w:val="Balloon Text"/>
    <w:basedOn w:val="Normal"/>
    <w:link w:val="BalloonTextChar"/>
    <w:uiPriority w:val="99"/>
    <w:semiHidden/>
    <w:unhideWhenUsed/>
    <w:rsid w:val="00C502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CA"/>
    <w:rPr>
      <w:rFonts w:ascii="Tahoma" w:hAnsi="Tahoma" w:cs="Tahoma"/>
      <w:sz w:val="16"/>
      <w:szCs w:val="16"/>
    </w:rPr>
  </w:style>
  <w:style w:type="character" w:styleId="UnresolvedMention">
    <w:name w:val="Unresolved Mention"/>
    <w:basedOn w:val="DefaultParagraphFont"/>
    <w:uiPriority w:val="99"/>
    <w:semiHidden/>
    <w:unhideWhenUsed/>
    <w:rsid w:val="00896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1926">
      <w:bodyDiv w:val="1"/>
      <w:marLeft w:val="0"/>
      <w:marRight w:val="0"/>
      <w:marTop w:val="0"/>
      <w:marBottom w:val="0"/>
      <w:divBdr>
        <w:top w:val="none" w:sz="0" w:space="0" w:color="auto"/>
        <w:left w:val="none" w:sz="0" w:space="0" w:color="auto"/>
        <w:bottom w:val="none" w:sz="0" w:space="0" w:color="auto"/>
        <w:right w:val="none" w:sz="0" w:space="0" w:color="auto"/>
      </w:divBdr>
      <w:divsChild>
        <w:div w:id="1032071588">
          <w:marLeft w:val="0"/>
          <w:marRight w:val="0"/>
          <w:marTop w:val="0"/>
          <w:marBottom w:val="0"/>
          <w:divBdr>
            <w:top w:val="none" w:sz="0" w:space="0" w:color="auto"/>
            <w:left w:val="none" w:sz="0" w:space="0" w:color="auto"/>
            <w:bottom w:val="none" w:sz="0" w:space="0" w:color="auto"/>
            <w:right w:val="none" w:sz="0" w:space="0" w:color="auto"/>
          </w:divBdr>
          <w:divsChild>
            <w:div w:id="1236669464">
              <w:marLeft w:val="0"/>
              <w:marRight w:val="0"/>
              <w:marTop w:val="0"/>
              <w:marBottom w:val="0"/>
              <w:divBdr>
                <w:top w:val="none" w:sz="0" w:space="0" w:color="auto"/>
                <w:left w:val="none" w:sz="0" w:space="0" w:color="auto"/>
                <w:bottom w:val="none" w:sz="0" w:space="0" w:color="auto"/>
                <w:right w:val="none" w:sz="0" w:space="0" w:color="auto"/>
              </w:divBdr>
            </w:div>
            <w:div w:id="2008248223">
              <w:marLeft w:val="0"/>
              <w:marRight w:val="0"/>
              <w:marTop w:val="0"/>
              <w:marBottom w:val="0"/>
              <w:divBdr>
                <w:top w:val="none" w:sz="0" w:space="0" w:color="auto"/>
                <w:left w:val="none" w:sz="0" w:space="0" w:color="auto"/>
                <w:bottom w:val="none" w:sz="0" w:space="0" w:color="auto"/>
                <w:right w:val="none" w:sz="0" w:space="0" w:color="auto"/>
              </w:divBdr>
            </w:div>
            <w:div w:id="1028213334">
              <w:marLeft w:val="0"/>
              <w:marRight w:val="0"/>
              <w:marTop w:val="0"/>
              <w:marBottom w:val="0"/>
              <w:divBdr>
                <w:top w:val="none" w:sz="0" w:space="0" w:color="auto"/>
                <w:left w:val="none" w:sz="0" w:space="0" w:color="auto"/>
                <w:bottom w:val="none" w:sz="0" w:space="0" w:color="auto"/>
                <w:right w:val="none" w:sz="0" w:space="0" w:color="auto"/>
              </w:divBdr>
            </w:div>
            <w:div w:id="1655648797">
              <w:marLeft w:val="0"/>
              <w:marRight w:val="0"/>
              <w:marTop w:val="0"/>
              <w:marBottom w:val="0"/>
              <w:divBdr>
                <w:top w:val="none" w:sz="0" w:space="0" w:color="auto"/>
                <w:left w:val="none" w:sz="0" w:space="0" w:color="auto"/>
                <w:bottom w:val="none" w:sz="0" w:space="0" w:color="auto"/>
                <w:right w:val="none" w:sz="0" w:space="0" w:color="auto"/>
              </w:divBdr>
            </w:div>
            <w:div w:id="105320192">
              <w:marLeft w:val="0"/>
              <w:marRight w:val="0"/>
              <w:marTop w:val="0"/>
              <w:marBottom w:val="0"/>
              <w:divBdr>
                <w:top w:val="none" w:sz="0" w:space="0" w:color="auto"/>
                <w:left w:val="none" w:sz="0" w:space="0" w:color="auto"/>
                <w:bottom w:val="none" w:sz="0" w:space="0" w:color="auto"/>
                <w:right w:val="none" w:sz="0" w:space="0" w:color="auto"/>
              </w:divBdr>
            </w:div>
            <w:div w:id="213350756">
              <w:marLeft w:val="0"/>
              <w:marRight w:val="0"/>
              <w:marTop w:val="0"/>
              <w:marBottom w:val="0"/>
              <w:divBdr>
                <w:top w:val="none" w:sz="0" w:space="0" w:color="auto"/>
                <w:left w:val="none" w:sz="0" w:space="0" w:color="auto"/>
                <w:bottom w:val="none" w:sz="0" w:space="0" w:color="auto"/>
                <w:right w:val="none" w:sz="0" w:space="0" w:color="auto"/>
              </w:divBdr>
            </w:div>
            <w:div w:id="558248541">
              <w:marLeft w:val="0"/>
              <w:marRight w:val="0"/>
              <w:marTop w:val="0"/>
              <w:marBottom w:val="0"/>
              <w:divBdr>
                <w:top w:val="none" w:sz="0" w:space="0" w:color="auto"/>
                <w:left w:val="none" w:sz="0" w:space="0" w:color="auto"/>
                <w:bottom w:val="none" w:sz="0" w:space="0" w:color="auto"/>
                <w:right w:val="none" w:sz="0" w:space="0" w:color="auto"/>
              </w:divBdr>
            </w:div>
            <w:div w:id="1104878968">
              <w:marLeft w:val="0"/>
              <w:marRight w:val="0"/>
              <w:marTop w:val="0"/>
              <w:marBottom w:val="0"/>
              <w:divBdr>
                <w:top w:val="none" w:sz="0" w:space="0" w:color="auto"/>
                <w:left w:val="none" w:sz="0" w:space="0" w:color="auto"/>
                <w:bottom w:val="none" w:sz="0" w:space="0" w:color="auto"/>
                <w:right w:val="none" w:sz="0" w:space="0" w:color="auto"/>
              </w:divBdr>
            </w:div>
            <w:div w:id="596522372">
              <w:marLeft w:val="0"/>
              <w:marRight w:val="0"/>
              <w:marTop w:val="0"/>
              <w:marBottom w:val="0"/>
              <w:divBdr>
                <w:top w:val="none" w:sz="0" w:space="0" w:color="auto"/>
                <w:left w:val="none" w:sz="0" w:space="0" w:color="auto"/>
                <w:bottom w:val="none" w:sz="0" w:space="0" w:color="auto"/>
                <w:right w:val="none" w:sz="0" w:space="0" w:color="auto"/>
              </w:divBdr>
            </w:div>
            <w:div w:id="290139304">
              <w:marLeft w:val="0"/>
              <w:marRight w:val="0"/>
              <w:marTop w:val="0"/>
              <w:marBottom w:val="0"/>
              <w:divBdr>
                <w:top w:val="none" w:sz="0" w:space="0" w:color="auto"/>
                <w:left w:val="none" w:sz="0" w:space="0" w:color="auto"/>
                <w:bottom w:val="none" w:sz="0" w:space="0" w:color="auto"/>
                <w:right w:val="none" w:sz="0" w:space="0" w:color="auto"/>
              </w:divBdr>
            </w:div>
            <w:div w:id="1132289490">
              <w:marLeft w:val="0"/>
              <w:marRight w:val="0"/>
              <w:marTop w:val="0"/>
              <w:marBottom w:val="0"/>
              <w:divBdr>
                <w:top w:val="none" w:sz="0" w:space="0" w:color="auto"/>
                <w:left w:val="none" w:sz="0" w:space="0" w:color="auto"/>
                <w:bottom w:val="none" w:sz="0" w:space="0" w:color="auto"/>
                <w:right w:val="none" w:sz="0" w:space="0" w:color="auto"/>
              </w:divBdr>
            </w:div>
            <w:div w:id="1654330896">
              <w:marLeft w:val="0"/>
              <w:marRight w:val="0"/>
              <w:marTop w:val="0"/>
              <w:marBottom w:val="0"/>
              <w:divBdr>
                <w:top w:val="none" w:sz="0" w:space="0" w:color="auto"/>
                <w:left w:val="none" w:sz="0" w:space="0" w:color="auto"/>
                <w:bottom w:val="none" w:sz="0" w:space="0" w:color="auto"/>
                <w:right w:val="none" w:sz="0" w:space="0" w:color="auto"/>
              </w:divBdr>
            </w:div>
            <w:div w:id="1806659487">
              <w:marLeft w:val="0"/>
              <w:marRight w:val="0"/>
              <w:marTop w:val="0"/>
              <w:marBottom w:val="0"/>
              <w:divBdr>
                <w:top w:val="none" w:sz="0" w:space="0" w:color="auto"/>
                <w:left w:val="none" w:sz="0" w:space="0" w:color="auto"/>
                <w:bottom w:val="none" w:sz="0" w:space="0" w:color="auto"/>
                <w:right w:val="none" w:sz="0" w:space="0" w:color="auto"/>
              </w:divBdr>
            </w:div>
            <w:div w:id="1377972202">
              <w:marLeft w:val="0"/>
              <w:marRight w:val="0"/>
              <w:marTop w:val="0"/>
              <w:marBottom w:val="0"/>
              <w:divBdr>
                <w:top w:val="none" w:sz="0" w:space="0" w:color="auto"/>
                <w:left w:val="none" w:sz="0" w:space="0" w:color="auto"/>
                <w:bottom w:val="none" w:sz="0" w:space="0" w:color="auto"/>
                <w:right w:val="none" w:sz="0" w:space="0" w:color="auto"/>
              </w:divBdr>
            </w:div>
            <w:div w:id="821232834">
              <w:marLeft w:val="0"/>
              <w:marRight w:val="0"/>
              <w:marTop w:val="0"/>
              <w:marBottom w:val="0"/>
              <w:divBdr>
                <w:top w:val="none" w:sz="0" w:space="0" w:color="auto"/>
                <w:left w:val="none" w:sz="0" w:space="0" w:color="auto"/>
                <w:bottom w:val="none" w:sz="0" w:space="0" w:color="auto"/>
                <w:right w:val="none" w:sz="0" w:space="0" w:color="auto"/>
              </w:divBdr>
            </w:div>
            <w:div w:id="458692729">
              <w:marLeft w:val="0"/>
              <w:marRight w:val="0"/>
              <w:marTop w:val="0"/>
              <w:marBottom w:val="0"/>
              <w:divBdr>
                <w:top w:val="none" w:sz="0" w:space="0" w:color="auto"/>
                <w:left w:val="none" w:sz="0" w:space="0" w:color="auto"/>
                <w:bottom w:val="none" w:sz="0" w:space="0" w:color="auto"/>
                <w:right w:val="none" w:sz="0" w:space="0" w:color="auto"/>
              </w:divBdr>
            </w:div>
            <w:div w:id="1517764867">
              <w:marLeft w:val="0"/>
              <w:marRight w:val="0"/>
              <w:marTop w:val="0"/>
              <w:marBottom w:val="0"/>
              <w:divBdr>
                <w:top w:val="none" w:sz="0" w:space="0" w:color="auto"/>
                <w:left w:val="none" w:sz="0" w:space="0" w:color="auto"/>
                <w:bottom w:val="none" w:sz="0" w:space="0" w:color="auto"/>
                <w:right w:val="none" w:sz="0" w:space="0" w:color="auto"/>
              </w:divBdr>
            </w:div>
            <w:div w:id="10413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3856">
      <w:bodyDiv w:val="1"/>
      <w:marLeft w:val="0"/>
      <w:marRight w:val="0"/>
      <w:marTop w:val="0"/>
      <w:marBottom w:val="0"/>
      <w:divBdr>
        <w:top w:val="none" w:sz="0" w:space="0" w:color="auto"/>
        <w:left w:val="none" w:sz="0" w:space="0" w:color="auto"/>
        <w:bottom w:val="none" w:sz="0" w:space="0" w:color="auto"/>
        <w:right w:val="none" w:sz="0" w:space="0" w:color="auto"/>
      </w:divBdr>
    </w:div>
    <w:div w:id="168570656">
      <w:bodyDiv w:val="1"/>
      <w:marLeft w:val="0"/>
      <w:marRight w:val="0"/>
      <w:marTop w:val="0"/>
      <w:marBottom w:val="0"/>
      <w:divBdr>
        <w:top w:val="none" w:sz="0" w:space="0" w:color="auto"/>
        <w:left w:val="none" w:sz="0" w:space="0" w:color="auto"/>
        <w:bottom w:val="none" w:sz="0" w:space="0" w:color="auto"/>
        <w:right w:val="none" w:sz="0" w:space="0" w:color="auto"/>
      </w:divBdr>
    </w:div>
    <w:div w:id="241838579">
      <w:bodyDiv w:val="1"/>
      <w:marLeft w:val="0"/>
      <w:marRight w:val="0"/>
      <w:marTop w:val="0"/>
      <w:marBottom w:val="0"/>
      <w:divBdr>
        <w:top w:val="none" w:sz="0" w:space="0" w:color="auto"/>
        <w:left w:val="none" w:sz="0" w:space="0" w:color="auto"/>
        <w:bottom w:val="none" w:sz="0" w:space="0" w:color="auto"/>
        <w:right w:val="none" w:sz="0" w:space="0" w:color="auto"/>
      </w:divBdr>
      <w:divsChild>
        <w:div w:id="2050252357">
          <w:marLeft w:val="0"/>
          <w:marRight w:val="0"/>
          <w:marTop w:val="0"/>
          <w:marBottom w:val="0"/>
          <w:divBdr>
            <w:top w:val="none" w:sz="0" w:space="0" w:color="auto"/>
            <w:left w:val="none" w:sz="0" w:space="0" w:color="auto"/>
            <w:bottom w:val="none" w:sz="0" w:space="0" w:color="auto"/>
            <w:right w:val="none" w:sz="0" w:space="0" w:color="auto"/>
          </w:divBdr>
          <w:divsChild>
            <w:div w:id="25565741">
              <w:marLeft w:val="0"/>
              <w:marRight w:val="0"/>
              <w:marTop w:val="0"/>
              <w:marBottom w:val="0"/>
              <w:divBdr>
                <w:top w:val="none" w:sz="0" w:space="0" w:color="auto"/>
                <w:left w:val="none" w:sz="0" w:space="0" w:color="auto"/>
                <w:bottom w:val="none" w:sz="0" w:space="0" w:color="auto"/>
                <w:right w:val="none" w:sz="0" w:space="0" w:color="auto"/>
              </w:divBdr>
            </w:div>
            <w:div w:id="818693574">
              <w:marLeft w:val="0"/>
              <w:marRight w:val="0"/>
              <w:marTop w:val="0"/>
              <w:marBottom w:val="0"/>
              <w:divBdr>
                <w:top w:val="none" w:sz="0" w:space="0" w:color="auto"/>
                <w:left w:val="none" w:sz="0" w:space="0" w:color="auto"/>
                <w:bottom w:val="none" w:sz="0" w:space="0" w:color="auto"/>
                <w:right w:val="none" w:sz="0" w:space="0" w:color="auto"/>
              </w:divBdr>
            </w:div>
            <w:div w:id="1545947575">
              <w:marLeft w:val="0"/>
              <w:marRight w:val="0"/>
              <w:marTop w:val="0"/>
              <w:marBottom w:val="0"/>
              <w:divBdr>
                <w:top w:val="none" w:sz="0" w:space="0" w:color="auto"/>
                <w:left w:val="none" w:sz="0" w:space="0" w:color="auto"/>
                <w:bottom w:val="none" w:sz="0" w:space="0" w:color="auto"/>
                <w:right w:val="none" w:sz="0" w:space="0" w:color="auto"/>
              </w:divBdr>
            </w:div>
            <w:div w:id="390423674">
              <w:marLeft w:val="0"/>
              <w:marRight w:val="0"/>
              <w:marTop w:val="0"/>
              <w:marBottom w:val="0"/>
              <w:divBdr>
                <w:top w:val="none" w:sz="0" w:space="0" w:color="auto"/>
                <w:left w:val="none" w:sz="0" w:space="0" w:color="auto"/>
                <w:bottom w:val="none" w:sz="0" w:space="0" w:color="auto"/>
                <w:right w:val="none" w:sz="0" w:space="0" w:color="auto"/>
              </w:divBdr>
            </w:div>
            <w:div w:id="800733429">
              <w:marLeft w:val="0"/>
              <w:marRight w:val="0"/>
              <w:marTop w:val="0"/>
              <w:marBottom w:val="0"/>
              <w:divBdr>
                <w:top w:val="none" w:sz="0" w:space="0" w:color="auto"/>
                <w:left w:val="none" w:sz="0" w:space="0" w:color="auto"/>
                <w:bottom w:val="none" w:sz="0" w:space="0" w:color="auto"/>
                <w:right w:val="none" w:sz="0" w:space="0" w:color="auto"/>
              </w:divBdr>
            </w:div>
            <w:div w:id="825240501">
              <w:marLeft w:val="0"/>
              <w:marRight w:val="0"/>
              <w:marTop w:val="0"/>
              <w:marBottom w:val="0"/>
              <w:divBdr>
                <w:top w:val="none" w:sz="0" w:space="0" w:color="auto"/>
                <w:left w:val="none" w:sz="0" w:space="0" w:color="auto"/>
                <w:bottom w:val="none" w:sz="0" w:space="0" w:color="auto"/>
                <w:right w:val="none" w:sz="0" w:space="0" w:color="auto"/>
              </w:divBdr>
            </w:div>
            <w:div w:id="1265771247">
              <w:marLeft w:val="0"/>
              <w:marRight w:val="0"/>
              <w:marTop w:val="0"/>
              <w:marBottom w:val="0"/>
              <w:divBdr>
                <w:top w:val="none" w:sz="0" w:space="0" w:color="auto"/>
                <w:left w:val="none" w:sz="0" w:space="0" w:color="auto"/>
                <w:bottom w:val="none" w:sz="0" w:space="0" w:color="auto"/>
                <w:right w:val="none" w:sz="0" w:space="0" w:color="auto"/>
              </w:divBdr>
            </w:div>
            <w:div w:id="725687532">
              <w:marLeft w:val="0"/>
              <w:marRight w:val="0"/>
              <w:marTop w:val="0"/>
              <w:marBottom w:val="0"/>
              <w:divBdr>
                <w:top w:val="none" w:sz="0" w:space="0" w:color="auto"/>
                <w:left w:val="none" w:sz="0" w:space="0" w:color="auto"/>
                <w:bottom w:val="none" w:sz="0" w:space="0" w:color="auto"/>
                <w:right w:val="none" w:sz="0" w:space="0" w:color="auto"/>
              </w:divBdr>
            </w:div>
            <w:div w:id="356347731">
              <w:marLeft w:val="0"/>
              <w:marRight w:val="0"/>
              <w:marTop w:val="0"/>
              <w:marBottom w:val="0"/>
              <w:divBdr>
                <w:top w:val="none" w:sz="0" w:space="0" w:color="auto"/>
                <w:left w:val="none" w:sz="0" w:space="0" w:color="auto"/>
                <w:bottom w:val="none" w:sz="0" w:space="0" w:color="auto"/>
                <w:right w:val="none" w:sz="0" w:space="0" w:color="auto"/>
              </w:divBdr>
            </w:div>
            <w:div w:id="1673289588">
              <w:marLeft w:val="0"/>
              <w:marRight w:val="0"/>
              <w:marTop w:val="0"/>
              <w:marBottom w:val="0"/>
              <w:divBdr>
                <w:top w:val="none" w:sz="0" w:space="0" w:color="auto"/>
                <w:left w:val="none" w:sz="0" w:space="0" w:color="auto"/>
                <w:bottom w:val="none" w:sz="0" w:space="0" w:color="auto"/>
                <w:right w:val="none" w:sz="0" w:space="0" w:color="auto"/>
              </w:divBdr>
            </w:div>
            <w:div w:id="398556836">
              <w:marLeft w:val="0"/>
              <w:marRight w:val="0"/>
              <w:marTop w:val="0"/>
              <w:marBottom w:val="0"/>
              <w:divBdr>
                <w:top w:val="none" w:sz="0" w:space="0" w:color="auto"/>
                <w:left w:val="none" w:sz="0" w:space="0" w:color="auto"/>
                <w:bottom w:val="none" w:sz="0" w:space="0" w:color="auto"/>
                <w:right w:val="none" w:sz="0" w:space="0" w:color="auto"/>
              </w:divBdr>
            </w:div>
            <w:div w:id="293755052">
              <w:marLeft w:val="0"/>
              <w:marRight w:val="0"/>
              <w:marTop w:val="0"/>
              <w:marBottom w:val="0"/>
              <w:divBdr>
                <w:top w:val="none" w:sz="0" w:space="0" w:color="auto"/>
                <w:left w:val="none" w:sz="0" w:space="0" w:color="auto"/>
                <w:bottom w:val="none" w:sz="0" w:space="0" w:color="auto"/>
                <w:right w:val="none" w:sz="0" w:space="0" w:color="auto"/>
              </w:divBdr>
            </w:div>
            <w:div w:id="1336034836">
              <w:marLeft w:val="0"/>
              <w:marRight w:val="0"/>
              <w:marTop w:val="0"/>
              <w:marBottom w:val="0"/>
              <w:divBdr>
                <w:top w:val="none" w:sz="0" w:space="0" w:color="auto"/>
                <w:left w:val="none" w:sz="0" w:space="0" w:color="auto"/>
                <w:bottom w:val="none" w:sz="0" w:space="0" w:color="auto"/>
                <w:right w:val="none" w:sz="0" w:space="0" w:color="auto"/>
              </w:divBdr>
            </w:div>
            <w:div w:id="90320006">
              <w:marLeft w:val="0"/>
              <w:marRight w:val="0"/>
              <w:marTop w:val="0"/>
              <w:marBottom w:val="0"/>
              <w:divBdr>
                <w:top w:val="none" w:sz="0" w:space="0" w:color="auto"/>
                <w:left w:val="none" w:sz="0" w:space="0" w:color="auto"/>
                <w:bottom w:val="none" w:sz="0" w:space="0" w:color="auto"/>
                <w:right w:val="none" w:sz="0" w:space="0" w:color="auto"/>
              </w:divBdr>
            </w:div>
            <w:div w:id="702292751">
              <w:marLeft w:val="0"/>
              <w:marRight w:val="0"/>
              <w:marTop w:val="0"/>
              <w:marBottom w:val="0"/>
              <w:divBdr>
                <w:top w:val="none" w:sz="0" w:space="0" w:color="auto"/>
                <w:left w:val="none" w:sz="0" w:space="0" w:color="auto"/>
                <w:bottom w:val="none" w:sz="0" w:space="0" w:color="auto"/>
                <w:right w:val="none" w:sz="0" w:space="0" w:color="auto"/>
              </w:divBdr>
            </w:div>
            <w:div w:id="326518240">
              <w:marLeft w:val="0"/>
              <w:marRight w:val="0"/>
              <w:marTop w:val="0"/>
              <w:marBottom w:val="0"/>
              <w:divBdr>
                <w:top w:val="none" w:sz="0" w:space="0" w:color="auto"/>
                <w:left w:val="none" w:sz="0" w:space="0" w:color="auto"/>
                <w:bottom w:val="none" w:sz="0" w:space="0" w:color="auto"/>
                <w:right w:val="none" w:sz="0" w:space="0" w:color="auto"/>
              </w:divBdr>
            </w:div>
            <w:div w:id="770126447">
              <w:marLeft w:val="0"/>
              <w:marRight w:val="0"/>
              <w:marTop w:val="0"/>
              <w:marBottom w:val="0"/>
              <w:divBdr>
                <w:top w:val="none" w:sz="0" w:space="0" w:color="auto"/>
                <w:left w:val="none" w:sz="0" w:space="0" w:color="auto"/>
                <w:bottom w:val="none" w:sz="0" w:space="0" w:color="auto"/>
                <w:right w:val="none" w:sz="0" w:space="0" w:color="auto"/>
              </w:divBdr>
            </w:div>
            <w:div w:id="19805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521">
      <w:bodyDiv w:val="1"/>
      <w:marLeft w:val="0"/>
      <w:marRight w:val="0"/>
      <w:marTop w:val="0"/>
      <w:marBottom w:val="0"/>
      <w:divBdr>
        <w:top w:val="none" w:sz="0" w:space="0" w:color="auto"/>
        <w:left w:val="none" w:sz="0" w:space="0" w:color="auto"/>
        <w:bottom w:val="none" w:sz="0" w:space="0" w:color="auto"/>
        <w:right w:val="none" w:sz="0" w:space="0" w:color="auto"/>
      </w:divBdr>
      <w:divsChild>
        <w:div w:id="983388839">
          <w:marLeft w:val="0"/>
          <w:marRight w:val="0"/>
          <w:marTop w:val="0"/>
          <w:marBottom w:val="0"/>
          <w:divBdr>
            <w:top w:val="none" w:sz="0" w:space="0" w:color="auto"/>
            <w:left w:val="none" w:sz="0" w:space="0" w:color="auto"/>
            <w:bottom w:val="none" w:sz="0" w:space="0" w:color="auto"/>
            <w:right w:val="none" w:sz="0" w:space="0" w:color="auto"/>
          </w:divBdr>
          <w:divsChild>
            <w:div w:id="1384864095">
              <w:marLeft w:val="150"/>
              <w:marRight w:val="0"/>
              <w:marTop w:val="0"/>
              <w:marBottom w:val="0"/>
              <w:divBdr>
                <w:top w:val="none" w:sz="0" w:space="0" w:color="auto"/>
                <w:left w:val="none" w:sz="0" w:space="0" w:color="auto"/>
                <w:bottom w:val="none" w:sz="0" w:space="0" w:color="auto"/>
                <w:right w:val="none" w:sz="0" w:space="0" w:color="auto"/>
              </w:divBdr>
              <w:divsChild>
                <w:div w:id="120090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7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6642">
      <w:bodyDiv w:val="1"/>
      <w:marLeft w:val="0"/>
      <w:marRight w:val="0"/>
      <w:marTop w:val="0"/>
      <w:marBottom w:val="0"/>
      <w:divBdr>
        <w:top w:val="none" w:sz="0" w:space="0" w:color="auto"/>
        <w:left w:val="none" w:sz="0" w:space="0" w:color="auto"/>
        <w:bottom w:val="none" w:sz="0" w:space="0" w:color="auto"/>
        <w:right w:val="none" w:sz="0" w:space="0" w:color="auto"/>
      </w:divBdr>
    </w:div>
    <w:div w:id="513808895">
      <w:bodyDiv w:val="1"/>
      <w:marLeft w:val="0"/>
      <w:marRight w:val="0"/>
      <w:marTop w:val="0"/>
      <w:marBottom w:val="0"/>
      <w:divBdr>
        <w:top w:val="none" w:sz="0" w:space="0" w:color="auto"/>
        <w:left w:val="none" w:sz="0" w:space="0" w:color="auto"/>
        <w:bottom w:val="none" w:sz="0" w:space="0" w:color="auto"/>
        <w:right w:val="none" w:sz="0" w:space="0" w:color="auto"/>
      </w:divBdr>
      <w:divsChild>
        <w:div w:id="850098385">
          <w:marLeft w:val="0"/>
          <w:marRight w:val="0"/>
          <w:marTop w:val="0"/>
          <w:marBottom w:val="0"/>
          <w:divBdr>
            <w:top w:val="none" w:sz="0" w:space="0" w:color="auto"/>
            <w:left w:val="none" w:sz="0" w:space="0" w:color="auto"/>
            <w:bottom w:val="none" w:sz="0" w:space="0" w:color="auto"/>
            <w:right w:val="none" w:sz="0" w:space="0" w:color="auto"/>
          </w:divBdr>
          <w:divsChild>
            <w:div w:id="1610310097">
              <w:marLeft w:val="0"/>
              <w:marRight w:val="0"/>
              <w:marTop w:val="0"/>
              <w:marBottom w:val="0"/>
              <w:divBdr>
                <w:top w:val="none" w:sz="0" w:space="0" w:color="auto"/>
                <w:left w:val="none" w:sz="0" w:space="0" w:color="auto"/>
                <w:bottom w:val="none" w:sz="0" w:space="0" w:color="auto"/>
                <w:right w:val="none" w:sz="0" w:space="0" w:color="auto"/>
              </w:divBdr>
            </w:div>
            <w:div w:id="903367361">
              <w:marLeft w:val="0"/>
              <w:marRight w:val="0"/>
              <w:marTop w:val="0"/>
              <w:marBottom w:val="0"/>
              <w:divBdr>
                <w:top w:val="none" w:sz="0" w:space="0" w:color="auto"/>
                <w:left w:val="none" w:sz="0" w:space="0" w:color="auto"/>
                <w:bottom w:val="none" w:sz="0" w:space="0" w:color="auto"/>
                <w:right w:val="none" w:sz="0" w:space="0" w:color="auto"/>
              </w:divBdr>
            </w:div>
            <w:div w:id="1721632269">
              <w:marLeft w:val="0"/>
              <w:marRight w:val="0"/>
              <w:marTop w:val="0"/>
              <w:marBottom w:val="0"/>
              <w:divBdr>
                <w:top w:val="none" w:sz="0" w:space="0" w:color="auto"/>
                <w:left w:val="none" w:sz="0" w:space="0" w:color="auto"/>
                <w:bottom w:val="none" w:sz="0" w:space="0" w:color="auto"/>
                <w:right w:val="none" w:sz="0" w:space="0" w:color="auto"/>
              </w:divBdr>
            </w:div>
            <w:div w:id="484931846">
              <w:marLeft w:val="0"/>
              <w:marRight w:val="0"/>
              <w:marTop w:val="0"/>
              <w:marBottom w:val="0"/>
              <w:divBdr>
                <w:top w:val="none" w:sz="0" w:space="0" w:color="auto"/>
                <w:left w:val="none" w:sz="0" w:space="0" w:color="auto"/>
                <w:bottom w:val="none" w:sz="0" w:space="0" w:color="auto"/>
                <w:right w:val="none" w:sz="0" w:space="0" w:color="auto"/>
              </w:divBdr>
            </w:div>
            <w:div w:id="78412312">
              <w:marLeft w:val="0"/>
              <w:marRight w:val="0"/>
              <w:marTop w:val="0"/>
              <w:marBottom w:val="0"/>
              <w:divBdr>
                <w:top w:val="none" w:sz="0" w:space="0" w:color="auto"/>
                <w:left w:val="none" w:sz="0" w:space="0" w:color="auto"/>
                <w:bottom w:val="none" w:sz="0" w:space="0" w:color="auto"/>
                <w:right w:val="none" w:sz="0" w:space="0" w:color="auto"/>
              </w:divBdr>
            </w:div>
            <w:div w:id="636298814">
              <w:marLeft w:val="0"/>
              <w:marRight w:val="0"/>
              <w:marTop w:val="0"/>
              <w:marBottom w:val="0"/>
              <w:divBdr>
                <w:top w:val="none" w:sz="0" w:space="0" w:color="auto"/>
                <w:left w:val="none" w:sz="0" w:space="0" w:color="auto"/>
                <w:bottom w:val="none" w:sz="0" w:space="0" w:color="auto"/>
                <w:right w:val="none" w:sz="0" w:space="0" w:color="auto"/>
              </w:divBdr>
            </w:div>
            <w:div w:id="769356124">
              <w:marLeft w:val="0"/>
              <w:marRight w:val="0"/>
              <w:marTop w:val="0"/>
              <w:marBottom w:val="0"/>
              <w:divBdr>
                <w:top w:val="none" w:sz="0" w:space="0" w:color="auto"/>
                <w:left w:val="none" w:sz="0" w:space="0" w:color="auto"/>
                <w:bottom w:val="none" w:sz="0" w:space="0" w:color="auto"/>
                <w:right w:val="none" w:sz="0" w:space="0" w:color="auto"/>
              </w:divBdr>
            </w:div>
            <w:div w:id="159544216">
              <w:marLeft w:val="0"/>
              <w:marRight w:val="0"/>
              <w:marTop w:val="0"/>
              <w:marBottom w:val="0"/>
              <w:divBdr>
                <w:top w:val="none" w:sz="0" w:space="0" w:color="auto"/>
                <w:left w:val="none" w:sz="0" w:space="0" w:color="auto"/>
                <w:bottom w:val="none" w:sz="0" w:space="0" w:color="auto"/>
                <w:right w:val="none" w:sz="0" w:space="0" w:color="auto"/>
              </w:divBdr>
            </w:div>
            <w:div w:id="914165558">
              <w:marLeft w:val="0"/>
              <w:marRight w:val="0"/>
              <w:marTop w:val="0"/>
              <w:marBottom w:val="0"/>
              <w:divBdr>
                <w:top w:val="none" w:sz="0" w:space="0" w:color="auto"/>
                <w:left w:val="none" w:sz="0" w:space="0" w:color="auto"/>
                <w:bottom w:val="none" w:sz="0" w:space="0" w:color="auto"/>
                <w:right w:val="none" w:sz="0" w:space="0" w:color="auto"/>
              </w:divBdr>
            </w:div>
            <w:div w:id="160125385">
              <w:marLeft w:val="0"/>
              <w:marRight w:val="0"/>
              <w:marTop w:val="0"/>
              <w:marBottom w:val="0"/>
              <w:divBdr>
                <w:top w:val="none" w:sz="0" w:space="0" w:color="auto"/>
                <w:left w:val="none" w:sz="0" w:space="0" w:color="auto"/>
                <w:bottom w:val="none" w:sz="0" w:space="0" w:color="auto"/>
                <w:right w:val="none" w:sz="0" w:space="0" w:color="auto"/>
              </w:divBdr>
            </w:div>
            <w:div w:id="1034306041">
              <w:marLeft w:val="0"/>
              <w:marRight w:val="0"/>
              <w:marTop w:val="0"/>
              <w:marBottom w:val="0"/>
              <w:divBdr>
                <w:top w:val="none" w:sz="0" w:space="0" w:color="auto"/>
                <w:left w:val="none" w:sz="0" w:space="0" w:color="auto"/>
                <w:bottom w:val="none" w:sz="0" w:space="0" w:color="auto"/>
                <w:right w:val="none" w:sz="0" w:space="0" w:color="auto"/>
              </w:divBdr>
            </w:div>
            <w:div w:id="79984941">
              <w:marLeft w:val="0"/>
              <w:marRight w:val="0"/>
              <w:marTop w:val="0"/>
              <w:marBottom w:val="0"/>
              <w:divBdr>
                <w:top w:val="none" w:sz="0" w:space="0" w:color="auto"/>
                <w:left w:val="none" w:sz="0" w:space="0" w:color="auto"/>
                <w:bottom w:val="none" w:sz="0" w:space="0" w:color="auto"/>
                <w:right w:val="none" w:sz="0" w:space="0" w:color="auto"/>
              </w:divBdr>
            </w:div>
            <w:div w:id="1476141523">
              <w:marLeft w:val="0"/>
              <w:marRight w:val="0"/>
              <w:marTop w:val="0"/>
              <w:marBottom w:val="0"/>
              <w:divBdr>
                <w:top w:val="none" w:sz="0" w:space="0" w:color="auto"/>
                <w:left w:val="none" w:sz="0" w:space="0" w:color="auto"/>
                <w:bottom w:val="none" w:sz="0" w:space="0" w:color="auto"/>
                <w:right w:val="none" w:sz="0" w:space="0" w:color="auto"/>
              </w:divBdr>
            </w:div>
            <w:div w:id="651058215">
              <w:marLeft w:val="0"/>
              <w:marRight w:val="0"/>
              <w:marTop w:val="0"/>
              <w:marBottom w:val="0"/>
              <w:divBdr>
                <w:top w:val="none" w:sz="0" w:space="0" w:color="auto"/>
                <w:left w:val="none" w:sz="0" w:space="0" w:color="auto"/>
                <w:bottom w:val="none" w:sz="0" w:space="0" w:color="auto"/>
                <w:right w:val="none" w:sz="0" w:space="0" w:color="auto"/>
              </w:divBdr>
            </w:div>
            <w:div w:id="2000959816">
              <w:marLeft w:val="0"/>
              <w:marRight w:val="0"/>
              <w:marTop w:val="0"/>
              <w:marBottom w:val="0"/>
              <w:divBdr>
                <w:top w:val="none" w:sz="0" w:space="0" w:color="auto"/>
                <w:left w:val="none" w:sz="0" w:space="0" w:color="auto"/>
                <w:bottom w:val="none" w:sz="0" w:space="0" w:color="auto"/>
                <w:right w:val="none" w:sz="0" w:space="0" w:color="auto"/>
              </w:divBdr>
            </w:div>
            <w:div w:id="431557434">
              <w:marLeft w:val="0"/>
              <w:marRight w:val="0"/>
              <w:marTop w:val="0"/>
              <w:marBottom w:val="0"/>
              <w:divBdr>
                <w:top w:val="none" w:sz="0" w:space="0" w:color="auto"/>
                <w:left w:val="none" w:sz="0" w:space="0" w:color="auto"/>
                <w:bottom w:val="none" w:sz="0" w:space="0" w:color="auto"/>
                <w:right w:val="none" w:sz="0" w:space="0" w:color="auto"/>
              </w:divBdr>
            </w:div>
            <w:div w:id="1008023845">
              <w:marLeft w:val="0"/>
              <w:marRight w:val="0"/>
              <w:marTop w:val="0"/>
              <w:marBottom w:val="0"/>
              <w:divBdr>
                <w:top w:val="none" w:sz="0" w:space="0" w:color="auto"/>
                <w:left w:val="none" w:sz="0" w:space="0" w:color="auto"/>
                <w:bottom w:val="none" w:sz="0" w:space="0" w:color="auto"/>
                <w:right w:val="none" w:sz="0" w:space="0" w:color="auto"/>
              </w:divBdr>
            </w:div>
            <w:div w:id="14990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988">
      <w:bodyDiv w:val="1"/>
      <w:marLeft w:val="0"/>
      <w:marRight w:val="0"/>
      <w:marTop w:val="0"/>
      <w:marBottom w:val="0"/>
      <w:divBdr>
        <w:top w:val="none" w:sz="0" w:space="0" w:color="auto"/>
        <w:left w:val="none" w:sz="0" w:space="0" w:color="auto"/>
        <w:bottom w:val="none" w:sz="0" w:space="0" w:color="auto"/>
        <w:right w:val="none" w:sz="0" w:space="0" w:color="auto"/>
      </w:divBdr>
    </w:div>
    <w:div w:id="643315874">
      <w:bodyDiv w:val="1"/>
      <w:marLeft w:val="0"/>
      <w:marRight w:val="0"/>
      <w:marTop w:val="0"/>
      <w:marBottom w:val="0"/>
      <w:divBdr>
        <w:top w:val="none" w:sz="0" w:space="0" w:color="auto"/>
        <w:left w:val="none" w:sz="0" w:space="0" w:color="auto"/>
        <w:bottom w:val="none" w:sz="0" w:space="0" w:color="auto"/>
        <w:right w:val="none" w:sz="0" w:space="0" w:color="auto"/>
      </w:divBdr>
    </w:div>
    <w:div w:id="685717559">
      <w:bodyDiv w:val="1"/>
      <w:marLeft w:val="0"/>
      <w:marRight w:val="0"/>
      <w:marTop w:val="0"/>
      <w:marBottom w:val="0"/>
      <w:divBdr>
        <w:top w:val="none" w:sz="0" w:space="0" w:color="auto"/>
        <w:left w:val="none" w:sz="0" w:space="0" w:color="auto"/>
        <w:bottom w:val="none" w:sz="0" w:space="0" w:color="auto"/>
        <w:right w:val="none" w:sz="0" w:space="0" w:color="auto"/>
      </w:divBdr>
    </w:div>
    <w:div w:id="802389833">
      <w:bodyDiv w:val="1"/>
      <w:marLeft w:val="0"/>
      <w:marRight w:val="0"/>
      <w:marTop w:val="0"/>
      <w:marBottom w:val="0"/>
      <w:divBdr>
        <w:top w:val="none" w:sz="0" w:space="0" w:color="auto"/>
        <w:left w:val="none" w:sz="0" w:space="0" w:color="auto"/>
        <w:bottom w:val="none" w:sz="0" w:space="0" w:color="auto"/>
        <w:right w:val="none" w:sz="0" w:space="0" w:color="auto"/>
      </w:divBdr>
    </w:div>
    <w:div w:id="834997757">
      <w:bodyDiv w:val="1"/>
      <w:marLeft w:val="0"/>
      <w:marRight w:val="0"/>
      <w:marTop w:val="0"/>
      <w:marBottom w:val="0"/>
      <w:divBdr>
        <w:top w:val="none" w:sz="0" w:space="0" w:color="auto"/>
        <w:left w:val="none" w:sz="0" w:space="0" w:color="auto"/>
        <w:bottom w:val="none" w:sz="0" w:space="0" w:color="auto"/>
        <w:right w:val="none" w:sz="0" w:space="0" w:color="auto"/>
      </w:divBdr>
    </w:div>
    <w:div w:id="844831988">
      <w:bodyDiv w:val="1"/>
      <w:marLeft w:val="0"/>
      <w:marRight w:val="0"/>
      <w:marTop w:val="0"/>
      <w:marBottom w:val="0"/>
      <w:divBdr>
        <w:top w:val="none" w:sz="0" w:space="0" w:color="auto"/>
        <w:left w:val="none" w:sz="0" w:space="0" w:color="auto"/>
        <w:bottom w:val="none" w:sz="0" w:space="0" w:color="auto"/>
        <w:right w:val="none" w:sz="0" w:space="0" w:color="auto"/>
      </w:divBdr>
      <w:divsChild>
        <w:div w:id="1676885041">
          <w:marLeft w:val="0"/>
          <w:marRight w:val="0"/>
          <w:marTop w:val="0"/>
          <w:marBottom w:val="0"/>
          <w:divBdr>
            <w:top w:val="none" w:sz="0" w:space="0" w:color="auto"/>
            <w:left w:val="none" w:sz="0" w:space="0" w:color="auto"/>
            <w:bottom w:val="none" w:sz="0" w:space="0" w:color="auto"/>
            <w:right w:val="none" w:sz="0" w:space="0" w:color="auto"/>
          </w:divBdr>
          <w:divsChild>
            <w:div w:id="859898632">
              <w:marLeft w:val="0"/>
              <w:marRight w:val="0"/>
              <w:marTop w:val="0"/>
              <w:marBottom w:val="0"/>
              <w:divBdr>
                <w:top w:val="none" w:sz="0" w:space="0" w:color="auto"/>
                <w:left w:val="none" w:sz="0" w:space="0" w:color="auto"/>
                <w:bottom w:val="none" w:sz="0" w:space="0" w:color="auto"/>
                <w:right w:val="none" w:sz="0" w:space="0" w:color="auto"/>
              </w:divBdr>
            </w:div>
            <w:div w:id="1279488954">
              <w:marLeft w:val="0"/>
              <w:marRight w:val="0"/>
              <w:marTop w:val="0"/>
              <w:marBottom w:val="0"/>
              <w:divBdr>
                <w:top w:val="none" w:sz="0" w:space="0" w:color="auto"/>
                <w:left w:val="none" w:sz="0" w:space="0" w:color="auto"/>
                <w:bottom w:val="none" w:sz="0" w:space="0" w:color="auto"/>
                <w:right w:val="none" w:sz="0" w:space="0" w:color="auto"/>
              </w:divBdr>
            </w:div>
            <w:div w:id="1400518992">
              <w:marLeft w:val="0"/>
              <w:marRight w:val="0"/>
              <w:marTop w:val="0"/>
              <w:marBottom w:val="0"/>
              <w:divBdr>
                <w:top w:val="none" w:sz="0" w:space="0" w:color="auto"/>
                <w:left w:val="none" w:sz="0" w:space="0" w:color="auto"/>
                <w:bottom w:val="none" w:sz="0" w:space="0" w:color="auto"/>
                <w:right w:val="none" w:sz="0" w:space="0" w:color="auto"/>
              </w:divBdr>
            </w:div>
            <w:div w:id="1117796202">
              <w:marLeft w:val="0"/>
              <w:marRight w:val="0"/>
              <w:marTop w:val="0"/>
              <w:marBottom w:val="0"/>
              <w:divBdr>
                <w:top w:val="none" w:sz="0" w:space="0" w:color="auto"/>
                <w:left w:val="none" w:sz="0" w:space="0" w:color="auto"/>
                <w:bottom w:val="none" w:sz="0" w:space="0" w:color="auto"/>
                <w:right w:val="none" w:sz="0" w:space="0" w:color="auto"/>
              </w:divBdr>
            </w:div>
            <w:div w:id="2006469241">
              <w:marLeft w:val="0"/>
              <w:marRight w:val="0"/>
              <w:marTop w:val="0"/>
              <w:marBottom w:val="0"/>
              <w:divBdr>
                <w:top w:val="none" w:sz="0" w:space="0" w:color="auto"/>
                <w:left w:val="none" w:sz="0" w:space="0" w:color="auto"/>
                <w:bottom w:val="none" w:sz="0" w:space="0" w:color="auto"/>
                <w:right w:val="none" w:sz="0" w:space="0" w:color="auto"/>
              </w:divBdr>
            </w:div>
            <w:div w:id="858011309">
              <w:marLeft w:val="0"/>
              <w:marRight w:val="0"/>
              <w:marTop w:val="0"/>
              <w:marBottom w:val="0"/>
              <w:divBdr>
                <w:top w:val="none" w:sz="0" w:space="0" w:color="auto"/>
                <w:left w:val="none" w:sz="0" w:space="0" w:color="auto"/>
                <w:bottom w:val="none" w:sz="0" w:space="0" w:color="auto"/>
                <w:right w:val="none" w:sz="0" w:space="0" w:color="auto"/>
              </w:divBdr>
            </w:div>
            <w:div w:id="599681179">
              <w:marLeft w:val="0"/>
              <w:marRight w:val="0"/>
              <w:marTop w:val="0"/>
              <w:marBottom w:val="0"/>
              <w:divBdr>
                <w:top w:val="none" w:sz="0" w:space="0" w:color="auto"/>
                <w:left w:val="none" w:sz="0" w:space="0" w:color="auto"/>
                <w:bottom w:val="none" w:sz="0" w:space="0" w:color="auto"/>
                <w:right w:val="none" w:sz="0" w:space="0" w:color="auto"/>
              </w:divBdr>
            </w:div>
            <w:div w:id="514226813">
              <w:marLeft w:val="0"/>
              <w:marRight w:val="0"/>
              <w:marTop w:val="0"/>
              <w:marBottom w:val="0"/>
              <w:divBdr>
                <w:top w:val="none" w:sz="0" w:space="0" w:color="auto"/>
                <w:left w:val="none" w:sz="0" w:space="0" w:color="auto"/>
                <w:bottom w:val="none" w:sz="0" w:space="0" w:color="auto"/>
                <w:right w:val="none" w:sz="0" w:space="0" w:color="auto"/>
              </w:divBdr>
            </w:div>
            <w:div w:id="1099446368">
              <w:marLeft w:val="0"/>
              <w:marRight w:val="0"/>
              <w:marTop w:val="0"/>
              <w:marBottom w:val="0"/>
              <w:divBdr>
                <w:top w:val="none" w:sz="0" w:space="0" w:color="auto"/>
                <w:left w:val="none" w:sz="0" w:space="0" w:color="auto"/>
                <w:bottom w:val="none" w:sz="0" w:space="0" w:color="auto"/>
                <w:right w:val="none" w:sz="0" w:space="0" w:color="auto"/>
              </w:divBdr>
            </w:div>
            <w:div w:id="1624455951">
              <w:marLeft w:val="0"/>
              <w:marRight w:val="0"/>
              <w:marTop w:val="0"/>
              <w:marBottom w:val="0"/>
              <w:divBdr>
                <w:top w:val="none" w:sz="0" w:space="0" w:color="auto"/>
                <w:left w:val="none" w:sz="0" w:space="0" w:color="auto"/>
                <w:bottom w:val="none" w:sz="0" w:space="0" w:color="auto"/>
                <w:right w:val="none" w:sz="0" w:space="0" w:color="auto"/>
              </w:divBdr>
            </w:div>
            <w:div w:id="1368406071">
              <w:marLeft w:val="0"/>
              <w:marRight w:val="0"/>
              <w:marTop w:val="0"/>
              <w:marBottom w:val="0"/>
              <w:divBdr>
                <w:top w:val="none" w:sz="0" w:space="0" w:color="auto"/>
                <w:left w:val="none" w:sz="0" w:space="0" w:color="auto"/>
                <w:bottom w:val="none" w:sz="0" w:space="0" w:color="auto"/>
                <w:right w:val="none" w:sz="0" w:space="0" w:color="auto"/>
              </w:divBdr>
            </w:div>
            <w:div w:id="1003051587">
              <w:marLeft w:val="0"/>
              <w:marRight w:val="0"/>
              <w:marTop w:val="0"/>
              <w:marBottom w:val="0"/>
              <w:divBdr>
                <w:top w:val="none" w:sz="0" w:space="0" w:color="auto"/>
                <w:left w:val="none" w:sz="0" w:space="0" w:color="auto"/>
                <w:bottom w:val="none" w:sz="0" w:space="0" w:color="auto"/>
                <w:right w:val="none" w:sz="0" w:space="0" w:color="auto"/>
              </w:divBdr>
            </w:div>
            <w:div w:id="1375806516">
              <w:marLeft w:val="0"/>
              <w:marRight w:val="0"/>
              <w:marTop w:val="0"/>
              <w:marBottom w:val="0"/>
              <w:divBdr>
                <w:top w:val="none" w:sz="0" w:space="0" w:color="auto"/>
                <w:left w:val="none" w:sz="0" w:space="0" w:color="auto"/>
                <w:bottom w:val="none" w:sz="0" w:space="0" w:color="auto"/>
                <w:right w:val="none" w:sz="0" w:space="0" w:color="auto"/>
              </w:divBdr>
            </w:div>
            <w:div w:id="1736972380">
              <w:marLeft w:val="0"/>
              <w:marRight w:val="0"/>
              <w:marTop w:val="0"/>
              <w:marBottom w:val="0"/>
              <w:divBdr>
                <w:top w:val="none" w:sz="0" w:space="0" w:color="auto"/>
                <w:left w:val="none" w:sz="0" w:space="0" w:color="auto"/>
                <w:bottom w:val="none" w:sz="0" w:space="0" w:color="auto"/>
                <w:right w:val="none" w:sz="0" w:space="0" w:color="auto"/>
              </w:divBdr>
            </w:div>
            <w:div w:id="254822433">
              <w:marLeft w:val="0"/>
              <w:marRight w:val="0"/>
              <w:marTop w:val="0"/>
              <w:marBottom w:val="0"/>
              <w:divBdr>
                <w:top w:val="none" w:sz="0" w:space="0" w:color="auto"/>
                <w:left w:val="none" w:sz="0" w:space="0" w:color="auto"/>
                <w:bottom w:val="none" w:sz="0" w:space="0" w:color="auto"/>
                <w:right w:val="none" w:sz="0" w:space="0" w:color="auto"/>
              </w:divBdr>
            </w:div>
            <w:div w:id="702708098">
              <w:marLeft w:val="0"/>
              <w:marRight w:val="0"/>
              <w:marTop w:val="0"/>
              <w:marBottom w:val="0"/>
              <w:divBdr>
                <w:top w:val="none" w:sz="0" w:space="0" w:color="auto"/>
                <w:left w:val="none" w:sz="0" w:space="0" w:color="auto"/>
                <w:bottom w:val="none" w:sz="0" w:space="0" w:color="auto"/>
                <w:right w:val="none" w:sz="0" w:space="0" w:color="auto"/>
              </w:divBdr>
            </w:div>
            <w:div w:id="156849470">
              <w:marLeft w:val="0"/>
              <w:marRight w:val="0"/>
              <w:marTop w:val="0"/>
              <w:marBottom w:val="0"/>
              <w:divBdr>
                <w:top w:val="none" w:sz="0" w:space="0" w:color="auto"/>
                <w:left w:val="none" w:sz="0" w:space="0" w:color="auto"/>
                <w:bottom w:val="none" w:sz="0" w:space="0" w:color="auto"/>
                <w:right w:val="none" w:sz="0" w:space="0" w:color="auto"/>
              </w:divBdr>
            </w:div>
            <w:div w:id="1017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653">
      <w:bodyDiv w:val="1"/>
      <w:marLeft w:val="0"/>
      <w:marRight w:val="0"/>
      <w:marTop w:val="0"/>
      <w:marBottom w:val="0"/>
      <w:divBdr>
        <w:top w:val="none" w:sz="0" w:space="0" w:color="auto"/>
        <w:left w:val="none" w:sz="0" w:space="0" w:color="auto"/>
        <w:bottom w:val="none" w:sz="0" w:space="0" w:color="auto"/>
        <w:right w:val="none" w:sz="0" w:space="0" w:color="auto"/>
      </w:divBdr>
      <w:divsChild>
        <w:div w:id="1056413">
          <w:marLeft w:val="1210"/>
          <w:marRight w:val="0"/>
          <w:marTop w:val="0"/>
          <w:marBottom w:val="0"/>
          <w:divBdr>
            <w:top w:val="none" w:sz="0" w:space="0" w:color="auto"/>
            <w:left w:val="none" w:sz="0" w:space="0" w:color="auto"/>
            <w:bottom w:val="none" w:sz="0" w:space="0" w:color="auto"/>
            <w:right w:val="none" w:sz="0" w:space="0" w:color="auto"/>
          </w:divBdr>
        </w:div>
        <w:div w:id="171068272">
          <w:marLeft w:val="806"/>
          <w:marRight w:val="0"/>
          <w:marTop w:val="0"/>
          <w:marBottom w:val="0"/>
          <w:divBdr>
            <w:top w:val="none" w:sz="0" w:space="0" w:color="auto"/>
            <w:left w:val="none" w:sz="0" w:space="0" w:color="auto"/>
            <w:bottom w:val="none" w:sz="0" w:space="0" w:color="auto"/>
            <w:right w:val="none" w:sz="0" w:space="0" w:color="auto"/>
          </w:divBdr>
        </w:div>
        <w:div w:id="349064398">
          <w:marLeft w:val="1210"/>
          <w:marRight w:val="0"/>
          <w:marTop w:val="0"/>
          <w:marBottom w:val="0"/>
          <w:divBdr>
            <w:top w:val="none" w:sz="0" w:space="0" w:color="auto"/>
            <w:left w:val="none" w:sz="0" w:space="0" w:color="auto"/>
            <w:bottom w:val="none" w:sz="0" w:space="0" w:color="auto"/>
            <w:right w:val="none" w:sz="0" w:space="0" w:color="auto"/>
          </w:divBdr>
        </w:div>
        <w:div w:id="383337489">
          <w:marLeft w:val="1210"/>
          <w:marRight w:val="0"/>
          <w:marTop w:val="0"/>
          <w:marBottom w:val="0"/>
          <w:divBdr>
            <w:top w:val="none" w:sz="0" w:space="0" w:color="auto"/>
            <w:left w:val="none" w:sz="0" w:space="0" w:color="auto"/>
            <w:bottom w:val="none" w:sz="0" w:space="0" w:color="auto"/>
            <w:right w:val="none" w:sz="0" w:space="0" w:color="auto"/>
          </w:divBdr>
        </w:div>
        <w:div w:id="518010699">
          <w:marLeft w:val="806"/>
          <w:marRight w:val="0"/>
          <w:marTop w:val="0"/>
          <w:marBottom w:val="0"/>
          <w:divBdr>
            <w:top w:val="none" w:sz="0" w:space="0" w:color="auto"/>
            <w:left w:val="none" w:sz="0" w:space="0" w:color="auto"/>
            <w:bottom w:val="none" w:sz="0" w:space="0" w:color="auto"/>
            <w:right w:val="none" w:sz="0" w:space="0" w:color="auto"/>
          </w:divBdr>
        </w:div>
        <w:div w:id="520318269">
          <w:marLeft w:val="1210"/>
          <w:marRight w:val="0"/>
          <w:marTop w:val="0"/>
          <w:marBottom w:val="0"/>
          <w:divBdr>
            <w:top w:val="none" w:sz="0" w:space="0" w:color="auto"/>
            <w:left w:val="none" w:sz="0" w:space="0" w:color="auto"/>
            <w:bottom w:val="none" w:sz="0" w:space="0" w:color="auto"/>
            <w:right w:val="none" w:sz="0" w:space="0" w:color="auto"/>
          </w:divBdr>
        </w:div>
        <w:div w:id="552232146">
          <w:marLeft w:val="806"/>
          <w:marRight w:val="0"/>
          <w:marTop w:val="0"/>
          <w:marBottom w:val="0"/>
          <w:divBdr>
            <w:top w:val="none" w:sz="0" w:space="0" w:color="auto"/>
            <w:left w:val="none" w:sz="0" w:space="0" w:color="auto"/>
            <w:bottom w:val="none" w:sz="0" w:space="0" w:color="auto"/>
            <w:right w:val="none" w:sz="0" w:space="0" w:color="auto"/>
          </w:divBdr>
        </w:div>
        <w:div w:id="745373607">
          <w:marLeft w:val="806"/>
          <w:marRight w:val="0"/>
          <w:marTop w:val="0"/>
          <w:marBottom w:val="0"/>
          <w:divBdr>
            <w:top w:val="none" w:sz="0" w:space="0" w:color="auto"/>
            <w:left w:val="none" w:sz="0" w:space="0" w:color="auto"/>
            <w:bottom w:val="none" w:sz="0" w:space="0" w:color="auto"/>
            <w:right w:val="none" w:sz="0" w:space="0" w:color="auto"/>
          </w:divBdr>
        </w:div>
        <w:div w:id="780879269">
          <w:marLeft w:val="1210"/>
          <w:marRight w:val="0"/>
          <w:marTop w:val="0"/>
          <w:marBottom w:val="0"/>
          <w:divBdr>
            <w:top w:val="none" w:sz="0" w:space="0" w:color="auto"/>
            <w:left w:val="none" w:sz="0" w:space="0" w:color="auto"/>
            <w:bottom w:val="none" w:sz="0" w:space="0" w:color="auto"/>
            <w:right w:val="none" w:sz="0" w:space="0" w:color="auto"/>
          </w:divBdr>
        </w:div>
        <w:div w:id="1206256384">
          <w:marLeft w:val="806"/>
          <w:marRight w:val="0"/>
          <w:marTop w:val="0"/>
          <w:marBottom w:val="0"/>
          <w:divBdr>
            <w:top w:val="none" w:sz="0" w:space="0" w:color="auto"/>
            <w:left w:val="none" w:sz="0" w:space="0" w:color="auto"/>
            <w:bottom w:val="none" w:sz="0" w:space="0" w:color="auto"/>
            <w:right w:val="none" w:sz="0" w:space="0" w:color="auto"/>
          </w:divBdr>
        </w:div>
        <w:div w:id="1318650268">
          <w:marLeft w:val="806"/>
          <w:marRight w:val="0"/>
          <w:marTop w:val="0"/>
          <w:marBottom w:val="0"/>
          <w:divBdr>
            <w:top w:val="none" w:sz="0" w:space="0" w:color="auto"/>
            <w:left w:val="none" w:sz="0" w:space="0" w:color="auto"/>
            <w:bottom w:val="none" w:sz="0" w:space="0" w:color="auto"/>
            <w:right w:val="none" w:sz="0" w:space="0" w:color="auto"/>
          </w:divBdr>
        </w:div>
        <w:div w:id="1998193858">
          <w:marLeft w:val="1210"/>
          <w:marRight w:val="0"/>
          <w:marTop w:val="0"/>
          <w:marBottom w:val="0"/>
          <w:divBdr>
            <w:top w:val="none" w:sz="0" w:space="0" w:color="auto"/>
            <w:left w:val="none" w:sz="0" w:space="0" w:color="auto"/>
            <w:bottom w:val="none" w:sz="0" w:space="0" w:color="auto"/>
            <w:right w:val="none" w:sz="0" w:space="0" w:color="auto"/>
          </w:divBdr>
        </w:div>
      </w:divsChild>
    </w:div>
    <w:div w:id="925263687">
      <w:bodyDiv w:val="1"/>
      <w:marLeft w:val="0"/>
      <w:marRight w:val="0"/>
      <w:marTop w:val="0"/>
      <w:marBottom w:val="0"/>
      <w:divBdr>
        <w:top w:val="none" w:sz="0" w:space="0" w:color="auto"/>
        <w:left w:val="none" w:sz="0" w:space="0" w:color="auto"/>
        <w:bottom w:val="none" w:sz="0" w:space="0" w:color="auto"/>
        <w:right w:val="none" w:sz="0" w:space="0" w:color="auto"/>
      </w:divBdr>
      <w:divsChild>
        <w:div w:id="69544420">
          <w:marLeft w:val="720"/>
          <w:marRight w:val="0"/>
          <w:marTop w:val="0"/>
          <w:marBottom w:val="0"/>
          <w:divBdr>
            <w:top w:val="none" w:sz="0" w:space="0" w:color="auto"/>
            <w:left w:val="none" w:sz="0" w:space="0" w:color="auto"/>
            <w:bottom w:val="none" w:sz="0" w:space="0" w:color="auto"/>
            <w:right w:val="none" w:sz="0" w:space="0" w:color="auto"/>
          </w:divBdr>
        </w:div>
        <w:div w:id="394396690">
          <w:marLeft w:val="1051"/>
          <w:marRight w:val="0"/>
          <w:marTop w:val="0"/>
          <w:marBottom w:val="0"/>
          <w:divBdr>
            <w:top w:val="none" w:sz="0" w:space="0" w:color="auto"/>
            <w:left w:val="none" w:sz="0" w:space="0" w:color="auto"/>
            <w:bottom w:val="none" w:sz="0" w:space="0" w:color="auto"/>
            <w:right w:val="none" w:sz="0" w:space="0" w:color="auto"/>
          </w:divBdr>
        </w:div>
        <w:div w:id="923341574">
          <w:marLeft w:val="720"/>
          <w:marRight w:val="0"/>
          <w:marTop w:val="0"/>
          <w:marBottom w:val="0"/>
          <w:divBdr>
            <w:top w:val="none" w:sz="0" w:space="0" w:color="auto"/>
            <w:left w:val="none" w:sz="0" w:space="0" w:color="auto"/>
            <w:bottom w:val="none" w:sz="0" w:space="0" w:color="auto"/>
            <w:right w:val="none" w:sz="0" w:space="0" w:color="auto"/>
          </w:divBdr>
        </w:div>
        <w:div w:id="1159075965">
          <w:marLeft w:val="1051"/>
          <w:marRight w:val="0"/>
          <w:marTop w:val="0"/>
          <w:marBottom w:val="0"/>
          <w:divBdr>
            <w:top w:val="none" w:sz="0" w:space="0" w:color="auto"/>
            <w:left w:val="none" w:sz="0" w:space="0" w:color="auto"/>
            <w:bottom w:val="none" w:sz="0" w:space="0" w:color="auto"/>
            <w:right w:val="none" w:sz="0" w:space="0" w:color="auto"/>
          </w:divBdr>
        </w:div>
        <w:div w:id="1743218571">
          <w:marLeft w:val="720"/>
          <w:marRight w:val="0"/>
          <w:marTop w:val="0"/>
          <w:marBottom w:val="0"/>
          <w:divBdr>
            <w:top w:val="none" w:sz="0" w:space="0" w:color="auto"/>
            <w:left w:val="none" w:sz="0" w:space="0" w:color="auto"/>
            <w:bottom w:val="none" w:sz="0" w:space="0" w:color="auto"/>
            <w:right w:val="none" w:sz="0" w:space="0" w:color="auto"/>
          </w:divBdr>
        </w:div>
        <w:div w:id="1904485781">
          <w:marLeft w:val="720"/>
          <w:marRight w:val="0"/>
          <w:marTop w:val="0"/>
          <w:marBottom w:val="0"/>
          <w:divBdr>
            <w:top w:val="none" w:sz="0" w:space="0" w:color="auto"/>
            <w:left w:val="none" w:sz="0" w:space="0" w:color="auto"/>
            <w:bottom w:val="none" w:sz="0" w:space="0" w:color="auto"/>
            <w:right w:val="none" w:sz="0" w:space="0" w:color="auto"/>
          </w:divBdr>
        </w:div>
      </w:divsChild>
    </w:div>
    <w:div w:id="1093211560">
      <w:bodyDiv w:val="1"/>
      <w:marLeft w:val="0"/>
      <w:marRight w:val="0"/>
      <w:marTop w:val="0"/>
      <w:marBottom w:val="0"/>
      <w:divBdr>
        <w:top w:val="none" w:sz="0" w:space="0" w:color="auto"/>
        <w:left w:val="none" w:sz="0" w:space="0" w:color="auto"/>
        <w:bottom w:val="none" w:sz="0" w:space="0" w:color="auto"/>
        <w:right w:val="none" w:sz="0" w:space="0" w:color="auto"/>
      </w:divBdr>
    </w:div>
    <w:div w:id="1357193060">
      <w:bodyDiv w:val="1"/>
      <w:marLeft w:val="0"/>
      <w:marRight w:val="0"/>
      <w:marTop w:val="0"/>
      <w:marBottom w:val="0"/>
      <w:divBdr>
        <w:top w:val="none" w:sz="0" w:space="0" w:color="auto"/>
        <w:left w:val="none" w:sz="0" w:space="0" w:color="auto"/>
        <w:bottom w:val="none" w:sz="0" w:space="0" w:color="auto"/>
        <w:right w:val="none" w:sz="0" w:space="0" w:color="auto"/>
      </w:divBdr>
    </w:div>
    <w:div w:id="1358701838">
      <w:bodyDiv w:val="1"/>
      <w:marLeft w:val="0"/>
      <w:marRight w:val="0"/>
      <w:marTop w:val="0"/>
      <w:marBottom w:val="0"/>
      <w:divBdr>
        <w:top w:val="none" w:sz="0" w:space="0" w:color="auto"/>
        <w:left w:val="none" w:sz="0" w:space="0" w:color="auto"/>
        <w:bottom w:val="none" w:sz="0" w:space="0" w:color="auto"/>
        <w:right w:val="none" w:sz="0" w:space="0" w:color="auto"/>
      </w:divBdr>
    </w:div>
    <w:div w:id="1364557393">
      <w:bodyDiv w:val="1"/>
      <w:marLeft w:val="0"/>
      <w:marRight w:val="0"/>
      <w:marTop w:val="0"/>
      <w:marBottom w:val="0"/>
      <w:divBdr>
        <w:top w:val="none" w:sz="0" w:space="0" w:color="auto"/>
        <w:left w:val="none" w:sz="0" w:space="0" w:color="auto"/>
        <w:bottom w:val="none" w:sz="0" w:space="0" w:color="auto"/>
        <w:right w:val="none" w:sz="0" w:space="0" w:color="auto"/>
      </w:divBdr>
    </w:div>
    <w:div w:id="1571841855">
      <w:bodyDiv w:val="1"/>
      <w:marLeft w:val="0"/>
      <w:marRight w:val="0"/>
      <w:marTop w:val="0"/>
      <w:marBottom w:val="0"/>
      <w:divBdr>
        <w:top w:val="none" w:sz="0" w:space="0" w:color="auto"/>
        <w:left w:val="none" w:sz="0" w:space="0" w:color="auto"/>
        <w:bottom w:val="none" w:sz="0" w:space="0" w:color="auto"/>
        <w:right w:val="none" w:sz="0" w:space="0" w:color="auto"/>
      </w:divBdr>
    </w:div>
    <w:div w:id="1840729801">
      <w:bodyDiv w:val="1"/>
      <w:marLeft w:val="0"/>
      <w:marRight w:val="0"/>
      <w:marTop w:val="0"/>
      <w:marBottom w:val="0"/>
      <w:divBdr>
        <w:top w:val="none" w:sz="0" w:space="0" w:color="auto"/>
        <w:left w:val="none" w:sz="0" w:space="0" w:color="auto"/>
        <w:bottom w:val="none" w:sz="0" w:space="0" w:color="auto"/>
        <w:right w:val="none" w:sz="0" w:space="0" w:color="auto"/>
      </w:divBdr>
      <w:divsChild>
        <w:div w:id="1151630201">
          <w:marLeft w:val="0"/>
          <w:marRight w:val="0"/>
          <w:marTop w:val="0"/>
          <w:marBottom w:val="0"/>
          <w:divBdr>
            <w:top w:val="none" w:sz="0" w:space="0" w:color="auto"/>
            <w:left w:val="none" w:sz="0" w:space="0" w:color="auto"/>
            <w:bottom w:val="none" w:sz="0" w:space="0" w:color="auto"/>
            <w:right w:val="none" w:sz="0" w:space="0" w:color="auto"/>
          </w:divBdr>
          <w:divsChild>
            <w:div w:id="1889107750">
              <w:marLeft w:val="0"/>
              <w:marRight w:val="0"/>
              <w:marTop w:val="0"/>
              <w:marBottom w:val="0"/>
              <w:divBdr>
                <w:top w:val="none" w:sz="0" w:space="0" w:color="auto"/>
                <w:left w:val="none" w:sz="0" w:space="0" w:color="auto"/>
                <w:bottom w:val="none" w:sz="0" w:space="0" w:color="auto"/>
                <w:right w:val="none" w:sz="0" w:space="0" w:color="auto"/>
              </w:divBdr>
            </w:div>
            <w:div w:id="271548257">
              <w:marLeft w:val="0"/>
              <w:marRight w:val="0"/>
              <w:marTop w:val="0"/>
              <w:marBottom w:val="0"/>
              <w:divBdr>
                <w:top w:val="none" w:sz="0" w:space="0" w:color="auto"/>
                <w:left w:val="none" w:sz="0" w:space="0" w:color="auto"/>
                <w:bottom w:val="none" w:sz="0" w:space="0" w:color="auto"/>
                <w:right w:val="none" w:sz="0" w:space="0" w:color="auto"/>
              </w:divBdr>
            </w:div>
            <w:div w:id="1266501371">
              <w:marLeft w:val="0"/>
              <w:marRight w:val="0"/>
              <w:marTop w:val="0"/>
              <w:marBottom w:val="0"/>
              <w:divBdr>
                <w:top w:val="none" w:sz="0" w:space="0" w:color="auto"/>
                <w:left w:val="none" w:sz="0" w:space="0" w:color="auto"/>
                <w:bottom w:val="none" w:sz="0" w:space="0" w:color="auto"/>
                <w:right w:val="none" w:sz="0" w:space="0" w:color="auto"/>
              </w:divBdr>
            </w:div>
            <w:div w:id="844131670">
              <w:marLeft w:val="0"/>
              <w:marRight w:val="0"/>
              <w:marTop w:val="0"/>
              <w:marBottom w:val="0"/>
              <w:divBdr>
                <w:top w:val="none" w:sz="0" w:space="0" w:color="auto"/>
                <w:left w:val="none" w:sz="0" w:space="0" w:color="auto"/>
                <w:bottom w:val="none" w:sz="0" w:space="0" w:color="auto"/>
                <w:right w:val="none" w:sz="0" w:space="0" w:color="auto"/>
              </w:divBdr>
            </w:div>
            <w:div w:id="400908800">
              <w:marLeft w:val="0"/>
              <w:marRight w:val="0"/>
              <w:marTop w:val="0"/>
              <w:marBottom w:val="0"/>
              <w:divBdr>
                <w:top w:val="none" w:sz="0" w:space="0" w:color="auto"/>
                <w:left w:val="none" w:sz="0" w:space="0" w:color="auto"/>
                <w:bottom w:val="none" w:sz="0" w:space="0" w:color="auto"/>
                <w:right w:val="none" w:sz="0" w:space="0" w:color="auto"/>
              </w:divBdr>
            </w:div>
            <w:div w:id="1199389927">
              <w:marLeft w:val="0"/>
              <w:marRight w:val="0"/>
              <w:marTop w:val="0"/>
              <w:marBottom w:val="0"/>
              <w:divBdr>
                <w:top w:val="none" w:sz="0" w:space="0" w:color="auto"/>
                <w:left w:val="none" w:sz="0" w:space="0" w:color="auto"/>
                <w:bottom w:val="none" w:sz="0" w:space="0" w:color="auto"/>
                <w:right w:val="none" w:sz="0" w:space="0" w:color="auto"/>
              </w:divBdr>
            </w:div>
            <w:div w:id="279845335">
              <w:marLeft w:val="0"/>
              <w:marRight w:val="0"/>
              <w:marTop w:val="0"/>
              <w:marBottom w:val="0"/>
              <w:divBdr>
                <w:top w:val="none" w:sz="0" w:space="0" w:color="auto"/>
                <w:left w:val="none" w:sz="0" w:space="0" w:color="auto"/>
                <w:bottom w:val="none" w:sz="0" w:space="0" w:color="auto"/>
                <w:right w:val="none" w:sz="0" w:space="0" w:color="auto"/>
              </w:divBdr>
            </w:div>
            <w:div w:id="1241060535">
              <w:marLeft w:val="0"/>
              <w:marRight w:val="0"/>
              <w:marTop w:val="0"/>
              <w:marBottom w:val="0"/>
              <w:divBdr>
                <w:top w:val="none" w:sz="0" w:space="0" w:color="auto"/>
                <w:left w:val="none" w:sz="0" w:space="0" w:color="auto"/>
                <w:bottom w:val="none" w:sz="0" w:space="0" w:color="auto"/>
                <w:right w:val="none" w:sz="0" w:space="0" w:color="auto"/>
              </w:divBdr>
            </w:div>
            <w:div w:id="1186554378">
              <w:marLeft w:val="0"/>
              <w:marRight w:val="0"/>
              <w:marTop w:val="0"/>
              <w:marBottom w:val="0"/>
              <w:divBdr>
                <w:top w:val="none" w:sz="0" w:space="0" w:color="auto"/>
                <w:left w:val="none" w:sz="0" w:space="0" w:color="auto"/>
                <w:bottom w:val="none" w:sz="0" w:space="0" w:color="auto"/>
                <w:right w:val="none" w:sz="0" w:space="0" w:color="auto"/>
              </w:divBdr>
            </w:div>
            <w:div w:id="1371766405">
              <w:marLeft w:val="0"/>
              <w:marRight w:val="0"/>
              <w:marTop w:val="0"/>
              <w:marBottom w:val="0"/>
              <w:divBdr>
                <w:top w:val="none" w:sz="0" w:space="0" w:color="auto"/>
                <w:left w:val="none" w:sz="0" w:space="0" w:color="auto"/>
                <w:bottom w:val="none" w:sz="0" w:space="0" w:color="auto"/>
                <w:right w:val="none" w:sz="0" w:space="0" w:color="auto"/>
              </w:divBdr>
            </w:div>
            <w:div w:id="1431927618">
              <w:marLeft w:val="0"/>
              <w:marRight w:val="0"/>
              <w:marTop w:val="0"/>
              <w:marBottom w:val="0"/>
              <w:divBdr>
                <w:top w:val="none" w:sz="0" w:space="0" w:color="auto"/>
                <w:left w:val="none" w:sz="0" w:space="0" w:color="auto"/>
                <w:bottom w:val="none" w:sz="0" w:space="0" w:color="auto"/>
                <w:right w:val="none" w:sz="0" w:space="0" w:color="auto"/>
              </w:divBdr>
            </w:div>
            <w:div w:id="1190489388">
              <w:marLeft w:val="0"/>
              <w:marRight w:val="0"/>
              <w:marTop w:val="0"/>
              <w:marBottom w:val="0"/>
              <w:divBdr>
                <w:top w:val="none" w:sz="0" w:space="0" w:color="auto"/>
                <w:left w:val="none" w:sz="0" w:space="0" w:color="auto"/>
                <w:bottom w:val="none" w:sz="0" w:space="0" w:color="auto"/>
                <w:right w:val="none" w:sz="0" w:space="0" w:color="auto"/>
              </w:divBdr>
            </w:div>
            <w:div w:id="1537162677">
              <w:marLeft w:val="0"/>
              <w:marRight w:val="0"/>
              <w:marTop w:val="0"/>
              <w:marBottom w:val="0"/>
              <w:divBdr>
                <w:top w:val="none" w:sz="0" w:space="0" w:color="auto"/>
                <w:left w:val="none" w:sz="0" w:space="0" w:color="auto"/>
                <w:bottom w:val="none" w:sz="0" w:space="0" w:color="auto"/>
                <w:right w:val="none" w:sz="0" w:space="0" w:color="auto"/>
              </w:divBdr>
            </w:div>
            <w:div w:id="1444307804">
              <w:marLeft w:val="0"/>
              <w:marRight w:val="0"/>
              <w:marTop w:val="0"/>
              <w:marBottom w:val="0"/>
              <w:divBdr>
                <w:top w:val="none" w:sz="0" w:space="0" w:color="auto"/>
                <w:left w:val="none" w:sz="0" w:space="0" w:color="auto"/>
                <w:bottom w:val="none" w:sz="0" w:space="0" w:color="auto"/>
                <w:right w:val="none" w:sz="0" w:space="0" w:color="auto"/>
              </w:divBdr>
            </w:div>
            <w:div w:id="1939865983">
              <w:marLeft w:val="0"/>
              <w:marRight w:val="0"/>
              <w:marTop w:val="0"/>
              <w:marBottom w:val="0"/>
              <w:divBdr>
                <w:top w:val="none" w:sz="0" w:space="0" w:color="auto"/>
                <w:left w:val="none" w:sz="0" w:space="0" w:color="auto"/>
                <w:bottom w:val="none" w:sz="0" w:space="0" w:color="auto"/>
                <w:right w:val="none" w:sz="0" w:space="0" w:color="auto"/>
              </w:divBdr>
            </w:div>
            <w:div w:id="2137525491">
              <w:marLeft w:val="0"/>
              <w:marRight w:val="0"/>
              <w:marTop w:val="0"/>
              <w:marBottom w:val="0"/>
              <w:divBdr>
                <w:top w:val="none" w:sz="0" w:space="0" w:color="auto"/>
                <w:left w:val="none" w:sz="0" w:space="0" w:color="auto"/>
                <w:bottom w:val="none" w:sz="0" w:space="0" w:color="auto"/>
                <w:right w:val="none" w:sz="0" w:space="0" w:color="auto"/>
              </w:divBdr>
            </w:div>
            <w:div w:id="1466964615">
              <w:marLeft w:val="0"/>
              <w:marRight w:val="0"/>
              <w:marTop w:val="0"/>
              <w:marBottom w:val="0"/>
              <w:divBdr>
                <w:top w:val="none" w:sz="0" w:space="0" w:color="auto"/>
                <w:left w:val="none" w:sz="0" w:space="0" w:color="auto"/>
                <w:bottom w:val="none" w:sz="0" w:space="0" w:color="auto"/>
                <w:right w:val="none" w:sz="0" w:space="0" w:color="auto"/>
              </w:divBdr>
            </w:div>
            <w:div w:id="9409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219">
      <w:bodyDiv w:val="1"/>
      <w:marLeft w:val="0"/>
      <w:marRight w:val="0"/>
      <w:marTop w:val="0"/>
      <w:marBottom w:val="0"/>
      <w:divBdr>
        <w:top w:val="none" w:sz="0" w:space="0" w:color="auto"/>
        <w:left w:val="none" w:sz="0" w:space="0" w:color="auto"/>
        <w:bottom w:val="none" w:sz="0" w:space="0" w:color="auto"/>
        <w:right w:val="none" w:sz="0" w:space="0" w:color="auto"/>
      </w:divBdr>
    </w:div>
    <w:div w:id="1968047405">
      <w:bodyDiv w:val="1"/>
      <w:marLeft w:val="0"/>
      <w:marRight w:val="0"/>
      <w:marTop w:val="0"/>
      <w:marBottom w:val="0"/>
      <w:divBdr>
        <w:top w:val="none" w:sz="0" w:space="0" w:color="auto"/>
        <w:left w:val="none" w:sz="0" w:space="0" w:color="auto"/>
        <w:bottom w:val="none" w:sz="0" w:space="0" w:color="auto"/>
        <w:right w:val="none" w:sz="0" w:space="0" w:color="auto"/>
      </w:divBdr>
    </w:div>
    <w:div w:id="19741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org/project/emu-power/"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b2826\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42DC7AABDCB5479635EDE47EB5BD5C" ma:contentTypeVersion="1" ma:contentTypeDescription="Create a new document." ma:contentTypeScope="" ma:versionID="b324074600a032972bb6366f75f52814">
  <xsd:schema xmlns:xsd="http://www.w3.org/2001/XMLSchema" xmlns:xs="http://www.w3.org/2001/XMLSchema" xmlns:p="http://schemas.microsoft.com/office/2006/metadata/properties" xmlns:ns2="http://schemas.microsoft.com/sharepoint/v4" targetNamespace="http://schemas.microsoft.com/office/2006/metadata/properties" ma:root="true" ma:fieldsID="925e3913fd088baa6f212580b5fac2a9"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F7E7F-6EE4-4EAC-8086-29B3E7D48B65}">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ED0DEEAE-E2AF-435A-93C0-7C59AE6407DF}">
  <ds:schemaRefs>
    <ds:schemaRef ds:uri="http://schemas.microsoft.com/sharepoint/v3/contenttype/forms"/>
  </ds:schemaRefs>
</ds:datastoreItem>
</file>

<file path=customXml/itemProps3.xml><?xml version="1.0" encoding="utf-8"?>
<ds:datastoreItem xmlns:ds="http://schemas.openxmlformats.org/officeDocument/2006/customXml" ds:itemID="{ECCBDE4F-EFAE-424F-AB61-9250BE192E6D}">
  <ds:schemaRefs>
    <ds:schemaRef ds:uri="http://schemas.openxmlformats.org/officeDocument/2006/bibliography"/>
  </ds:schemaRefs>
</ds:datastoreItem>
</file>

<file path=customXml/itemProps4.xml><?xml version="1.0" encoding="utf-8"?>
<ds:datastoreItem xmlns:ds="http://schemas.openxmlformats.org/officeDocument/2006/customXml" ds:itemID="{37BB9899-90CD-4808-BDD5-47631392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14954</TotalTime>
  <Pages>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James</dc:creator>
  <cp:keywords/>
  <dc:description/>
  <cp:lastModifiedBy>James Buck</cp:lastModifiedBy>
  <cp:revision>19</cp:revision>
  <cp:lastPrinted>2025-01-29T02:02:00Z</cp:lastPrinted>
  <dcterms:created xsi:type="dcterms:W3CDTF">2016-04-15T16:23:00Z</dcterms:created>
  <dcterms:modified xsi:type="dcterms:W3CDTF">2025-01-29T02:02:00Z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0x010100BB42DC7AABDCB5479635EDE47EB5BD5C</vt:lpwstr>
  </property>
</Properties>
</file>