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2C7E1" w14:textId="77777777" w:rsidR="00FE6224" w:rsidRDefault="00FE6224" w:rsidP="00395CF7">
      <w:pPr>
        <w:pStyle w:val="TOCHeading"/>
        <w:spacing w:before="0" w:after="320"/>
        <w:rPr>
          <w:rFonts w:ascii="Bitstream Vera Serif" w:eastAsiaTheme="minorHAnsi" w:hAnsi="Bitstream Vera Serif" w:cstheme="minorBidi"/>
          <w:color w:val="000000" w:themeColor="text1"/>
          <w:sz w:val="22"/>
          <w:szCs w:val="22"/>
        </w:rPr>
      </w:pPr>
      <w:r>
        <w:rPr>
          <w:rFonts w:ascii="Bitstream Vera Serif" w:eastAsiaTheme="minorHAnsi" w:hAnsi="Bitstream Vera Serif" w:cstheme="minorBidi"/>
          <w:color w:val="000000" w:themeColor="text1"/>
          <w:sz w:val="22"/>
          <w:szCs w:val="22"/>
        </w:rPr>
        <w:t xml:space="preserve"> </w:t>
      </w:r>
    </w:p>
    <w:sdt>
      <w:sdtPr>
        <w:rPr>
          <w:rFonts w:ascii="Bitstream Vera Serif" w:eastAsiaTheme="minorHAnsi" w:hAnsi="Bitstream Vera Serif" w:cstheme="minorBidi"/>
          <w:color w:val="000000" w:themeColor="text1"/>
          <w:sz w:val="22"/>
          <w:szCs w:val="22"/>
        </w:rPr>
        <w:id w:val="-1884242881"/>
        <w:docPartObj>
          <w:docPartGallery w:val="Table of Contents"/>
          <w:docPartUnique/>
        </w:docPartObj>
      </w:sdtPr>
      <w:sdtEndPr>
        <w:rPr>
          <w:b/>
          <w:bCs/>
          <w:noProof/>
        </w:rPr>
      </w:sdtEndPr>
      <w:sdtContent>
        <w:p w14:paraId="03AADC22" w14:textId="77777777" w:rsidR="005F6AA1" w:rsidRPr="00395CF7" w:rsidRDefault="005F6AA1" w:rsidP="00395CF7">
          <w:pPr>
            <w:pStyle w:val="TOCHeading"/>
            <w:spacing w:before="0" w:after="320"/>
            <w:rPr>
              <w:rFonts w:ascii="Bitstream Vera Serif" w:hAnsi="Bitstream Vera Serif"/>
              <w:b/>
              <w:color w:val="000000" w:themeColor="text1"/>
            </w:rPr>
          </w:pPr>
          <w:r w:rsidRPr="00395CF7">
            <w:rPr>
              <w:rFonts w:ascii="Bitstream Vera Serif" w:hAnsi="Bitstream Vera Serif"/>
              <w:b/>
              <w:color w:val="000000" w:themeColor="text1"/>
            </w:rPr>
            <w:t>Table of Contents</w:t>
          </w:r>
        </w:p>
        <w:p w14:paraId="21E8BB90" w14:textId="55FD5D85" w:rsidR="007F283F" w:rsidRDefault="00D24B69">
          <w:pPr>
            <w:pStyle w:val="TOC1"/>
            <w:tabs>
              <w:tab w:val="left" w:pos="720"/>
              <w:tab w:val="right" w:leader="dot" w:pos="9350"/>
            </w:tabs>
            <w:rPr>
              <w:rFonts w:asciiTheme="minorHAnsi" w:eastAsiaTheme="minorEastAsia" w:hAnsiTheme="minorHAnsi"/>
              <w:noProof/>
              <w:color w:val="auto"/>
              <w:kern w:val="2"/>
              <w:sz w:val="24"/>
              <w:szCs w:val="24"/>
              <w14:ligatures w14:val="standardContextual"/>
            </w:rPr>
          </w:pPr>
          <w:r>
            <w:fldChar w:fldCharType="begin"/>
          </w:r>
          <w:r w:rsidR="005F6AA1">
            <w:instrText xml:space="preserve"> TOC \o "1-3" \h \z \u </w:instrText>
          </w:r>
          <w:r>
            <w:fldChar w:fldCharType="separate"/>
          </w:r>
          <w:hyperlink w:anchor="_Toc188972911" w:history="1">
            <w:r w:rsidR="007F283F" w:rsidRPr="000567C3">
              <w:rPr>
                <w:rStyle w:val="Hyperlink"/>
                <w:noProof/>
              </w:rPr>
              <w:t>1.</w:t>
            </w:r>
            <w:r w:rsidR="007F283F">
              <w:rPr>
                <w:rFonts w:asciiTheme="minorHAnsi" w:eastAsiaTheme="minorEastAsia" w:hAnsiTheme="minorHAnsi"/>
                <w:noProof/>
                <w:color w:val="auto"/>
                <w:kern w:val="2"/>
                <w:sz w:val="24"/>
                <w:szCs w:val="24"/>
                <w14:ligatures w14:val="standardContextual"/>
              </w:rPr>
              <w:tab/>
            </w:r>
            <w:r w:rsidR="007F283F" w:rsidRPr="000567C3">
              <w:rPr>
                <w:rStyle w:val="Hyperlink"/>
                <w:noProof/>
              </w:rPr>
              <w:t>Introduction</w:t>
            </w:r>
            <w:r w:rsidR="007F283F">
              <w:rPr>
                <w:noProof/>
                <w:webHidden/>
              </w:rPr>
              <w:tab/>
            </w:r>
            <w:r w:rsidR="007F283F">
              <w:rPr>
                <w:noProof/>
                <w:webHidden/>
              </w:rPr>
              <w:fldChar w:fldCharType="begin"/>
            </w:r>
            <w:r w:rsidR="007F283F">
              <w:rPr>
                <w:noProof/>
                <w:webHidden/>
              </w:rPr>
              <w:instrText xml:space="preserve"> PAGEREF _Toc188972911 \h </w:instrText>
            </w:r>
            <w:r w:rsidR="007F283F">
              <w:rPr>
                <w:noProof/>
                <w:webHidden/>
              </w:rPr>
            </w:r>
            <w:r w:rsidR="007F283F">
              <w:rPr>
                <w:noProof/>
                <w:webHidden/>
              </w:rPr>
              <w:fldChar w:fldCharType="separate"/>
            </w:r>
            <w:r w:rsidR="006757F3">
              <w:rPr>
                <w:noProof/>
                <w:webHidden/>
              </w:rPr>
              <w:t>2</w:t>
            </w:r>
            <w:r w:rsidR="007F283F">
              <w:rPr>
                <w:noProof/>
                <w:webHidden/>
              </w:rPr>
              <w:fldChar w:fldCharType="end"/>
            </w:r>
          </w:hyperlink>
        </w:p>
        <w:p w14:paraId="787036A3" w14:textId="4880E145" w:rsidR="007F283F" w:rsidRDefault="007F283F">
          <w:pPr>
            <w:pStyle w:val="TOC2"/>
            <w:rPr>
              <w:rFonts w:asciiTheme="minorHAnsi" w:eastAsiaTheme="minorEastAsia" w:hAnsiTheme="minorHAnsi"/>
              <w:noProof/>
              <w:color w:val="auto"/>
              <w:kern w:val="2"/>
              <w:sz w:val="24"/>
              <w:szCs w:val="24"/>
              <w14:ligatures w14:val="standardContextual"/>
            </w:rPr>
          </w:pPr>
          <w:hyperlink w:anchor="_Toc188972912" w:history="1">
            <w:r w:rsidRPr="000567C3">
              <w:rPr>
                <w:rStyle w:val="Hyperlink"/>
                <w:noProof/>
              </w:rPr>
              <w:t>1.1.</w:t>
            </w:r>
            <w:r>
              <w:rPr>
                <w:rFonts w:asciiTheme="minorHAnsi" w:eastAsiaTheme="minorEastAsia" w:hAnsiTheme="minorHAnsi"/>
                <w:noProof/>
                <w:color w:val="auto"/>
                <w:kern w:val="2"/>
                <w:sz w:val="24"/>
                <w:szCs w:val="24"/>
                <w14:ligatures w14:val="standardContextual"/>
              </w:rPr>
              <w:tab/>
            </w:r>
            <w:r w:rsidRPr="000567C3">
              <w:rPr>
                <w:rStyle w:val="Hyperlink"/>
                <w:noProof/>
              </w:rPr>
              <w:t>Background</w:t>
            </w:r>
            <w:r>
              <w:rPr>
                <w:noProof/>
                <w:webHidden/>
              </w:rPr>
              <w:tab/>
            </w:r>
            <w:r>
              <w:rPr>
                <w:noProof/>
                <w:webHidden/>
              </w:rPr>
              <w:fldChar w:fldCharType="begin"/>
            </w:r>
            <w:r>
              <w:rPr>
                <w:noProof/>
                <w:webHidden/>
              </w:rPr>
              <w:instrText xml:space="preserve"> PAGEREF _Toc188972912 \h </w:instrText>
            </w:r>
            <w:r>
              <w:rPr>
                <w:noProof/>
                <w:webHidden/>
              </w:rPr>
            </w:r>
            <w:r>
              <w:rPr>
                <w:noProof/>
                <w:webHidden/>
              </w:rPr>
              <w:fldChar w:fldCharType="separate"/>
            </w:r>
            <w:r w:rsidR="006757F3">
              <w:rPr>
                <w:noProof/>
                <w:webHidden/>
              </w:rPr>
              <w:t>2</w:t>
            </w:r>
            <w:r>
              <w:rPr>
                <w:noProof/>
                <w:webHidden/>
              </w:rPr>
              <w:fldChar w:fldCharType="end"/>
            </w:r>
          </w:hyperlink>
        </w:p>
        <w:p w14:paraId="03ECF551" w14:textId="57DB5A00" w:rsidR="007F283F" w:rsidRDefault="007F283F">
          <w:pPr>
            <w:pStyle w:val="TOC1"/>
            <w:tabs>
              <w:tab w:val="left" w:pos="720"/>
              <w:tab w:val="right" w:leader="dot" w:pos="9350"/>
            </w:tabs>
            <w:rPr>
              <w:rFonts w:asciiTheme="minorHAnsi" w:eastAsiaTheme="minorEastAsia" w:hAnsiTheme="minorHAnsi"/>
              <w:noProof/>
              <w:color w:val="auto"/>
              <w:kern w:val="2"/>
              <w:sz w:val="24"/>
              <w:szCs w:val="24"/>
              <w14:ligatures w14:val="standardContextual"/>
            </w:rPr>
          </w:pPr>
          <w:hyperlink w:anchor="_Toc188972913" w:history="1">
            <w:r w:rsidRPr="000567C3">
              <w:rPr>
                <w:rStyle w:val="Hyperlink"/>
                <w:noProof/>
              </w:rPr>
              <w:t>2.</w:t>
            </w:r>
            <w:r>
              <w:rPr>
                <w:rFonts w:asciiTheme="minorHAnsi" w:eastAsiaTheme="minorEastAsia" w:hAnsiTheme="minorHAnsi"/>
                <w:noProof/>
                <w:color w:val="auto"/>
                <w:kern w:val="2"/>
                <w:sz w:val="24"/>
                <w:szCs w:val="24"/>
                <w14:ligatures w14:val="standardContextual"/>
              </w:rPr>
              <w:tab/>
            </w:r>
            <w:r w:rsidRPr="000567C3">
              <w:rPr>
                <w:rStyle w:val="Hyperlink"/>
                <w:noProof/>
              </w:rPr>
              <w:t>Design</w:t>
            </w:r>
            <w:r>
              <w:rPr>
                <w:noProof/>
                <w:webHidden/>
              </w:rPr>
              <w:tab/>
            </w:r>
            <w:r>
              <w:rPr>
                <w:noProof/>
                <w:webHidden/>
              </w:rPr>
              <w:fldChar w:fldCharType="begin"/>
            </w:r>
            <w:r>
              <w:rPr>
                <w:noProof/>
                <w:webHidden/>
              </w:rPr>
              <w:instrText xml:space="preserve"> PAGEREF _Toc188972913 \h </w:instrText>
            </w:r>
            <w:r>
              <w:rPr>
                <w:noProof/>
                <w:webHidden/>
              </w:rPr>
            </w:r>
            <w:r>
              <w:rPr>
                <w:noProof/>
                <w:webHidden/>
              </w:rPr>
              <w:fldChar w:fldCharType="separate"/>
            </w:r>
            <w:r w:rsidR="006757F3">
              <w:rPr>
                <w:noProof/>
                <w:webHidden/>
              </w:rPr>
              <w:t>3</w:t>
            </w:r>
            <w:r>
              <w:rPr>
                <w:noProof/>
                <w:webHidden/>
              </w:rPr>
              <w:fldChar w:fldCharType="end"/>
            </w:r>
          </w:hyperlink>
        </w:p>
        <w:p w14:paraId="348BDFB2" w14:textId="6D17E1FA" w:rsidR="007F283F" w:rsidRDefault="007F283F">
          <w:pPr>
            <w:pStyle w:val="TOC2"/>
            <w:rPr>
              <w:rFonts w:asciiTheme="minorHAnsi" w:eastAsiaTheme="minorEastAsia" w:hAnsiTheme="minorHAnsi"/>
              <w:noProof/>
              <w:color w:val="auto"/>
              <w:kern w:val="2"/>
              <w:sz w:val="24"/>
              <w:szCs w:val="24"/>
              <w14:ligatures w14:val="standardContextual"/>
            </w:rPr>
          </w:pPr>
          <w:hyperlink w:anchor="_Toc188972914" w:history="1">
            <w:r w:rsidRPr="000567C3">
              <w:rPr>
                <w:rStyle w:val="Hyperlink"/>
                <w:noProof/>
              </w:rPr>
              <w:t>2.1.</w:t>
            </w:r>
            <w:r>
              <w:rPr>
                <w:rFonts w:asciiTheme="minorHAnsi" w:eastAsiaTheme="minorEastAsia" w:hAnsiTheme="minorHAnsi"/>
                <w:noProof/>
                <w:color w:val="auto"/>
                <w:kern w:val="2"/>
                <w:sz w:val="24"/>
                <w:szCs w:val="24"/>
                <w14:ligatures w14:val="standardContextual"/>
              </w:rPr>
              <w:tab/>
            </w:r>
            <w:r w:rsidRPr="000567C3">
              <w:rPr>
                <w:rStyle w:val="Hyperlink"/>
                <w:noProof/>
              </w:rPr>
              <w:t>Database</w:t>
            </w:r>
            <w:r>
              <w:rPr>
                <w:noProof/>
                <w:webHidden/>
              </w:rPr>
              <w:tab/>
            </w:r>
            <w:r>
              <w:rPr>
                <w:noProof/>
                <w:webHidden/>
              </w:rPr>
              <w:fldChar w:fldCharType="begin"/>
            </w:r>
            <w:r>
              <w:rPr>
                <w:noProof/>
                <w:webHidden/>
              </w:rPr>
              <w:instrText xml:space="preserve"> PAGEREF _Toc188972914 \h </w:instrText>
            </w:r>
            <w:r>
              <w:rPr>
                <w:noProof/>
                <w:webHidden/>
              </w:rPr>
            </w:r>
            <w:r>
              <w:rPr>
                <w:noProof/>
                <w:webHidden/>
              </w:rPr>
              <w:fldChar w:fldCharType="separate"/>
            </w:r>
            <w:r w:rsidR="006757F3">
              <w:rPr>
                <w:noProof/>
                <w:webHidden/>
              </w:rPr>
              <w:t>3</w:t>
            </w:r>
            <w:r>
              <w:rPr>
                <w:noProof/>
                <w:webHidden/>
              </w:rPr>
              <w:fldChar w:fldCharType="end"/>
            </w:r>
          </w:hyperlink>
        </w:p>
        <w:p w14:paraId="75117D23" w14:textId="208AEBB5" w:rsidR="007F283F" w:rsidRDefault="007F283F">
          <w:pPr>
            <w:pStyle w:val="TOC2"/>
            <w:rPr>
              <w:rFonts w:asciiTheme="minorHAnsi" w:eastAsiaTheme="minorEastAsia" w:hAnsiTheme="minorHAnsi"/>
              <w:noProof/>
              <w:color w:val="auto"/>
              <w:kern w:val="2"/>
              <w:sz w:val="24"/>
              <w:szCs w:val="24"/>
              <w14:ligatures w14:val="standardContextual"/>
            </w:rPr>
          </w:pPr>
          <w:hyperlink w:anchor="_Toc188972915" w:history="1">
            <w:r w:rsidRPr="000567C3">
              <w:rPr>
                <w:rStyle w:val="Hyperlink"/>
                <w:noProof/>
              </w:rPr>
              <w:t>2.2.</w:t>
            </w:r>
            <w:r>
              <w:rPr>
                <w:rFonts w:asciiTheme="minorHAnsi" w:eastAsiaTheme="minorEastAsia" w:hAnsiTheme="minorHAnsi"/>
                <w:noProof/>
                <w:color w:val="auto"/>
                <w:kern w:val="2"/>
                <w:sz w:val="24"/>
                <w:szCs w:val="24"/>
                <w14:ligatures w14:val="standardContextual"/>
              </w:rPr>
              <w:tab/>
            </w:r>
            <w:r w:rsidRPr="000567C3">
              <w:rPr>
                <w:rStyle w:val="Hyperlink"/>
                <w:noProof/>
              </w:rPr>
              <w:t>xxx</w:t>
            </w:r>
            <w:r>
              <w:rPr>
                <w:noProof/>
                <w:webHidden/>
              </w:rPr>
              <w:tab/>
            </w:r>
            <w:r>
              <w:rPr>
                <w:noProof/>
                <w:webHidden/>
              </w:rPr>
              <w:fldChar w:fldCharType="begin"/>
            </w:r>
            <w:r>
              <w:rPr>
                <w:noProof/>
                <w:webHidden/>
              </w:rPr>
              <w:instrText xml:space="preserve"> PAGEREF _Toc188972915 \h </w:instrText>
            </w:r>
            <w:r>
              <w:rPr>
                <w:noProof/>
                <w:webHidden/>
              </w:rPr>
            </w:r>
            <w:r>
              <w:rPr>
                <w:noProof/>
                <w:webHidden/>
              </w:rPr>
              <w:fldChar w:fldCharType="separate"/>
            </w:r>
            <w:r w:rsidR="006757F3">
              <w:rPr>
                <w:noProof/>
                <w:webHidden/>
              </w:rPr>
              <w:t>3</w:t>
            </w:r>
            <w:r>
              <w:rPr>
                <w:noProof/>
                <w:webHidden/>
              </w:rPr>
              <w:fldChar w:fldCharType="end"/>
            </w:r>
          </w:hyperlink>
        </w:p>
        <w:p w14:paraId="3AFAA0E0" w14:textId="550620DF" w:rsidR="007F283F" w:rsidRDefault="007F283F">
          <w:pPr>
            <w:pStyle w:val="TOC2"/>
            <w:rPr>
              <w:rFonts w:asciiTheme="minorHAnsi" w:eastAsiaTheme="minorEastAsia" w:hAnsiTheme="minorHAnsi"/>
              <w:noProof/>
              <w:color w:val="auto"/>
              <w:kern w:val="2"/>
              <w:sz w:val="24"/>
              <w:szCs w:val="24"/>
              <w14:ligatures w14:val="standardContextual"/>
            </w:rPr>
          </w:pPr>
          <w:hyperlink w:anchor="_Toc188972916" w:history="1">
            <w:r w:rsidRPr="000567C3">
              <w:rPr>
                <w:rStyle w:val="Hyperlink"/>
                <w:noProof/>
              </w:rPr>
              <w:t>2.3.</w:t>
            </w:r>
            <w:r>
              <w:rPr>
                <w:rFonts w:asciiTheme="minorHAnsi" w:eastAsiaTheme="minorEastAsia" w:hAnsiTheme="minorHAnsi"/>
                <w:noProof/>
                <w:color w:val="auto"/>
                <w:kern w:val="2"/>
                <w:sz w:val="24"/>
                <w:szCs w:val="24"/>
                <w14:ligatures w14:val="standardContextual"/>
              </w:rPr>
              <w:tab/>
            </w:r>
            <w:r w:rsidRPr="000567C3">
              <w:rPr>
                <w:rStyle w:val="Hyperlink"/>
                <w:noProof/>
              </w:rPr>
              <w:t>xxx</w:t>
            </w:r>
            <w:r>
              <w:rPr>
                <w:noProof/>
                <w:webHidden/>
              </w:rPr>
              <w:tab/>
            </w:r>
            <w:r>
              <w:rPr>
                <w:noProof/>
                <w:webHidden/>
              </w:rPr>
              <w:fldChar w:fldCharType="begin"/>
            </w:r>
            <w:r>
              <w:rPr>
                <w:noProof/>
                <w:webHidden/>
              </w:rPr>
              <w:instrText xml:space="preserve"> PAGEREF _Toc188972916 \h </w:instrText>
            </w:r>
            <w:r>
              <w:rPr>
                <w:noProof/>
                <w:webHidden/>
              </w:rPr>
            </w:r>
            <w:r>
              <w:rPr>
                <w:noProof/>
                <w:webHidden/>
              </w:rPr>
              <w:fldChar w:fldCharType="separate"/>
            </w:r>
            <w:r w:rsidR="006757F3">
              <w:rPr>
                <w:noProof/>
                <w:webHidden/>
              </w:rPr>
              <w:t>4</w:t>
            </w:r>
            <w:r>
              <w:rPr>
                <w:noProof/>
                <w:webHidden/>
              </w:rPr>
              <w:fldChar w:fldCharType="end"/>
            </w:r>
          </w:hyperlink>
        </w:p>
        <w:p w14:paraId="0F094947" w14:textId="3BFA8046" w:rsidR="005F6AA1" w:rsidRDefault="00D24B69">
          <w:r>
            <w:rPr>
              <w:b/>
              <w:bCs/>
              <w:noProof/>
            </w:rPr>
            <w:fldChar w:fldCharType="end"/>
          </w:r>
        </w:p>
      </w:sdtContent>
    </w:sdt>
    <w:p w14:paraId="724CE34F" w14:textId="77777777" w:rsidR="005F6AA1" w:rsidRDefault="005F6AA1">
      <w:pPr>
        <w:spacing w:after="0"/>
      </w:pPr>
      <w:r>
        <w:br w:type="page"/>
      </w:r>
    </w:p>
    <w:p w14:paraId="0AB94896" w14:textId="77777777" w:rsidR="00582F4B" w:rsidRDefault="00582F4B" w:rsidP="00582F4B">
      <w:pPr>
        <w:pStyle w:val="Heading1"/>
      </w:pPr>
      <w:bookmarkStart w:id="0" w:name="_Toc188972911"/>
      <w:r>
        <w:lastRenderedPageBreak/>
        <w:t>Introduction</w:t>
      </w:r>
      <w:bookmarkEnd w:id="0"/>
    </w:p>
    <w:p w14:paraId="732D29F5" w14:textId="030677F8" w:rsidR="00F2695B" w:rsidRDefault="000C5045" w:rsidP="00207F63">
      <w:pPr>
        <w:pStyle w:val="ListParagraph"/>
        <w:contextualSpacing w:val="0"/>
      </w:pPr>
      <w:r>
        <w:t>x</w:t>
      </w:r>
      <w:r w:rsidR="00F2695B">
        <w:t>.</w:t>
      </w:r>
    </w:p>
    <w:p w14:paraId="000606F5" w14:textId="67089AF2" w:rsidR="004118B5" w:rsidRDefault="0089667B" w:rsidP="004118B5">
      <w:pPr>
        <w:pStyle w:val="Heading2"/>
      </w:pPr>
      <w:bookmarkStart w:id="1" w:name="_Toc188972912"/>
      <w:r w:rsidRPr="0089667B">
        <w:t>Background</w:t>
      </w:r>
      <w:bookmarkEnd w:id="1"/>
    </w:p>
    <w:p w14:paraId="0862114A" w14:textId="4834DD1B" w:rsidR="00AF280A" w:rsidRDefault="0089667B" w:rsidP="00914941">
      <w:pPr>
        <w:pStyle w:val="ListParagraph"/>
        <w:contextualSpacing w:val="0"/>
      </w:pPr>
      <w:r w:rsidRPr="0089667B">
        <w:t xml:space="preserve">I purchased an EMU-2 home energy display from Puget Sound Energy (PSE). The EMU-2 unit is manufactured by Rainforest Automation. PSE </w:t>
      </w:r>
      <w:proofErr w:type="gramStart"/>
      <w:r w:rsidRPr="0089667B">
        <w:t>intended customers</w:t>
      </w:r>
      <w:proofErr w:type="gramEnd"/>
      <w:r w:rsidRPr="0089667B">
        <w:t xml:space="preserve"> to use the EMU-2 to ascertain how much electricity each appliance uses </w:t>
      </w:r>
      <w:proofErr w:type="gramStart"/>
      <w:r w:rsidRPr="0089667B">
        <w:t>in an effort to</w:t>
      </w:r>
      <w:proofErr w:type="gramEnd"/>
      <w:r w:rsidRPr="0089667B">
        <w:t xml:space="preserve"> reduce electricity usage. A customer would put batteries in the unit, walk around and turn on and off various appliances to see the usage. My intent from the start was to track the kWh electricity usage over time. I can see what hours of the day have the most usage and I can track the daily usage as I progress through the monthly billing cycle.</w:t>
      </w:r>
    </w:p>
    <w:p w14:paraId="58595C46" w14:textId="77777777" w:rsidR="0089667B" w:rsidRDefault="0089667B" w:rsidP="0089667B">
      <w:pPr>
        <w:pStyle w:val="ListParagraph"/>
      </w:pPr>
      <w:r>
        <w:t xml:space="preserve">I searched for a way to script the collection of data. I found the </w:t>
      </w:r>
      <w:proofErr w:type="spellStart"/>
      <w:r>
        <w:t>emu_power</w:t>
      </w:r>
      <w:proofErr w:type="spellEnd"/>
      <w:r>
        <w:t xml:space="preserve"> Python library that automated the interface between Python and the EMU-2 serial device. The same Python script can run on Linux and Windows computers with the only difference being the device name. Windows 11 has a USB-Serial emulation port.</w:t>
      </w:r>
    </w:p>
    <w:p w14:paraId="7735D027" w14:textId="77777777" w:rsidR="0089667B" w:rsidRDefault="0089667B" w:rsidP="0089667B">
      <w:pPr>
        <w:pStyle w:val="ListParagraph"/>
      </w:pPr>
    </w:p>
    <w:p w14:paraId="70B01802" w14:textId="667F697E" w:rsidR="0089667B" w:rsidRDefault="0089667B" w:rsidP="0089667B">
      <w:pPr>
        <w:pStyle w:val="ListParagraph"/>
        <w:contextualSpacing w:val="0"/>
      </w:pPr>
      <w:proofErr w:type="spellStart"/>
      <w:r>
        <w:t>emu_power</w:t>
      </w:r>
      <w:proofErr w:type="spellEnd"/>
      <w:r>
        <w:t xml:space="preserve"> is based on the XML spec for the Rainforest RAVEN API. The spec is </w:t>
      </w:r>
      <w:proofErr w:type="gramStart"/>
      <w:r>
        <w:t>similar to</w:t>
      </w:r>
      <w:proofErr w:type="gramEnd"/>
      <w:r>
        <w:t xml:space="preserve"> the API that the EMU-2 device uses.</w:t>
      </w:r>
    </w:p>
    <w:p w14:paraId="4B4DDB62" w14:textId="424448B2" w:rsidR="0089667B" w:rsidRDefault="0089667B" w:rsidP="00914941">
      <w:pPr>
        <w:pStyle w:val="ListParagraph"/>
        <w:contextualSpacing w:val="0"/>
      </w:pPr>
      <w:r w:rsidRPr="0089667B">
        <w:t xml:space="preserve">emu-power 1.51: </w:t>
      </w:r>
      <w:hyperlink r:id="rId11" w:history="1">
        <w:r w:rsidRPr="0085732E">
          <w:rPr>
            <w:rStyle w:val="Hyperlink"/>
          </w:rPr>
          <w:t>https://pypi.org/project/emu-power/</w:t>
        </w:r>
      </w:hyperlink>
    </w:p>
    <w:p w14:paraId="0C30029D" w14:textId="77777777" w:rsidR="0089667B" w:rsidRDefault="0089667B" w:rsidP="00914941">
      <w:pPr>
        <w:pStyle w:val="ListParagraph"/>
        <w:contextualSpacing w:val="0"/>
      </w:pPr>
    </w:p>
    <w:p w14:paraId="27DF5839" w14:textId="77659B27" w:rsidR="005A44EA" w:rsidRDefault="005A44EA">
      <w:pPr>
        <w:spacing w:after="0"/>
      </w:pPr>
      <w:r>
        <w:br w:type="page"/>
      </w:r>
    </w:p>
    <w:p w14:paraId="0FFE0F79" w14:textId="77777777" w:rsidR="00AF280A" w:rsidRDefault="00AF280A" w:rsidP="00AF280A">
      <w:pPr>
        <w:spacing w:after="0"/>
      </w:pPr>
    </w:p>
    <w:p w14:paraId="71B92996" w14:textId="1ACF49D3" w:rsidR="0088558A" w:rsidRDefault="006C16A2" w:rsidP="00582F4B">
      <w:pPr>
        <w:pStyle w:val="Heading1"/>
      </w:pPr>
      <w:bookmarkStart w:id="2" w:name="_Toc188972913"/>
      <w:r>
        <w:t>Design</w:t>
      </w:r>
      <w:bookmarkEnd w:id="2"/>
    </w:p>
    <w:p w14:paraId="5E46E61B" w14:textId="1A8745FD" w:rsidR="00DB0F34" w:rsidRDefault="006C16A2" w:rsidP="00DB0F34">
      <w:pPr>
        <w:pStyle w:val="Heading2"/>
      </w:pPr>
      <w:bookmarkStart w:id="3" w:name="_Toc188972914"/>
      <w:r>
        <w:t>Database</w:t>
      </w:r>
      <w:bookmarkEnd w:id="3"/>
    </w:p>
    <w:p w14:paraId="444F9F4F" w14:textId="45AD2973" w:rsidR="008C6145" w:rsidRDefault="0044607F" w:rsidP="00DB0F34">
      <w:pPr>
        <w:ind w:left="720"/>
      </w:pPr>
      <w:r>
        <w:t>MySQL</w:t>
      </w:r>
    </w:p>
    <w:tbl>
      <w:tblPr>
        <w:tblStyle w:val="TableGrid"/>
        <w:tblW w:w="8100" w:type="dxa"/>
        <w:tblInd w:w="985" w:type="dxa"/>
        <w:tblLook w:val="04A0" w:firstRow="1" w:lastRow="0" w:firstColumn="1" w:lastColumn="0" w:noHBand="0" w:noVBand="1"/>
      </w:tblPr>
      <w:tblGrid>
        <w:gridCol w:w="8100"/>
      </w:tblGrid>
      <w:tr w:rsidR="006C16A2" w14:paraId="47753D48" w14:textId="77777777" w:rsidTr="006E6CBE">
        <w:tc>
          <w:tcPr>
            <w:tcW w:w="8100" w:type="dxa"/>
          </w:tcPr>
          <w:p w14:paraId="77805974" w14:textId="77777777" w:rsidR="006C16A2" w:rsidRPr="006C16A2" w:rsidRDefault="006C16A2" w:rsidP="006C16A2">
            <w:pPr>
              <w:pStyle w:val="ListParagraph"/>
              <w:spacing w:after="0"/>
              <w:ind w:left="0"/>
              <w:rPr>
                <w:rFonts w:ascii="Courier New" w:hAnsi="Courier New" w:cs="Courier New"/>
                <w:b/>
                <w:bCs/>
                <w:color w:val="000000"/>
                <w:u w:val="single"/>
              </w:rPr>
            </w:pPr>
            <w:bookmarkStart w:id="4" w:name="_Hlk188900375"/>
            <w:proofErr w:type="spellStart"/>
            <w:r w:rsidRPr="006C16A2">
              <w:rPr>
                <w:rFonts w:ascii="Courier New" w:hAnsi="Courier New" w:cs="Courier New"/>
                <w:b/>
                <w:bCs/>
                <w:color w:val="000000"/>
                <w:u w:val="single"/>
              </w:rPr>
              <w:t>DB_setup.sql</w:t>
            </w:r>
            <w:proofErr w:type="spellEnd"/>
          </w:p>
          <w:p w14:paraId="11F4A66A" w14:textId="77777777" w:rsidR="006C16A2" w:rsidRPr="006C16A2" w:rsidRDefault="006C16A2" w:rsidP="006C16A2">
            <w:pPr>
              <w:pStyle w:val="ListParagraph"/>
              <w:spacing w:after="0"/>
              <w:ind w:left="0"/>
              <w:rPr>
                <w:rFonts w:ascii="Courier New" w:hAnsi="Courier New" w:cs="Courier New"/>
                <w:color w:val="000000"/>
              </w:rPr>
            </w:pPr>
          </w:p>
          <w:p w14:paraId="71A0E57B" w14:textId="7A2A7E89" w:rsidR="006C16A2" w:rsidRPr="006C16A2" w:rsidRDefault="006C16A2" w:rsidP="006C16A2">
            <w:pPr>
              <w:pStyle w:val="ListParagraph"/>
              <w:spacing w:after="0"/>
              <w:ind w:left="0"/>
              <w:rPr>
                <w:rFonts w:ascii="Courier New" w:hAnsi="Courier New" w:cs="Courier New"/>
                <w:color w:val="000000"/>
              </w:rPr>
            </w:pPr>
            <w:r w:rsidRPr="006C16A2">
              <w:rPr>
                <w:rFonts w:ascii="Courier New" w:hAnsi="Courier New" w:cs="Courier New"/>
                <w:color w:val="000000"/>
              </w:rPr>
              <w:t xml:space="preserve">create database </w:t>
            </w:r>
            <w:proofErr w:type="spellStart"/>
            <w:proofErr w:type="gramStart"/>
            <w:r w:rsidRPr="006C16A2">
              <w:rPr>
                <w:rFonts w:ascii="Courier New" w:hAnsi="Courier New" w:cs="Courier New"/>
                <w:color w:val="000000"/>
              </w:rPr>
              <w:t>pse</w:t>
            </w:r>
            <w:proofErr w:type="spellEnd"/>
            <w:r>
              <w:rPr>
                <w:rFonts w:ascii="Courier New" w:hAnsi="Courier New" w:cs="Courier New"/>
                <w:color w:val="000000"/>
              </w:rPr>
              <w:t>;</w:t>
            </w:r>
            <w:proofErr w:type="gramEnd"/>
          </w:p>
          <w:p w14:paraId="449089A2" w14:textId="77777777" w:rsidR="006C16A2" w:rsidRPr="006C16A2" w:rsidRDefault="006C16A2" w:rsidP="006C16A2">
            <w:pPr>
              <w:pStyle w:val="ListParagraph"/>
              <w:spacing w:after="0"/>
              <w:ind w:left="0"/>
              <w:rPr>
                <w:rFonts w:ascii="Courier New" w:hAnsi="Courier New" w:cs="Courier New"/>
                <w:color w:val="000000"/>
              </w:rPr>
            </w:pPr>
          </w:p>
          <w:p w14:paraId="1F067ABF" w14:textId="20EC044B" w:rsidR="006C16A2" w:rsidRPr="006C16A2" w:rsidRDefault="006C16A2" w:rsidP="006C16A2">
            <w:pPr>
              <w:pStyle w:val="ListParagraph"/>
              <w:spacing w:after="0"/>
              <w:ind w:left="0"/>
              <w:rPr>
                <w:rFonts w:ascii="Courier New" w:hAnsi="Courier New" w:cs="Courier New"/>
                <w:color w:val="000000"/>
              </w:rPr>
            </w:pPr>
            <w:r w:rsidRPr="006C16A2">
              <w:rPr>
                <w:rFonts w:ascii="Courier New" w:hAnsi="Courier New" w:cs="Courier New"/>
                <w:color w:val="000000"/>
              </w:rPr>
              <w:t xml:space="preserve">CREATE TABLE </w:t>
            </w:r>
            <w:proofErr w:type="spellStart"/>
            <w:proofErr w:type="gramStart"/>
            <w:r w:rsidRPr="006C16A2">
              <w:rPr>
                <w:rFonts w:ascii="Courier New" w:hAnsi="Courier New" w:cs="Courier New"/>
                <w:color w:val="000000"/>
              </w:rPr>
              <w:t>pse</w:t>
            </w:r>
            <w:r w:rsidR="00402A09">
              <w:rPr>
                <w:rFonts w:ascii="Courier New" w:hAnsi="Courier New" w:cs="Courier New"/>
                <w:color w:val="000000"/>
              </w:rPr>
              <w:t>.</w:t>
            </w:r>
            <w:r w:rsidRPr="006C16A2">
              <w:rPr>
                <w:rFonts w:ascii="Courier New" w:hAnsi="Courier New" w:cs="Courier New"/>
                <w:color w:val="000000"/>
              </w:rPr>
              <w:t>usage</w:t>
            </w:r>
            <w:proofErr w:type="gramEnd"/>
            <w:r w:rsidRPr="006C16A2">
              <w:rPr>
                <w:rFonts w:ascii="Courier New" w:hAnsi="Courier New" w:cs="Courier New"/>
                <w:color w:val="000000"/>
              </w:rPr>
              <w:t>_e</w:t>
            </w:r>
            <w:proofErr w:type="spellEnd"/>
            <w:r w:rsidRPr="006C16A2">
              <w:rPr>
                <w:rFonts w:ascii="Courier New" w:hAnsi="Courier New" w:cs="Courier New"/>
                <w:color w:val="000000"/>
              </w:rPr>
              <w:t>` (</w:t>
            </w:r>
          </w:p>
          <w:p w14:paraId="569FAF93" w14:textId="77777777" w:rsidR="006C16A2" w:rsidRPr="006C16A2" w:rsidRDefault="006C16A2" w:rsidP="006C16A2">
            <w:pPr>
              <w:pStyle w:val="ListParagraph"/>
              <w:spacing w:after="0"/>
              <w:ind w:left="0"/>
              <w:rPr>
                <w:rFonts w:ascii="Courier New" w:hAnsi="Courier New" w:cs="Courier New"/>
                <w:color w:val="000000"/>
              </w:rPr>
            </w:pPr>
            <w:r w:rsidRPr="006C16A2">
              <w:rPr>
                <w:rFonts w:ascii="Courier New" w:hAnsi="Courier New" w:cs="Courier New"/>
                <w:color w:val="000000"/>
              </w:rPr>
              <w:t xml:space="preserve">  `ID` INT NOT NULL AUTO_INCREMENT,</w:t>
            </w:r>
          </w:p>
          <w:p w14:paraId="471F9177" w14:textId="77777777" w:rsidR="006C16A2" w:rsidRPr="006C16A2" w:rsidRDefault="006C16A2" w:rsidP="006C16A2">
            <w:pPr>
              <w:pStyle w:val="ListParagraph"/>
              <w:spacing w:after="0"/>
              <w:ind w:left="0"/>
              <w:rPr>
                <w:rFonts w:ascii="Courier New" w:hAnsi="Courier New" w:cs="Courier New"/>
                <w:color w:val="000000"/>
              </w:rPr>
            </w:pPr>
            <w:r w:rsidRPr="006C16A2">
              <w:rPr>
                <w:rFonts w:ascii="Courier New" w:hAnsi="Courier New" w:cs="Courier New"/>
                <w:color w:val="000000"/>
              </w:rPr>
              <w:t xml:space="preserve">  `</w:t>
            </w:r>
            <w:proofErr w:type="spellStart"/>
            <w:r w:rsidRPr="006C16A2">
              <w:rPr>
                <w:rFonts w:ascii="Courier New" w:hAnsi="Courier New" w:cs="Courier New"/>
                <w:color w:val="000000"/>
              </w:rPr>
              <w:t>UDate</w:t>
            </w:r>
            <w:proofErr w:type="spellEnd"/>
            <w:r w:rsidRPr="006C16A2">
              <w:rPr>
                <w:rFonts w:ascii="Courier New" w:hAnsi="Courier New" w:cs="Courier New"/>
                <w:color w:val="000000"/>
              </w:rPr>
              <w:t>` DATE NOT NULL,</w:t>
            </w:r>
          </w:p>
          <w:p w14:paraId="211C4DC3" w14:textId="77777777" w:rsidR="006C16A2" w:rsidRPr="006C16A2" w:rsidRDefault="006C16A2" w:rsidP="006C16A2">
            <w:pPr>
              <w:pStyle w:val="ListParagraph"/>
              <w:spacing w:after="0"/>
              <w:ind w:left="0"/>
              <w:rPr>
                <w:rFonts w:ascii="Courier New" w:hAnsi="Courier New" w:cs="Courier New"/>
                <w:color w:val="000000"/>
              </w:rPr>
            </w:pPr>
            <w:r w:rsidRPr="006C16A2">
              <w:rPr>
                <w:rFonts w:ascii="Courier New" w:hAnsi="Courier New" w:cs="Courier New"/>
                <w:color w:val="000000"/>
              </w:rPr>
              <w:t xml:space="preserve">  `</w:t>
            </w:r>
            <w:proofErr w:type="spellStart"/>
            <w:r w:rsidRPr="006C16A2">
              <w:rPr>
                <w:rFonts w:ascii="Courier New" w:hAnsi="Courier New" w:cs="Courier New"/>
                <w:color w:val="000000"/>
              </w:rPr>
              <w:t>UTime</w:t>
            </w:r>
            <w:proofErr w:type="spellEnd"/>
            <w:r w:rsidRPr="006C16A2">
              <w:rPr>
                <w:rFonts w:ascii="Courier New" w:hAnsi="Courier New" w:cs="Courier New"/>
                <w:color w:val="000000"/>
              </w:rPr>
              <w:t>` TIME NOT NULL,</w:t>
            </w:r>
          </w:p>
          <w:p w14:paraId="55DFE8E9" w14:textId="77777777" w:rsidR="006C16A2" w:rsidRPr="006C16A2" w:rsidRDefault="006C16A2" w:rsidP="006C16A2">
            <w:pPr>
              <w:pStyle w:val="ListParagraph"/>
              <w:spacing w:after="0"/>
              <w:ind w:left="0"/>
              <w:rPr>
                <w:rFonts w:ascii="Courier New" w:hAnsi="Courier New" w:cs="Courier New"/>
                <w:color w:val="000000"/>
              </w:rPr>
            </w:pPr>
            <w:r w:rsidRPr="006C16A2">
              <w:rPr>
                <w:rFonts w:ascii="Courier New" w:hAnsi="Courier New" w:cs="Courier New"/>
                <w:color w:val="000000"/>
              </w:rPr>
              <w:t xml:space="preserve">  `kWh` </w:t>
            </w:r>
            <w:proofErr w:type="gramStart"/>
            <w:r w:rsidRPr="006C16A2">
              <w:rPr>
                <w:rFonts w:ascii="Courier New" w:hAnsi="Courier New" w:cs="Courier New"/>
                <w:color w:val="000000"/>
              </w:rPr>
              <w:t>DECIMAL(</w:t>
            </w:r>
            <w:proofErr w:type="gramEnd"/>
            <w:r w:rsidRPr="006C16A2">
              <w:rPr>
                <w:rFonts w:ascii="Courier New" w:hAnsi="Courier New" w:cs="Courier New"/>
                <w:color w:val="000000"/>
              </w:rPr>
              <w:t>7,3) NULL DEFAULT 0.0,</w:t>
            </w:r>
          </w:p>
          <w:p w14:paraId="09F71FE5" w14:textId="77777777" w:rsidR="006C16A2" w:rsidRPr="006C16A2" w:rsidRDefault="006C16A2" w:rsidP="006C16A2">
            <w:pPr>
              <w:pStyle w:val="ListParagraph"/>
              <w:spacing w:after="0"/>
              <w:ind w:left="0"/>
              <w:rPr>
                <w:rFonts w:ascii="Courier New" w:hAnsi="Courier New" w:cs="Courier New"/>
                <w:color w:val="000000"/>
              </w:rPr>
            </w:pPr>
            <w:r w:rsidRPr="006C16A2">
              <w:rPr>
                <w:rFonts w:ascii="Courier New" w:hAnsi="Courier New" w:cs="Courier New"/>
                <w:color w:val="000000"/>
              </w:rPr>
              <w:t xml:space="preserve">  PRIMARY KEY (`ID`),</w:t>
            </w:r>
          </w:p>
          <w:p w14:paraId="688F4139" w14:textId="77777777" w:rsidR="006C16A2" w:rsidRPr="006C16A2" w:rsidRDefault="006C16A2" w:rsidP="006C16A2">
            <w:pPr>
              <w:pStyle w:val="ListParagraph"/>
              <w:spacing w:after="0"/>
              <w:ind w:left="0"/>
              <w:rPr>
                <w:rFonts w:ascii="Courier New" w:hAnsi="Courier New" w:cs="Courier New"/>
                <w:color w:val="000000"/>
              </w:rPr>
            </w:pPr>
            <w:r w:rsidRPr="006C16A2">
              <w:rPr>
                <w:rFonts w:ascii="Courier New" w:hAnsi="Courier New" w:cs="Courier New"/>
                <w:color w:val="000000"/>
              </w:rPr>
              <w:t xml:space="preserve">  UNIQUE INDEX `I_USAGE_E_UNIQUE` (`ID` ASC) VISIBLE)</w:t>
            </w:r>
          </w:p>
          <w:p w14:paraId="76E19746" w14:textId="5AC607EA" w:rsidR="006C16A2" w:rsidRDefault="006C16A2" w:rsidP="006C16A2">
            <w:pPr>
              <w:pStyle w:val="ListParagraph"/>
              <w:spacing w:after="0"/>
              <w:ind w:left="0"/>
              <w:contextualSpacing w:val="0"/>
              <w:rPr>
                <w:rFonts w:ascii="Courier New" w:hAnsi="Courier New" w:cs="Courier New"/>
                <w:color w:val="000000"/>
              </w:rPr>
            </w:pPr>
            <w:r w:rsidRPr="006C16A2">
              <w:rPr>
                <w:rFonts w:ascii="Courier New" w:hAnsi="Courier New" w:cs="Courier New"/>
                <w:color w:val="000000"/>
              </w:rPr>
              <w:t>COMMENT = 'Puget Sound Energy Electricity Usage for The Ponderosa';</w:t>
            </w:r>
          </w:p>
        </w:tc>
      </w:tr>
      <w:bookmarkEnd w:id="4"/>
    </w:tbl>
    <w:p w14:paraId="25749CD8" w14:textId="77777777" w:rsidR="006C16A2" w:rsidRDefault="006C16A2" w:rsidP="00DB0F34">
      <w:pPr>
        <w:ind w:left="720"/>
      </w:pPr>
    </w:p>
    <w:tbl>
      <w:tblPr>
        <w:tblStyle w:val="TableGrid"/>
        <w:tblW w:w="8100" w:type="dxa"/>
        <w:tblInd w:w="985" w:type="dxa"/>
        <w:tblLook w:val="04A0" w:firstRow="1" w:lastRow="0" w:firstColumn="1" w:lastColumn="0" w:noHBand="0" w:noVBand="1"/>
      </w:tblPr>
      <w:tblGrid>
        <w:gridCol w:w="8365"/>
      </w:tblGrid>
      <w:tr w:rsidR="00402A09" w14:paraId="0000D773" w14:textId="77777777" w:rsidTr="006E6CBE">
        <w:tc>
          <w:tcPr>
            <w:tcW w:w="8100" w:type="dxa"/>
          </w:tcPr>
          <w:p w14:paraId="4E07FC57" w14:textId="77777777" w:rsidR="00402A09" w:rsidRPr="006C16A2" w:rsidRDefault="00402A09" w:rsidP="006E6CBE">
            <w:pPr>
              <w:pStyle w:val="ListParagraph"/>
              <w:spacing w:after="0"/>
              <w:ind w:left="0"/>
              <w:rPr>
                <w:rFonts w:ascii="Courier New" w:hAnsi="Courier New" w:cs="Courier New"/>
                <w:b/>
                <w:bCs/>
                <w:color w:val="000000"/>
                <w:u w:val="single"/>
              </w:rPr>
            </w:pPr>
            <w:proofErr w:type="spellStart"/>
            <w:r w:rsidRPr="006C16A2">
              <w:rPr>
                <w:rFonts w:ascii="Courier New" w:hAnsi="Courier New" w:cs="Courier New"/>
                <w:b/>
                <w:bCs/>
                <w:color w:val="000000"/>
                <w:u w:val="single"/>
              </w:rPr>
              <w:t>DB_setup.sql</w:t>
            </w:r>
            <w:proofErr w:type="spellEnd"/>
          </w:p>
          <w:p w14:paraId="23687657" w14:textId="77777777" w:rsidR="00402A09" w:rsidRPr="006C16A2" w:rsidRDefault="00402A09" w:rsidP="006E6CBE">
            <w:pPr>
              <w:pStyle w:val="ListParagraph"/>
              <w:spacing w:after="0"/>
              <w:ind w:left="0"/>
              <w:rPr>
                <w:rFonts w:ascii="Courier New" w:hAnsi="Courier New" w:cs="Courier New"/>
                <w:color w:val="000000"/>
              </w:rPr>
            </w:pPr>
          </w:p>
          <w:p w14:paraId="3637258F" w14:textId="77777777" w:rsidR="00402A09" w:rsidRPr="00402A09" w:rsidRDefault="00402A09" w:rsidP="00402A09">
            <w:pPr>
              <w:pStyle w:val="ListParagraph"/>
              <w:spacing w:after="0"/>
              <w:ind w:left="0"/>
              <w:rPr>
                <w:rFonts w:ascii="Courier New" w:hAnsi="Courier New" w:cs="Courier New"/>
                <w:color w:val="000000"/>
              </w:rPr>
            </w:pPr>
            <w:r w:rsidRPr="00402A09">
              <w:rPr>
                <w:rFonts w:ascii="Courier New" w:hAnsi="Courier New" w:cs="Courier New"/>
                <w:color w:val="000000"/>
              </w:rPr>
              <w:t>select</w:t>
            </w:r>
          </w:p>
          <w:p w14:paraId="7CA8AC32" w14:textId="77777777" w:rsidR="00402A09" w:rsidRPr="00402A09" w:rsidRDefault="00402A09" w:rsidP="00402A09">
            <w:pPr>
              <w:pStyle w:val="ListParagraph"/>
              <w:spacing w:after="0"/>
              <w:ind w:left="0"/>
              <w:rPr>
                <w:rFonts w:ascii="Courier New" w:hAnsi="Courier New" w:cs="Courier New"/>
                <w:color w:val="000000"/>
              </w:rPr>
            </w:pPr>
            <w:r w:rsidRPr="00402A09">
              <w:rPr>
                <w:rFonts w:ascii="Courier New" w:hAnsi="Courier New" w:cs="Courier New"/>
                <w:color w:val="000000"/>
              </w:rPr>
              <w:t xml:space="preserve">   </w:t>
            </w:r>
            <w:proofErr w:type="spellStart"/>
            <w:r w:rsidRPr="00402A09">
              <w:rPr>
                <w:rFonts w:ascii="Courier New" w:hAnsi="Courier New" w:cs="Courier New"/>
                <w:color w:val="000000"/>
              </w:rPr>
              <w:t>UDate</w:t>
            </w:r>
            <w:proofErr w:type="spellEnd"/>
            <w:r w:rsidRPr="00402A09">
              <w:rPr>
                <w:rFonts w:ascii="Courier New" w:hAnsi="Courier New" w:cs="Courier New"/>
                <w:color w:val="000000"/>
              </w:rPr>
              <w:t xml:space="preserve"> as Date</w:t>
            </w:r>
          </w:p>
          <w:p w14:paraId="6DE304C7" w14:textId="77777777" w:rsidR="00402A09" w:rsidRPr="00402A09" w:rsidRDefault="00402A09" w:rsidP="00402A09">
            <w:pPr>
              <w:pStyle w:val="ListParagraph"/>
              <w:spacing w:after="0"/>
              <w:ind w:left="0"/>
              <w:rPr>
                <w:rFonts w:ascii="Courier New" w:hAnsi="Courier New" w:cs="Courier New"/>
                <w:color w:val="000000"/>
              </w:rPr>
            </w:pPr>
            <w:r w:rsidRPr="00402A09">
              <w:rPr>
                <w:rFonts w:ascii="Courier New" w:hAnsi="Courier New" w:cs="Courier New"/>
                <w:color w:val="000000"/>
              </w:rPr>
              <w:t xml:space="preserve">   </w:t>
            </w:r>
            <w:proofErr w:type="gramStart"/>
            <w:r w:rsidRPr="00402A09">
              <w:rPr>
                <w:rFonts w:ascii="Courier New" w:hAnsi="Courier New" w:cs="Courier New"/>
                <w:color w:val="000000"/>
              </w:rPr>
              <w:t>,ELT</w:t>
            </w:r>
            <w:proofErr w:type="gramEnd"/>
            <w:r w:rsidRPr="00402A09">
              <w:rPr>
                <w:rFonts w:ascii="Courier New" w:hAnsi="Courier New" w:cs="Courier New"/>
                <w:color w:val="000000"/>
              </w:rPr>
              <w:t xml:space="preserve">(dayofweek(UDate),'Sunday','Monday','Tuesday','Wednesday','Thursday','Friday','Saturday') as </w:t>
            </w:r>
            <w:proofErr w:type="spellStart"/>
            <w:r w:rsidRPr="00402A09">
              <w:rPr>
                <w:rFonts w:ascii="Courier New" w:hAnsi="Courier New" w:cs="Courier New"/>
                <w:color w:val="000000"/>
              </w:rPr>
              <w:t>DoW</w:t>
            </w:r>
            <w:proofErr w:type="spellEnd"/>
          </w:p>
          <w:p w14:paraId="393B47FF" w14:textId="77777777" w:rsidR="00402A09" w:rsidRPr="00402A09" w:rsidRDefault="00402A09" w:rsidP="00402A09">
            <w:pPr>
              <w:pStyle w:val="ListParagraph"/>
              <w:spacing w:after="0"/>
              <w:ind w:left="0"/>
              <w:rPr>
                <w:rFonts w:ascii="Courier New" w:hAnsi="Courier New" w:cs="Courier New"/>
                <w:color w:val="000000"/>
              </w:rPr>
            </w:pPr>
            <w:r w:rsidRPr="00402A09">
              <w:rPr>
                <w:rFonts w:ascii="Courier New" w:hAnsi="Courier New" w:cs="Courier New"/>
                <w:color w:val="000000"/>
              </w:rPr>
              <w:t xml:space="preserve">   </w:t>
            </w:r>
            <w:proofErr w:type="gramStart"/>
            <w:r w:rsidRPr="00402A09">
              <w:rPr>
                <w:rFonts w:ascii="Courier New" w:hAnsi="Courier New" w:cs="Courier New"/>
                <w:color w:val="000000"/>
              </w:rPr>
              <w:t>,round</w:t>
            </w:r>
            <w:proofErr w:type="gramEnd"/>
            <w:r w:rsidRPr="00402A09">
              <w:rPr>
                <w:rFonts w:ascii="Courier New" w:hAnsi="Courier New" w:cs="Courier New"/>
                <w:color w:val="000000"/>
              </w:rPr>
              <w:t xml:space="preserve">(sum(kWh)/count(kWh),3) as </w:t>
            </w:r>
            <w:proofErr w:type="spellStart"/>
            <w:r w:rsidRPr="00402A09">
              <w:rPr>
                <w:rFonts w:ascii="Courier New" w:hAnsi="Courier New" w:cs="Courier New"/>
                <w:color w:val="000000"/>
              </w:rPr>
              <w:t>kWh_Hr_avg</w:t>
            </w:r>
            <w:proofErr w:type="spellEnd"/>
          </w:p>
          <w:p w14:paraId="3245C54C" w14:textId="77777777" w:rsidR="00402A09" w:rsidRPr="00402A09" w:rsidRDefault="00402A09" w:rsidP="00402A09">
            <w:pPr>
              <w:pStyle w:val="ListParagraph"/>
              <w:spacing w:after="0"/>
              <w:ind w:left="0"/>
              <w:rPr>
                <w:rFonts w:ascii="Courier New" w:hAnsi="Courier New" w:cs="Courier New"/>
                <w:color w:val="000000"/>
              </w:rPr>
            </w:pPr>
            <w:r w:rsidRPr="00402A09">
              <w:rPr>
                <w:rFonts w:ascii="Courier New" w:hAnsi="Courier New" w:cs="Courier New"/>
                <w:color w:val="000000"/>
              </w:rPr>
              <w:t xml:space="preserve">   </w:t>
            </w:r>
            <w:proofErr w:type="gramStart"/>
            <w:r w:rsidRPr="00402A09">
              <w:rPr>
                <w:rFonts w:ascii="Courier New" w:hAnsi="Courier New" w:cs="Courier New"/>
                <w:color w:val="000000"/>
              </w:rPr>
              <w:t>,count</w:t>
            </w:r>
            <w:proofErr w:type="gramEnd"/>
            <w:r w:rsidRPr="00402A09">
              <w:rPr>
                <w:rFonts w:ascii="Courier New" w:hAnsi="Courier New" w:cs="Courier New"/>
                <w:color w:val="000000"/>
              </w:rPr>
              <w:t>(kWh) as hours</w:t>
            </w:r>
          </w:p>
          <w:p w14:paraId="39AECF46" w14:textId="77777777" w:rsidR="00402A09" w:rsidRPr="00402A09" w:rsidRDefault="00402A09" w:rsidP="00402A09">
            <w:pPr>
              <w:pStyle w:val="ListParagraph"/>
              <w:spacing w:after="0"/>
              <w:ind w:left="0"/>
              <w:rPr>
                <w:rFonts w:ascii="Courier New" w:hAnsi="Courier New" w:cs="Courier New"/>
                <w:color w:val="000000"/>
              </w:rPr>
            </w:pPr>
            <w:r w:rsidRPr="00402A09">
              <w:rPr>
                <w:rFonts w:ascii="Courier New" w:hAnsi="Courier New" w:cs="Courier New"/>
                <w:color w:val="000000"/>
              </w:rPr>
              <w:t xml:space="preserve">   </w:t>
            </w:r>
            <w:proofErr w:type="gramStart"/>
            <w:r w:rsidRPr="00402A09">
              <w:rPr>
                <w:rFonts w:ascii="Courier New" w:hAnsi="Courier New" w:cs="Courier New"/>
                <w:color w:val="000000"/>
              </w:rPr>
              <w:t>,sum</w:t>
            </w:r>
            <w:proofErr w:type="gramEnd"/>
            <w:r w:rsidRPr="00402A09">
              <w:rPr>
                <w:rFonts w:ascii="Courier New" w:hAnsi="Courier New" w:cs="Courier New"/>
                <w:color w:val="000000"/>
              </w:rPr>
              <w:t xml:space="preserve">(kWh) as </w:t>
            </w:r>
            <w:proofErr w:type="spellStart"/>
            <w:r w:rsidRPr="00402A09">
              <w:rPr>
                <w:rFonts w:ascii="Courier New" w:hAnsi="Courier New" w:cs="Courier New"/>
                <w:color w:val="000000"/>
              </w:rPr>
              <w:t>kWh_day_total</w:t>
            </w:r>
            <w:proofErr w:type="spellEnd"/>
          </w:p>
          <w:p w14:paraId="02528208" w14:textId="77777777" w:rsidR="00402A09" w:rsidRPr="00402A09" w:rsidRDefault="00402A09" w:rsidP="00402A09">
            <w:pPr>
              <w:pStyle w:val="ListParagraph"/>
              <w:spacing w:after="0"/>
              <w:ind w:left="0"/>
              <w:rPr>
                <w:rFonts w:ascii="Courier New" w:hAnsi="Courier New" w:cs="Courier New"/>
                <w:color w:val="000000"/>
              </w:rPr>
            </w:pPr>
            <w:r w:rsidRPr="00402A09">
              <w:rPr>
                <w:rFonts w:ascii="Courier New" w:hAnsi="Courier New" w:cs="Courier New"/>
                <w:color w:val="000000"/>
              </w:rPr>
              <w:t xml:space="preserve">   </w:t>
            </w:r>
            <w:proofErr w:type="gramStart"/>
            <w:r w:rsidRPr="00402A09">
              <w:rPr>
                <w:rFonts w:ascii="Courier New" w:hAnsi="Courier New" w:cs="Courier New"/>
                <w:color w:val="000000"/>
              </w:rPr>
              <w:t>,round</w:t>
            </w:r>
            <w:proofErr w:type="gramEnd"/>
            <w:r w:rsidRPr="00402A09">
              <w:rPr>
                <w:rFonts w:ascii="Courier New" w:hAnsi="Courier New" w:cs="Courier New"/>
                <w:color w:val="000000"/>
              </w:rPr>
              <w:t xml:space="preserve">(((sum(kWh)/count(kWh))*24*0.105),2) as </w:t>
            </w:r>
            <w:proofErr w:type="spellStart"/>
            <w:r w:rsidRPr="00402A09">
              <w:rPr>
                <w:rFonts w:ascii="Courier New" w:hAnsi="Courier New" w:cs="Courier New"/>
                <w:color w:val="000000"/>
              </w:rPr>
              <w:t>kWh_day_total_cost</w:t>
            </w:r>
            <w:proofErr w:type="spellEnd"/>
          </w:p>
          <w:p w14:paraId="25E477A6" w14:textId="0635732A" w:rsidR="00402A09" w:rsidRPr="00402A09" w:rsidRDefault="00402A09" w:rsidP="00402A09">
            <w:pPr>
              <w:pStyle w:val="ListParagraph"/>
              <w:spacing w:after="0"/>
              <w:ind w:left="0"/>
              <w:rPr>
                <w:rFonts w:ascii="Courier New" w:hAnsi="Courier New" w:cs="Courier New"/>
                <w:color w:val="000000"/>
              </w:rPr>
            </w:pPr>
            <w:r w:rsidRPr="00402A09">
              <w:rPr>
                <w:rFonts w:ascii="Courier New" w:hAnsi="Courier New" w:cs="Courier New"/>
                <w:color w:val="000000"/>
              </w:rPr>
              <w:t xml:space="preserve">   </w:t>
            </w:r>
            <w:proofErr w:type="spellStart"/>
            <w:proofErr w:type="gramStart"/>
            <w:r>
              <w:rPr>
                <w:rFonts w:ascii="Courier New" w:hAnsi="Courier New" w:cs="Courier New"/>
                <w:color w:val="000000"/>
              </w:rPr>
              <w:t>pse.</w:t>
            </w:r>
            <w:r w:rsidRPr="00402A09">
              <w:rPr>
                <w:rFonts w:ascii="Courier New" w:hAnsi="Courier New" w:cs="Courier New"/>
                <w:color w:val="000000"/>
              </w:rPr>
              <w:t>usage</w:t>
            </w:r>
            <w:proofErr w:type="gramEnd"/>
            <w:r w:rsidRPr="00402A09">
              <w:rPr>
                <w:rFonts w:ascii="Courier New" w:hAnsi="Courier New" w:cs="Courier New"/>
                <w:color w:val="000000"/>
              </w:rPr>
              <w:t>_e</w:t>
            </w:r>
            <w:proofErr w:type="spellEnd"/>
          </w:p>
          <w:p w14:paraId="48CEE1BD" w14:textId="77777777" w:rsidR="00402A09" w:rsidRPr="00402A09" w:rsidRDefault="00402A09" w:rsidP="00402A09">
            <w:pPr>
              <w:pStyle w:val="ListParagraph"/>
              <w:spacing w:after="0"/>
              <w:ind w:left="0"/>
              <w:rPr>
                <w:rFonts w:ascii="Courier New" w:hAnsi="Courier New" w:cs="Courier New"/>
                <w:color w:val="000000"/>
              </w:rPr>
            </w:pPr>
            <w:proofErr w:type="gramStart"/>
            <w:r w:rsidRPr="00402A09">
              <w:rPr>
                <w:rFonts w:ascii="Courier New" w:hAnsi="Courier New" w:cs="Courier New"/>
                <w:color w:val="000000"/>
              </w:rPr>
              <w:t>where</w:t>
            </w:r>
            <w:proofErr w:type="gramEnd"/>
          </w:p>
          <w:p w14:paraId="43B6DF9C" w14:textId="77777777" w:rsidR="00402A09" w:rsidRPr="00402A09" w:rsidRDefault="00402A09" w:rsidP="00402A09">
            <w:pPr>
              <w:pStyle w:val="ListParagraph"/>
              <w:spacing w:after="0"/>
              <w:ind w:left="0"/>
              <w:rPr>
                <w:rFonts w:ascii="Courier New" w:hAnsi="Courier New" w:cs="Courier New"/>
                <w:color w:val="000000"/>
              </w:rPr>
            </w:pPr>
            <w:r w:rsidRPr="00402A09">
              <w:rPr>
                <w:rFonts w:ascii="Courier New" w:hAnsi="Courier New" w:cs="Courier New"/>
                <w:color w:val="000000"/>
              </w:rPr>
              <w:t xml:space="preserve">   </w:t>
            </w:r>
            <w:proofErr w:type="spellStart"/>
            <w:r w:rsidRPr="00402A09">
              <w:rPr>
                <w:rFonts w:ascii="Courier New" w:hAnsi="Courier New" w:cs="Courier New"/>
                <w:color w:val="000000"/>
              </w:rPr>
              <w:t>UDate</w:t>
            </w:r>
            <w:proofErr w:type="spellEnd"/>
            <w:r w:rsidRPr="00402A09">
              <w:rPr>
                <w:rFonts w:ascii="Courier New" w:hAnsi="Courier New" w:cs="Courier New"/>
                <w:color w:val="000000"/>
              </w:rPr>
              <w:t xml:space="preserve"> &gt;='2022-11-05' and</w:t>
            </w:r>
          </w:p>
          <w:p w14:paraId="59AD363E" w14:textId="77777777" w:rsidR="00402A09" w:rsidRPr="00402A09" w:rsidRDefault="00402A09" w:rsidP="00402A09">
            <w:pPr>
              <w:pStyle w:val="ListParagraph"/>
              <w:spacing w:after="0"/>
              <w:ind w:left="0"/>
              <w:rPr>
                <w:rFonts w:ascii="Courier New" w:hAnsi="Courier New" w:cs="Courier New"/>
                <w:color w:val="000000"/>
              </w:rPr>
            </w:pPr>
            <w:r w:rsidRPr="00402A09">
              <w:rPr>
                <w:rFonts w:ascii="Courier New" w:hAnsi="Courier New" w:cs="Courier New"/>
                <w:color w:val="000000"/>
              </w:rPr>
              <w:t xml:space="preserve">   </w:t>
            </w:r>
            <w:proofErr w:type="spellStart"/>
            <w:r w:rsidRPr="00402A09">
              <w:rPr>
                <w:rFonts w:ascii="Courier New" w:hAnsi="Courier New" w:cs="Courier New"/>
                <w:color w:val="000000"/>
              </w:rPr>
              <w:t>UDate</w:t>
            </w:r>
            <w:proofErr w:type="spellEnd"/>
            <w:r w:rsidRPr="00402A09">
              <w:rPr>
                <w:rFonts w:ascii="Courier New" w:hAnsi="Courier New" w:cs="Courier New"/>
                <w:color w:val="000000"/>
              </w:rPr>
              <w:t xml:space="preserve"> &lt;='2022-12-04'</w:t>
            </w:r>
          </w:p>
          <w:p w14:paraId="6506C8CE" w14:textId="77777777" w:rsidR="00402A09" w:rsidRPr="00402A09" w:rsidRDefault="00402A09" w:rsidP="00402A09">
            <w:pPr>
              <w:pStyle w:val="ListParagraph"/>
              <w:spacing w:after="0"/>
              <w:ind w:left="0"/>
              <w:rPr>
                <w:rFonts w:ascii="Courier New" w:hAnsi="Courier New" w:cs="Courier New"/>
                <w:color w:val="000000"/>
              </w:rPr>
            </w:pPr>
            <w:r w:rsidRPr="00402A09">
              <w:rPr>
                <w:rFonts w:ascii="Courier New" w:hAnsi="Courier New" w:cs="Courier New"/>
                <w:color w:val="000000"/>
              </w:rPr>
              <w:t>group by</w:t>
            </w:r>
          </w:p>
          <w:p w14:paraId="50527056" w14:textId="77777777" w:rsidR="00402A09" w:rsidRPr="00402A09" w:rsidRDefault="00402A09" w:rsidP="00402A09">
            <w:pPr>
              <w:pStyle w:val="ListParagraph"/>
              <w:spacing w:after="0"/>
              <w:ind w:left="0"/>
              <w:rPr>
                <w:rFonts w:ascii="Courier New" w:hAnsi="Courier New" w:cs="Courier New"/>
                <w:color w:val="000000"/>
              </w:rPr>
            </w:pPr>
            <w:r w:rsidRPr="00402A09">
              <w:rPr>
                <w:rFonts w:ascii="Courier New" w:hAnsi="Courier New" w:cs="Courier New"/>
                <w:color w:val="000000"/>
              </w:rPr>
              <w:t xml:space="preserve">   </w:t>
            </w:r>
            <w:proofErr w:type="spellStart"/>
            <w:r w:rsidRPr="00402A09">
              <w:rPr>
                <w:rFonts w:ascii="Courier New" w:hAnsi="Courier New" w:cs="Courier New"/>
                <w:color w:val="000000"/>
              </w:rPr>
              <w:t>UDate</w:t>
            </w:r>
            <w:proofErr w:type="spellEnd"/>
          </w:p>
          <w:p w14:paraId="05AC637F" w14:textId="77777777" w:rsidR="00402A09" w:rsidRPr="00402A09" w:rsidRDefault="00402A09" w:rsidP="00402A09">
            <w:pPr>
              <w:pStyle w:val="ListParagraph"/>
              <w:spacing w:after="0"/>
              <w:ind w:left="0"/>
              <w:rPr>
                <w:rFonts w:ascii="Courier New" w:hAnsi="Courier New" w:cs="Courier New"/>
                <w:color w:val="000000"/>
              </w:rPr>
            </w:pPr>
            <w:r w:rsidRPr="00402A09">
              <w:rPr>
                <w:rFonts w:ascii="Courier New" w:hAnsi="Courier New" w:cs="Courier New"/>
                <w:color w:val="000000"/>
              </w:rPr>
              <w:t>order by</w:t>
            </w:r>
          </w:p>
          <w:p w14:paraId="4171A0DB" w14:textId="77777777" w:rsidR="00402A09" w:rsidRPr="00402A09" w:rsidRDefault="00402A09" w:rsidP="00402A09">
            <w:pPr>
              <w:pStyle w:val="ListParagraph"/>
              <w:spacing w:after="0"/>
              <w:ind w:left="0"/>
              <w:rPr>
                <w:rFonts w:ascii="Courier New" w:hAnsi="Courier New" w:cs="Courier New"/>
                <w:color w:val="000000"/>
              </w:rPr>
            </w:pPr>
            <w:r w:rsidRPr="00402A09">
              <w:rPr>
                <w:rFonts w:ascii="Courier New" w:hAnsi="Courier New" w:cs="Courier New"/>
                <w:color w:val="000000"/>
              </w:rPr>
              <w:t xml:space="preserve">   </w:t>
            </w:r>
            <w:proofErr w:type="spellStart"/>
            <w:r w:rsidRPr="00402A09">
              <w:rPr>
                <w:rFonts w:ascii="Courier New" w:hAnsi="Courier New" w:cs="Courier New"/>
                <w:color w:val="000000"/>
              </w:rPr>
              <w:t>UDate</w:t>
            </w:r>
            <w:proofErr w:type="spellEnd"/>
          </w:p>
          <w:p w14:paraId="7C16567C" w14:textId="3F34C15C" w:rsidR="00402A09" w:rsidRDefault="00402A09" w:rsidP="00402A09">
            <w:pPr>
              <w:pStyle w:val="ListParagraph"/>
              <w:spacing w:after="0"/>
              <w:ind w:left="0"/>
              <w:contextualSpacing w:val="0"/>
              <w:rPr>
                <w:rFonts w:ascii="Courier New" w:hAnsi="Courier New" w:cs="Courier New"/>
                <w:color w:val="000000"/>
              </w:rPr>
            </w:pPr>
            <w:r w:rsidRPr="00402A09">
              <w:rPr>
                <w:rFonts w:ascii="Courier New" w:hAnsi="Courier New" w:cs="Courier New"/>
                <w:color w:val="000000"/>
              </w:rPr>
              <w:t>;</w:t>
            </w:r>
          </w:p>
        </w:tc>
      </w:tr>
    </w:tbl>
    <w:p w14:paraId="48D5A0ED" w14:textId="77777777" w:rsidR="00402A09" w:rsidRDefault="00402A09" w:rsidP="00DB0F34">
      <w:pPr>
        <w:ind w:left="720"/>
      </w:pPr>
    </w:p>
    <w:p w14:paraId="104E214D" w14:textId="5F2556FB" w:rsidR="00BF16AC" w:rsidRPr="00491C44" w:rsidRDefault="000C5045" w:rsidP="00BF16AC">
      <w:pPr>
        <w:spacing w:after="0"/>
        <w:ind w:left="720"/>
        <w:rPr>
          <w:rFonts w:ascii="Courier New" w:hAnsi="Courier New" w:cs="Courier New"/>
        </w:rPr>
      </w:pPr>
      <w:proofErr w:type="spellStart"/>
      <w:proofErr w:type="gramStart"/>
      <w:r>
        <w:rPr>
          <w:rFonts w:ascii="Courier New" w:hAnsi="Courier New" w:cs="Courier New"/>
        </w:rPr>
        <w:t>xxxx</w:t>
      </w:r>
      <w:r w:rsidR="00BF16AC" w:rsidRPr="00491C44">
        <w:rPr>
          <w:rFonts w:ascii="Courier New" w:hAnsi="Courier New" w:cs="Courier New"/>
        </w:rPr>
        <w:t>C</w:t>
      </w:r>
      <w:proofErr w:type="spellEnd"/>
      <w:r w:rsidR="00BF16AC" w:rsidRPr="00491C44">
        <w:rPr>
          <w:rFonts w:ascii="Courier New" w:hAnsi="Courier New" w:cs="Courier New"/>
        </w:rPr>
        <w:t>:\</w:t>
      </w:r>
      <w:proofErr w:type="gramEnd"/>
    </w:p>
    <w:p w14:paraId="1E89D09F" w14:textId="77777777" w:rsidR="009500CE" w:rsidRPr="00BF16AC" w:rsidRDefault="009500CE" w:rsidP="009500CE">
      <w:pPr>
        <w:spacing w:after="0"/>
        <w:ind w:left="720"/>
        <w:rPr>
          <w:rFonts w:ascii="Courier New" w:hAnsi="Courier New" w:cs="Courier New"/>
        </w:rPr>
      </w:pPr>
    </w:p>
    <w:p w14:paraId="6ED59E64" w14:textId="517A2146" w:rsidR="00DB0F34" w:rsidRDefault="000C5045" w:rsidP="00DB0F34">
      <w:pPr>
        <w:pStyle w:val="Heading2"/>
      </w:pPr>
      <w:bookmarkStart w:id="5" w:name="_Toc188972915"/>
      <w:r>
        <w:t>xxx</w:t>
      </w:r>
      <w:bookmarkEnd w:id="5"/>
    </w:p>
    <w:p w14:paraId="4272AC11" w14:textId="77777777" w:rsidR="000C5045" w:rsidRDefault="000C5045" w:rsidP="000C5045">
      <w:pPr>
        <w:ind w:left="720"/>
      </w:pPr>
      <w:r>
        <w:t>x</w:t>
      </w:r>
    </w:p>
    <w:p w14:paraId="7B597C66" w14:textId="4C95F170" w:rsidR="00DB0F34" w:rsidRDefault="000C5045" w:rsidP="00DB0F34">
      <w:pPr>
        <w:pStyle w:val="Heading2"/>
      </w:pPr>
      <w:bookmarkStart w:id="6" w:name="_Toc188972916"/>
      <w:r>
        <w:lastRenderedPageBreak/>
        <w:t>xxx</w:t>
      </w:r>
      <w:bookmarkEnd w:id="6"/>
    </w:p>
    <w:p w14:paraId="620CEE55" w14:textId="5E939D43" w:rsidR="00166ED6" w:rsidRDefault="000C5045" w:rsidP="00166ED6">
      <w:pPr>
        <w:ind w:left="720"/>
      </w:pPr>
      <w:r>
        <w:t>xxx</w:t>
      </w:r>
    </w:p>
    <w:p w14:paraId="65377D8B" w14:textId="6CB30203" w:rsidR="00B60BB1" w:rsidRDefault="00B60BB1" w:rsidP="00AB32BF">
      <w:pPr>
        <w:pStyle w:val="ListParagraph"/>
        <w:spacing w:after="0"/>
        <w:contextualSpacing w:val="0"/>
        <w:rPr>
          <w:rFonts w:ascii="Courier New" w:hAnsi="Courier New" w:cs="Courier New"/>
          <w:color w:val="000000"/>
        </w:rPr>
      </w:pPr>
      <w:r w:rsidRPr="00B60BB1">
        <w:rPr>
          <w:rFonts w:ascii="Courier New" w:hAnsi="Courier New" w:cs="Courier New"/>
          <w:color w:val="000000"/>
        </w:rPr>
        <w:t>#</w:t>
      </w:r>
      <w:r w:rsidR="000C5045">
        <w:rPr>
          <w:rFonts w:ascii="Courier New" w:hAnsi="Courier New" w:cs="Courier New"/>
          <w:color w:val="000000"/>
        </w:rPr>
        <w:t xml:space="preserve"> Stuff</w:t>
      </w:r>
    </w:p>
    <w:p w14:paraId="1D081AFF" w14:textId="77777777" w:rsidR="00B60BB1" w:rsidRDefault="00B60BB1" w:rsidP="00AB32BF">
      <w:pPr>
        <w:pStyle w:val="ListParagraph"/>
        <w:spacing w:after="0"/>
        <w:contextualSpacing w:val="0"/>
        <w:rPr>
          <w:rFonts w:ascii="Courier New" w:hAnsi="Courier New" w:cs="Courier New"/>
          <w:color w:val="000000"/>
        </w:rPr>
      </w:pPr>
    </w:p>
    <w:tbl>
      <w:tblPr>
        <w:tblStyle w:val="TableGrid"/>
        <w:tblW w:w="8100" w:type="dxa"/>
        <w:tblInd w:w="985" w:type="dxa"/>
        <w:tblLook w:val="04A0" w:firstRow="1" w:lastRow="0" w:firstColumn="1" w:lastColumn="0" w:noHBand="0" w:noVBand="1"/>
      </w:tblPr>
      <w:tblGrid>
        <w:gridCol w:w="8100"/>
      </w:tblGrid>
      <w:tr w:rsidR="00B60BB1" w14:paraId="29D3655A" w14:textId="77777777" w:rsidTr="00B60BB1">
        <w:tc>
          <w:tcPr>
            <w:tcW w:w="8100" w:type="dxa"/>
          </w:tcPr>
          <w:p w14:paraId="585E042F" w14:textId="7E8A35EB" w:rsidR="00B60BB1" w:rsidRDefault="000C5045" w:rsidP="00AB32BF">
            <w:pPr>
              <w:pStyle w:val="ListParagraph"/>
              <w:spacing w:after="0"/>
              <w:ind w:left="0"/>
              <w:contextualSpacing w:val="0"/>
              <w:rPr>
                <w:rFonts w:ascii="Courier New" w:hAnsi="Courier New" w:cs="Courier New"/>
                <w:color w:val="000000"/>
              </w:rPr>
            </w:pPr>
            <w:bookmarkStart w:id="7" w:name="_Hlk188900202"/>
            <w:r>
              <w:rPr>
                <w:rFonts w:ascii="Courier New" w:hAnsi="Courier New" w:cs="Courier New"/>
                <w:color w:val="000000"/>
              </w:rPr>
              <w:t>zzzz</w:t>
            </w:r>
          </w:p>
        </w:tc>
      </w:tr>
      <w:bookmarkEnd w:id="7"/>
    </w:tbl>
    <w:p w14:paraId="385070E8" w14:textId="77777777" w:rsidR="00B60BB1" w:rsidRDefault="00B60BB1" w:rsidP="00AB32BF">
      <w:pPr>
        <w:pStyle w:val="ListParagraph"/>
        <w:spacing w:after="0"/>
        <w:contextualSpacing w:val="0"/>
        <w:rPr>
          <w:rFonts w:ascii="Courier New" w:hAnsi="Courier New" w:cs="Courier New"/>
          <w:color w:val="000000"/>
        </w:rPr>
      </w:pPr>
    </w:p>
    <w:p w14:paraId="4C95E9B1" w14:textId="77777777" w:rsidR="0074311C" w:rsidRDefault="0074311C">
      <w:pPr>
        <w:spacing w:after="0"/>
      </w:pPr>
    </w:p>
    <w:sectPr w:rsidR="0074311C" w:rsidSect="00D24B6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44FFDA" w14:textId="77777777" w:rsidR="00D36E2D" w:rsidRDefault="00D36E2D" w:rsidP="007C692B">
      <w:pPr>
        <w:spacing w:after="0"/>
      </w:pPr>
      <w:r>
        <w:separator/>
      </w:r>
    </w:p>
  </w:endnote>
  <w:endnote w:type="continuationSeparator" w:id="0">
    <w:p w14:paraId="783E470E" w14:textId="77777777" w:rsidR="00D36E2D" w:rsidRDefault="00D36E2D" w:rsidP="007C692B">
      <w:pPr>
        <w:spacing w:after="0"/>
      </w:pPr>
      <w:r>
        <w:continuationSeparator/>
      </w:r>
    </w:p>
  </w:endnote>
  <w:endnote w:type="continuationNotice" w:id="1">
    <w:p w14:paraId="0B35CA37" w14:textId="77777777" w:rsidR="00D36E2D" w:rsidRDefault="00D36E2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tstream Vera Serif">
    <w:panose1 w:val="02060603050605020204"/>
    <w:charset w:val="00"/>
    <w:family w:val="roman"/>
    <w:pitch w:val="variable"/>
    <w:sig w:usb0="800000AF" w:usb1="1000204A"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D44B8" w14:textId="23AAF316" w:rsidR="00FC5E34" w:rsidRPr="004958E4" w:rsidRDefault="00FC5E34" w:rsidP="00A237FD">
    <w:pPr>
      <w:pStyle w:val="Footer"/>
      <w:tabs>
        <w:tab w:val="clear" w:pos="4680"/>
        <w:tab w:val="center" w:pos="5040"/>
      </w:tabs>
    </w:pPr>
    <w:r w:rsidRPr="00A237FD">
      <w:rPr>
        <w:sz w:val="18"/>
        <w:szCs w:val="18"/>
      </w:rPr>
      <w:t xml:space="preserve">Saved: </w:t>
    </w:r>
    <w:r>
      <w:rPr>
        <w:sz w:val="18"/>
        <w:szCs w:val="18"/>
      </w:rPr>
      <w:fldChar w:fldCharType="begin"/>
    </w:r>
    <w:r>
      <w:rPr>
        <w:sz w:val="18"/>
        <w:szCs w:val="18"/>
      </w:rPr>
      <w:instrText xml:space="preserve"> SAVEDATE  \@ "M/d/yyyy"  \* MERGEFORMAT </w:instrText>
    </w:r>
    <w:r>
      <w:rPr>
        <w:sz w:val="18"/>
        <w:szCs w:val="18"/>
      </w:rPr>
      <w:fldChar w:fldCharType="separate"/>
    </w:r>
    <w:r w:rsidR="006757F3">
      <w:rPr>
        <w:noProof/>
        <w:sz w:val="18"/>
        <w:szCs w:val="18"/>
      </w:rPr>
      <w:t>1/28/2025</w:t>
    </w:r>
    <w:r>
      <w:rPr>
        <w:sz w:val="18"/>
        <w:szCs w:val="18"/>
      </w:rPr>
      <w:fldChar w:fldCharType="end"/>
    </w:r>
    <w:r>
      <w:tab/>
    </w:r>
    <w:r w:rsidRPr="004958E4">
      <w:t xml:space="preserve">Page </w:t>
    </w:r>
    <w:r w:rsidRPr="004958E4">
      <w:rPr>
        <w:bCs/>
      </w:rPr>
      <w:fldChar w:fldCharType="begin"/>
    </w:r>
    <w:r w:rsidRPr="004958E4">
      <w:rPr>
        <w:bCs/>
      </w:rPr>
      <w:instrText xml:space="preserve"> PAGE  \* Arabic  \* MERGEFORMAT </w:instrText>
    </w:r>
    <w:r w:rsidRPr="004958E4">
      <w:rPr>
        <w:bCs/>
      </w:rPr>
      <w:fldChar w:fldCharType="separate"/>
    </w:r>
    <w:r w:rsidR="003514BD">
      <w:rPr>
        <w:bCs/>
        <w:noProof/>
      </w:rPr>
      <w:t>11</w:t>
    </w:r>
    <w:r w:rsidRPr="004958E4">
      <w:rPr>
        <w:bCs/>
      </w:rPr>
      <w:fldChar w:fldCharType="end"/>
    </w:r>
    <w:r w:rsidRPr="004958E4">
      <w:t xml:space="preserve"> of </w:t>
    </w:r>
    <w:fldSimple w:instr=" NUMPAGES  \* Arabic  \* MERGEFORMAT ">
      <w:r w:rsidR="003514BD" w:rsidRPr="003514BD">
        <w:rPr>
          <w:bCs/>
          <w:noProof/>
        </w:rPr>
        <w:t>13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6C180F" w14:textId="77777777" w:rsidR="00D36E2D" w:rsidRDefault="00D36E2D" w:rsidP="007C692B">
      <w:pPr>
        <w:spacing w:after="0"/>
      </w:pPr>
      <w:r>
        <w:separator/>
      </w:r>
    </w:p>
  </w:footnote>
  <w:footnote w:type="continuationSeparator" w:id="0">
    <w:p w14:paraId="77FBE4F5" w14:textId="77777777" w:rsidR="00D36E2D" w:rsidRDefault="00D36E2D" w:rsidP="007C692B">
      <w:pPr>
        <w:spacing w:after="0"/>
      </w:pPr>
      <w:r>
        <w:continuationSeparator/>
      </w:r>
    </w:p>
  </w:footnote>
  <w:footnote w:type="continuationNotice" w:id="1">
    <w:p w14:paraId="2517C5A0" w14:textId="77777777" w:rsidR="00D36E2D" w:rsidRDefault="00D36E2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C2106" w14:textId="5B514F2C" w:rsidR="00FC5E34" w:rsidRPr="00E16791" w:rsidRDefault="000C5045" w:rsidP="00E16791">
    <w:pPr>
      <w:pStyle w:val="Header"/>
      <w:jc w:val="center"/>
      <w:rPr>
        <w:b/>
        <w:sz w:val="28"/>
        <w:szCs w:val="28"/>
      </w:rPr>
    </w:pPr>
    <w:r>
      <w:rPr>
        <w:b/>
        <w:sz w:val="28"/>
        <w:szCs w:val="28"/>
      </w:rPr>
      <w:t xml:space="preserve">Design of </w:t>
    </w:r>
    <w:proofErr w:type="spellStart"/>
    <w:r>
      <w:rPr>
        <w:b/>
        <w:sz w:val="28"/>
        <w:szCs w:val="28"/>
      </w:rPr>
      <w:t>PowerCost</w:t>
    </w:r>
    <w:proofErr w:type="spellEnd"/>
    <w:r>
      <w:rPr>
        <w:b/>
        <w:sz w:val="28"/>
        <w:szCs w:val="28"/>
      </w:rPr>
      <w:t xml:space="preserve"> </w:t>
    </w:r>
    <w:proofErr w:type="spellStart"/>
    <w:r>
      <w:rPr>
        <w:b/>
        <w:sz w:val="28"/>
        <w:szCs w:val="28"/>
      </w:rPr>
      <w:t>Application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53235"/>
    <w:multiLevelType w:val="hybridMultilevel"/>
    <w:tmpl w:val="ADF07B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6C7322"/>
    <w:multiLevelType w:val="hybridMultilevel"/>
    <w:tmpl w:val="3DAE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A4114"/>
    <w:multiLevelType w:val="hybridMultilevel"/>
    <w:tmpl w:val="D65AD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AA3BE1"/>
    <w:multiLevelType w:val="hybridMultilevel"/>
    <w:tmpl w:val="F3A219B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61770F"/>
    <w:multiLevelType w:val="hybridMultilevel"/>
    <w:tmpl w:val="A2287CD4"/>
    <w:name w:val="JamesMLL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64B3A"/>
    <w:multiLevelType w:val="multilevel"/>
    <w:tmpl w:val="1CE29106"/>
    <w:lvl w:ilvl="0">
      <w:start w:val="1"/>
      <w:numFmt w:val="decimal"/>
      <w:pStyle w:val="Heading1"/>
      <w:lvlText w:val="%1."/>
      <w:lvlJc w:val="left"/>
      <w:pPr>
        <w:tabs>
          <w:tab w:val="num" w:pos="720"/>
        </w:tabs>
        <w:ind w:left="720" w:hanging="720"/>
      </w:pPr>
      <w:rPr>
        <w:rFonts w:ascii="Bitstream Vera Serif" w:hAnsi="Bitstream Vera Serif" w:hint="default"/>
        <w:b/>
        <w:i w:val="0"/>
        <w:color w:val="000000" w:themeColor="text1"/>
        <w:sz w:val="32"/>
      </w:rPr>
    </w:lvl>
    <w:lvl w:ilvl="1">
      <w:start w:val="1"/>
      <w:numFmt w:val="decimal"/>
      <w:pStyle w:val="Heading2"/>
      <w:lvlText w:val="%1.%2."/>
      <w:lvlJc w:val="left"/>
      <w:pPr>
        <w:tabs>
          <w:tab w:val="num" w:pos="720"/>
        </w:tabs>
        <w:ind w:left="720" w:hanging="720"/>
      </w:pPr>
      <w:rPr>
        <w:rFonts w:ascii="Bitstream Vera Serif" w:hAnsi="Bitstream Vera Serif" w:hint="default"/>
        <w:b/>
        <w:i w:val="0"/>
        <w:color w:val="000000" w:themeColor="text1"/>
        <w:sz w:val="24"/>
      </w:rPr>
    </w:lvl>
    <w:lvl w:ilvl="2">
      <w:start w:val="1"/>
      <w:numFmt w:val="decimal"/>
      <w:lvlText w:val="%2.%1.%3."/>
      <w:lvlJc w:val="left"/>
      <w:pPr>
        <w:tabs>
          <w:tab w:val="num" w:pos="720"/>
        </w:tabs>
        <w:ind w:left="720" w:hanging="720"/>
      </w:pPr>
      <w:rPr>
        <w:rFonts w:ascii="Bitstream Vera Serif" w:hAnsi="Bitstream Vera Serif" w:hint="default"/>
        <w:color w:val="000000" w:themeColor="text1"/>
        <w:sz w:val="22"/>
      </w:rPr>
    </w:lvl>
    <w:lvl w:ilvl="3">
      <w:start w:val="1"/>
      <w:numFmt w:val="decimal"/>
      <w:pStyle w:val="Heading3"/>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45D37A6"/>
    <w:multiLevelType w:val="hybridMultilevel"/>
    <w:tmpl w:val="22B866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623153D"/>
    <w:multiLevelType w:val="hybridMultilevel"/>
    <w:tmpl w:val="079C3516"/>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7B0121D"/>
    <w:multiLevelType w:val="hybridMultilevel"/>
    <w:tmpl w:val="2E92268A"/>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563039B"/>
    <w:multiLevelType w:val="hybridMultilevel"/>
    <w:tmpl w:val="24CE5080"/>
    <w:lvl w:ilvl="0" w:tplc="04090017">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7BB573D"/>
    <w:multiLevelType w:val="hybridMultilevel"/>
    <w:tmpl w:val="09C29AEA"/>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FA507C9"/>
    <w:multiLevelType w:val="hybridMultilevel"/>
    <w:tmpl w:val="D5D84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036065"/>
    <w:multiLevelType w:val="hybridMultilevel"/>
    <w:tmpl w:val="8408A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9C44E68"/>
    <w:multiLevelType w:val="hybridMultilevel"/>
    <w:tmpl w:val="72047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2E22F4"/>
    <w:multiLevelType w:val="hybridMultilevel"/>
    <w:tmpl w:val="24D45934"/>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EC66BCA"/>
    <w:multiLevelType w:val="hybridMultilevel"/>
    <w:tmpl w:val="C04A7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107E66"/>
    <w:multiLevelType w:val="hybridMultilevel"/>
    <w:tmpl w:val="D49A90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4E9629E"/>
    <w:multiLevelType w:val="hybridMultilevel"/>
    <w:tmpl w:val="02D27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75C4D56"/>
    <w:multiLevelType w:val="hybridMultilevel"/>
    <w:tmpl w:val="4A3691A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A2A0255"/>
    <w:multiLevelType w:val="hybridMultilevel"/>
    <w:tmpl w:val="29F64D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CFF090F"/>
    <w:multiLevelType w:val="hybridMultilevel"/>
    <w:tmpl w:val="6936C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DF28FF"/>
    <w:multiLevelType w:val="hybridMultilevel"/>
    <w:tmpl w:val="07220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36094308">
    <w:abstractNumId w:val="5"/>
  </w:num>
  <w:num w:numId="2" w16cid:durableId="1347832934">
    <w:abstractNumId w:val="11"/>
  </w:num>
  <w:num w:numId="3" w16cid:durableId="1317764413">
    <w:abstractNumId w:val="14"/>
  </w:num>
  <w:num w:numId="4" w16cid:durableId="458455544">
    <w:abstractNumId w:val="9"/>
  </w:num>
  <w:num w:numId="5" w16cid:durableId="2091659355">
    <w:abstractNumId w:val="10"/>
  </w:num>
  <w:num w:numId="6" w16cid:durableId="1026249104">
    <w:abstractNumId w:val="7"/>
  </w:num>
  <w:num w:numId="7" w16cid:durableId="1184393864">
    <w:abstractNumId w:val="8"/>
  </w:num>
  <w:num w:numId="8" w16cid:durableId="442574524">
    <w:abstractNumId w:val="6"/>
  </w:num>
  <w:num w:numId="9" w16cid:durableId="827209406">
    <w:abstractNumId w:val="4"/>
  </w:num>
  <w:num w:numId="10" w16cid:durableId="189611964">
    <w:abstractNumId w:val="1"/>
  </w:num>
  <w:num w:numId="11" w16cid:durableId="1491411763">
    <w:abstractNumId w:val="16"/>
  </w:num>
  <w:num w:numId="12" w16cid:durableId="451097732">
    <w:abstractNumId w:val="17"/>
  </w:num>
  <w:num w:numId="13" w16cid:durableId="877736877">
    <w:abstractNumId w:val="13"/>
  </w:num>
  <w:num w:numId="14" w16cid:durableId="857692162">
    <w:abstractNumId w:val="2"/>
  </w:num>
  <w:num w:numId="15" w16cid:durableId="1439791981">
    <w:abstractNumId w:val="21"/>
  </w:num>
  <w:num w:numId="16" w16cid:durableId="874123647">
    <w:abstractNumId w:val="0"/>
  </w:num>
  <w:num w:numId="17" w16cid:durableId="1312514461">
    <w:abstractNumId w:val="20"/>
  </w:num>
  <w:num w:numId="18" w16cid:durableId="993530162">
    <w:abstractNumId w:val="19"/>
  </w:num>
  <w:num w:numId="19" w16cid:durableId="1359621613">
    <w:abstractNumId w:val="12"/>
  </w:num>
  <w:num w:numId="20" w16cid:durableId="74864759">
    <w:abstractNumId w:val="18"/>
  </w:num>
  <w:num w:numId="21" w16cid:durableId="2000498795">
    <w:abstractNumId w:val="3"/>
  </w:num>
  <w:num w:numId="22" w16cid:durableId="1429430090">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0E2"/>
    <w:rsid w:val="000061A5"/>
    <w:rsid w:val="00017276"/>
    <w:rsid w:val="0002239B"/>
    <w:rsid w:val="00024ADB"/>
    <w:rsid w:val="0005652F"/>
    <w:rsid w:val="00057EA7"/>
    <w:rsid w:val="00057FE0"/>
    <w:rsid w:val="00067584"/>
    <w:rsid w:val="00067C55"/>
    <w:rsid w:val="000771DB"/>
    <w:rsid w:val="000846E6"/>
    <w:rsid w:val="0009390E"/>
    <w:rsid w:val="000A03FD"/>
    <w:rsid w:val="000B1C72"/>
    <w:rsid w:val="000B6D7A"/>
    <w:rsid w:val="000C18EC"/>
    <w:rsid w:val="000C5045"/>
    <w:rsid w:val="000D0A7B"/>
    <w:rsid w:val="000D527F"/>
    <w:rsid w:val="000D59A7"/>
    <w:rsid w:val="000D6367"/>
    <w:rsid w:val="000E226D"/>
    <w:rsid w:val="000E7832"/>
    <w:rsid w:val="00112E02"/>
    <w:rsid w:val="001148DC"/>
    <w:rsid w:val="00115A53"/>
    <w:rsid w:val="001206AC"/>
    <w:rsid w:val="001479D5"/>
    <w:rsid w:val="00151CD5"/>
    <w:rsid w:val="00152F9B"/>
    <w:rsid w:val="00153727"/>
    <w:rsid w:val="00155BB6"/>
    <w:rsid w:val="00157654"/>
    <w:rsid w:val="00157EC9"/>
    <w:rsid w:val="00166ED6"/>
    <w:rsid w:val="00171223"/>
    <w:rsid w:val="00172EA5"/>
    <w:rsid w:val="00184757"/>
    <w:rsid w:val="001B2165"/>
    <w:rsid w:val="001B4F28"/>
    <w:rsid w:val="001B6ACF"/>
    <w:rsid w:val="001B7B82"/>
    <w:rsid w:val="001C0E36"/>
    <w:rsid w:val="001C6721"/>
    <w:rsid w:val="001C7404"/>
    <w:rsid w:val="001E4966"/>
    <w:rsid w:val="001E54A8"/>
    <w:rsid w:val="001F2F12"/>
    <w:rsid w:val="001F6E69"/>
    <w:rsid w:val="00200FFB"/>
    <w:rsid w:val="00203BCE"/>
    <w:rsid w:val="00207231"/>
    <w:rsid w:val="00207F63"/>
    <w:rsid w:val="0021445E"/>
    <w:rsid w:val="00216DBE"/>
    <w:rsid w:val="002231C1"/>
    <w:rsid w:val="00232B80"/>
    <w:rsid w:val="00235899"/>
    <w:rsid w:val="0024198D"/>
    <w:rsid w:val="00252C20"/>
    <w:rsid w:val="002565F8"/>
    <w:rsid w:val="0026381F"/>
    <w:rsid w:val="00272765"/>
    <w:rsid w:val="002855A5"/>
    <w:rsid w:val="00291805"/>
    <w:rsid w:val="00292B13"/>
    <w:rsid w:val="002A532F"/>
    <w:rsid w:val="002A66B0"/>
    <w:rsid w:val="002B3695"/>
    <w:rsid w:val="002C24C1"/>
    <w:rsid w:val="002C33D8"/>
    <w:rsid w:val="002D386D"/>
    <w:rsid w:val="002D4065"/>
    <w:rsid w:val="002E1C18"/>
    <w:rsid w:val="002E3177"/>
    <w:rsid w:val="002E4188"/>
    <w:rsid w:val="002F095A"/>
    <w:rsid w:val="002F14AC"/>
    <w:rsid w:val="002F299F"/>
    <w:rsid w:val="00306923"/>
    <w:rsid w:val="003246DB"/>
    <w:rsid w:val="00334FFF"/>
    <w:rsid w:val="00336AE9"/>
    <w:rsid w:val="00342A14"/>
    <w:rsid w:val="00346A7E"/>
    <w:rsid w:val="003514BD"/>
    <w:rsid w:val="00366AC1"/>
    <w:rsid w:val="003736DF"/>
    <w:rsid w:val="00377867"/>
    <w:rsid w:val="003836BF"/>
    <w:rsid w:val="00383EBE"/>
    <w:rsid w:val="00385EC6"/>
    <w:rsid w:val="00395CF7"/>
    <w:rsid w:val="003A7D6F"/>
    <w:rsid w:val="003B2B91"/>
    <w:rsid w:val="003B49E7"/>
    <w:rsid w:val="003C2750"/>
    <w:rsid w:val="003C5859"/>
    <w:rsid w:val="003D1983"/>
    <w:rsid w:val="003D795B"/>
    <w:rsid w:val="003E1AF6"/>
    <w:rsid w:val="003F116A"/>
    <w:rsid w:val="00402A09"/>
    <w:rsid w:val="004079DD"/>
    <w:rsid w:val="00411658"/>
    <w:rsid w:val="004118B5"/>
    <w:rsid w:val="00424D9E"/>
    <w:rsid w:val="00426224"/>
    <w:rsid w:val="0043638C"/>
    <w:rsid w:val="00436D44"/>
    <w:rsid w:val="0044607F"/>
    <w:rsid w:val="0044627C"/>
    <w:rsid w:val="0045102C"/>
    <w:rsid w:val="00461C66"/>
    <w:rsid w:val="0046554A"/>
    <w:rsid w:val="00467013"/>
    <w:rsid w:val="00467CDA"/>
    <w:rsid w:val="00481786"/>
    <w:rsid w:val="00481ABF"/>
    <w:rsid w:val="00487031"/>
    <w:rsid w:val="004902F4"/>
    <w:rsid w:val="00491C44"/>
    <w:rsid w:val="004958E4"/>
    <w:rsid w:val="004A5584"/>
    <w:rsid w:val="004A71F9"/>
    <w:rsid w:val="004B7A8B"/>
    <w:rsid w:val="004C07FE"/>
    <w:rsid w:val="004C1EBF"/>
    <w:rsid w:val="004D1CC3"/>
    <w:rsid w:val="004D2D4E"/>
    <w:rsid w:val="004E4604"/>
    <w:rsid w:val="004E60D4"/>
    <w:rsid w:val="004F4DE2"/>
    <w:rsid w:val="0051212E"/>
    <w:rsid w:val="00522A64"/>
    <w:rsid w:val="005323E3"/>
    <w:rsid w:val="0053264D"/>
    <w:rsid w:val="00541516"/>
    <w:rsid w:val="00550F09"/>
    <w:rsid w:val="00551D1C"/>
    <w:rsid w:val="00554D71"/>
    <w:rsid w:val="0055536F"/>
    <w:rsid w:val="00557BAB"/>
    <w:rsid w:val="00557BAC"/>
    <w:rsid w:val="00560D64"/>
    <w:rsid w:val="0056578B"/>
    <w:rsid w:val="005667F9"/>
    <w:rsid w:val="005700F7"/>
    <w:rsid w:val="00573E0F"/>
    <w:rsid w:val="005811ED"/>
    <w:rsid w:val="00582F4B"/>
    <w:rsid w:val="00585F51"/>
    <w:rsid w:val="005869A9"/>
    <w:rsid w:val="00591D0C"/>
    <w:rsid w:val="005A44EA"/>
    <w:rsid w:val="005B205C"/>
    <w:rsid w:val="005B291C"/>
    <w:rsid w:val="005D28D1"/>
    <w:rsid w:val="005E5D6E"/>
    <w:rsid w:val="005F2106"/>
    <w:rsid w:val="005F58B6"/>
    <w:rsid w:val="005F5912"/>
    <w:rsid w:val="005F6AA1"/>
    <w:rsid w:val="006022FF"/>
    <w:rsid w:val="0060482C"/>
    <w:rsid w:val="00607807"/>
    <w:rsid w:val="00620475"/>
    <w:rsid w:val="00620DA8"/>
    <w:rsid w:val="00627AA3"/>
    <w:rsid w:val="0063261C"/>
    <w:rsid w:val="00637E04"/>
    <w:rsid w:val="00651129"/>
    <w:rsid w:val="00655738"/>
    <w:rsid w:val="0065662E"/>
    <w:rsid w:val="006578D0"/>
    <w:rsid w:val="006606BD"/>
    <w:rsid w:val="00662FF3"/>
    <w:rsid w:val="006757F3"/>
    <w:rsid w:val="00680DAF"/>
    <w:rsid w:val="006920A6"/>
    <w:rsid w:val="0069381A"/>
    <w:rsid w:val="006B610A"/>
    <w:rsid w:val="006C16A2"/>
    <w:rsid w:val="006C1F9F"/>
    <w:rsid w:val="006C7D59"/>
    <w:rsid w:val="006D1990"/>
    <w:rsid w:val="006E284E"/>
    <w:rsid w:val="006F560B"/>
    <w:rsid w:val="00701F24"/>
    <w:rsid w:val="00701FC8"/>
    <w:rsid w:val="00707BC8"/>
    <w:rsid w:val="007128D9"/>
    <w:rsid w:val="00714944"/>
    <w:rsid w:val="00716CEF"/>
    <w:rsid w:val="00727E52"/>
    <w:rsid w:val="00740268"/>
    <w:rsid w:val="007420E2"/>
    <w:rsid w:val="0074311C"/>
    <w:rsid w:val="00745CDE"/>
    <w:rsid w:val="00746F1A"/>
    <w:rsid w:val="00760800"/>
    <w:rsid w:val="00765E24"/>
    <w:rsid w:val="0079273C"/>
    <w:rsid w:val="007941A5"/>
    <w:rsid w:val="007966F5"/>
    <w:rsid w:val="00796EF9"/>
    <w:rsid w:val="007A2629"/>
    <w:rsid w:val="007B3265"/>
    <w:rsid w:val="007C38F6"/>
    <w:rsid w:val="007C54CE"/>
    <w:rsid w:val="007C692B"/>
    <w:rsid w:val="007D3084"/>
    <w:rsid w:val="007D7CBA"/>
    <w:rsid w:val="007F283F"/>
    <w:rsid w:val="0080267B"/>
    <w:rsid w:val="008061F4"/>
    <w:rsid w:val="00822FEE"/>
    <w:rsid w:val="00827EB9"/>
    <w:rsid w:val="00834616"/>
    <w:rsid w:val="00834F9E"/>
    <w:rsid w:val="0084286B"/>
    <w:rsid w:val="008438E0"/>
    <w:rsid w:val="00845DA5"/>
    <w:rsid w:val="00850700"/>
    <w:rsid w:val="00857019"/>
    <w:rsid w:val="00857AF3"/>
    <w:rsid w:val="0086470C"/>
    <w:rsid w:val="00866180"/>
    <w:rsid w:val="00867F7C"/>
    <w:rsid w:val="00870966"/>
    <w:rsid w:val="008811E8"/>
    <w:rsid w:val="0088558A"/>
    <w:rsid w:val="00885F50"/>
    <w:rsid w:val="0088647B"/>
    <w:rsid w:val="0089667B"/>
    <w:rsid w:val="008A094F"/>
    <w:rsid w:val="008A5D67"/>
    <w:rsid w:val="008B371C"/>
    <w:rsid w:val="008C033D"/>
    <w:rsid w:val="008C17DD"/>
    <w:rsid w:val="008C524F"/>
    <w:rsid w:val="008C6145"/>
    <w:rsid w:val="008F52B6"/>
    <w:rsid w:val="0090297F"/>
    <w:rsid w:val="00906FDC"/>
    <w:rsid w:val="00914941"/>
    <w:rsid w:val="00921B84"/>
    <w:rsid w:val="00923CF9"/>
    <w:rsid w:val="00924699"/>
    <w:rsid w:val="0093085E"/>
    <w:rsid w:val="00932F40"/>
    <w:rsid w:val="00936239"/>
    <w:rsid w:val="0094020D"/>
    <w:rsid w:val="00941072"/>
    <w:rsid w:val="00942EE5"/>
    <w:rsid w:val="009500CE"/>
    <w:rsid w:val="00966703"/>
    <w:rsid w:val="0097100D"/>
    <w:rsid w:val="00985AB1"/>
    <w:rsid w:val="009A6332"/>
    <w:rsid w:val="009B05B1"/>
    <w:rsid w:val="009B09D9"/>
    <w:rsid w:val="009E06D4"/>
    <w:rsid w:val="009E65A0"/>
    <w:rsid w:val="009F11F2"/>
    <w:rsid w:val="009F1CD9"/>
    <w:rsid w:val="009F332F"/>
    <w:rsid w:val="00A06EEA"/>
    <w:rsid w:val="00A12E39"/>
    <w:rsid w:val="00A237FD"/>
    <w:rsid w:val="00A2559E"/>
    <w:rsid w:val="00A266CC"/>
    <w:rsid w:val="00A26FDC"/>
    <w:rsid w:val="00A30441"/>
    <w:rsid w:val="00A368AA"/>
    <w:rsid w:val="00A373A9"/>
    <w:rsid w:val="00A41FE3"/>
    <w:rsid w:val="00A4329F"/>
    <w:rsid w:val="00A4452E"/>
    <w:rsid w:val="00A4521A"/>
    <w:rsid w:val="00A50981"/>
    <w:rsid w:val="00A535E9"/>
    <w:rsid w:val="00A55068"/>
    <w:rsid w:val="00A623F5"/>
    <w:rsid w:val="00A674A5"/>
    <w:rsid w:val="00A70E85"/>
    <w:rsid w:val="00A965DF"/>
    <w:rsid w:val="00AB0565"/>
    <w:rsid w:val="00AB1690"/>
    <w:rsid w:val="00AB32BF"/>
    <w:rsid w:val="00AC146B"/>
    <w:rsid w:val="00AD3792"/>
    <w:rsid w:val="00AD3CD3"/>
    <w:rsid w:val="00AD4717"/>
    <w:rsid w:val="00AE252E"/>
    <w:rsid w:val="00AE3269"/>
    <w:rsid w:val="00AE665D"/>
    <w:rsid w:val="00AF280A"/>
    <w:rsid w:val="00AF3F66"/>
    <w:rsid w:val="00B007EB"/>
    <w:rsid w:val="00B0213A"/>
    <w:rsid w:val="00B031D8"/>
    <w:rsid w:val="00B119CD"/>
    <w:rsid w:val="00B12DBC"/>
    <w:rsid w:val="00B153FA"/>
    <w:rsid w:val="00B162F8"/>
    <w:rsid w:val="00B337AB"/>
    <w:rsid w:val="00B33855"/>
    <w:rsid w:val="00B3507F"/>
    <w:rsid w:val="00B362BE"/>
    <w:rsid w:val="00B438C3"/>
    <w:rsid w:val="00B51838"/>
    <w:rsid w:val="00B57F4A"/>
    <w:rsid w:val="00B600BF"/>
    <w:rsid w:val="00B60BB1"/>
    <w:rsid w:val="00B61001"/>
    <w:rsid w:val="00B61D9A"/>
    <w:rsid w:val="00B73107"/>
    <w:rsid w:val="00B77A83"/>
    <w:rsid w:val="00B94C68"/>
    <w:rsid w:val="00B96741"/>
    <w:rsid w:val="00B96D6E"/>
    <w:rsid w:val="00BA09D5"/>
    <w:rsid w:val="00BA1483"/>
    <w:rsid w:val="00BB02E4"/>
    <w:rsid w:val="00BB173C"/>
    <w:rsid w:val="00BB7445"/>
    <w:rsid w:val="00BC1A13"/>
    <w:rsid w:val="00BC77EB"/>
    <w:rsid w:val="00BC7F77"/>
    <w:rsid w:val="00BD5226"/>
    <w:rsid w:val="00BE39D5"/>
    <w:rsid w:val="00BE4085"/>
    <w:rsid w:val="00BE4C7A"/>
    <w:rsid w:val="00BE50D4"/>
    <w:rsid w:val="00BF0D6F"/>
    <w:rsid w:val="00BF16AC"/>
    <w:rsid w:val="00BF4F18"/>
    <w:rsid w:val="00BF5B62"/>
    <w:rsid w:val="00BF6E10"/>
    <w:rsid w:val="00C03CAC"/>
    <w:rsid w:val="00C07280"/>
    <w:rsid w:val="00C074AC"/>
    <w:rsid w:val="00C14B2D"/>
    <w:rsid w:val="00C1501E"/>
    <w:rsid w:val="00C371DB"/>
    <w:rsid w:val="00C37B96"/>
    <w:rsid w:val="00C4364D"/>
    <w:rsid w:val="00C502CA"/>
    <w:rsid w:val="00C5479D"/>
    <w:rsid w:val="00C56228"/>
    <w:rsid w:val="00C64603"/>
    <w:rsid w:val="00C70F65"/>
    <w:rsid w:val="00C748FB"/>
    <w:rsid w:val="00C7564C"/>
    <w:rsid w:val="00C761EE"/>
    <w:rsid w:val="00C84767"/>
    <w:rsid w:val="00C84D8A"/>
    <w:rsid w:val="00C8521F"/>
    <w:rsid w:val="00C927F9"/>
    <w:rsid w:val="00C933C6"/>
    <w:rsid w:val="00C93C04"/>
    <w:rsid w:val="00C971D7"/>
    <w:rsid w:val="00CB018F"/>
    <w:rsid w:val="00CB5C13"/>
    <w:rsid w:val="00CB6F0B"/>
    <w:rsid w:val="00CC4B91"/>
    <w:rsid w:val="00CC6036"/>
    <w:rsid w:val="00CD12A3"/>
    <w:rsid w:val="00CF1680"/>
    <w:rsid w:val="00CF4B01"/>
    <w:rsid w:val="00CF5ED2"/>
    <w:rsid w:val="00D10E64"/>
    <w:rsid w:val="00D164D8"/>
    <w:rsid w:val="00D16B8F"/>
    <w:rsid w:val="00D22A83"/>
    <w:rsid w:val="00D24B69"/>
    <w:rsid w:val="00D27C3D"/>
    <w:rsid w:val="00D36E2D"/>
    <w:rsid w:val="00D43893"/>
    <w:rsid w:val="00D44E10"/>
    <w:rsid w:val="00D466B4"/>
    <w:rsid w:val="00D60107"/>
    <w:rsid w:val="00D651FA"/>
    <w:rsid w:val="00D66F55"/>
    <w:rsid w:val="00D8189A"/>
    <w:rsid w:val="00D92F85"/>
    <w:rsid w:val="00DA45DD"/>
    <w:rsid w:val="00DB0F34"/>
    <w:rsid w:val="00DC6FA4"/>
    <w:rsid w:val="00DD3E26"/>
    <w:rsid w:val="00DD520B"/>
    <w:rsid w:val="00DE5B61"/>
    <w:rsid w:val="00DF3ECC"/>
    <w:rsid w:val="00DF68BE"/>
    <w:rsid w:val="00E117E8"/>
    <w:rsid w:val="00E11D0E"/>
    <w:rsid w:val="00E14C61"/>
    <w:rsid w:val="00E16791"/>
    <w:rsid w:val="00E23B0E"/>
    <w:rsid w:val="00E344C9"/>
    <w:rsid w:val="00E44CE9"/>
    <w:rsid w:val="00E5321B"/>
    <w:rsid w:val="00E53C03"/>
    <w:rsid w:val="00E55A29"/>
    <w:rsid w:val="00E85A6F"/>
    <w:rsid w:val="00E871AA"/>
    <w:rsid w:val="00EA64CB"/>
    <w:rsid w:val="00EA7EEB"/>
    <w:rsid w:val="00EB2916"/>
    <w:rsid w:val="00EB3070"/>
    <w:rsid w:val="00EB3A23"/>
    <w:rsid w:val="00EB4091"/>
    <w:rsid w:val="00EC0B30"/>
    <w:rsid w:val="00EC50F9"/>
    <w:rsid w:val="00EC5BB5"/>
    <w:rsid w:val="00EC69B8"/>
    <w:rsid w:val="00EE3B07"/>
    <w:rsid w:val="00EE71F2"/>
    <w:rsid w:val="00EF493B"/>
    <w:rsid w:val="00EF4C55"/>
    <w:rsid w:val="00F02718"/>
    <w:rsid w:val="00F226A5"/>
    <w:rsid w:val="00F26113"/>
    <w:rsid w:val="00F2695B"/>
    <w:rsid w:val="00F43777"/>
    <w:rsid w:val="00F43B79"/>
    <w:rsid w:val="00F5017A"/>
    <w:rsid w:val="00F566B8"/>
    <w:rsid w:val="00F5677F"/>
    <w:rsid w:val="00F60ACA"/>
    <w:rsid w:val="00F61FA7"/>
    <w:rsid w:val="00F645A0"/>
    <w:rsid w:val="00F648C0"/>
    <w:rsid w:val="00F722D5"/>
    <w:rsid w:val="00F82973"/>
    <w:rsid w:val="00F93608"/>
    <w:rsid w:val="00F936D7"/>
    <w:rsid w:val="00FA263F"/>
    <w:rsid w:val="00FB22C6"/>
    <w:rsid w:val="00FC5E34"/>
    <w:rsid w:val="00FE1145"/>
    <w:rsid w:val="00FE1C10"/>
    <w:rsid w:val="00FE29A9"/>
    <w:rsid w:val="00FE381F"/>
    <w:rsid w:val="00FE6224"/>
    <w:rsid w:val="00FF15E4"/>
    <w:rsid w:val="00FF36EE"/>
    <w:rsid w:val="00FF7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C0439"/>
  <w15:docId w15:val="{80D337BE-656B-4143-AC02-3C0CBD94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itstream Vera Serif" w:eastAsiaTheme="minorHAnsi" w:hAnsi="Bitstream Vera Serif" w:cstheme="minorBidi"/>
        <w:color w:val="000000" w:themeColor="text1"/>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0E2"/>
    <w:pPr>
      <w:spacing w:after="220"/>
    </w:pPr>
  </w:style>
  <w:style w:type="paragraph" w:styleId="Heading1">
    <w:name w:val="heading 1"/>
    <w:basedOn w:val="Normal"/>
    <w:next w:val="Normal"/>
    <w:link w:val="Heading1Char"/>
    <w:uiPriority w:val="9"/>
    <w:qFormat/>
    <w:rsid w:val="007420E2"/>
    <w:pPr>
      <w:keepNext/>
      <w:keepLines/>
      <w:numPr>
        <w:numId w:val="1"/>
      </w:numPr>
      <w:spacing w:after="32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420E2"/>
    <w:pPr>
      <w:keepNext/>
      <w:keepLines/>
      <w:numPr>
        <w:ilvl w:val="1"/>
        <w:numId w:val="1"/>
      </w:numPr>
      <w:spacing w:after="240"/>
      <w:outlineLvl w:val="1"/>
    </w:pPr>
    <w:rPr>
      <w:rFonts w:eastAsiaTheme="majorEastAsia" w:cstheme="majorBidi"/>
      <w:b/>
      <w:sz w:val="24"/>
      <w:szCs w:val="24"/>
    </w:rPr>
  </w:style>
  <w:style w:type="paragraph" w:styleId="Heading3">
    <w:name w:val="heading 3"/>
    <w:basedOn w:val="Normal"/>
    <w:next w:val="Normal"/>
    <w:link w:val="Heading3Char"/>
    <w:autoRedefine/>
    <w:uiPriority w:val="9"/>
    <w:unhideWhenUsed/>
    <w:qFormat/>
    <w:rsid w:val="00232B80"/>
    <w:pPr>
      <w:keepNext/>
      <w:keepLines/>
      <w:numPr>
        <w:ilvl w:val="3"/>
        <w:numId w:val="1"/>
      </w:numPr>
      <w:spacing w:before="40"/>
      <w:outlineLvl w:val="2"/>
    </w:pPr>
    <w:rPr>
      <w:rFonts w:eastAsiaTheme="majorEastAsia" w:cstheme="majorBidi"/>
    </w:rPr>
  </w:style>
  <w:style w:type="paragraph" w:styleId="Heading4">
    <w:name w:val="heading 4"/>
    <w:basedOn w:val="Normal"/>
    <w:next w:val="Normal"/>
    <w:link w:val="Heading4Char"/>
    <w:uiPriority w:val="9"/>
    <w:unhideWhenUsed/>
    <w:qFormat/>
    <w:rsid w:val="00D24B6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24B69"/>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24B69"/>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D24B69"/>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D24B6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D24B6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0E2"/>
    <w:rPr>
      <w:rFonts w:eastAsiaTheme="majorEastAsia" w:cstheme="majorBidi"/>
      <w:b/>
      <w:sz w:val="32"/>
      <w:szCs w:val="32"/>
    </w:rPr>
  </w:style>
  <w:style w:type="character" w:customStyle="1" w:styleId="Heading2Char">
    <w:name w:val="Heading 2 Char"/>
    <w:basedOn w:val="DefaultParagraphFont"/>
    <w:link w:val="Heading2"/>
    <w:uiPriority w:val="9"/>
    <w:rsid w:val="007420E2"/>
    <w:rPr>
      <w:rFonts w:eastAsiaTheme="majorEastAsia" w:cstheme="majorBidi"/>
      <w:b/>
      <w:sz w:val="24"/>
      <w:szCs w:val="24"/>
    </w:rPr>
  </w:style>
  <w:style w:type="character" w:customStyle="1" w:styleId="Heading3Char">
    <w:name w:val="Heading 3 Char"/>
    <w:basedOn w:val="DefaultParagraphFont"/>
    <w:link w:val="Heading3"/>
    <w:uiPriority w:val="9"/>
    <w:rsid w:val="00232B80"/>
    <w:rPr>
      <w:rFonts w:eastAsiaTheme="majorEastAsia" w:cstheme="majorBidi"/>
    </w:rPr>
  </w:style>
  <w:style w:type="character" w:customStyle="1" w:styleId="Heading4Char">
    <w:name w:val="Heading 4 Char"/>
    <w:basedOn w:val="DefaultParagraphFont"/>
    <w:link w:val="Heading4"/>
    <w:uiPriority w:val="9"/>
    <w:rsid w:val="00D24B6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24B6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D24B6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D24B6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D24B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D24B6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D24B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B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B6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4B69"/>
    <w:rPr>
      <w:rFonts w:eastAsiaTheme="minorEastAsia"/>
      <w:color w:val="5A5A5A" w:themeColor="text1" w:themeTint="A5"/>
      <w:spacing w:val="15"/>
    </w:rPr>
  </w:style>
  <w:style w:type="character" w:styleId="SubtleEmphasis">
    <w:name w:val="Subtle Emphasis"/>
    <w:basedOn w:val="DefaultParagraphFont"/>
    <w:uiPriority w:val="19"/>
    <w:qFormat/>
    <w:rsid w:val="00D24B69"/>
    <w:rPr>
      <w:i/>
      <w:iCs/>
      <w:color w:val="404040" w:themeColor="text1" w:themeTint="BF"/>
    </w:rPr>
  </w:style>
  <w:style w:type="character" w:styleId="Emphasis">
    <w:name w:val="Emphasis"/>
    <w:basedOn w:val="DefaultParagraphFont"/>
    <w:uiPriority w:val="20"/>
    <w:qFormat/>
    <w:rsid w:val="00D24B69"/>
    <w:rPr>
      <w:i/>
      <w:iCs/>
    </w:rPr>
  </w:style>
  <w:style w:type="character" w:styleId="IntenseEmphasis">
    <w:name w:val="Intense Emphasis"/>
    <w:basedOn w:val="DefaultParagraphFont"/>
    <w:uiPriority w:val="21"/>
    <w:qFormat/>
    <w:rsid w:val="00D24B69"/>
    <w:rPr>
      <w:i/>
      <w:iCs/>
      <w:color w:val="5B9BD5" w:themeColor="accent1"/>
    </w:rPr>
  </w:style>
  <w:style w:type="character" w:styleId="Strong">
    <w:name w:val="Strong"/>
    <w:basedOn w:val="DefaultParagraphFont"/>
    <w:uiPriority w:val="22"/>
    <w:qFormat/>
    <w:rsid w:val="00D24B69"/>
    <w:rPr>
      <w:b/>
      <w:bCs/>
    </w:rPr>
  </w:style>
  <w:style w:type="paragraph" w:styleId="Quote">
    <w:name w:val="Quote"/>
    <w:basedOn w:val="Normal"/>
    <w:next w:val="Normal"/>
    <w:link w:val="QuoteChar"/>
    <w:uiPriority w:val="29"/>
    <w:qFormat/>
    <w:rsid w:val="00D24B6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24B69"/>
    <w:rPr>
      <w:i/>
      <w:iCs/>
      <w:color w:val="404040" w:themeColor="text1" w:themeTint="BF"/>
    </w:rPr>
  </w:style>
  <w:style w:type="paragraph" w:styleId="IntenseQuote">
    <w:name w:val="Intense Quote"/>
    <w:basedOn w:val="Normal"/>
    <w:next w:val="Normal"/>
    <w:link w:val="IntenseQuoteChar"/>
    <w:uiPriority w:val="30"/>
    <w:qFormat/>
    <w:rsid w:val="00D24B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24B69"/>
    <w:rPr>
      <w:i/>
      <w:iCs/>
      <w:color w:val="5B9BD5" w:themeColor="accent1"/>
    </w:rPr>
  </w:style>
  <w:style w:type="character" w:styleId="SubtleReference">
    <w:name w:val="Subtle Reference"/>
    <w:basedOn w:val="DefaultParagraphFont"/>
    <w:uiPriority w:val="31"/>
    <w:qFormat/>
    <w:rsid w:val="00D24B69"/>
    <w:rPr>
      <w:smallCaps/>
      <w:color w:val="5A5A5A" w:themeColor="text1" w:themeTint="A5"/>
    </w:rPr>
  </w:style>
  <w:style w:type="character" w:styleId="IntenseReference">
    <w:name w:val="Intense Reference"/>
    <w:basedOn w:val="DefaultParagraphFont"/>
    <w:uiPriority w:val="32"/>
    <w:qFormat/>
    <w:rsid w:val="00D24B69"/>
    <w:rPr>
      <w:b/>
      <w:bCs/>
      <w:smallCaps/>
      <w:color w:val="5B9BD5" w:themeColor="accent1"/>
      <w:spacing w:val="5"/>
    </w:rPr>
  </w:style>
  <w:style w:type="character" w:styleId="BookTitle">
    <w:name w:val="Book Title"/>
    <w:basedOn w:val="DefaultParagraphFont"/>
    <w:uiPriority w:val="33"/>
    <w:qFormat/>
    <w:rsid w:val="00D24B69"/>
    <w:rPr>
      <w:b/>
      <w:bCs/>
      <w:i/>
      <w:iCs/>
      <w:spacing w:val="5"/>
    </w:rPr>
  </w:style>
  <w:style w:type="paragraph" w:styleId="ListParagraph">
    <w:name w:val="List Paragraph"/>
    <w:basedOn w:val="Normal"/>
    <w:uiPriority w:val="34"/>
    <w:qFormat/>
    <w:rsid w:val="00D24B69"/>
    <w:pPr>
      <w:ind w:left="720"/>
      <w:contextualSpacing/>
    </w:pPr>
  </w:style>
  <w:style w:type="character" w:styleId="Hyperlink">
    <w:name w:val="Hyperlink"/>
    <w:basedOn w:val="DefaultParagraphFont"/>
    <w:uiPriority w:val="99"/>
    <w:unhideWhenUsed/>
    <w:rsid w:val="00D24B69"/>
    <w:rPr>
      <w:color w:val="0563C1" w:themeColor="hyperlink"/>
      <w:u w:val="single"/>
    </w:rPr>
  </w:style>
  <w:style w:type="character" w:styleId="FollowedHyperlink">
    <w:name w:val="FollowedHyperlink"/>
    <w:basedOn w:val="DefaultParagraphFont"/>
    <w:uiPriority w:val="99"/>
    <w:unhideWhenUsed/>
    <w:rsid w:val="00D24B69"/>
    <w:rPr>
      <w:color w:val="954F72" w:themeColor="followedHyperlink"/>
      <w:u w:val="single"/>
    </w:rPr>
  </w:style>
  <w:style w:type="paragraph" w:styleId="Caption">
    <w:name w:val="caption"/>
    <w:basedOn w:val="Normal"/>
    <w:next w:val="Normal"/>
    <w:uiPriority w:val="35"/>
    <w:unhideWhenUsed/>
    <w:qFormat/>
    <w:rsid w:val="00D24B69"/>
    <w:pPr>
      <w:spacing w:after="200"/>
    </w:pPr>
    <w:rPr>
      <w:i/>
      <w:iCs/>
      <w:color w:val="44546A" w:themeColor="text2"/>
      <w:sz w:val="18"/>
      <w:szCs w:val="18"/>
    </w:rPr>
  </w:style>
  <w:style w:type="table" w:styleId="TableGrid">
    <w:name w:val="Table Grid"/>
    <w:basedOn w:val="TableNormal"/>
    <w:uiPriority w:val="39"/>
    <w:rsid w:val="005F6A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F6AA1"/>
    <w:pPr>
      <w:numPr>
        <w:numId w:val="0"/>
      </w:numPr>
      <w:spacing w:before="240" w:after="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F6AA1"/>
    <w:pPr>
      <w:spacing w:after="100"/>
    </w:pPr>
  </w:style>
  <w:style w:type="paragraph" w:styleId="TOC2">
    <w:name w:val="toc 2"/>
    <w:basedOn w:val="Normal"/>
    <w:next w:val="Normal"/>
    <w:autoRedefine/>
    <w:uiPriority w:val="39"/>
    <w:unhideWhenUsed/>
    <w:rsid w:val="00BE50D4"/>
    <w:pPr>
      <w:tabs>
        <w:tab w:val="left" w:pos="1080"/>
        <w:tab w:val="right" w:leader="dot" w:pos="9350"/>
      </w:tabs>
      <w:spacing w:after="100"/>
      <w:ind w:left="220"/>
    </w:pPr>
  </w:style>
  <w:style w:type="paragraph" w:styleId="TOC3">
    <w:name w:val="toc 3"/>
    <w:basedOn w:val="Normal"/>
    <w:next w:val="Normal"/>
    <w:autoRedefine/>
    <w:uiPriority w:val="39"/>
    <w:unhideWhenUsed/>
    <w:rsid w:val="005F6AA1"/>
    <w:pPr>
      <w:spacing w:after="100"/>
      <w:ind w:left="440"/>
    </w:pPr>
  </w:style>
  <w:style w:type="paragraph" w:styleId="Header">
    <w:name w:val="header"/>
    <w:basedOn w:val="Normal"/>
    <w:link w:val="HeaderChar"/>
    <w:uiPriority w:val="99"/>
    <w:unhideWhenUsed/>
    <w:rsid w:val="007C692B"/>
    <w:pPr>
      <w:tabs>
        <w:tab w:val="center" w:pos="4680"/>
        <w:tab w:val="right" w:pos="9360"/>
      </w:tabs>
      <w:spacing w:after="0"/>
    </w:pPr>
  </w:style>
  <w:style w:type="character" w:customStyle="1" w:styleId="HeaderChar">
    <w:name w:val="Header Char"/>
    <w:basedOn w:val="DefaultParagraphFont"/>
    <w:link w:val="Header"/>
    <w:uiPriority w:val="99"/>
    <w:rsid w:val="007C692B"/>
  </w:style>
  <w:style w:type="paragraph" w:styleId="Footer">
    <w:name w:val="footer"/>
    <w:basedOn w:val="Normal"/>
    <w:link w:val="FooterChar"/>
    <w:uiPriority w:val="99"/>
    <w:unhideWhenUsed/>
    <w:rsid w:val="007C692B"/>
    <w:pPr>
      <w:tabs>
        <w:tab w:val="center" w:pos="4680"/>
        <w:tab w:val="right" w:pos="9360"/>
      </w:tabs>
      <w:spacing w:after="0"/>
    </w:pPr>
  </w:style>
  <w:style w:type="character" w:customStyle="1" w:styleId="FooterChar">
    <w:name w:val="Footer Char"/>
    <w:basedOn w:val="DefaultParagraphFont"/>
    <w:link w:val="Footer"/>
    <w:uiPriority w:val="99"/>
    <w:rsid w:val="007C692B"/>
  </w:style>
  <w:style w:type="paragraph" w:styleId="BalloonText">
    <w:name w:val="Balloon Text"/>
    <w:basedOn w:val="Normal"/>
    <w:link w:val="BalloonTextChar"/>
    <w:uiPriority w:val="99"/>
    <w:semiHidden/>
    <w:unhideWhenUsed/>
    <w:rsid w:val="00C502C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2CA"/>
    <w:rPr>
      <w:rFonts w:ascii="Tahoma" w:hAnsi="Tahoma" w:cs="Tahoma"/>
      <w:sz w:val="16"/>
      <w:szCs w:val="16"/>
    </w:rPr>
  </w:style>
  <w:style w:type="character" w:styleId="UnresolvedMention">
    <w:name w:val="Unresolved Mention"/>
    <w:basedOn w:val="DefaultParagraphFont"/>
    <w:uiPriority w:val="99"/>
    <w:semiHidden/>
    <w:unhideWhenUsed/>
    <w:rsid w:val="008966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73856">
      <w:bodyDiv w:val="1"/>
      <w:marLeft w:val="0"/>
      <w:marRight w:val="0"/>
      <w:marTop w:val="0"/>
      <w:marBottom w:val="0"/>
      <w:divBdr>
        <w:top w:val="none" w:sz="0" w:space="0" w:color="auto"/>
        <w:left w:val="none" w:sz="0" w:space="0" w:color="auto"/>
        <w:bottom w:val="none" w:sz="0" w:space="0" w:color="auto"/>
        <w:right w:val="none" w:sz="0" w:space="0" w:color="auto"/>
      </w:divBdr>
    </w:div>
    <w:div w:id="168570656">
      <w:bodyDiv w:val="1"/>
      <w:marLeft w:val="0"/>
      <w:marRight w:val="0"/>
      <w:marTop w:val="0"/>
      <w:marBottom w:val="0"/>
      <w:divBdr>
        <w:top w:val="none" w:sz="0" w:space="0" w:color="auto"/>
        <w:left w:val="none" w:sz="0" w:space="0" w:color="auto"/>
        <w:bottom w:val="none" w:sz="0" w:space="0" w:color="auto"/>
        <w:right w:val="none" w:sz="0" w:space="0" w:color="auto"/>
      </w:divBdr>
    </w:div>
    <w:div w:id="273169521">
      <w:bodyDiv w:val="1"/>
      <w:marLeft w:val="0"/>
      <w:marRight w:val="0"/>
      <w:marTop w:val="0"/>
      <w:marBottom w:val="0"/>
      <w:divBdr>
        <w:top w:val="none" w:sz="0" w:space="0" w:color="auto"/>
        <w:left w:val="none" w:sz="0" w:space="0" w:color="auto"/>
        <w:bottom w:val="none" w:sz="0" w:space="0" w:color="auto"/>
        <w:right w:val="none" w:sz="0" w:space="0" w:color="auto"/>
      </w:divBdr>
      <w:divsChild>
        <w:div w:id="983388839">
          <w:marLeft w:val="0"/>
          <w:marRight w:val="0"/>
          <w:marTop w:val="0"/>
          <w:marBottom w:val="0"/>
          <w:divBdr>
            <w:top w:val="none" w:sz="0" w:space="0" w:color="auto"/>
            <w:left w:val="none" w:sz="0" w:space="0" w:color="auto"/>
            <w:bottom w:val="none" w:sz="0" w:space="0" w:color="auto"/>
            <w:right w:val="none" w:sz="0" w:space="0" w:color="auto"/>
          </w:divBdr>
          <w:divsChild>
            <w:div w:id="1384864095">
              <w:marLeft w:val="150"/>
              <w:marRight w:val="0"/>
              <w:marTop w:val="0"/>
              <w:marBottom w:val="0"/>
              <w:divBdr>
                <w:top w:val="none" w:sz="0" w:space="0" w:color="auto"/>
                <w:left w:val="none" w:sz="0" w:space="0" w:color="auto"/>
                <w:bottom w:val="none" w:sz="0" w:space="0" w:color="auto"/>
                <w:right w:val="none" w:sz="0" w:space="0" w:color="auto"/>
              </w:divBdr>
              <w:divsChild>
                <w:div w:id="12009018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37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946642">
      <w:bodyDiv w:val="1"/>
      <w:marLeft w:val="0"/>
      <w:marRight w:val="0"/>
      <w:marTop w:val="0"/>
      <w:marBottom w:val="0"/>
      <w:divBdr>
        <w:top w:val="none" w:sz="0" w:space="0" w:color="auto"/>
        <w:left w:val="none" w:sz="0" w:space="0" w:color="auto"/>
        <w:bottom w:val="none" w:sz="0" w:space="0" w:color="auto"/>
        <w:right w:val="none" w:sz="0" w:space="0" w:color="auto"/>
      </w:divBdr>
    </w:div>
    <w:div w:id="575239988">
      <w:bodyDiv w:val="1"/>
      <w:marLeft w:val="0"/>
      <w:marRight w:val="0"/>
      <w:marTop w:val="0"/>
      <w:marBottom w:val="0"/>
      <w:divBdr>
        <w:top w:val="none" w:sz="0" w:space="0" w:color="auto"/>
        <w:left w:val="none" w:sz="0" w:space="0" w:color="auto"/>
        <w:bottom w:val="none" w:sz="0" w:space="0" w:color="auto"/>
        <w:right w:val="none" w:sz="0" w:space="0" w:color="auto"/>
      </w:divBdr>
    </w:div>
    <w:div w:id="643315874">
      <w:bodyDiv w:val="1"/>
      <w:marLeft w:val="0"/>
      <w:marRight w:val="0"/>
      <w:marTop w:val="0"/>
      <w:marBottom w:val="0"/>
      <w:divBdr>
        <w:top w:val="none" w:sz="0" w:space="0" w:color="auto"/>
        <w:left w:val="none" w:sz="0" w:space="0" w:color="auto"/>
        <w:bottom w:val="none" w:sz="0" w:space="0" w:color="auto"/>
        <w:right w:val="none" w:sz="0" w:space="0" w:color="auto"/>
      </w:divBdr>
    </w:div>
    <w:div w:id="685717559">
      <w:bodyDiv w:val="1"/>
      <w:marLeft w:val="0"/>
      <w:marRight w:val="0"/>
      <w:marTop w:val="0"/>
      <w:marBottom w:val="0"/>
      <w:divBdr>
        <w:top w:val="none" w:sz="0" w:space="0" w:color="auto"/>
        <w:left w:val="none" w:sz="0" w:space="0" w:color="auto"/>
        <w:bottom w:val="none" w:sz="0" w:space="0" w:color="auto"/>
        <w:right w:val="none" w:sz="0" w:space="0" w:color="auto"/>
      </w:divBdr>
    </w:div>
    <w:div w:id="802389833">
      <w:bodyDiv w:val="1"/>
      <w:marLeft w:val="0"/>
      <w:marRight w:val="0"/>
      <w:marTop w:val="0"/>
      <w:marBottom w:val="0"/>
      <w:divBdr>
        <w:top w:val="none" w:sz="0" w:space="0" w:color="auto"/>
        <w:left w:val="none" w:sz="0" w:space="0" w:color="auto"/>
        <w:bottom w:val="none" w:sz="0" w:space="0" w:color="auto"/>
        <w:right w:val="none" w:sz="0" w:space="0" w:color="auto"/>
      </w:divBdr>
    </w:div>
    <w:div w:id="834997757">
      <w:bodyDiv w:val="1"/>
      <w:marLeft w:val="0"/>
      <w:marRight w:val="0"/>
      <w:marTop w:val="0"/>
      <w:marBottom w:val="0"/>
      <w:divBdr>
        <w:top w:val="none" w:sz="0" w:space="0" w:color="auto"/>
        <w:left w:val="none" w:sz="0" w:space="0" w:color="auto"/>
        <w:bottom w:val="none" w:sz="0" w:space="0" w:color="auto"/>
        <w:right w:val="none" w:sz="0" w:space="0" w:color="auto"/>
      </w:divBdr>
    </w:div>
    <w:div w:id="862674653">
      <w:bodyDiv w:val="1"/>
      <w:marLeft w:val="0"/>
      <w:marRight w:val="0"/>
      <w:marTop w:val="0"/>
      <w:marBottom w:val="0"/>
      <w:divBdr>
        <w:top w:val="none" w:sz="0" w:space="0" w:color="auto"/>
        <w:left w:val="none" w:sz="0" w:space="0" w:color="auto"/>
        <w:bottom w:val="none" w:sz="0" w:space="0" w:color="auto"/>
        <w:right w:val="none" w:sz="0" w:space="0" w:color="auto"/>
      </w:divBdr>
      <w:divsChild>
        <w:div w:id="1056413">
          <w:marLeft w:val="1210"/>
          <w:marRight w:val="0"/>
          <w:marTop w:val="0"/>
          <w:marBottom w:val="0"/>
          <w:divBdr>
            <w:top w:val="none" w:sz="0" w:space="0" w:color="auto"/>
            <w:left w:val="none" w:sz="0" w:space="0" w:color="auto"/>
            <w:bottom w:val="none" w:sz="0" w:space="0" w:color="auto"/>
            <w:right w:val="none" w:sz="0" w:space="0" w:color="auto"/>
          </w:divBdr>
        </w:div>
        <w:div w:id="171068272">
          <w:marLeft w:val="806"/>
          <w:marRight w:val="0"/>
          <w:marTop w:val="0"/>
          <w:marBottom w:val="0"/>
          <w:divBdr>
            <w:top w:val="none" w:sz="0" w:space="0" w:color="auto"/>
            <w:left w:val="none" w:sz="0" w:space="0" w:color="auto"/>
            <w:bottom w:val="none" w:sz="0" w:space="0" w:color="auto"/>
            <w:right w:val="none" w:sz="0" w:space="0" w:color="auto"/>
          </w:divBdr>
        </w:div>
        <w:div w:id="349064398">
          <w:marLeft w:val="1210"/>
          <w:marRight w:val="0"/>
          <w:marTop w:val="0"/>
          <w:marBottom w:val="0"/>
          <w:divBdr>
            <w:top w:val="none" w:sz="0" w:space="0" w:color="auto"/>
            <w:left w:val="none" w:sz="0" w:space="0" w:color="auto"/>
            <w:bottom w:val="none" w:sz="0" w:space="0" w:color="auto"/>
            <w:right w:val="none" w:sz="0" w:space="0" w:color="auto"/>
          </w:divBdr>
        </w:div>
        <w:div w:id="383337489">
          <w:marLeft w:val="1210"/>
          <w:marRight w:val="0"/>
          <w:marTop w:val="0"/>
          <w:marBottom w:val="0"/>
          <w:divBdr>
            <w:top w:val="none" w:sz="0" w:space="0" w:color="auto"/>
            <w:left w:val="none" w:sz="0" w:space="0" w:color="auto"/>
            <w:bottom w:val="none" w:sz="0" w:space="0" w:color="auto"/>
            <w:right w:val="none" w:sz="0" w:space="0" w:color="auto"/>
          </w:divBdr>
        </w:div>
        <w:div w:id="518010699">
          <w:marLeft w:val="806"/>
          <w:marRight w:val="0"/>
          <w:marTop w:val="0"/>
          <w:marBottom w:val="0"/>
          <w:divBdr>
            <w:top w:val="none" w:sz="0" w:space="0" w:color="auto"/>
            <w:left w:val="none" w:sz="0" w:space="0" w:color="auto"/>
            <w:bottom w:val="none" w:sz="0" w:space="0" w:color="auto"/>
            <w:right w:val="none" w:sz="0" w:space="0" w:color="auto"/>
          </w:divBdr>
        </w:div>
        <w:div w:id="520318269">
          <w:marLeft w:val="1210"/>
          <w:marRight w:val="0"/>
          <w:marTop w:val="0"/>
          <w:marBottom w:val="0"/>
          <w:divBdr>
            <w:top w:val="none" w:sz="0" w:space="0" w:color="auto"/>
            <w:left w:val="none" w:sz="0" w:space="0" w:color="auto"/>
            <w:bottom w:val="none" w:sz="0" w:space="0" w:color="auto"/>
            <w:right w:val="none" w:sz="0" w:space="0" w:color="auto"/>
          </w:divBdr>
        </w:div>
        <w:div w:id="552232146">
          <w:marLeft w:val="806"/>
          <w:marRight w:val="0"/>
          <w:marTop w:val="0"/>
          <w:marBottom w:val="0"/>
          <w:divBdr>
            <w:top w:val="none" w:sz="0" w:space="0" w:color="auto"/>
            <w:left w:val="none" w:sz="0" w:space="0" w:color="auto"/>
            <w:bottom w:val="none" w:sz="0" w:space="0" w:color="auto"/>
            <w:right w:val="none" w:sz="0" w:space="0" w:color="auto"/>
          </w:divBdr>
        </w:div>
        <w:div w:id="745373607">
          <w:marLeft w:val="806"/>
          <w:marRight w:val="0"/>
          <w:marTop w:val="0"/>
          <w:marBottom w:val="0"/>
          <w:divBdr>
            <w:top w:val="none" w:sz="0" w:space="0" w:color="auto"/>
            <w:left w:val="none" w:sz="0" w:space="0" w:color="auto"/>
            <w:bottom w:val="none" w:sz="0" w:space="0" w:color="auto"/>
            <w:right w:val="none" w:sz="0" w:space="0" w:color="auto"/>
          </w:divBdr>
        </w:div>
        <w:div w:id="780879269">
          <w:marLeft w:val="1210"/>
          <w:marRight w:val="0"/>
          <w:marTop w:val="0"/>
          <w:marBottom w:val="0"/>
          <w:divBdr>
            <w:top w:val="none" w:sz="0" w:space="0" w:color="auto"/>
            <w:left w:val="none" w:sz="0" w:space="0" w:color="auto"/>
            <w:bottom w:val="none" w:sz="0" w:space="0" w:color="auto"/>
            <w:right w:val="none" w:sz="0" w:space="0" w:color="auto"/>
          </w:divBdr>
        </w:div>
        <w:div w:id="1206256384">
          <w:marLeft w:val="806"/>
          <w:marRight w:val="0"/>
          <w:marTop w:val="0"/>
          <w:marBottom w:val="0"/>
          <w:divBdr>
            <w:top w:val="none" w:sz="0" w:space="0" w:color="auto"/>
            <w:left w:val="none" w:sz="0" w:space="0" w:color="auto"/>
            <w:bottom w:val="none" w:sz="0" w:space="0" w:color="auto"/>
            <w:right w:val="none" w:sz="0" w:space="0" w:color="auto"/>
          </w:divBdr>
        </w:div>
        <w:div w:id="1318650268">
          <w:marLeft w:val="806"/>
          <w:marRight w:val="0"/>
          <w:marTop w:val="0"/>
          <w:marBottom w:val="0"/>
          <w:divBdr>
            <w:top w:val="none" w:sz="0" w:space="0" w:color="auto"/>
            <w:left w:val="none" w:sz="0" w:space="0" w:color="auto"/>
            <w:bottom w:val="none" w:sz="0" w:space="0" w:color="auto"/>
            <w:right w:val="none" w:sz="0" w:space="0" w:color="auto"/>
          </w:divBdr>
        </w:div>
        <w:div w:id="1998193858">
          <w:marLeft w:val="1210"/>
          <w:marRight w:val="0"/>
          <w:marTop w:val="0"/>
          <w:marBottom w:val="0"/>
          <w:divBdr>
            <w:top w:val="none" w:sz="0" w:space="0" w:color="auto"/>
            <w:left w:val="none" w:sz="0" w:space="0" w:color="auto"/>
            <w:bottom w:val="none" w:sz="0" w:space="0" w:color="auto"/>
            <w:right w:val="none" w:sz="0" w:space="0" w:color="auto"/>
          </w:divBdr>
        </w:div>
      </w:divsChild>
    </w:div>
    <w:div w:id="925263687">
      <w:bodyDiv w:val="1"/>
      <w:marLeft w:val="0"/>
      <w:marRight w:val="0"/>
      <w:marTop w:val="0"/>
      <w:marBottom w:val="0"/>
      <w:divBdr>
        <w:top w:val="none" w:sz="0" w:space="0" w:color="auto"/>
        <w:left w:val="none" w:sz="0" w:space="0" w:color="auto"/>
        <w:bottom w:val="none" w:sz="0" w:space="0" w:color="auto"/>
        <w:right w:val="none" w:sz="0" w:space="0" w:color="auto"/>
      </w:divBdr>
      <w:divsChild>
        <w:div w:id="69544420">
          <w:marLeft w:val="720"/>
          <w:marRight w:val="0"/>
          <w:marTop w:val="0"/>
          <w:marBottom w:val="0"/>
          <w:divBdr>
            <w:top w:val="none" w:sz="0" w:space="0" w:color="auto"/>
            <w:left w:val="none" w:sz="0" w:space="0" w:color="auto"/>
            <w:bottom w:val="none" w:sz="0" w:space="0" w:color="auto"/>
            <w:right w:val="none" w:sz="0" w:space="0" w:color="auto"/>
          </w:divBdr>
        </w:div>
        <w:div w:id="394396690">
          <w:marLeft w:val="1051"/>
          <w:marRight w:val="0"/>
          <w:marTop w:val="0"/>
          <w:marBottom w:val="0"/>
          <w:divBdr>
            <w:top w:val="none" w:sz="0" w:space="0" w:color="auto"/>
            <w:left w:val="none" w:sz="0" w:space="0" w:color="auto"/>
            <w:bottom w:val="none" w:sz="0" w:space="0" w:color="auto"/>
            <w:right w:val="none" w:sz="0" w:space="0" w:color="auto"/>
          </w:divBdr>
        </w:div>
        <w:div w:id="923341574">
          <w:marLeft w:val="720"/>
          <w:marRight w:val="0"/>
          <w:marTop w:val="0"/>
          <w:marBottom w:val="0"/>
          <w:divBdr>
            <w:top w:val="none" w:sz="0" w:space="0" w:color="auto"/>
            <w:left w:val="none" w:sz="0" w:space="0" w:color="auto"/>
            <w:bottom w:val="none" w:sz="0" w:space="0" w:color="auto"/>
            <w:right w:val="none" w:sz="0" w:space="0" w:color="auto"/>
          </w:divBdr>
        </w:div>
        <w:div w:id="1159075965">
          <w:marLeft w:val="1051"/>
          <w:marRight w:val="0"/>
          <w:marTop w:val="0"/>
          <w:marBottom w:val="0"/>
          <w:divBdr>
            <w:top w:val="none" w:sz="0" w:space="0" w:color="auto"/>
            <w:left w:val="none" w:sz="0" w:space="0" w:color="auto"/>
            <w:bottom w:val="none" w:sz="0" w:space="0" w:color="auto"/>
            <w:right w:val="none" w:sz="0" w:space="0" w:color="auto"/>
          </w:divBdr>
        </w:div>
        <w:div w:id="1743218571">
          <w:marLeft w:val="720"/>
          <w:marRight w:val="0"/>
          <w:marTop w:val="0"/>
          <w:marBottom w:val="0"/>
          <w:divBdr>
            <w:top w:val="none" w:sz="0" w:space="0" w:color="auto"/>
            <w:left w:val="none" w:sz="0" w:space="0" w:color="auto"/>
            <w:bottom w:val="none" w:sz="0" w:space="0" w:color="auto"/>
            <w:right w:val="none" w:sz="0" w:space="0" w:color="auto"/>
          </w:divBdr>
        </w:div>
        <w:div w:id="1904485781">
          <w:marLeft w:val="720"/>
          <w:marRight w:val="0"/>
          <w:marTop w:val="0"/>
          <w:marBottom w:val="0"/>
          <w:divBdr>
            <w:top w:val="none" w:sz="0" w:space="0" w:color="auto"/>
            <w:left w:val="none" w:sz="0" w:space="0" w:color="auto"/>
            <w:bottom w:val="none" w:sz="0" w:space="0" w:color="auto"/>
            <w:right w:val="none" w:sz="0" w:space="0" w:color="auto"/>
          </w:divBdr>
        </w:div>
      </w:divsChild>
    </w:div>
    <w:div w:id="1093211560">
      <w:bodyDiv w:val="1"/>
      <w:marLeft w:val="0"/>
      <w:marRight w:val="0"/>
      <w:marTop w:val="0"/>
      <w:marBottom w:val="0"/>
      <w:divBdr>
        <w:top w:val="none" w:sz="0" w:space="0" w:color="auto"/>
        <w:left w:val="none" w:sz="0" w:space="0" w:color="auto"/>
        <w:bottom w:val="none" w:sz="0" w:space="0" w:color="auto"/>
        <w:right w:val="none" w:sz="0" w:space="0" w:color="auto"/>
      </w:divBdr>
    </w:div>
    <w:div w:id="1357193060">
      <w:bodyDiv w:val="1"/>
      <w:marLeft w:val="0"/>
      <w:marRight w:val="0"/>
      <w:marTop w:val="0"/>
      <w:marBottom w:val="0"/>
      <w:divBdr>
        <w:top w:val="none" w:sz="0" w:space="0" w:color="auto"/>
        <w:left w:val="none" w:sz="0" w:space="0" w:color="auto"/>
        <w:bottom w:val="none" w:sz="0" w:space="0" w:color="auto"/>
        <w:right w:val="none" w:sz="0" w:space="0" w:color="auto"/>
      </w:divBdr>
    </w:div>
    <w:div w:id="1358701838">
      <w:bodyDiv w:val="1"/>
      <w:marLeft w:val="0"/>
      <w:marRight w:val="0"/>
      <w:marTop w:val="0"/>
      <w:marBottom w:val="0"/>
      <w:divBdr>
        <w:top w:val="none" w:sz="0" w:space="0" w:color="auto"/>
        <w:left w:val="none" w:sz="0" w:space="0" w:color="auto"/>
        <w:bottom w:val="none" w:sz="0" w:space="0" w:color="auto"/>
        <w:right w:val="none" w:sz="0" w:space="0" w:color="auto"/>
      </w:divBdr>
    </w:div>
    <w:div w:id="1364557393">
      <w:bodyDiv w:val="1"/>
      <w:marLeft w:val="0"/>
      <w:marRight w:val="0"/>
      <w:marTop w:val="0"/>
      <w:marBottom w:val="0"/>
      <w:divBdr>
        <w:top w:val="none" w:sz="0" w:space="0" w:color="auto"/>
        <w:left w:val="none" w:sz="0" w:space="0" w:color="auto"/>
        <w:bottom w:val="none" w:sz="0" w:space="0" w:color="auto"/>
        <w:right w:val="none" w:sz="0" w:space="0" w:color="auto"/>
      </w:divBdr>
    </w:div>
    <w:div w:id="1571841855">
      <w:bodyDiv w:val="1"/>
      <w:marLeft w:val="0"/>
      <w:marRight w:val="0"/>
      <w:marTop w:val="0"/>
      <w:marBottom w:val="0"/>
      <w:divBdr>
        <w:top w:val="none" w:sz="0" w:space="0" w:color="auto"/>
        <w:left w:val="none" w:sz="0" w:space="0" w:color="auto"/>
        <w:bottom w:val="none" w:sz="0" w:space="0" w:color="auto"/>
        <w:right w:val="none" w:sz="0" w:space="0" w:color="auto"/>
      </w:divBdr>
    </w:div>
    <w:div w:id="1910966219">
      <w:bodyDiv w:val="1"/>
      <w:marLeft w:val="0"/>
      <w:marRight w:val="0"/>
      <w:marTop w:val="0"/>
      <w:marBottom w:val="0"/>
      <w:divBdr>
        <w:top w:val="none" w:sz="0" w:space="0" w:color="auto"/>
        <w:left w:val="none" w:sz="0" w:space="0" w:color="auto"/>
        <w:bottom w:val="none" w:sz="0" w:space="0" w:color="auto"/>
        <w:right w:val="none" w:sz="0" w:space="0" w:color="auto"/>
      </w:divBdr>
    </w:div>
    <w:div w:id="1968047405">
      <w:bodyDiv w:val="1"/>
      <w:marLeft w:val="0"/>
      <w:marRight w:val="0"/>
      <w:marTop w:val="0"/>
      <w:marBottom w:val="0"/>
      <w:divBdr>
        <w:top w:val="none" w:sz="0" w:space="0" w:color="auto"/>
        <w:left w:val="none" w:sz="0" w:space="0" w:color="auto"/>
        <w:bottom w:val="none" w:sz="0" w:space="0" w:color="auto"/>
        <w:right w:val="none" w:sz="0" w:space="0" w:color="auto"/>
      </w:divBdr>
    </w:div>
    <w:div w:id="197414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ypi.org/project/emu-power/"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b2826\AppData\Roaming\Microsoft\Templates\Single%20spaced%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B42DC7AABDCB5479635EDE47EB5BD5C" ma:contentTypeVersion="1" ma:contentTypeDescription="Create a new document." ma:contentTypeScope="" ma:versionID="b324074600a032972bb6366f75f52814">
  <xsd:schema xmlns:xsd="http://www.w3.org/2001/XMLSchema" xmlns:xs="http://www.w3.org/2001/XMLSchema" xmlns:p="http://schemas.microsoft.com/office/2006/metadata/properties" xmlns:ns2="http://schemas.microsoft.com/sharepoint/v4" targetNamespace="http://schemas.microsoft.com/office/2006/metadata/properties" ma:root="true" ma:fieldsID="925e3913fd088baa6f212580b5fac2a9"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DEEAE-E2AF-435A-93C0-7C59AE6407DF}">
  <ds:schemaRefs>
    <ds:schemaRef ds:uri="http://schemas.microsoft.com/sharepoint/v3/contenttype/forms"/>
  </ds:schemaRefs>
</ds:datastoreItem>
</file>

<file path=customXml/itemProps2.xml><?xml version="1.0" encoding="utf-8"?>
<ds:datastoreItem xmlns:ds="http://schemas.openxmlformats.org/officeDocument/2006/customXml" ds:itemID="{9D7F7E7F-6EE4-4EAC-8086-29B3E7D48B65}">
  <ds:schemaRefs>
    <ds:schemaRef ds:uri="http://schemas.microsoft.com/office/2006/metadata/properties"/>
    <ds:schemaRef ds:uri="http://schemas.microsoft.com/office/infopath/2007/PartnerControls"/>
    <ds:schemaRef ds:uri="http://schemas.microsoft.com/sharepoint/v4"/>
  </ds:schemaRefs>
</ds:datastoreItem>
</file>

<file path=customXml/itemProps3.xml><?xml version="1.0" encoding="utf-8"?>
<ds:datastoreItem xmlns:ds="http://schemas.openxmlformats.org/officeDocument/2006/customXml" ds:itemID="{37BB9899-90CD-4808-BDD5-47631392E7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CBDE4F-EFAE-424F-AB61-9250BE192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(blank)(2).dotx</Template>
  <TotalTime>14861</TotalTime>
  <Pages>1</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 James</dc:creator>
  <cp:keywords/>
  <dc:description/>
  <cp:lastModifiedBy>James Buck</cp:lastModifiedBy>
  <cp:revision>10</cp:revision>
  <cp:lastPrinted>2025-01-29T00:08:00Z</cp:lastPrinted>
  <dcterms:created xsi:type="dcterms:W3CDTF">2016-04-15T16:23:00Z</dcterms:created>
  <dcterms:modified xsi:type="dcterms:W3CDTF">2025-01-29T00:08:00Z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y fmtid="{D5CDD505-2E9C-101B-9397-08002B2CF9AE}" pid="3" name="ContentTypeId">
    <vt:lpwstr>0x010100BB42DC7AABDCB5479635EDE47EB5BD5C</vt:lpwstr>
  </property>
</Properties>
</file>