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2B564" w14:textId="77777777" w:rsidR="00A77F02" w:rsidRDefault="00A77F02" w:rsidP="00862194">
      <w:pPr>
        <w:spacing w:after="0" w:line="240" w:lineRule="auto"/>
        <w:jc w:val="center"/>
        <w:rPr>
          <w:rFonts w:ascii="Baskerville Old Face" w:hAnsi="Baskerville Old Face" w:cs="Arial"/>
          <w:b/>
          <w:color w:val="003057"/>
          <w:sz w:val="44"/>
        </w:rPr>
        <w:sectPr w:rsidR="00A77F02" w:rsidSect="00B27A03">
          <w:headerReference w:type="default" r:id="rId11"/>
          <w:footerReference w:type="default" r:id="rId12"/>
          <w:headerReference w:type="first" r:id="rId13"/>
          <w:footerReference w:type="first" r:id="rId14"/>
          <w:type w:val="continuous"/>
          <w:pgSz w:w="12240" w:h="15840"/>
          <w:pgMar w:top="1440" w:right="1440" w:bottom="1440" w:left="1440" w:header="720" w:footer="432" w:gutter="0"/>
          <w:cols w:space="720"/>
          <w:formProt w:val="0"/>
          <w:titlePg/>
          <w:docGrid w:linePitch="360"/>
        </w:sectPr>
      </w:pPr>
    </w:p>
    <w:p w14:paraId="62C2068F" w14:textId="5231D325" w:rsidR="00E63DA3" w:rsidRDefault="00E63DA3" w:rsidP="00862194">
      <w:pPr>
        <w:spacing w:after="0" w:line="240" w:lineRule="auto"/>
        <w:jc w:val="center"/>
        <w:rPr>
          <w:rFonts w:cstheme="minorHAnsi"/>
          <w:b/>
          <w:color w:val="003057"/>
          <w:sz w:val="44"/>
        </w:rPr>
      </w:pPr>
      <w:r w:rsidRPr="00E63DA3">
        <w:rPr>
          <w:rFonts w:cstheme="minorHAnsi"/>
          <w:b/>
          <w:color w:val="003057"/>
          <w:sz w:val="44"/>
        </w:rPr>
        <w:t>D</w:t>
      </w:r>
      <w:r>
        <w:rPr>
          <w:rFonts w:cstheme="minorHAnsi"/>
          <w:b/>
          <w:color w:val="003057"/>
          <w:sz w:val="44"/>
        </w:rPr>
        <w:t>ATA STRUCTURES AND ALGORITHMS II</w:t>
      </w:r>
    </w:p>
    <w:p w14:paraId="41B0FA82" w14:textId="77777777" w:rsidR="00E63DA3" w:rsidRDefault="00E63DA3" w:rsidP="00862194">
      <w:pPr>
        <w:spacing w:after="0" w:line="240" w:lineRule="auto"/>
        <w:jc w:val="center"/>
        <w:rPr>
          <w:rFonts w:cstheme="minorHAnsi"/>
          <w:b/>
          <w:color w:val="003057"/>
          <w:sz w:val="44"/>
        </w:rPr>
      </w:pPr>
    </w:p>
    <w:p w14:paraId="3F31DA24" w14:textId="2128FA43" w:rsidR="00E63DA3" w:rsidRDefault="00E63DA3" w:rsidP="00E63DA3">
      <w:pPr>
        <w:spacing w:after="0" w:line="240" w:lineRule="auto"/>
        <w:jc w:val="center"/>
        <w:rPr>
          <w:rFonts w:cstheme="minorHAnsi"/>
          <w:b/>
          <w:color w:val="003057"/>
          <w:sz w:val="44"/>
        </w:rPr>
      </w:pPr>
      <w:r>
        <w:rPr>
          <w:rFonts w:cstheme="minorHAnsi"/>
          <w:b/>
          <w:color w:val="003057"/>
          <w:sz w:val="44"/>
        </w:rPr>
        <w:t xml:space="preserve">Task </w:t>
      </w:r>
      <w:r w:rsidR="00863793">
        <w:rPr>
          <w:rFonts w:cstheme="minorHAnsi"/>
          <w:b/>
          <w:color w:val="003057"/>
          <w:sz w:val="44"/>
        </w:rPr>
        <w:t>2</w:t>
      </w:r>
      <w:r>
        <w:rPr>
          <w:rFonts w:cstheme="minorHAnsi"/>
          <w:b/>
          <w:color w:val="003057"/>
          <w:sz w:val="44"/>
        </w:rPr>
        <w:t xml:space="preserve">: </w:t>
      </w:r>
      <w:r w:rsidRPr="00E63DA3">
        <w:rPr>
          <w:rFonts w:cstheme="minorHAnsi"/>
          <w:b/>
          <w:color w:val="003057"/>
          <w:sz w:val="44"/>
        </w:rPr>
        <w:t xml:space="preserve">Program </w:t>
      </w:r>
      <w:r w:rsidR="00863793">
        <w:rPr>
          <w:rFonts w:cstheme="minorHAnsi"/>
          <w:b/>
          <w:color w:val="003057"/>
          <w:sz w:val="44"/>
        </w:rPr>
        <w:t>Implementation</w:t>
      </w:r>
    </w:p>
    <w:p w14:paraId="05DE3E3F" w14:textId="77777777" w:rsidR="00E63DA3" w:rsidRPr="00E63DA3" w:rsidRDefault="00E63DA3" w:rsidP="00E63DA3">
      <w:pPr>
        <w:spacing w:after="0" w:line="240" w:lineRule="auto"/>
        <w:jc w:val="center"/>
        <w:rPr>
          <w:rFonts w:cstheme="minorHAnsi"/>
          <w:b/>
          <w:color w:val="003057"/>
          <w:sz w:val="32"/>
          <w:szCs w:val="16"/>
        </w:rPr>
      </w:pPr>
    </w:p>
    <w:p w14:paraId="1AF90213" w14:textId="6922DB69" w:rsidR="00E63DA3" w:rsidRPr="00E63DA3" w:rsidRDefault="00E63DA3" w:rsidP="00E63DA3">
      <w:pPr>
        <w:spacing w:after="0" w:line="240" w:lineRule="auto"/>
        <w:jc w:val="center"/>
        <w:rPr>
          <w:rFonts w:cstheme="minorHAnsi"/>
          <w:b/>
          <w:color w:val="003057"/>
          <w:sz w:val="32"/>
          <w:szCs w:val="16"/>
        </w:rPr>
      </w:pPr>
      <w:r w:rsidRPr="00E63DA3">
        <w:rPr>
          <w:rFonts w:cstheme="minorHAnsi"/>
          <w:b/>
          <w:color w:val="003057"/>
          <w:sz w:val="32"/>
          <w:szCs w:val="16"/>
        </w:rPr>
        <w:t>James Revello (SID: 010649181)</w:t>
      </w:r>
    </w:p>
    <w:p w14:paraId="5548A60D" w14:textId="77777777" w:rsidR="00B75CB2" w:rsidRPr="00095BF9" w:rsidRDefault="00B75CB2" w:rsidP="00095BF9">
      <w:pPr>
        <w:spacing w:after="0" w:line="240" w:lineRule="auto"/>
        <w:rPr>
          <w:rFonts w:ascii="Arial" w:hAnsi="Arial" w:cs="Arial"/>
          <w:sz w:val="20"/>
          <w:szCs w:val="20"/>
        </w:rPr>
      </w:pPr>
    </w:p>
    <w:p w14:paraId="5F172B32" w14:textId="77777777" w:rsidR="00B75CB2" w:rsidRDefault="00B75CB2" w:rsidP="00095BF9">
      <w:pPr>
        <w:spacing w:after="0" w:line="240" w:lineRule="auto"/>
        <w:rPr>
          <w:rFonts w:ascii="Arial" w:hAnsi="Arial" w:cs="Arial"/>
          <w:sz w:val="20"/>
          <w:szCs w:val="20"/>
        </w:rPr>
      </w:pPr>
    </w:p>
    <w:p w14:paraId="1B4D2410" w14:textId="35B481D0" w:rsidR="00E41BE9" w:rsidRDefault="00E63DA3" w:rsidP="00863793">
      <w:pPr>
        <w:pStyle w:val="Heading1"/>
      </w:pPr>
      <w:r>
        <w:br w:type="page"/>
      </w:r>
      <w:r w:rsidR="00863793">
        <w:lastRenderedPageBreak/>
        <w:t>Section A: Hash Table</w:t>
      </w:r>
    </w:p>
    <w:p w14:paraId="40244DB0" w14:textId="7E5AED0A" w:rsidR="00863793" w:rsidRPr="00863793" w:rsidRDefault="006C72F4" w:rsidP="00863793">
      <w:r>
        <w:t>The</w:t>
      </w:r>
      <w:r w:rsidR="00863793">
        <w:t xml:space="preserve"> Chaining Hash Table</w:t>
      </w:r>
      <w:r>
        <w:t xml:space="preserve"> utilized in our code</w:t>
      </w:r>
      <w:r w:rsidR="00863793">
        <w:t xml:space="preserve"> has an insertion function which takes the Package ID as input. It is completely error free and inserts all data components correctly.</w:t>
      </w:r>
    </w:p>
    <w:p w14:paraId="6FEB388A" w14:textId="01449BB0" w:rsidR="00863793" w:rsidRPr="00863793" w:rsidRDefault="00863793" w:rsidP="00863793">
      <w:r w:rsidRPr="00863793">
        <w:rPr>
          <w:noProof/>
        </w:rPr>
        <w:drawing>
          <wp:inline distT="0" distB="0" distL="0" distR="0" wp14:anchorId="77CCF488" wp14:editId="367D8488">
            <wp:extent cx="5943600" cy="5055870"/>
            <wp:effectExtent l="0" t="0" r="0" b="0"/>
            <wp:docPr id="30859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8385" name=""/>
                    <pic:cNvPicPr/>
                  </pic:nvPicPr>
                  <pic:blipFill>
                    <a:blip r:embed="rId15"/>
                    <a:stretch>
                      <a:fillRect/>
                    </a:stretch>
                  </pic:blipFill>
                  <pic:spPr>
                    <a:xfrm>
                      <a:off x="0" y="0"/>
                      <a:ext cx="5943600" cy="5055870"/>
                    </a:xfrm>
                    <a:prstGeom prst="rect">
                      <a:avLst/>
                    </a:prstGeom>
                  </pic:spPr>
                </pic:pic>
              </a:graphicData>
            </a:graphic>
          </wp:inline>
        </w:drawing>
      </w:r>
    </w:p>
    <w:p w14:paraId="24922037" w14:textId="235F3ECA" w:rsidR="00863793" w:rsidRDefault="00863793">
      <w:r>
        <w:br w:type="page"/>
      </w:r>
    </w:p>
    <w:p w14:paraId="17F89591" w14:textId="0497AE6A" w:rsidR="00E41BE9" w:rsidRDefault="00863793" w:rsidP="00863793">
      <w:pPr>
        <w:pStyle w:val="Heading1"/>
      </w:pPr>
      <w:r>
        <w:lastRenderedPageBreak/>
        <w:t xml:space="preserve">Section B: Look Up </w:t>
      </w:r>
      <w:r w:rsidR="006C72F4">
        <w:t>Function</w:t>
      </w:r>
    </w:p>
    <w:p w14:paraId="2EAAFADC" w14:textId="5A8AC8D9" w:rsidR="00863793" w:rsidRDefault="00863793" w:rsidP="00863793">
      <w:r>
        <w:t>The Look Up Function--seen here as “Search()”—compiles without error, takes the Package ID as the only parameter, and returns all components.</w:t>
      </w:r>
      <w:r w:rsidR="006C72F4">
        <w:t xml:space="preserve"> (See Screen Capture in Section A)</w:t>
      </w:r>
    </w:p>
    <w:p w14:paraId="79BA2B2F" w14:textId="715532CA" w:rsidR="00863793" w:rsidRDefault="00863793" w:rsidP="00863793">
      <w:pPr>
        <w:pStyle w:val="Heading1"/>
      </w:pPr>
      <w:r>
        <w:t>Section C: Original Code</w:t>
      </w:r>
    </w:p>
    <w:p w14:paraId="16B695EE" w14:textId="4A0C1F92" w:rsidR="00863793" w:rsidRDefault="00863793" w:rsidP="00863793">
      <w:r>
        <w:t>The code is entirely my own, and all learning sources used to understand the material are cited in Section I. There are no runtime errors or warnings. All packages get delivered within the constraints provided in the rubric.</w:t>
      </w:r>
    </w:p>
    <w:p w14:paraId="559E949C" w14:textId="4D37DD9A" w:rsidR="00863793" w:rsidRDefault="00863793" w:rsidP="00863793">
      <w:pPr>
        <w:pStyle w:val="Heading1"/>
      </w:pPr>
      <w:r>
        <w:t>Section C1: Identification Information</w:t>
      </w:r>
    </w:p>
    <w:p w14:paraId="0CD640EE" w14:textId="2D1A0CBD" w:rsidR="00863793" w:rsidRDefault="00863793" w:rsidP="00863793">
      <w:r>
        <w:t>My Main function has the required identifying information</w:t>
      </w:r>
    </w:p>
    <w:p w14:paraId="29B398CD" w14:textId="3C10420F" w:rsidR="00863793" w:rsidRDefault="00CD7D11" w:rsidP="00863793">
      <w:r w:rsidRPr="00CD7D11">
        <w:rPr>
          <w:noProof/>
        </w:rPr>
        <w:drawing>
          <wp:inline distT="0" distB="0" distL="0" distR="0" wp14:anchorId="56C30C65" wp14:editId="0ECC6E2B">
            <wp:extent cx="5943600" cy="2381250"/>
            <wp:effectExtent l="0" t="0" r="0" b="0"/>
            <wp:docPr id="53926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8699" name=""/>
                    <pic:cNvPicPr/>
                  </pic:nvPicPr>
                  <pic:blipFill>
                    <a:blip r:embed="rId16"/>
                    <a:stretch>
                      <a:fillRect/>
                    </a:stretch>
                  </pic:blipFill>
                  <pic:spPr>
                    <a:xfrm>
                      <a:off x="0" y="0"/>
                      <a:ext cx="5943600" cy="2381250"/>
                    </a:xfrm>
                    <a:prstGeom prst="rect">
                      <a:avLst/>
                    </a:prstGeom>
                  </pic:spPr>
                </pic:pic>
              </a:graphicData>
            </a:graphic>
          </wp:inline>
        </w:drawing>
      </w:r>
    </w:p>
    <w:p w14:paraId="6EC1AB42" w14:textId="77777777" w:rsidR="00CD7D11" w:rsidRDefault="00CD7D11">
      <w:pPr>
        <w:rPr>
          <w:rFonts w:asciiTheme="majorHAnsi" w:eastAsiaTheme="majorEastAsia" w:hAnsiTheme="majorHAnsi" w:cstheme="majorBidi"/>
          <w:color w:val="2E74B5" w:themeColor="accent1" w:themeShade="BF"/>
          <w:sz w:val="32"/>
          <w:szCs w:val="32"/>
        </w:rPr>
      </w:pPr>
      <w:r>
        <w:br w:type="page"/>
      </w:r>
    </w:p>
    <w:p w14:paraId="6688FC43" w14:textId="69940646" w:rsidR="00CD7D11" w:rsidRDefault="00CD7D11" w:rsidP="00CD7D11">
      <w:pPr>
        <w:pStyle w:val="Heading1"/>
      </w:pPr>
      <w:r>
        <w:lastRenderedPageBreak/>
        <w:t>Section C2: Process and Flow Comments</w:t>
      </w:r>
    </w:p>
    <w:p w14:paraId="2DE594EC" w14:textId="00341847" w:rsidR="00CD7D11" w:rsidRDefault="00CD7D11" w:rsidP="00CD7D11">
      <w:r>
        <w:t>The code has process comments such as explaining the how and why of various functions and programming decisions. It also has flow comments, namely in the Truck and Main functions, where it explains the logic step by step.</w:t>
      </w:r>
    </w:p>
    <w:p w14:paraId="182F66BA" w14:textId="749EA4EE" w:rsidR="00CD7D11" w:rsidRDefault="00CD7D11" w:rsidP="00CD7D11">
      <w:r w:rsidRPr="00CD7D11">
        <w:rPr>
          <w:noProof/>
        </w:rPr>
        <w:drawing>
          <wp:inline distT="0" distB="0" distL="0" distR="0" wp14:anchorId="052A45B6" wp14:editId="63A34260">
            <wp:extent cx="5943600" cy="3754755"/>
            <wp:effectExtent l="0" t="0" r="0" b="0"/>
            <wp:docPr id="102584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49663" name=""/>
                    <pic:cNvPicPr/>
                  </pic:nvPicPr>
                  <pic:blipFill>
                    <a:blip r:embed="rId17"/>
                    <a:stretch>
                      <a:fillRect/>
                    </a:stretch>
                  </pic:blipFill>
                  <pic:spPr>
                    <a:xfrm>
                      <a:off x="0" y="0"/>
                      <a:ext cx="5943600" cy="3754755"/>
                    </a:xfrm>
                    <a:prstGeom prst="rect">
                      <a:avLst/>
                    </a:prstGeom>
                  </pic:spPr>
                </pic:pic>
              </a:graphicData>
            </a:graphic>
          </wp:inline>
        </w:drawing>
      </w:r>
    </w:p>
    <w:p w14:paraId="5A40BEDC" w14:textId="77777777" w:rsidR="00CD7D11" w:rsidRDefault="00CD7D11">
      <w:pPr>
        <w:rPr>
          <w:rFonts w:asciiTheme="majorHAnsi" w:eastAsiaTheme="majorEastAsia" w:hAnsiTheme="majorHAnsi" w:cstheme="majorBidi"/>
          <w:color w:val="2E74B5" w:themeColor="accent1" w:themeShade="BF"/>
          <w:sz w:val="32"/>
          <w:szCs w:val="32"/>
        </w:rPr>
      </w:pPr>
      <w:r>
        <w:br w:type="page"/>
      </w:r>
    </w:p>
    <w:p w14:paraId="0F00D9AB" w14:textId="16D3E68F" w:rsidR="00CD7D11" w:rsidRDefault="00CD7D11" w:rsidP="00CD7D11">
      <w:pPr>
        <w:pStyle w:val="Heading1"/>
      </w:pPr>
      <w:r>
        <w:lastRenderedPageBreak/>
        <w:t>Section D: User Interface</w:t>
      </w:r>
    </w:p>
    <w:p w14:paraId="03F75190" w14:textId="2CAB2118" w:rsidR="00CD7D11" w:rsidRPr="00CD7D11" w:rsidRDefault="00CD7D11" w:rsidP="00CD7D11">
      <w:r>
        <w:t>The code</w:t>
      </w:r>
      <w:r w:rsidR="006C72F4">
        <w:t xml:space="preserve"> provides a user interface which</w:t>
      </w:r>
      <w:r>
        <w:t xml:space="preserve"> allows a user to view delivery status (with timestamp) and check total mileage traveled by all trucks combined. </w:t>
      </w:r>
    </w:p>
    <w:p w14:paraId="52AEADAF" w14:textId="144DEAFF" w:rsidR="00CD7D11" w:rsidRDefault="00CD7D11" w:rsidP="00CD7D11">
      <w:pPr>
        <w:pStyle w:val="Heading1"/>
      </w:pPr>
      <w:r w:rsidRPr="00CD7D11">
        <w:rPr>
          <w:noProof/>
        </w:rPr>
        <w:drawing>
          <wp:inline distT="0" distB="0" distL="0" distR="0" wp14:anchorId="3EAAC901" wp14:editId="5A813C8A">
            <wp:extent cx="5861050" cy="3702606"/>
            <wp:effectExtent l="0" t="0" r="6350" b="0"/>
            <wp:docPr id="180181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13130" name=""/>
                    <pic:cNvPicPr/>
                  </pic:nvPicPr>
                  <pic:blipFill>
                    <a:blip r:embed="rId18"/>
                    <a:stretch>
                      <a:fillRect/>
                    </a:stretch>
                  </pic:blipFill>
                  <pic:spPr>
                    <a:xfrm>
                      <a:off x="0" y="0"/>
                      <a:ext cx="5895564" cy="3724409"/>
                    </a:xfrm>
                    <a:prstGeom prst="rect">
                      <a:avLst/>
                    </a:prstGeom>
                  </pic:spPr>
                </pic:pic>
              </a:graphicData>
            </a:graphic>
          </wp:inline>
        </w:drawing>
      </w:r>
      <w:r>
        <w:t xml:space="preserve"> </w:t>
      </w:r>
    </w:p>
    <w:p w14:paraId="0E81A3D9" w14:textId="1E7785A4" w:rsidR="00CD7D11" w:rsidRDefault="00CD7D11">
      <w:r>
        <w:br w:type="page"/>
      </w:r>
    </w:p>
    <w:p w14:paraId="6A4E94D4" w14:textId="6F7A7570" w:rsidR="00CD7D11" w:rsidRDefault="00CD7D11" w:rsidP="00CD7D11">
      <w:pPr>
        <w:pStyle w:val="Heading1"/>
      </w:pPr>
      <w:r>
        <w:lastRenderedPageBreak/>
        <w:t>Section D1: First Status Check</w:t>
      </w:r>
    </w:p>
    <w:p w14:paraId="0BF06C5F" w14:textId="5E9AC762" w:rsidR="00CD7D11" w:rsidRPr="00CD7D11" w:rsidRDefault="00F6553C" w:rsidP="00CD7D11">
      <w:r>
        <w:t>The screenshot below shows all packages on each truck, capturing the status of each one between 8:35 a.m. and 9:25 a.m.</w:t>
      </w:r>
    </w:p>
    <w:p w14:paraId="218B01EB" w14:textId="70E8038D" w:rsidR="00CD7D11" w:rsidRPr="00CD7D11" w:rsidRDefault="00AF2DDD" w:rsidP="00CD7D11">
      <w:r w:rsidRPr="00AF2DDD">
        <w:drawing>
          <wp:inline distT="0" distB="0" distL="0" distR="0" wp14:anchorId="0FDD23E6" wp14:editId="7CE907C8">
            <wp:extent cx="5943600" cy="6911340"/>
            <wp:effectExtent l="0" t="0" r="0" b="3810"/>
            <wp:docPr id="107138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0502" name=""/>
                    <pic:cNvPicPr/>
                  </pic:nvPicPr>
                  <pic:blipFill>
                    <a:blip r:embed="rId19"/>
                    <a:stretch>
                      <a:fillRect/>
                    </a:stretch>
                  </pic:blipFill>
                  <pic:spPr>
                    <a:xfrm>
                      <a:off x="0" y="0"/>
                      <a:ext cx="5943600" cy="6911340"/>
                    </a:xfrm>
                    <a:prstGeom prst="rect">
                      <a:avLst/>
                    </a:prstGeom>
                  </pic:spPr>
                </pic:pic>
              </a:graphicData>
            </a:graphic>
          </wp:inline>
        </w:drawing>
      </w:r>
    </w:p>
    <w:p w14:paraId="0782E54D" w14:textId="77777777" w:rsidR="00CD7D11" w:rsidRDefault="00CD7D11">
      <w:pPr>
        <w:rPr>
          <w:rFonts w:asciiTheme="majorHAnsi" w:eastAsiaTheme="majorEastAsia" w:hAnsiTheme="majorHAnsi" w:cstheme="majorBidi"/>
          <w:color w:val="2E74B5" w:themeColor="accent1" w:themeShade="BF"/>
          <w:sz w:val="32"/>
          <w:szCs w:val="32"/>
        </w:rPr>
      </w:pPr>
      <w:r>
        <w:br w:type="page"/>
      </w:r>
    </w:p>
    <w:p w14:paraId="404E112E" w14:textId="0E199C03" w:rsidR="00CD7D11" w:rsidRDefault="00CD7D11" w:rsidP="00CD7D11">
      <w:pPr>
        <w:pStyle w:val="Heading1"/>
      </w:pPr>
      <w:r>
        <w:lastRenderedPageBreak/>
        <w:t>Section D2: Second Status Check</w:t>
      </w:r>
    </w:p>
    <w:p w14:paraId="049C13AE" w14:textId="72DFE5D2" w:rsidR="00F6553C" w:rsidRPr="00F6553C" w:rsidRDefault="00F6553C" w:rsidP="00F6553C">
      <w:r>
        <w:t>The screenshot below shows all packages on each truck, capturing the status of each one between 9:35 a.m. and 10:25 a.m.</w:t>
      </w:r>
    </w:p>
    <w:p w14:paraId="108CE07B" w14:textId="4A433870" w:rsidR="00CD7D11" w:rsidRPr="00CD7D11" w:rsidRDefault="00AF2DDD" w:rsidP="00CD7D11">
      <w:r w:rsidRPr="00AF2DDD">
        <w:drawing>
          <wp:inline distT="0" distB="0" distL="0" distR="0" wp14:anchorId="0FD8EFBD" wp14:editId="5F2C02C7">
            <wp:extent cx="5943600" cy="6471285"/>
            <wp:effectExtent l="0" t="0" r="0" b="5715"/>
            <wp:docPr id="15993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1458" name=""/>
                    <pic:cNvPicPr/>
                  </pic:nvPicPr>
                  <pic:blipFill>
                    <a:blip r:embed="rId20"/>
                    <a:stretch>
                      <a:fillRect/>
                    </a:stretch>
                  </pic:blipFill>
                  <pic:spPr>
                    <a:xfrm>
                      <a:off x="0" y="0"/>
                      <a:ext cx="5943600" cy="6471285"/>
                    </a:xfrm>
                    <a:prstGeom prst="rect">
                      <a:avLst/>
                    </a:prstGeom>
                  </pic:spPr>
                </pic:pic>
              </a:graphicData>
            </a:graphic>
          </wp:inline>
        </w:drawing>
      </w:r>
    </w:p>
    <w:p w14:paraId="0DFF723D" w14:textId="77777777" w:rsidR="00CD7D11" w:rsidRDefault="00CD7D11" w:rsidP="00CD7D11"/>
    <w:p w14:paraId="70F35662" w14:textId="77777777" w:rsidR="00CD7D11" w:rsidRDefault="00CD7D11">
      <w:pPr>
        <w:rPr>
          <w:rFonts w:asciiTheme="majorHAnsi" w:eastAsiaTheme="majorEastAsia" w:hAnsiTheme="majorHAnsi" w:cstheme="majorBidi"/>
          <w:color w:val="2E74B5" w:themeColor="accent1" w:themeShade="BF"/>
          <w:sz w:val="32"/>
          <w:szCs w:val="32"/>
        </w:rPr>
      </w:pPr>
      <w:r>
        <w:br w:type="page"/>
      </w:r>
    </w:p>
    <w:p w14:paraId="52B03C46" w14:textId="43A37604" w:rsidR="00CD7D11" w:rsidRDefault="00CD7D11" w:rsidP="00CD7D11">
      <w:pPr>
        <w:pStyle w:val="Heading1"/>
      </w:pPr>
      <w:r>
        <w:lastRenderedPageBreak/>
        <w:t>Section D3: Third Status Check</w:t>
      </w:r>
    </w:p>
    <w:p w14:paraId="347A377E" w14:textId="3D48D56C" w:rsidR="00F6553C" w:rsidRPr="00F6553C" w:rsidRDefault="00F6553C" w:rsidP="00F6553C">
      <w:r>
        <w:t>The screenshot below shows all packages on each truck, capturing the status of each one between 12:03 p.m. and 1:12 p.m.</w:t>
      </w:r>
    </w:p>
    <w:p w14:paraId="4DD03A64" w14:textId="4F589BA0" w:rsidR="00CD7D11" w:rsidRPr="00CD7D11" w:rsidRDefault="00AF2DDD" w:rsidP="00CD7D11">
      <w:r w:rsidRPr="00AF2DDD">
        <w:drawing>
          <wp:inline distT="0" distB="0" distL="0" distR="0" wp14:anchorId="15573300" wp14:editId="285D4451">
            <wp:extent cx="5943600" cy="6194425"/>
            <wp:effectExtent l="0" t="0" r="0" b="0"/>
            <wp:docPr id="46394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6949" name=""/>
                    <pic:cNvPicPr/>
                  </pic:nvPicPr>
                  <pic:blipFill>
                    <a:blip r:embed="rId21"/>
                    <a:stretch>
                      <a:fillRect/>
                    </a:stretch>
                  </pic:blipFill>
                  <pic:spPr>
                    <a:xfrm>
                      <a:off x="0" y="0"/>
                      <a:ext cx="5943600" cy="6194425"/>
                    </a:xfrm>
                    <a:prstGeom prst="rect">
                      <a:avLst/>
                    </a:prstGeom>
                  </pic:spPr>
                </pic:pic>
              </a:graphicData>
            </a:graphic>
          </wp:inline>
        </w:drawing>
      </w:r>
    </w:p>
    <w:p w14:paraId="19E5CA52" w14:textId="64A06504" w:rsidR="00F6553C" w:rsidRDefault="00F6553C">
      <w:pPr>
        <w:rPr>
          <w:rFonts w:asciiTheme="majorHAnsi" w:eastAsiaTheme="majorEastAsia" w:hAnsiTheme="majorHAnsi" w:cstheme="majorBidi"/>
          <w:color w:val="2E74B5" w:themeColor="accent1" w:themeShade="BF"/>
          <w:sz w:val="32"/>
          <w:szCs w:val="32"/>
        </w:rPr>
      </w:pPr>
      <w:r>
        <w:br w:type="page"/>
      </w:r>
      <w:r>
        <w:rPr>
          <w:rFonts w:asciiTheme="majorHAnsi" w:eastAsiaTheme="majorEastAsia" w:hAnsiTheme="majorHAnsi" w:cstheme="majorBidi"/>
          <w:color w:val="2E74B5" w:themeColor="accent1" w:themeShade="BF"/>
          <w:sz w:val="32"/>
          <w:szCs w:val="32"/>
        </w:rPr>
        <w:lastRenderedPageBreak/>
        <w:t>Section E: Screenshot of Code Execution</w:t>
      </w:r>
    </w:p>
    <w:p w14:paraId="3952F777" w14:textId="63E41FB8" w:rsidR="00F6553C" w:rsidRDefault="00F6553C" w:rsidP="00F6553C">
      <w:r>
        <w:t>This screenshot shows the code runs without any errors (finished with exit code 0) and shows the total mileage traveled by all three trucks is 1</w:t>
      </w:r>
      <w:r w:rsidR="007872E2">
        <w:t>2</w:t>
      </w:r>
      <w:r w:rsidR="008A4791">
        <w:t>2.8</w:t>
      </w:r>
    </w:p>
    <w:p w14:paraId="41779ABC" w14:textId="0E7852EB" w:rsidR="00F6553C" w:rsidRDefault="008A4791">
      <w:pPr>
        <w:rPr>
          <w:rFonts w:asciiTheme="majorHAnsi" w:eastAsiaTheme="majorEastAsia" w:hAnsiTheme="majorHAnsi" w:cstheme="majorBidi"/>
          <w:color w:val="2E74B5" w:themeColor="accent1" w:themeShade="BF"/>
          <w:sz w:val="32"/>
          <w:szCs w:val="32"/>
        </w:rPr>
      </w:pPr>
      <w:r w:rsidRPr="008A4791">
        <w:rPr>
          <w:rFonts w:asciiTheme="majorHAnsi" w:eastAsiaTheme="majorEastAsia" w:hAnsiTheme="majorHAnsi" w:cstheme="majorBidi"/>
          <w:noProof/>
          <w:color w:val="2E74B5" w:themeColor="accent1" w:themeShade="BF"/>
          <w:sz w:val="32"/>
          <w:szCs w:val="32"/>
        </w:rPr>
        <w:drawing>
          <wp:inline distT="0" distB="0" distL="0" distR="0" wp14:anchorId="3911C602" wp14:editId="50445E58">
            <wp:extent cx="5446643" cy="7108021"/>
            <wp:effectExtent l="0" t="0" r="1905" b="0"/>
            <wp:docPr id="24474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2488" name=""/>
                    <pic:cNvPicPr/>
                  </pic:nvPicPr>
                  <pic:blipFill>
                    <a:blip r:embed="rId22"/>
                    <a:stretch>
                      <a:fillRect/>
                    </a:stretch>
                  </pic:blipFill>
                  <pic:spPr>
                    <a:xfrm>
                      <a:off x="0" y="0"/>
                      <a:ext cx="5464653" cy="7131525"/>
                    </a:xfrm>
                    <a:prstGeom prst="rect">
                      <a:avLst/>
                    </a:prstGeom>
                  </pic:spPr>
                </pic:pic>
              </a:graphicData>
            </a:graphic>
          </wp:inline>
        </w:drawing>
      </w:r>
    </w:p>
    <w:p w14:paraId="45E1655B" w14:textId="77777777" w:rsidR="00F6553C" w:rsidRDefault="00F6553C" w:rsidP="00F6553C">
      <w:pPr>
        <w:pStyle w:val="Heading1"/>
      </w:pPr>
      <w:r>
        <w:lastRenderedPageBreak/>
        <w:t>Section F1: Strengths of Chosen Algorithm</w:t>
      </w:r>
    </w:p>
    <w:p w14:paraId="2AE717D6" w14:textId="6B28310E" w:rsidR="00F6553C" w:rsidRDefault="00F6553C" w:rsidP="00F6553C">
      <w:r>
        <w:t xml:space="preserve">The Nearest Neighbor Algorithm I opted to use for this project has two main strengths: it is simple to explain, and it can handle increasing inputs with a runtime of O(n^2). The former is extremely important because the business plans to roll out the program to other hubs. By using a simple algorithm, the code can be easily understood without in-depth knowledge of graphs, vertices, and other heuristic models. Despite being easy to understand, the algorithm is by no means slow. Since it only </w:t>
      </w:r>
      <w:r w:rsidR="00394300">
        <w:t xml:space="preserve">presents a worst-case space-time complexity of O(n^2) it can handle increasing inputs without too much difficulty. Beyond these obvious strengths, the algorithm is self-adjusting and will be easy to </w:t>
      </w:r>
      <w:r w:rsidR="00D111B1">
        <w:t xml:space="preserve">scale and </w:t>
      </w:r>
      <w:r w:rsidR="00394300">
        <w:t xml:space="preserve">maintain moving forward. </w:t>
      </w:r>
    </w:p>
    <w:p w14:paraId="352CCF8A" w14:textId="5EA79F16" w:rsidR="00394300" w:rsidRDefault="00394300" w:rsidP="00394300">
      <w:pPr>
        <w:pStyle w:val="Heading1"/>
      </w:pPr>
      <w:r>
        <w:t>Section F2: Verification of Algorithm</w:t>
      </w:r>
    </w:p>
    <w:p w14:paraId="00D08932" w14:textId="015BA5E1" w:rsidR="006A0E6D" w:rsidRDefault="00394300" w:rsidP="00394300">
      <w:r>
        <w:t>All requirements for the project for met. As seen in the screenshot in Section E</w:t>
      </w:r>
      <w:r w:rsidR="006A0E6D">
        <w:t xml:space="preserve"> and the screenshot below</w:t>
      </w:r>
      <w:r>
        <w:t>:</w:t>
      </w:r>
    </w:p>
    <w:p w14:paraId="242AA752" w14:textId="15539ED1" w:rsidR="006A0E6D" w:rsidRPr="00D111B1" w:rsidRDefault="006A0E6D" w:rsidP="006A0E6D">
      <w:pPr>
        <w:pStyle w:val="ListParagraph"/>
        <w:numPr>
          <w:ilvl w:val="0"/>
          <w:numId w:val="9"/>
        </w:numPr>
        <w:rPr>
          <w:rFonts w:eastAsiaTheme="majorEastAsia"/>
          <w:sz w:val="20"/>
          <w:szCs w:val="20"/>
        </w:rPr>
      </w:pPr>
      <w:r w:rsidRPr="00D111B1">
        <w:rPr>
          <w:rFonts w:eastAsiaTheme="majorEastAsia"/>
          <w:sz w:val="20"/>
          <w:szCs w:val="20"/>
        </w:rPr>
        <w:t>No trucks leave before 0800 Hours</w:t>
      </w:r>
    </w:p>
    <w:p w14:paraId="6A11AAB5" w14:textId="676BFFBF" w:rsidR="00394300" w:rsidRPr="00D111B1" w:rsidRDefault="00394300" w:rsidP="00394300">
      <w:pPr>
        <w:pStyle w:val="ListParagraph"/>
        <w:numPr>
          <w:ilvl w:val="0"/>
          <w:numId w:val="9"/>
        </w:numPr>
        <w:rPr>
          <w:rFonts w:eastAsiaTheme="majorEastAsia"/>
          <w:sz w:val="20"/>
          <w:szCs w:val="20"/>
        </w:rPr>
      </w:pPr>
      <w:r w:rsidRPr="00D111B1">
        <w:rPr>
          <w:rFonts w:eastAsiaTheme="majorEastAsia"/>
          <w:sz w:val="20"/>
          <w:szCs w:val="20"/>
        </w:rPr>
        <w:t xml:space="preserve">All three trucks delivered packages in </w:t>
      </w:r>
      <w:r w:rsidR="006C72F4" w:rsidRPr="00D111B1">
        <w:rPr>
          <w:rFonts w:eastAsiaTheme="majorEastAsia"/>
          <w:sz w:val="20"/>
          <w:szCs w:val="20"/>
        </w:rPr>
        <w:t>12</w:t>
      </w:r>
      <w:r w:rsidR="006D16B8">
        <w:rPr>
          <w:rFonts w:eastAsiaTheme="majorEastAsia"/>
          <w:sz w:val="20"/>
          <w:szCs w:val="20"/>
        </w:rPr>
        <w:t>2</w:t>
      </w:r>
      <w:r w:rsidR="006A0E6D" w:rsidRPr="00D111B1">
        <w:rPr>
          <w:rFonts w:eastAsiaTheme="majorEastAsia"/>
          <w:sz w:val="20"/>
          <w:szCs w:val="20"/>
        </w:rPr>
        <w:t>.8</w:t>
      </w:r>
      <w:r w:rsidRPr="00D111B1">
        <w:rPr>
          <w:rFonts w:eastAsiaTheme="majorEastAsia"/>
          <w:sz w:val="20"/>
          <w:szCs w:val="20"/>
        </w:rPr>
        <w:t xml:space="preserve"> miles (within the 140 miles required)</w:t>
      </w:r>
    </w:p>
    <w:p w14:paraId="7ED32485" w14:textId="1597D9D4" w:rsidR="00394300" w:rsidRPr="00D111B1" w:rsidRDefault="00394300" w:rsidP="00394300">
      <w:pPr>
        <w:pStyle w:val="ListParagraph"/>
        <w:numPr>
          <w:ilvl w:val="0"/>
          <w:numId w:val="9"/>
        </w:numPr>
        <w:rPr>
          <w:rFonts w:eastAsiaTheme="majorEastAsia"/>
          <w:sz w:val="20"/>
          <w:szCs w:val="20"/>
        </w:rPr>
      </w:pPr>
      <w:r w:rsidRPr="00D111B1">
        <w:rPr>
          <w:rFonts w:eastAsiaTheme="majorEastAsia"/>
          <w:sz w:val="20"/>
          <w:szCs w:val="20"/>
        </w:rPr>
        <w:t xml:space="preserve">All packages were delivered by their </w:t>
      </w:r>
      <w:r w:rsidR="006C72F4" w:rsidRPr="00D111B1">
        <w:rPr>
          <w:rFonts w:eastAsiaTheme="majorEastAsia"/>
          <w:sz w:val="20"/>
          <w:szCs w:val="20"/>
        </w:rPr>
        <w:t>deadline</w:t>
      </w:r>
    </w:p>
    <w:p w14:paraId="728B8A2F" w14:textId="29AD1428" w:rsidR="006A0E6D" w:rsidRPr="00D111B1" w:rsidRDefault="006A0E6D" w:rsidP="00394300">
      <w:pPr>
        <w:pStyle w:val="ListParagraph"/>
        <w:numPr>
          <w:ilvl w:val="0"/>
          <w:numId w:val="9"/>
        </w:numPr>
        <w:rPr>
          <w:rFonts w:eastAsiaTheme="majorEastAsia"/>
          <w:sz w:val="20"/>
          <w:szCs w:val="20"/>
        </w:rPr>
      </w:pPr>
      <w:r w:rsidRPr="00D111B1">
        <w:rPr>
          <w:rFonts w:eastAsiaTheme="majorEastAsia"/>
          <w:sz w:val="20"/>
          <w:szCs w:val="20"/>
        </w:rPr>
        <w:t>All package constraints were met by their loading logic</w:t>
      </w:r>
    </w:p>
    <w:p w14:paraId="3306E240" w14:textId="5F9B896E" w:rsidR="006A0E6D" w:rsidRPr="00D111B1" w:rsidRDefault="006A0E6D" w:rsidP="006A0E6D">
      <w:pPr>
        <w:pStyle w:val="ListParagraph"/>
        <w:numPr>
          <w:ilvl w:val="1"/>
          <w:numId w:val="9"/>
        </w:numPr>
        <w:rPr>
          <w:rFonts w:eastAsiaTheme="majorEastAsia"/>
          <w:sz w:val="20"/>
          <w:szCs w:val="20"/>
        </w:rPr>
      </w:pPr>
      <w:r w:rsidRPr="00D111B1">
        <w:rPr>
          <w:rFonts w:eastAsiaTheme="majorEastAsia"/>
          <w:sz w:val="20"/>
          <w:szCs w:val="20"/>
        </w:rPr>
        <w:t>Packages 13, 14, 15, 16, 19, and 20 were delivered together</w:t>
      </w:r>
    </w:p>
    <w:p w14:paraId="6EFF3640" w14:textId="41E8D630" w:rsidR="006A0E6D" w:rsidRPr="00D111B1" w:rsidRDefault="006A0E6D" w:rsidP="006A0E6D">
      <w:pPr>
        <w:pStyle w:val="ListParagraph"/>
        <w:numPr>
          <w:ilvl w:val="1"/>
          <w:numId w:val="9"/>
        </w:numPr>
        <w:rPr>
          <w:rFonts w:eastAsiaTheme="majorEastAsia"/>
          <w:sz w:val="20"/>
          <w:szCs w:val="20"/>
        </w:rPr>
      </w:pPr>
      <w:r w:rsidRPr="00D111B1">
        <w:rPr>
          <w:rFonts w:eastAsiaTheme="majorEastAsia"/>
          <w:sz w:val="20"/>
          <w:szCs w:val="20"/>
        </w:rPr>
        <w:t xml:space="preserve">Packages 6, 25, </w:t>
      </w:r>
      <w:r w:rsidR="006C72F4" w:rsidRPr="00D111B1">
        <w:rPr>
          <w:rFonts w:eastAsiaTheme="majorEastAsia"/>
          <w:sz w:val="20"/>
          <w:szCs w:val="20"/>
        </w:rPr>
        <w:t>28, 32 were loaded after 0905 Hours</w:t>
      </w:r>
    </w:p>
    <w:p w14:paraId="3851572D" w14:textId="0C09C33D" w:rsidR="006C72F4" w:rsidRPr="00D111B1" w:rsidRDefault="006C72F4" w:rsidP="006A0E6D">
      <w:pPr>
        <w:pStyle w:val="ListParagraph"/>
        <w:numPr>
          <w:ilvl w:val="1"/>
          <w:numId w:val="9"/>
        </w:numPr>
        <w:rPr>
          <w:rFonts w:eastAsiaTheme="majorEastAsia"/>
          <w:sz w:val="20"/>
          <w:szCs w:val="20"/>
        </w:rPr>
      </w:pPr>
      <w:r w:rsidRPr="00D111B1">
        <w:rPr>
          <w:rFonts w:eastAsiaTheme="majorEastAsia"/>
          <w:sz w:val="20"/>
          <w:szCs w:val="20"/>
        </w:rPr>
        <w:t>Packages 3, 18, 36, 38 were all loaded on Truck 2</w:t>
      </w:r>
    </w:p>
    <w:p w14:paraId="5385ED12" w14:textId="33731902" w:rsidR="006C72F4" w:rsidRPr="00D111B1" w:rsidRDefault="006C72F4" w:rsidP="006A0E6D">
      <w:pPr>
        <w:pStyle w:val="ListParagraph"/>
        <w:numPr>
          <w:ilvl w:val="1"/>
          <w:numId w:val="9"/>
        </w:numPr>
        <w:rPr>
          <w:rFonts w:eastAsiaTheme="majorEastAsia"/>
          <w:sz w:val="20"/>
          <w:szCs w:val="20"/>
        </w:rPr>
      </w:pPr>
      <w:r w:rsidRPr="00D111B1">
        <w:rPr>
          <w:rFonts w:eastAsiaTheme="majorEastAsia"/>
          <w:sz w:val="20"/>
          <w:szCs w:val="20"/>
        </w:rPr>
        <w:t xml:space="preserve">Package 9 was not delivered until after 1020 Hours </w:t>
      </w:r>
      <w:r w:rsidR="006D16B8">
        <w:rPr>
          <w:rFonts w:eastAsiaTheme="majorEastAsia"/>
          <w:sz w:val="20"/>
          <w:szCs w:val="20"/>
        </w:rPr>
        <w:t>and the address was not changed until that time.</w:t>
      </w:r>
    </w:p>
    <w:p w14:paraId="11EE866B" w14:textId="77777777" w:rsidR="006A0E6D" w:rsidRDefault="006A0E6D" w:rsidP="006A0E6D">
      <w:pPr>
        <w:pStyle w:val="ListParagraph"/>
        <w:rPr>
          <w:rFonts w:eastAsiaTheme="majorEastAsia"/>
        </w:rPr>
      </w:pPr>
    </w:p>
    <w:p w14:paraId="753A9AD3" w14:textId="7F907896" w:rsidR="006A0E6D" w:rsidRDefault="006C72F4" w:rsidP="006A0E6D">
      <w:pPr>
        <w:rPr>
          <w:rFonts w:eastAsiaTheme="majorEastAsia"/>
        </w:rPr>
      </w:pPr>
      <w:r w:rsidRPr="006C72F4">
        <w:rPr>
          <w:rFonts w:eastAsiaTheme="majorEastAsia"/>
          <w:noProof/>
        </w:rPr>
        <w:drawing>
          <wp:inline distT="0" distB="0" distL="0" distR="0" wp14:anchorId="48A657F0" wp14:editId="27B40165">
            <wp:extent cx="4982633" cy="3685117"/>
            <wp:effectExtent l="0" t="0" r="8890" b="0"/>
            <wp:docPr id="12343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093" name=""/>
                    <pic:cNvPicPr/>
                  </pic:nvPicPr>
                  <pic:blipFill>
                    <a:blip r:embed="rId23"/>
                    <a:stretch>
                      <a:fillRect/>
                    </a:stretch>
                  </pic:blipFill>
                  <pic:spPr>
                    <a:xfrm>
                      <a:off x="0" y="0"/>
                      <a:ext cx="5034332" cy="3723353"/>
                    </a:xfrm>
                    <a:prstGeom prst="rect">
                      <a:avLst/>
                    </a:prstGeom>
                  </pic:spPr>
                </pic:pic>
              </a:graphicData>
            </a:graphic>
          </wp:inline>
        </w:drawing>
      </w:r>
    </w:p>
    <w:p w14:paraId="5DDE1F9D" w14:textId="2D6FAF31" w:rsidR="00D111B1" w:rsidRDefault="00D111B1">
      <w:pPr>
        <w:rPr>
          <w:rFonts w:eastAsiaTheme="majorEastAsia"/>
        </w:rPr>
      </w:pPr>
      <w:r>
        <w:rPr>
          <w:rFonts w:eastAsiaTheme="majorEastAsia"/>
        </w:rPr>
        <w:br w:type="page"/>
      </w:r>
    </w:p>
    <w:p w14:paraId="7497546B" w14:textId="67326675" w:rsidR="00D111B1" w:rsidRDefault="00D111B1" w:rsidP="00D111B1">
      <w:pPr>
        <w:pStyle w:val="Heading1"/>
      </w:pPr>
      <w:r>
        <w:lastRenderedPageBreak/>
        <w:t>Section F3</w:t>
      </w:r>
      <w:r w:rsidR="001A4B70">
        <w:t xml:space="preserve"> and F3A</w:t>
      </w:r>
      <w:r>
        <w:t>: Other Possible Algorithms</w:t>
      </w:r>
      <w:r w:rsidR="001A4B70">
        <w:t xml:space="preserve"> and Their Differences</w:t>
      </w:r>
    </w:p>
    <w:p w14:paraId="7A515F81" w14:textId="0BAAE79D" w:rsidR="009F33F5" w:rsidRDefault="00D111B1" w:rsidP="009F33F5">
      <w:r>
        <w:t xml:space="preserve">Instead of my </w:t>
      </w:r>
      <w:r w:rsidR="009F33F5">
        <w:t>N</w:t>
      </w:r>
      <w:r>
        <w:t xml:space="preserve">earest </w:t>
      </w:r>
      <w:r w:rsidR="009F33F5">
        <w:t>N</w:t>
      </w:r>
      <w:r>
        <w:t xml:space="preserve">eighbor algorithm, I could have utilized Dijkstra’s Algorithm, or 2-Opt. </w:t>
      </w:r>
      <w:r w:rsidR="009F33F5">
        <w:t>Both are significantly different than Nearest Neighbor, but nevertheless meet all requirements for heuristically delivering packages with the constraints provided in our problem.</w:t>
      </w:r>
      <w:r w:rsidR="001A4B70">
        <w:t xml:space="preserve"> </w:t>
      </w:r>
      <w:r w:rsidR="00BD28A5">
        <w:t>Dijkstra’s</w:t>
      </w:r>
      <w:r w:rsidR="009F33F5">
        <w:t xml:space="preserve"> algorithm </w:t>
      </w:r>
      <w:r w:rsidR="001A4B70">
        <w:t xml:space="preserve">finds the shortest path from </w:t>
      </w:r>
      <w:r w:rsidR="00BD28A5">
        <w:t xml:space="preserve">one node </w:t>
      </w:r>
      <w:r w:rsidR="001A4B70">
        <w:t>to</w:t>
      </w:r>
      <w:r w:rsidR="00BD28A5">
        <w:t xml:space="preserve"> </w:t>
      </w:r>
      <w:r w:rsidR="00BD28A5">
        <w:rPr>
          <w:i/>
          <w:iCs/>
        </w:rPr>
        <w:t>all</w:t>
      </w:r>
      <w:r w:rsidR="00BD28A5">
        <w:t xml:space="preserve"> other</w:t>
      </w:r>
      <w:r w:rsidR="001A4B70">
        <w:t xml:space="preserve"> node</w:t>
      </w:r>
      <w:r w:rsidR="00BD28A5">
        <w:t>s</w:t>
      </w:r>
      <w:r w:rsidR="001A4B70">
        <w:t xml:space="preserve"> on a weighted graph</w:t>
      </w:r>
      <w:r w:rsidR="00BD28A5">
        <w:t>. In this way, Dijkstra’s always finds the shortest path without fail, whereas Nearest Neighbor simply finds only the immediate next</w:t>
      </w:r>
      <w:r w:rsidR="00BD28A5">
        <w:rPr>
          <w:i/>
          <w:iCs/>
        </w:rPr>
        <w:t xml:space="preserve"> </w:t>
      </w:r>
      <w:r w:rsidR="00BD28A5">
        <w:t>shortest node. This make</w:t>
      </w:r>
      <w:r w:rsidR="00581651">
        <w:t>s</w:t>
      </w:r>
      <w:r w:rsidR="00BD28A5">
        <w:t xml:space="preserve"> Dijkstra’s algorithm more resource intensive, but also more precise in finding the shortest/quickest path. </w:t>
      </w:r>
      <w:r w:rsidR="009F33F5">
        <w:t xml:space="preserve">2-Opt, on the other hand, </w:t>
      </w:r>
      <w:r w:rsidR="00BD28A5">
        <w:t xml:space="preserve">takes one initial path or “tour”, then iteratively </w:t>
      </w:r>
      <w:r w:rsidR="009F33F5">
        <w:t>swaps various</w:t>
      </w:r>
      <w:r w:rsidR="00BD28A5">
        <w:t xml:space="preserve"> edges along its route and tests them until it finds the shortest possible route. In both cases, the Nearest Neighbor algorithm is much </w:t>
      </w:r>
      <w:r w:rsidR="00581651">
        <w:t>simpler</w:t>
      </w:r>
      <w:r w:rsidR="00BD28A5">
        <w:t xml:space="preserve">, merely iterating over the next shortest edge instead of iterating over all possible edges or </w:t>
      </w:r>
      <w:r w:rsidR="00581651">
        <w:t xml:space="preserve">over tours with swapped edges. </w:t>
      </w:r>
      <w:r w:rsidR="009F33F5">
        <w:t xml:space="preserve"> </w:t>
      </w:r>
    </w:p>
    <w:p w14:paraId="32C596AB" w14:textId="61E11E93" w:rsidR="009F33F5" w:rsidRDefault="009F33F5" w:rsidP="009F33F5">
      <w:pPr>
        <w:pStyle w:val="Heading1"/>
      </w:pPr>
      <w:r>
        <w:t>Section G: Different Approach</w:t>
      </w:r>
    </w:p>
    <w:p w14:paraId="16AEDD6D" w14:textId="1618D723" w:rsidR="009F33F5" w:rsidRPr="009F33F5" w:rsidRDefault="009F33F5" w:rsidP="009F33F5">
      <w:r>
        <w:t xml:space="preserve">I think the first thing I would do differently if I tackled this project again would be to automatically load my packages. With such a small package size of 40, it was more efficient to manually load the packages based on the constraints provided. However, as the project scales we will have more packages across more cities. I would implement a simple if-then chain to check the constraints of given packages and load them appropriately. I could even </w:t>
      </w:r>
      <w:r>
        <w:rPr>
          <w:i/>
          <w:iCs/>
        </w:rPr>
        <w:t xml:space="preserve">load </w:t>
      </w:r>
      <w:r>
        <w:t xml:space="preserve">the packages using the nearest neighbor algorithm so they are placed from back to front based on destination times from furthest to closest. In this way, the offloading of the trucks would be more efficient. </w:t>
      </w:r>
    </w:p>
    <w:p w14:paraId="1112C14F" w14:textId="31BB0CD1" w:rsidR="009F33F5" w:rsidRDefault="009F33F5" w:rsidP="009F33F5">
      <w:pPr>
        <w:pStyle w:val="Heading1"/>
      </w:pPr>
      <w:r>
        <w:t>Section H: Verification of Data Structure</w:t>
      </w:r>
    </w:p>
    <w:p w14:paraId="1D481ECC" w14:textId="7C3756FF" w:rsidR="009F33F5" w:rsidRDefault="009F33F5" w:rsidP="009F33F5">
      <w:r>
        <w:t xml:space="preserve">As you can see </w:t>
      </w:r>
      <w:r w:rsidR="00DE39A0">
        <w:t>in the screenshot (Section A)</w:t>
      </w:r>
      <w:r>
        <w:t>, the data structure utilized in my solution meets all requirements of the scenario: it take Package ID as key input, has a search function, and even has a remove function should one wish to remove data within the structure. It is written from scratch without utilizing any remote Python Libraries.</w:t>
      </w:r>
      <w:r w:rsidR="00DE39A0">
        <w:t xml:space="preserve"> All packages get delivered to the appropriate addresses while meeting all project requirements.</w:t>
      </w:r>
      <w:r>
        <w:t xml:space="preserve"> (See Screenshot in Section A)</w:t>
      </w:r>
    </w:p>
    <w:p w14:paraId="03D36BAF" w14:textId="415E962A" w:rsidR="009F33F5" w:rsidRDefault="009F33F5" w:rsidP="009F33F5">
      <w:pPr>
        <w:pStyle w:val="Heading1"/>
      </w:pPr>
      <w:r>
        <w:t>Section H1: Other Data Structures</w:t>
      </w:r>
    </w:p>
    <w:p w14:paraId="5C481373" w14:textId="097234AD" w:rsidR="009F33F5" w:rsidRDefault="009F33F5" w:rsidP="009F33F5">
      <w:r>
        <w:t>Instead of my Hash Table, I could have used a Linked List or Graph of Nodes for my data structure to contain the packages.</w:t>
      </w:r>
    </w:p>
    <w:p w14:paraId="448322EC" w14:textId="6B3CFE89" w:rsidR="009F33F5" w:rsidRPr="009F33F5" w:rsidRDefault="009F33F5" w:rsidP="009F33F5">
      <w:pPr>
        <w:pStyle w:val="Heading1"/>
      </w:pPr>
      <w:r>
        <w:t>Section H1A: Data Structure Differences</w:t>
      </w:r>
    </w:p>
    <w:p w14:paraId="01F5ED70" w14:textId="0BAB30C6" w:rsidR="00D451DA" w:rsidRDefault="00D451DA">
      <w:r>
        <w:t>By using a Linked List instead of a Hash Table, I would be able to add packages with O(1) time instead of O(n) as package sizes become prohibitively large. And since the packages are a linked list, we could simply use the linkage order as the delivery order for the various packages (almost creating a form of first-in-first-out queue for delivery)</w:t>
      </w:r>
    </w:p>
    <w:p w14:paraId="76A4B6A1" w14:textId="27FF2332" w:rsidR="00D451DA" w:rsidRDefault="00D451DA">
      <w:r>
        <w:t>By using a Graph of Nodes instead of a Hash Table, I would have a way of storing the distance data of edges between the various nodes and the nodes representing addresses. This would help calculate my delivery route as soon as the packages were entered on the data structure.</w:t>
      </w:r>
    </w:p>
    <w:p w14:paraId="7A7971D1" w14:textId="3117BC6F" w:rsidR="00D111B1" w:rsidRDefault="00D111B1">
      <w:pPr>
        <w:rPr>
          <w:rFonts w:asciiTheme="majorHAnsi" w:eastAsiaTheme="majorEastAsia" w:hAnsiTheme="majorHAnsi" w:cstheme="majorBidi"/>
          <w:color w:val="2E74B5" w:themeColor="accent1" w:themeShade="BF"/>
          <w:sz w:val="32"/>
          <w:szCs w:val="32"/>
        </w:rPr>
      </w:pPr>
      <w:r>
        <w:br w:type="page"/>
      </w:r>
    </w:p>
    <w:p w14:paraId="7A3E8C22" w14:textId="39ADB74B" w:rsidR="00A64C0D" w:rsidRPr="00A64C0D" w:rsidRDefault="00E41BE9" w:rsidP="00A64C0D">
      <w:pPr>
        <w:pStyle w:val="Heading1"/>
      </w:pPr>
      <w:r>
        <w:lastRenderedPageBreak/>
        <w:t xml:space="preserve">Section </w:t>
      </w:r>
      <w:r w:rsidR="00863793">
        <w:t>I</w:t>
      </w:r>
      <w:r>
        <w:t>:</w:t>
      </w:r>
      <w:r w:rsidR="00D451DA">
        <w:t xml:space="preserve"> Sources Cited</w:t>
      </w:r>
    </w:p>
    <w:p w14:paraId="7854237F" w14:textId="0D466739" w:rsidR="004C60B7" w:rsidRDefault="001C5B63" w:rsidP="00E41BE9">
      <w:pPr>
        <w:rPr>
          <w:rStyle w:val="citationstylesgno2wrpf"/>
        </w:rPr>
      </w:pPr>
      <w:r>
        <w:rPr>
          <w:rStyle w:val="citationstylesgno2wrpf"/>
        </w:rPr>
        <w:t xml:space="preserve">Tepe, C., Dr (2020, November 17). </w:t>
      </w:r>
      <w:r>
        <w:rPr>
          <w:rStyle w:val="Emphasis"/>
        </w:rPr>
        <w:t>C950 - Data Structures and Algorithms 2 Course Webinar</w:t>
      </w:r>
      <w:r>
        <w:rPr>
          <w:rStyle w:val="citationstylesgno2wrpf"/>
        </w:rPr>
        <w:t xml:space="preserve"> [Video Webinar]. </w:t>
      </w:r>
      <w:hyperlink r:id="rId24" w:history="1">
        <w:r w:rsidRPr="00910005">
          <w:rPr>
            <w:rStyle w:val="Hyperlink"/>
          </w:rPr>
          <w:t>https://wgu.hosted.panopto.com/Panopto/Pages/Viewer.aspx?id=f08d7871-d57a-496e-a6a1-ac7601308c71</w:t>
        </w:r>
      </w:hyperlink>
    </w:p>
    <w:p w14:paraId="3A119D3C" w14:textId="75D3BDB9" w:rsidR="00D111B1" w:rsidRPr="004E5055" w:rsidRDefault="00A64C0D" w:rsidP="00D111B1">
      <w:r>
        <w:rPr>
          <w:rStyle w:val="citationstylesgno2wrpf"/>
        </w:rPr>
        <w:t xml:space="preserve">Western Governor's University (2021, July 28). </w:t>
      </w:r>
      <w:r>
        <w:rPr>
          <w:rStyle w:val="Emphasis"/>
        </w:rPr>
        <w:t>C950 WGUPS Project Implementation Steps - Example - Nearest Neighbor</w:t>
      </w:r>
      <w:r>
        <w:rPr>
          <w:rStyle w:val="citationstylesgno2wrpf"/>
        </w:rPr>
        <w:t xml:space="preserve">. WGU Course Resources. </w:t>
      </w:r>
      <w:hyperlink r:id="rId25" w:history="1">
        <w:r w:rsidRPr="00910005">
          <w:rPr>
            <w:rStyle w:val="Hyperlink"/>
          </w:rPr>
          <w:t>https://srm--c.vf.force.com/apex/CourseArticle?id=kA03x000001DbBGCA0</w:t>
        </w:r>
      </w:hyperlink>
    </w:p>
    <w:p w14:paraId="3370A788" w14:textId="77777777" w:rsidR="00D111B1" w:rsidRDefault="00D111B1" w:rsidP="00E41BE9">
      <w:pPr>
        <w:rPr>
          <w:rStyle w:val="citationstylesgno2wrpf"/>
        </w:rPr>
      </w:pPr>
    </w:p>
    <w:p w14:paraId="6D3D16B4" w14:textId="77777777" w:rsidR="00A64C0D" w:rsidRPr="00E41BE9" w:rsidRDefault="00A64C0D" w:rsidP="00E41BE9"/>
    <w:sectPr w:rsidR="00A64C0D" w:rsidRPr="00E41BE9" w:rsidSect="00A77F02">
      <w:type w:val="continuous"/>
      <w:pgSz w:w="12240" w:h="15840"/>
      <w:pgMar w:top="1440" w:right="1440" w:bottom="1440" w:left="1440" w:header="72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429CE" w14:textId="77777777" w:rsidR="00E71DAF" w:rsidRDefault="00E71DAF" w:rsidP="00862194">
      <w:pPr>
        <w:spacing w:after="0" w:line="240" w:lineRule="auto"/>
      </w:pPr>
      <w:r>
        <w:separator/>
      </w:r>
    </w:p>
  </w:endnote>
  <w:endnote w:type="continuationSeparator" w:id="0">
    <w:p w14:paraId="652ED80B" w14:textId="77777777" w:rsidR="00E71DAF" w:rsidRDefault="00E71DAF" w:rsidP="00862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1401"/>
      <w:docPartObj>
        <w:docPartGallery w:val="Page Numbers (Bottom of Page)"/>
        <w:docPartUnique/>
      </w:docPartObj>
    </w:sdtPr>
    <w:sdtEndPr>
      <w:rPr>
        <w:rFonts w:ascii="Verdana" w:hAnsi="Verdana" w:cs="Arial"/>
        <w:noProof/>
        <w:color w:val="97999B"/>
        <w:spacing w:val="20"/>
        <w:sz w:val="18"/>
      </w:rPr>
    </w:sdtEndPr>
    <w:sdtContent>
      <w:p w14:paraId="0F2D68B0" w14:textId="77777777" w:rsidR="00B75CB2" w:rsidRDefault="00A1563C" w:rsidP="00A1563C">
        <w:pPr>
          <w:pStyle w:val="Footer"/>
          <w:ind w:left="-360"/>
          <w:jc w:val="center"/>
        </w:pPr>
        <w:r>
          <w:rPr>
            <w:noProof/>
          </w:rPr>
          <w:drawing>
            <wp:inline distT="0" distB="0" distL="0" distR="0" wp14:anchorId="0FDB0FCE" wp14:editId="61FA1DF6">
              <wp:extent cx="4326262" cy="480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5C15E42E" w14:textId="77777777" w:rsidR="00862194" w:rsidRPr="00C44C87" w:rsidRDefault="00A1563C" w:rsidP="00A1563C">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00862194" w:rsidRPr="00C44C87">
          <w:rPr>
            <w:rFonts w:ascii="Verdana" w:hAnsi="Verdana" w:cs="Arial"/>
            <w:color w:val="97999B"/>
            <w:spacing w:val="20"/>
            <w:sz w:val="18"/>
          </w:rPr>
          <w:fldChar w:fldCharType="begin"/>
        </w:r>
        <w:r w:rsidR="00862194" w:rsidRPr="00C44C87">
          <w:rPr>
            <w:rFonts w:ascii="Verdana" w:hAnsi="Verdana" w:cs="Arial"/>
            <w:color w:val="97999B"/>
            <w:spacing w:val="20"/>
            <w:sz w:val="18"/>
          </w:rPr>
          <w:instrText xml:space="preserve"> PAGE   \* MERGEFORMAT </w:instrText>
        </w:r>
        <w:r w:rsidR="00862194" w:rsidRPr="00C44C87">
          <w:rPr>
            <w:rFonts w:ascii="Verdana" w:hAnsi="Verdana" w:cs="Arial"/>
            <w:color w:val="97999B"/>
            <w:spacing w:val="20"/>
            <w:sz w:val="18"/>
          </w:rPr>
          <w:fldChar w:fldCharType="separate"/>
        </w:r>
        <w:r w:rsidR="00C35107">
          <w:rPr>
            <w:rFonts w:ascii="Verdana" w:hAnsi="Verdana" w:cs="Arial"/>
            <w:noProof/>
            <w:color w:val="97999B"/>
            <w:spacing w:val="20"/>
            <w:sz w:val="18"/>
          </w:rPr>
          <w:t>3</w:t>
        </w:r>
        <w:r w:rsidR="00862194" w:rsidRPr="00C44C87">
          <w:rPr>
            <w:rFonts w:ascii="Verdana" w:hAnsi="Verdana" w:cs="Arial"/>
            <w:noProof/>
            <w:color w:val="97999B"/>
            <w:spacing w:val="20"/>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5937662"/>
      <w:docPartObj>
        <w:docPartGallery w:val="Page Numbers (Bottom of Page)"/>
        <w:docPartUnique/>
      </w:docPartObj>
    </w:sdtPr>
    <w:sdtEndPr>
      <w:rPr>
        <w:rFonts w:ascii="Verdana" w:hAnsi="Verdana" w:cs="Arial"/>
        <w:noProof/>
        <w:color w:val="97999B"/>
        <w:spacing w:val="20"/>
        <w:sz w:val="18"/>
      </w:rPr>
    </w:sdtEndPr>
    <w:sdtContent>
      <w:p w14:paraId="3336847C" w14:textId="77777777" w:rsidR="00B27A03" w:rsidRDefault="00B27A03" w:rsidP="00B27A03">
        <w:pPr>
          <w:pStyle w:val="Footer"/>
          <w:ind w:left="-360"/>
          <w:jc w:val="center"/>
        </w:pPr>
        <w:r>
          <w:rPr>
            <w:noProof/>
          </w:rPr>
          <w:drawing>
            <wp:inline distT="0" distB="0" distL="0" distR="0" wp14:anchorId="535C552F" wp14:editId="183CDEB8">
              <wp:extent cx="4326262" cy="48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GU-AcademicLogo_Natl_RGB_Long_8-15.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61362" cy="484596"/>
                      </a:xfrm>
                      <a:prstGeom prst="rect">
                        <a:avLst/>
                      </a:prstGeom>
                    </pic:spPr>
                  </pic:pic>
                </a:graphicData>
              </a:graphic>
            </wp:inline>
          </w:drawing>
        </w:r>
      </w:p>
      <w:p w14:paraId="4D856210" w14:textId="77777777" w:rsidR="00B27A03" w:rsidRPr="00C44C87" w:rsidRDefault="00B27A03" w:rsidP="00B27A03">
        <w:pPr>
          <w:pStyle w:val="Footer"/>
          <w:spacing w:before="120"/>
          <w:jc w:val="center"/>
          <w:rPr>
            <w:rFonts w:ascii="Verdana" w:hAnsi="Verdana" w:cs="Arial"/>
            <w:color w:val="97999B"/>
            <w:spacing w:val="20"/>
            <w:sz w:val="18"/>
          </w:rPr>
        </w:pPr>
        <w:r w:rsidRPr="00C44C87">
          <w:rPr>
            <w:rFonts w:ascii="Verdana" w:hAnsi="Verdana" w:cs="Arial"/>
            <w:color w:val="97999B"/>
            <w:spacing w:val="20"/>
            <w:sz w:val="18"/>
          </w:rPr>
          <w:t xml:space="preserve">PAGE </w:t>
        </w:r>
        <w:r w:rsidRPr="00C44C87">
          <w:rPr>
            <w:rFonts w:ascii="Verdana" w:hAnsi="Verdana" w:cs="Arial"/>
            <w:color w:val="97999B"/>
            <w:spacing w:val="20"/>
            <w:sz w:val="18"/>
          </w:rPr>
          <w:fldChar w:fldCharType="begin"/>
        </w:r>
        <w:r w:rsidRPr="00C44C87">
          <w:rPr>
            <w:rFonts w:ascii="Verdana" w:hAnsi="Verdana" w:cs="Arial"/>
            <w:color w:val="97999B"/>
            <w:spacing w:val="20"/>
            <w:sz w:val="18"/>
          </w:rPr>
          <w:instrText xml:space="preserve"> PAGE   \* MERGEFORMAT </w:instrText>
        </w:r>
        <w:r w:rsidRPr="00C44C87">
          <w:rPr>
            <w:rFonts w:ascii="Verdana" w:hAnsi="Verdana" w:cs="Arial"/>
            <w:color w:val="97999B"/>
            <w:spacing w:val="20"/>
            <w:sz w:val="18"/>
          </w:rPr>
          <w:fldChar w:fldCharType="separate"/>
        </w:r>
        <w:r w:rsidR="00BD4459">
          <w:rPr>
            <w:rFonts w:ascii="Verdana" w:hAnsi="Verdana" w:cs="Arial"/>
            <w:noProof/>
            <w:color w:val="97999B"/>
            <w:spacing w:val="20"/>
            <w:sz w:val="18"/>
          </w:rPr>
          <w:t>1</w:t>
        </w:r>
        <w:r w:rsidRPr="00C44C87">
          <w:rPr>
            <w:rFonts w:ascii="Verdana" w:hAnsi="Verdana" w:cs="Arial"/>
            <w:noProof/>
            <w:color w:val="97999B"/>
            <w:spacing w:val="20"/>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E2056" w14:textId="77777777" w:rsidR="00E71DAF" w:rsidRDefault="00E71DAF" w:rsidP="00862194">
      <w:pPr>
        <w:spacing w:after="0" w:line="240" w:lineRule="auto"/>
      </w:pPr>
      <w:r>
        <w:separator/>
      </w:r>
    </w:p>
  </w:footnote>
  <w:footnote w:type="continuationSeparator" w:id="0">
    <w:p w14:paraId="05FE9F46" w14:textId="77777777" w:rsidR="00E71DAF" w:rsidRDefault="00E71DAF" w:rsidP="00862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F0677" w14:textId="39CF5890" w:rsidR="00A77F02" w:rsidRPr="00E63DA3" w:rsidRDefault="00E63DA3">
    <w:pPr>
      <w:pStyle w:val="Header"/>
    </w:pPr>
    <w:r>
      <w:rPr>
        <w:rFonts w:ascii="Verdana" w:eastAsiaTheme="majorEastAsia" w:hAnsi="Verdana" w:cstheme="majorBidi"/>
        <w:i/>
        <w:sz w:val="20"/>
        <w:szCs w:val="20"/>
      </w:rPr>
      <w:t xml:space="preserve">DSAII: Task </w:t>
    </w:r>
    <w:r w:rsidR="00863793">
      <w:rPr>
        <w:rFonts w:ascii="Verdana" w:eastAsiaTheme="majorEastAsia" w:hAnsi="Verdana" w:cstheme="majorBidi"/>
        <w:i/>
        <w:sz w:val="20"/>
        <w:szCs w:val="20"/>
      </w:rPr>
      <w:t>Two</w:t>
    </w:r>
    <w:r>
      <w:rPr>
        <w:rFonts w:ascii="Verdana" w:eastAsiaTheme="majorEastAsia" w:hAnsi="Verdana" w:cstheme="majorBidi"/>
        <w:i/>
        <w:sz w:val="20"/>
        <w:szCs w:val="20"/>
      </w:rPr>
      <w:t xml:space="preserve">, Program </w:t>
    </w:r>
    <w:r w:rsidR="00863793">
      <w:rPr>
        <w:rFonts w:ascii="Verdana" w:eastAsiaTheme="majorEastAsia" w:hAnsi="Verdana" w:cstheme="majorBidi"/>
        <w:i/>
        <w:sz w:val="20"/>
        <w:szCs w:val="20"/>
      </w:rPr>
      <w:t>Implementation</w:t>
    </w:r>
    <w:r w:rsidR="00095BF9" w:rsidRPr="00095BF9">
      <w:rPr>
        <w:rFonts w:ascii="Verdana" w:eastAsiaTheme="majorEastAsia" w:hAnsi="Verdana" w:cstheme="majorBidi"/>
        <w:sz w:val="20"/>
        <w:szCs w:val="20"/>
      </w:rPr>
      <w:ptab w:relativeTo="margin" w:alignment="right" w:leader="none"/>
    </w:r>
    <w:r>
      <w:rPr>
        <w:rFonts w:ascii="Verdana" w:eastAsiaTheme="majorEastAsia" w:hAnsi="Verdana" w:cstheme="majorBidi"/>
        <w:sz w:val="20"/>
        <w:szCs w:val="20"/>
      </w:rPr>
      <w:t>James Revello (SID: 010649181)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F7A4E" w14:textId="560099F3" w:rsidR="00B27A03" w:rsidRDefault="00E63DA3">
    <w:pPr>
      <w:pStyle w:val="Header"/>
    </w:pPr>
    <w:r>
      <w:rPr>
        <w:rFonts w:ascii="Verdana" w:eastAsiaTheme="majorEastAsia" w:hAnsi="Verdana" w:cstheme="majorBidi"/>
        <w:i/>
        <w:sz w:val="20"/>
        <w:szCs w:val="20"/>
      </w:rPr>
      <w:t>DSAII: Task</w:t>
    </w:r>
    <w:r w:rsidR="00863793">
      <w:rPr>
        <w:rFonts w:ascii="Verdana" w:eastAsiaTheme="majorEastAsia" w:hAnsi="Verdana" w:cstheme="majorBidi"/>
        <w:i/>
        <w:sz w:val="20"/>
        <w:szCs w:val="20"/>
      </w:rPr>
      <w:t xml:space="preserve"> 2</w:t>
    </w:r>
    <w:r>
      <w:rPr>
        <w:rFonts w:ascii="Verdana" w:eastAsiaTheme="majorEastAsia" w:hAnsi="Verdana" w:cstheme="majorBidi"/>
        <w:i/>
        <w:sz w:val="20"/>
        <w:szCs w:val="20"/>
      </w:rPr>
      <w:t xml:space="preserve"> | James Revello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75B22"/>
    <w:multiLevelType w:val="hybridMultilevel"/>
    <w:tmpl w:val="D2686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5315E1"/>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34BE16E3"/>
    <w:multiLevelType w:val="hybridMultilevel"/>
    <w:tmpl w:val="87508A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14544B"/>
    <w:multiLevelType w:val="hybridMultilevel"/>
    <w:tmpl w:val="091481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D076F5"/>
    <w:multiLevelType w:val="hybridMultilevel"/>
    <w:tmpl w:val="BA221A20"/>
    <w:lvl w:ilvl="0" w:tplc="3DD09E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B1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9362CC"/>
    <w:multiLevelType w:val="hybridMultilevel"/>
    <w:tmpl w:val="117E8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E5ACE"/>
    <w:multiLevelType w:val="hybridMultilevel"/>
    <w:tmpl w:val="4FBA0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D1C"/>
    <w:multiLevelType w:val="hybridMultilevel"/>
    <w:tmpl w:val="281E9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1140142">
    <w:abstractNumId w:val="0"/>
  </w:num>
  <w:num w:numId="2" w16cid:durableId="14113692">
    <w:abstractNumId w:val="7"/>
  </w:num>
  <w:num w:numId="3" w16cid:durableId="601259413">
    <w:abstractNumId w:val="8"/>
  </w:num>
  <w:num w:numId="4" w16cid:durableId="482354839">
    <w:abstractNumId w:val="3"/>
  </w:num>
  <w:num w:numId="5" w16cid:durableId="795411737">
    <w:abstractNumId w:val="5"/>
  </w:num>
  <w:num w:numId="6" w16cid:durableId="835922063">
    <w:abstractNumId w:val="2"/>
  </w:num>
  <w:num w:numId="7" w16cid:durableId="246892128">
    <w:abstractNumId w:val="1"/>
  </w:num>
  <w:num w:numId="8" w16cid:durableId="1395008394">
    <w:abstractNumId w:val="4"/>
  </w:num>
  <w:num w:numId="9" w16cid:durableId="19064470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94"/>
    <w:rsid w:val="00087D65"/>
    <w:rsid w:val="00095BF9"/>
    <w:rsid w:val="00134E54"/>
    <w:rsid w:val="00141A26"/>
    <w:rsid w:val="00153EBA"/>
    <w:rsid w:val="001A4B70"/>
    <w:rsid w:val="001C46BC"/>
    <w:rsid w:val="001C5B63"/>
    <w:rsid w:val="001E549A"/>
    <w:rsid w:val="00242222"/>
    <w:rsid w:val="00300618"/>
    <w:rsid w:val="00362206"/>
    <w:rsid w:val="0038464C"/>
    <w:rsid w:val="00394300"/>
    <w:rsid w:val="004678E4"/>
    <w:rsid w:val="00494926"/>
    <w:rsid w:val="004A5A3E"/>
    <w:rsid w:val="004A6F66"/>
    <w:rsid w:val="004C60B7"/>
    <w:rsid w:val="004E3314"/>
    <w:rsid w:val="004F064E"/>
    <w:rsid w:val="00514924"/>
    <w:rsid w:val="00531FAE"/>
    <w:rsid w:val="00571BEF"/>
    <w:rsid w:val="00581651"/>
    <w:rsid w:val="0063418D"/>
    <w:rsid w:val="00634B02"/>
    <w:rsid w:val="006A0E6D"/>
    <w:rsid w:val="006B2640"/>
    <w:rsid w:val="006B3189"/>
    <w:rsid w:val="006C72F4"/>
    <w:rsid w:val="006D16B8"/>
    <w:rsid w:val="007872E2"/>
    <w:rsid w:val="007A49ED"/>
    <w:rsid w:val="00862194"/>
    <w:rsid w:val="00863793"/>
    <w:rsid w:val="008A4791"/>
    <w:rsid w:val="008A6767"/>
    <w:rsid w:val="00923F26"/>
    <w:rsid w:val="009F0C33"/>
    <w:rsid w:val="009F33F5"/>
    <w:rsid w:val="00A12A2F"/>
    <w:rsid w:val="00A12D04"/>
    <w:rsid w:val="00A1563C"/>
    <w:rsid w:val="00A37E64"/>
    <w:rsid w:val="00A64C0D"/>
    <w:rsid w:val="00A77F02"/>
    <w:rsid w:val="00A949AC"/>
    <w:rsid w:val="00AA0157"/>
    <w:rsid w:val="00AA0491"/>
    <w:rsid w:val="00AE6AFF"/>
    <w:rsid w:val="00AE7710"/>
    <w:rsid w:val="00AF2DDD"/>
    <w:rsid w:val="00B123CE"/>
    <w:rsid w:val="00B27A03"/>
    <w:rsid w:val="00B4310E"/>
    <w:rsid w:val="00B75CB2"/>
    <w:rsid w:val="00B83B04"/>
    <w:rsid w:val="00B85B8A"/>
    <w:rsid w:val="00BC4523"/>
    <w:rsid w:val="00BD28A5"/>
    <w:rsid w:val="00BD3C08"/>
    <w:rsid w:val="00BD4459"/>
    <w:rsid w:val="00C30F10"/>
    <w:rsid w:val="00C34A49"/>
    <w:rsid w:val="00C35107"/>
    <w:rsid w:val="00C44C87"/>
    <w:rsid w:val="00CD7D11"/>
    <w:rsid w:val="00CF3E90"/>
    <w:rsid w:val="00D111B1"/>
    <w:rsid w:val="00D15832"/>
    <w:rsid w:val="00D451DA"/>
    <w:rsid w:val="00D5690F"/>
    <w:rsid w:val="00D57849"/>
    <w:rsid w:val="00DE39A0"/>
    <w:rsid w:val="00DE3B1C"/>
    <w:rsid w:val="00DF6B28"/>
    <w:rsid w:val="00E313C3"/>
    <w:rsid w:val="00E35E71"/>
    <w:rsid w:val="00E41BE9"/>
    <w:rsid w:val="00E63DA3"/>
    <w:rsid w:val="00E712D1"/>
    <w:rsid w:val="00E71DAF"/>
    <w:rsid w:val="00E76334"/>
    <w:rsid w:val="00EB21C9"/>
    <w:rsid w:val="00F0624F"/>
    <w:rsid w:val="00F43485"/>
    <w:rsid w:val="00F561F2"/>
    <w:rsid w:val="00F6553C"/>
    <w:rsid w:val="00F67914"/>
    <w:rsid w:val="00F855CC"/>
    <w:rsid w:val="00F857D5"/>
    <w:rsid w:val="00FB0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A9D6A"/>
  <w15:chartTrackingRefBased/>
  <w15:docId w15:val="{237132FA-B28D-434C-ADBB-1869113A5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B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94"/>
  </w:style>
  <w:style w:type="paragraph" w:styleId="Footer">
    <w:name w:val="footer"/>
    <w:basedOn w:val="Normal"/>
    <w:link w:val="FooterChar"/>
    <w:uiPriority w:val="99"/>
    <w:unhideWhenUsed/>
    <w:rsid w:val="00862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94"/>
  </w:style>
  <w:style w:type="paragraph" w:styleId="ListParagraph">
    <w:name w:val="List Paragraph"/>
    <w:basedOn w:val="Normal"/>
    <w:uiPriority w:val="34"/>
    <w:qFormat/>
    <w:rsid w:val="00BD4459"/>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F6B28"/>
    <w:rPr>
      <w:rFonts w:asciiTheme="majorHAnsi" w:eastAsiaTheme="majorEastAsia" w:hAnsiTheme="majorHAnsi" w:cstheme="majorBidi"/>
      <w:color w:val="2E74B5" w:themeColor="accent1" w:themeShade="BF"/>
      <w:sz w:val="32"/>
      <w:szCs w:val="32"/>
    </w:rPr>
  </w:style>
  <w:style w:type="character" w:customStyle="1" w:styleId="citationstylesgno2wrpf">
    <w:name w:val="citationstyles_gno2wrpf"/>
    <w:basedOn w:val="DefaultParagraphFont"/>
    <w:rsid w:val="001C5B63"/>
  </w:style>
  <w:style w:type="character" w:styleId="Emphasis">
    <w:name w:val="Emphasis"/>
    <w:basedOn w:val="DefaultParagraphFont"/>
    <w:uiPriority w:val="20"/>
    <w:qFormat/>
    <w:rsid w:val="001C5B63"/>
    <w:rPr>
      <w:i/>
      <w:iCs/>
    </w:rPr>
  </w:style>
  <w:style w:type="character" w:styleId="Hyperlink">
    <w:name w:val="Hyperlink"/>
    <w:basedOn w:val="DefaultParagraphFont"/>
    <w:uiPriority w:val="99"/>
    <w:unhideWhenUsed/>
    <w:rsid w:val="001C5B63"/>
    <w:rPr>
      <w:color w:val="0563C1" w:themeColor="hyperlink"/>
      <w:u w:val="single"/>
    </w:rPr>
  </w:style>
  <w:style w:type="character" w:styleId="UnresolvedMention">
    <w:name w:val="Unresolved Mention"/>
    <w:basedOn w:val="DefaultParagraphFont"/>
    <w:uiPriority w:val="99"/>
    <w:semiHidden/>
    <w:unhideWhenUsed/>
    <w:rsid w:val="001C5B63"/>
    <w:rPr>
      <w:color w:val="605E5C"/>
      <w:shd w:val="clear" w:color="auto" w:fill="E1DFDD"/>
    </w:rPr>
  </w:style>
  <w:style w:type="paragraph" w:styleId="NormalWeb">
    <w:name w:val="Normal (Web)"/>
    <w:basedOn w:val="Normal"/>
    <w:uiPriority w:val="99"/>
    <w:unhideWhenUsed/>
    <w:rsid w:val="00D111B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srm--c.vf.force.com/apex/CourseArticle?id=kA03x000001DbBGCA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gu.hosted.panopto.com/Panopto/Pages/Viewer.aspx?id=f08d7871-d57a-496e-a6a1-ac7601308c7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Attachment Title</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9F2A75005F2D43B30369DAED2CCB1C" ma:contentTypeVersion="51" ma:contentTypeDescription="Create a new document." ma:contentTypeScope="" ma:versionID="dca2bb0f68bdf94cc5f80c9292ca56b2">
  <xsd:schema xmlns:xsd="http://www.w3.org/2001/XMLSchema" xmlns:xs="http://www.w3.org/2001/XMLSchema" xmlns:p="http://schemas.microsoft.com/office/2006/metadata/properties" xmlns:ns1="http://schemas.microsoft.com/sharepoint/v3" xmlns:ns2="0feec74c-ecc7-44c3-9c64-3623cf89ed41" xmlns:ns3="1f707338-ea0f-4fe5-baee-59b996692b22" targetNamespace="http://schemas.microsoft.com/office/2006/metadata/properties" ma:root="true" ma:fieldsID="d4cb8629785915e947a4406c57312ba8" ns1:_="" ns2:_="" ns3:_="">
    <xsd:import namespace="http://schemas.microsoft.com/sharepoint/v3"/>
    <xsd:import namespace="0feec74c-ecc7-44c3-9c64-3623cf89ed41"/>
    <xsd:import namespace="1f707338-ea0f-4fe5-baee-59b996692b22"/>
    <xsd:element name="properties">
      <xsd:complexType>
        <xsd:sequence>
          <xsd:element name="documentManagement">
            <xsd:complexType>
              <xsd:all>
                <xsd:element ref="ns2:SME" minOccurs="0"/>
                <xsd:element ref="ns2:Editor0" minOccurs="0"/>
                <xsd:element ref="ns2:Step_x0020_Completed" minOccurs="0"/>
                <xsd:element ref="ns2:Performance_x0020_Steps_x0020_Completed" minOccurs="0"/>
                <xsd:element ref="ns2:Publication_x0020_Date" minOccurs="0"/>
                <xsd:element ref="ns2:Launch_x0020_Date" minOccurs="0"/>
                <xsd:element ref="ns2:Doc_x0020_Type" minOccurs="0"/>
                <xsd:element ref="ns2:Course_x0020_code" minOccurs="0"/>
                <xsd:element ref="ns2:Discipline" minOccurs="0"/>
                <xsd:element ref="ns2:Course_x0020_number" minOccurs="0"/>
                <xsd:element ref="ns2:Course_x0020_title" minOccurs="0"/>
                <xsd:element ref="ns2:Course_x0020_short_x0020_name" minOccurs="0"/>
                <xsd:element ref="ns2:d5fh" minOccurs="0"/>
                <xsd:element ref="ns2:qrac" minOccurs="0"/>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element ref="ns2:AssessmentCode" minOccurs="0"/>
                <xsd:element ref="ns2:lcf76f155ced4ddcb4097134ff3c332f" minOccurs="0"/>
                <xsd:element ref="ns3:TaxCatchAll" minOccurs="0"/>
                <xsd:element ref="ns2:MediaServiceDateTaken" minOccurs="0"/>
                <xsd:element ref="ns2:AssessmentType" minOccurs="0"/>
                <xsd:element ref="ns2:_x0033_rdPartyCertVendor" minOccurs="0"/>
                <xsd:element ref="ns2:Clone" minOccurs="0"/>
                <xsd:element ref="ns2:Specifications" minOccurs="0"/>
                <xsd:element ref="ns2:PD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2" nillable="true" ma:displayName="Unified Compliance Policy Properties" ma:hidden="true" ma:internalName="_ip_UnifiedCompliancePolicyProperties">
      <xsd:simpleType>
        <xsd:restriction base="dms:Note"/>
      </xsd:simpleType>
    </xsd:element>
    <xsd:element name="_ip_UnifiedCompliancePolicyUIAction" ma:index="3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eec74c-ecc7-44c3-9c64-3623cf89ed41" elementFormDefault="qualified">
    <xsd:import namespace="http://schemas.microsoft.com/office/2006/documentManagement/types"/>
    <xsd:import namespace="http://schemas.microsoft.com/office/infopath/2007/PartnerControls"/>
    <xsd:element name="SME" ma:index="8" nillable="true" ma:displayName="SME" ma:internalName="SME" ma:readOnly="false">
      <xsd:simpleType>
        <xsd:restriction base="dms:Text">
          <xsd:maxLength value="255"/>
        </xsd:restriction>
      </xsd:simpleType>
    </xsd:element>
    <xsd:element name="Editor0" ma:index="9" nillable="true" ma:displayName="Editor" ma:list="UserInfo" ma:SharePointGroup="0" ma:internalName="Editor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ep_x0020_Completed" ma:index="10" nillable="true" ma:displayName="OA Steps Completed" ma:default="N/A" ma:description="Where the document is currently in the process." ma:internalName="Step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Item Writing"/>
                        <xsd:enumeration value="Psychometric Edit"/>
                        <xsd:enumeration value="Accuracy Review"/>
                        <xsd:enumeration value="Standard Setting"/>
                        <xsd:enumeration value="ADM Review"/>
                        <xsd:enumeration value="PDM Final Approval"/>
                        <xsd:enumeration value="Final Edit"/>
                        <xsd:enumeration value="Publication"/>
                        <xsd:enumeration value="Published"/>
                      </xsd:restriction>
                    </xsd:simpleType>
                  </xsd:union>
                </xsd:simpleType>
              </xsd:element>
            </xsd:sequence>
          </xsd:extension>
        </xsd:complexContent>
      </xsd:complexType>
    </xsd:element>
    <xsd:element name="Performance_x0020_Steps_x0020_Completed" ma:index="11" nillable="true" ma:displayName="PA Steps Completed" ma:default="N/A" ma:description="Where the performance assessment is currently in the process." ma:internalName="Performance_x0020_Steps_x0020_Completed"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Design Notes"/>
                        <xsd:enumeration value="Design Integrity"/>
                        <xsd:enumeration value="Tech Edit"/>
                        <xsd:enumeration value="QA1"/>
                        <xsd:enumeration value="Senior Edit"/>
                        <xsd:enumeration value="Student Focus Group"/>
                        <xsd:enumeration value="QA2"/>
                        <xsd:enumeration value="PDM Approval"/>
                        <xsd:enumeration value="Publication"/>
                        <xsd:enumeration value="Published"/>
                      </xsd:restriction>
                    </xsd:simpleType>
                  </xsd:union>
                </xsd:simpleType>
              </xsd:element>
            </xsd:sequence>
          </xsd:extension>
        </xsd:complexContent>
      </xsd:complexType>
    </xsd:element>
    <xsd:element name="Publication_x0020_Date" ma:index="12" nillable="true" ma:displayName="Publication Date" ma:format="DateOnly" ma:internalName="Publication_x0020_Date" ma:readOnly="false">
      <xsd:simpleType>
        <xsd:restriction base="dms:DateTime"/>
      </xsd:simpleType>
    </xsd:element>
    <xsd:element name="Launch_x0020_Date" ma:index="13" nillable="true" ma:displayName="Launch Date" ma:format="DateOnly" ma:internalName="Launch_x0020_Date" ma:readOnly="false">
      <xsd:simpleType>
        <xsd:restriction base="dms:DateTime"/>
      </xsd:simpleType>
    </xsd:element>
    <xsd:element name="Doc_x0020_Type" ma:index="14" nillable="true" ma:displayName="Doc Type" ma:internalName="Doc_x0020_Type" ma:readOnly="false">
      <xsd:complexType>
        <xsd:complexContent>
          <xsd:extension base="dms:MultiChoiceFillIn">
            <xsd:sequence>
              <xsd:element name="Value" maxOccurs="unbounded" minOccurs="0" nillable="true">
                <xsd:simpleType>
                  <xsd:union memberTypes="dms:Text">
                    <xsd:simpleType>
                      <xsd:restriction base="dms:Choice">
                        <xsd:enumeration value="N/A"/>
                        <xsd:enumeration value="Portfolio"/>
                        <xsd:enumeration value="Item"/>
                        <xsd:enumeration value="PA Template"/>
                        <xsd:enumeration value="Attachment"/>
                        <xsd:enumeration value="Approval"/>
                      </xsd:restriction>
                    </xsd:simpleType>
                  </xsd:union>
                </xsd:simpleType>
              </xsd:element>
            </xsd:sequence>
          </xsd:extension>
        </xsd:complexContent>
      </xsd:complexType>
    </xsd:element>
    <xsd:element name="Course_x0020_code" ma:index="15" nillable="true" ma:displayName="Course code" ma:indexed="true" ma:internalName="Course_x0020_code" ma:readOnly="false">
      <xsd:simpleType>
        <xsd:restriction base="dms:Text">
          <xsd:maxLength value="255"/>
        </xsd:restriction>
      </xsd:simpleType>
    </xsd:element>
    <xsd:element name="Discipline" ma:index="16" nillable="true" ma:displayName="Discipline" ma:indexed="true" ma:internalName="Discipline" ma:readOnly="false">
      <xsd:simpleType>
        <xsd:restriction base="dms:Text">
          <xsd:maxLength value="255"/>
        </xsd:restriction>
      </xsd:simpleType>
    </xsd:element>
    <xsd:element name="Course_x0020_number" ma:index="17" nillable="true" ma:displayName="Course number" ma:indexed="true" ma:internalName="Course_x0020_number" ma:readOnly="false">
      <xsd:simpleType>
        <xsd:restriction base="dms:Text">
          <xsd:maxLength value="255"/>
        </xsd:restriction>
      </xsd:simpleType>
    </xsd:element>
    <xsd:element name="Course_x0020_title" ma:index="18" nillable="true" ma:displayName="Course title" ma:description="The full name of the course." ma:indexed="true" ma:internalName="Course_x0020_title" ma:readOnly="false">
      <xsd:simpleType>
        <xsd:restriction base="dms:Text">
          <xsd:maxLength value="255"/>
        </xsd:restriction>
      </xsd:simpleType>
    </xsd:element>
    <xsd:element name="Course_x0020_short_x0020_name" ma:index="19" nillable="true" ma:displayName="Course short name" ma:indexed="true" ma:internalName="Course_x0020_short_x0020_name" ma:readOnly="false">
      <xsd:simpleType>
        <xsd:restriction base="dms:Text">
          <xsd:maxLength value="255"/>
        </xsd:restriction>
      </xsd:simpleType>
    </xsd:element>
    <xsd:element name="d5fh" ma:index="20" nillable="true" ma:displayName="Domain" ma:internalName="d5fh" ma:readOnly="false" ma:percentage="FALSE">
      <xsd:simpleType>
        <xsd:restriction base="dms:Number"/>
      </xsd:simpleType>
    </xsd:element>
    <xsd:element name="qrac" ma:index="21" nillable="true" ma:displayName="Domain" ma:internalName="qrac" ma:readOnly="false">
      <xsd:simpleType>
        <xsd:restriction base="dms:Text"/>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AssessmentCode" ma:index="34" nillable="true" ma:displayName="Assessment Code" ma:format="Dropdown" ma:internalName="AssessmentCode">
      <xsd:simpleType>
        <xsd:restriction base="dms:Text">
          <xsd:maxLength value="255"/>
        </xsd:restriction>
      </xsd:simpleType>
    </xsd:element>
    <xsd:element name="lcf76f155ced4ddcb4097134ff3c332f" ma:index="36" nillable="true" ma:taxonomy="true" ma:internalName="lcf76f155ced4ddcb4097134ff3c332f" ma:taxonomyFieldName="MediaServiceImageTags" ma:displayName="Image Tags" ma:readOnly="false" ma:fieldId="{5cf76f15-5ced-4ddc-b409-7134ff3c332f}" ma:taxonomyMulti="true" ma:sspId="acb2b71a-ac8b-4347-9f63-f75d234e2459" ma:termSetId="09814cd3-568e-fe90-9814-8d621ff8fb84" ma:anchorId="fba54fb3-c3e1-fe81-a776-ca4b69148c4d" ma:open="true" ma:isKeyword="false">
      <xsd:complexType>
        <xsd:sequence>
          <xsd:element ref="pc:Terms" minOccurs="0" maxOccurs="1"/>
        </xsd:sequence>
      </xsd:complexType>
    </xsd:element>
    <xsd:element name="MediaServiceDateTaken" ma:index="38" nillable="true" ma:displayName="MediaServiceDateTaken" ma:hidden="true" ma:indexed="true" ma:internalName="MediaServiceDateTaken" ma:readOnly="true">
      <xsd:simpleType>
        <xsd:restriction base="dms:Text"/>
      </xsd:simpleType>
    </xsd:element>
    <xsd:element name="AssessmentType" ma:index="39" nillable="true" ma:displayName="Assessment Type" ma:format="Dropdown" ma:internalName="AssessmentType">
      <xsd:complexType>
        <xsd:complexContent>
          <xsd:extension base="dms:MultiChoiceFillIn">
            <xsd:sequence>
              <xsd:element name="Value" maxOccurs="unbounded" minOccurs="0" nillable="true">
                <xsd:simpleType>
                  <xsd:union memberTypes="dms:Text">
                    <xsd:simpleType>
                      <xsd:restriction base="dms:Choice">
                        <xsd:enumeration value="OA"/>
                        <xsd:enumeration value="PA"/>
                        <xsd:enumeration value="Hybrid"/>
                        <xsd:enumeration value="3rd Party Cert"/>
                        <xsd:enumeration value="Retired"/>
                        <xsd:enumeration value="CPLT"/>
                        <xsd:enumeration value="CASP Alt Assmt"/>
                      </xsd:restriction>
                    </xsd:simpleType>
                  </xsd:union>
                </xsd:simpleType>
              </xsd:element>
            </xsd:sequence>
          </xsd:extension>
        </xsd:complexContent>
      </xsd:complexType>
    </xsd:element>
    <xsd:element name="_x0033_rdPartyCertVendor" ma:index="40" nillable="true" ma:displayName="3rd Party Cert/Vendor" ma:format="Dropdown" ma:internalName="_x0033_rdPartyCertVendor">
      <xsd:simpleType>
        <xsd:restriction base="dms:Text">
          <xsd:maxLength value="255"/>
        </xsd:restriction>
      </xsd:simpleType>
    </xsd:element>
    <xsd:element name="Clone" ma:index="41" nillable="true" ma:displayName="Clone/Old Course" ma:format="Dropdown" ma:internalName="Clone">
      <xsd:simpleType>
        <xsd:restriction base="dms:Text">
          <xsd:maxLength value="255"/>
        </xsd:restriction>
      </xsd:simpleType>
    </xsd:element>
    <xsd:element name="Specifications" ma:index="42" nillable="true" ma:displayName="Specifications" ma:description="Number of items and time limit" ma:format="Dropdown" ma:internalName="Specifications">
      <xsd:simpleType>
        <xsd:restriction base="dms:Text">
          <xsd:maxLength value="255"/>
        </xsd:restriction>
      </xsd:simpleType>
    </xsd:element>
    <xsd:element name="PDO" ma:index="43" nillable="true" ma:displayName="PDO" ma:format="Dropdown" ma:list="UserInfo" ma:SharePointGroup="0" ma:internalName="PD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707338-ea0f-4fe5-baee-59b996692b22"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TaxCatchAll" ma:index="37" nillable="true" ma:displayName="Taxonomy Catch All Column" ma:hidden="true" ma:list="{1d1b8958-d0d0-44f6-9957-d47439bcfe76}" ma:internalName="TaxCatchAll" ma:showField="CatchAllData" ma:web="1f707338-ea0f-4fe5-baee-59b996692b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urse_x0020_title xmlns="0feec74c-ecc7-44c3-9c64-3623cf89ed41" xsi:nil="true"/>
    <Launch_x0020_Date xmlns="0feec74c-ecc7-44c3-9c64-3623cf89ed41" xsi:nil="true"/>
    <Discipline xmlns="0feec74c-ecc7-44c3-9c64-3623cf89ed41" xsi:nil="true"/>
    <Course_x0020_short_x0020_name xmlns="0feec74c-ecc7-44c3-9c64-3623cf89ed41" xsi:nil="true"/>
    <SME xmlns="0feec74c-ecc7-44c3-9c64-3623cf89ed41" xsi:nil="true"/>
    <Course_x0020_code xmlns="0feec74c-ecc7-44c3-9c64-3623cf89ed41" xsi:nil="true"/>
    <qrac xmlns="0feec74c-ecc7-44c3-9c64-3623cf89ed41" xsi:nil="true"/>
    <Step_x0020_Completed xmlns="0feec74c-ecc7-44c3-9c64-3623cf89ed41">
      <Value>N/A</Value>
    </Step_x0020_Completed>
    <Course_x0020_number xmlns="0feec74c-ecc7-44c3-9c64-3623cf89ed41" xsi:nil="true"/>
    <d5fh xmlns="0feec74c-ecc7-44c3-9c64-3623cf89ed41" xsi:nil="true"/>
    <Publication_x0020_Date xmlns="0feec74c-ecc7-44c3-9c64-3623cf89ed41" xsi:nil="true"/>
    <Editor0 xmlns="0feec74c-ecc7-44c3-9c64-3623cf89ed41">
      <UserInfo>
        <DisplayName/>
        <AccountId xsi:nil="true"/>
        <AccountType/>
      </UserInfo>
    </Editor0>
    <Doc_x0020_Type xmlns="0feec74c-ecc7-44c3-9c64-3623cf89ed41" xsi:nil="true"/>
    <Performance_x0020_Steps_x0020_Completed xmlns="0feec74c-ecc7-44c3-9c64-3623cf89ed41">
      <Value>N/A</Value>
    </Performance_x0020_Steps_x0020_Completed>
    <_ip_UnifiedCompliancePolicyUIAction xmlns="http://schemas.microsoft.com/sharepoint/v3" xsi:nil="true"/>
    <_ip_UnifiedCompliancePolicyProperties xmlns="http://schemas.microsoft.com/sharepoint/v3" xsi:nil="true"/>
    <lcf76f155ced4ddcb4097134ff3c332f xmlns="0feec74c-ecc7-44c3-9c64-3623cf89ed41">
      <Terms xmlns="http://schemas.microsoft.com/office/infopath/2007/PartnerControls"/>
    </lcf76f155ced4ddcb4097134ff3c332f>
    <Specifications xmlns="0feec74c-ecc7-44c3-9c64-3623cf89ed41" xsi:nil="true"/>
    <Clone xmlns="0feec74c-ecc7-44c3-9c64-3623cf89ed41" xsi:nil="true"/>
    <AssessmentType xmlns="0feec74c-ecc7-44c3-9c64-3623cf89ed41" xsi:nil="true"/>
    <AssessmentCode xmlns="0feec74c-ecc7-44c3-9c64-3623cf89ed41" xsi:nil="true"/>
    <TaxCatchAll xmlns="1f707338-ea0f-4fe5-baee-59b996692b22" xsi:nil="true"/>
    <_x0033_rdPartyCertVendor xmlns="0feec74c-ecc7-44c3-9c64-3623cf89ed41" xsi:nil="true"/>
    <PDO xmlns="0feec74c-ecc7-44c3-9c64-3623cf89ed41">
      <UserInfo>
        <DisplayName/>
        <AccountId xsi:nil="true"/>
        <AccountType/>
      </UserInfo>
    </PDO>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2151D-7416-471E-AB74-86680713ED39}">
  <ds:schemaRefs>
    <ds:schemaRef ds:uri="http://schemas.microsoft.com/sharepoint/v3/contenttype/forms"/>
  </ds:schemaRefs>
</ds:datastoreItem>
</file>

<file path=customXml/itemProps3.xml><?xml version="1.0" encoding="utf-8"?>
<ds:datastoreItem xmlns:ds="http://schemas.openxmlformats.org/officeDocument/2006/customXml" ds:itemID="{A3E7B64B-D4DC-4C92-B46D-2D6DD66E94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eec74c-ecc7-44c3-9c64-3623cf89ed41"/>
    <ds:schemaRef ds:uri="1f707338-ea0f-4fe5-baee-59b996692b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8FCBCA-0319-465F-9AF5-D50CE2833C6C}">
  <ds:schemaRefs>
    <ds:schemaRef ds:uri="http://schemas.microsoft.com/office/2006/metadata/properties"/>
    <ds:schemaRef ds:uri="http://schemas.microsoft.com/office/infopath/2007/PartnerControls"/>
    <ds:schemaRef ds:uri="0feec74c-ecc7-44c3-9c64-3623cf89ed41"/>
    <ds:schemaRef ds:uri="http://schemas.microsoft.com/sharepoint/v3"/>
    <ds:schemaRef ds:uri="1f707338-ea0f-4fe5-baee-59b996692b22"/>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Assessment Code: Task Title</vt:lpstr>
    </vt:vector>
  </TitlesOfParts>
  <Company>Western Governors University</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Code: Task Title</dc:title>
  <dc:subject/>
  <dc:creator>Mary Coleman</dc:creator>
  <cp:keywords/>
  <dc:description/>
  <cp:lastModifiedBy>James Revello</cp:lastModifiedBy>
  <cp:revision>7</cp:revision>
  <cp:lastPrinted>2024-05-13T02:17:00Z</cp:lastPrinted>
  <dcterms:created xsi:type="dcterms:W3CDTF">2024-05-13T02:55:00Z</dcterms:created>
  <dcterms:modified xsi:type="dcterms:W3CDTF">2024-05-21T01:41:00Z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0x010100C39F2A75005F2D43B30369DAED2CCB1C</vt:lpwstr>
  </property>
  <property fmtid="{D5CDD505-2E9C-101B-9397-08002B2CF9AE}" pid="3" name="Order">
    <vt:r8>125400</vt:r8>
  </property>
  <property fmtid="{D5CDD505-2E9C-101B-9397-08002B2CF9AE}" pid="4" name="DocumentSetDescription">
    <vt:lpwstr/>
  </property>
</Properties>
</file>