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8A304" w14:textId="77777777" w:rsidR="00D2763E" w:rsidRPr="002C72E5" w:rsidRDefault="007126D1">
      <w:pPr>
        <w:rPr>
          <w:b/>
        </w:rPr>
      </w:pPr>
      <w:r w:rsidRPr="002C72E5">
        <w:rPr>
          <w:b/>
        </w:rPr>
        <w:t>Supporting Information (S1)</w:t>
      </w:r>
      <w:r w:rsidR="002C72E5">
        <w:rPr>
          <w:b/>
        </w:rPr>
        <w:t xml:space="preserve"> - </w:t>
      </w:r>
      <w:r w:rsidR="002C72E5" w:rsidRPr="002C72E5">
        <w:rPr>
          <w:b/>
        </w:rPr>
        <w:t>Information about hydrological and trait datasets)</w:t>
      </w:r>
    </w:p>
    <w:p w14:paraId="49D2B588" w14:textId="77777777" w:rsidR="007126D1" w:rsidRDefault="007126D1"/>
    <w:p w14:paraId="338AFD85" w14:textId="77777777" w:rsidR="007126D1" w:rsidRPr="00837B07" w:rsidRDefault="007126D1" w:rsidP="007126D1">
      <w:pPr>
        <w:pStyle w:val="Caption"/>
        <w:keepNext/>
        <w:rPr>
          <w:color w:val="auto"/>
        </w:rPr>
      </w:pPr>
      <w:r w:rsidRPr="00837B07">
        <w:rPr>
          <w:color w:val="auto"/>
        </w:rPr>
        <w:t xml:space="preserve">Table </w:t>
      </w:r>
      <w:r>
        <w:rPr>
          <w:color w:val="auto"/>
        </w:rPr>
        <w:t>1</w:t>
      </w:r>
      <w:r w:rsidRPr="00837B07">
        <w:rPr>
          <w:color w:val="auto"/>
        </w:rPr>
        <w:t xml:space="preserve">. Importance of components, from Principal Components Analysis of the set of </w:t>
      </w:r>
      <w:r>
        <w:rPr>
          <w:color w:val="auto"/>
        </w:rPr>
        <w:t>18</w:t>
      </w:r>
      <w:r w:rsidRPr="00837B07">
        <w:rPr>
          <w:color w:val="auto"/>
        </w:rPr>
        <w:t xml:space="preserve"> hydrological metrics used as explanatory variables in this study. </w:t>
      </w:r>
    </w:p>
    <w:tbl>
      <w:tblPr>
        <w:tblStyle w:val="TableGrid"/>
        <w:tblW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7126D1" w:rsidRPr="00837B07" w14:paraId="39B3B61E" w14:textId="77777777" w:rsidTr="002C72E5">
        <w:trPr>
          <w:trHeight w:val="295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762CAC5B" w14:textId="77777777" w:rsidR="007126D1" w:rsidRPr="00837B07" w:rsidRDefault="007126D1" w:rsidP="002C72E5">
            <w:pPr>
              <w:pStyle w:val="Caption"/>
              <w:keepNext/>
              <w:spacing w:line="360" w:lineRule="auto"/>
              <w:rPr>
                <w:color w:val="auto"/>
                <w:sz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ADD257B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PC1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00F3B46F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05DA426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PC3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</w:tcPr>
          <w:p w14:paraId="436F0485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150D48EF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PC5</w:t>
            </w:r>
          </w:p>
        </w:tc>
      </w:tr>
      <w:tr w:rsidR="007126D1" w:rsidRPr="00837B07" w14:paraId="6C5E8FA5" w14:textId="77777777" w:rsidTr="002C72E5">
        <w:tc>
          <w:tcPr>
            <w:tcW w:w="2405" w:type="dxa"/>
            <w:tcBorders>
              <w:top w:val="single" w:sz="4" w:space="0" w:color="auto"/>
            </w:tcBorders>
          </w:tcPr>
          <w:p w14:paraId="3E5E66B4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Standard deviation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696DE02" w14:textId="77777777" w:rsidR="007126D1" w:rsidRPr="00837B07" w:rsidRDefault="007126D1" w:rsidP="002C72E5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2.787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24CFCBAB" w14:textId="77777777" w:rsidR="007126D1" w:rsidRPr="00837B07" w:rsidRDefault="007126D1" w:rsidP="002C72E5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1.995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2C529E6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1.273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70E54108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1.079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25FCC000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996</w:t>
            </w:r>
          </w:p>
        </w:tc>
      </w:tr>
      <w:tr w:rsidR="007126D1" w:rsidRPr="00837B07" w14:paraId="6EA8FB8F" w14:textId="77777777" w:rsidTr="002C72E5">
        <w:tc>
          <w:tcPr>
            <w:tcW w:w="2405" w:type="dxa"/>
          </w:tcPr>
          <w:p w14:paraId="02B9B05F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Proportion of variance</w:t>
            </w:r>
          </w:p>
        </w:tc>
        <w:tc>
          <w:tcPr>
            <w:tcW w:w="712" w:type="dxa"/>
          </w:tcPr>
          <w:p w14:paraId="28AFD0B4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14:paraId="7BE658F7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221</w:t>
            </w:r>
          </w:p>
        </w:tc>
        <w:tc>
          <w:tcPr>
            <w:tcW w:w="708" w:type="dxa"/>
          </w:tcPr>
          <w:p w14:paraId="4EEFE8D3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090</w:t>
            </w:r>
          </w:p>
        </w:tc>
        <w:tc>
          <w:tcPr>
            <w:tcW w:w="774" w:type="dxa"/>
          </w:tcPr>
          <w:p w14:paraId="64C3D279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065</w:t>
            </w:r>
          </w:p>
        </w:tc>
        <w:tc>
          <w:tcPr>
            <w:tcW w:w="786" w:type="dxa"/>
          </w:tcPr>
          <w:p w14:paraId="476E5468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042</w:t>
            </w:r>
          </w:p>
        </w:tc>
      </w:tr>
      <w:tr w:rsidR="007126D1" w:rsidRPr="00837B07" w14:paraId="729074B3" w14:textId="77777777" w:rsidTr="002C72E5">
        <w:tc>
          <w:tcPr>
            <w:tcW w:w="2405" w:type="dxa"/>
            <w:tcBorders>
              <w:bottom w:val="single" w:sz="4" w:space="0" w:color="auto"/>
            </w:tcBorders>
          </w:tcPr>
          <w:p w14:paraId="63C79EB9" w14:textId="77777777"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Cumulative proportion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C21101F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1B746B34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653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C4159C5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743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521DB707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807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590366ED" w14:textId="77777777"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862</w:t>
            </w:r>
          </w:p>
        </w:tc>
      </w:tr>
    </w:tbl>
    <w:p w14:paraId="2AD9F8BB" w14:textId="77777777" w:rsidR="007126D1" w:rsidRDefault="007126D1"/>
    <w:p w14:paraId="0727E199" w14:textId="77777777" w:rsidR="00B117C9" w:rsidRDefault="00B117C9"/>
    <w:p w14:paraId="20065EE2" w14:textId="77777777" w:rsidR="00B117C9" w:rsidRPr="002C72E5" w:rsidRDefault="00B117C9" w:rsidP="00B117C9">
      <w:pPr>
        <w:pStyle w:val="Caption"/>
        <w:keepNext/>
        <w:rPr>
          <w:color w:val="auto"/>
        </w:rPr>
      </w:pPr>
      <w:commentRangeStart w:id="0"/>
      <w:r w:rsidRPr="002C72E5">
        <w:rPr>
          <w:color w:val="auto"/>
        </w:rPr>
        <w:t>Table 2. Loadings across principal components for the set of 18 hydrological metrics used as explanatory variables in this study.</w:t>
      </w:r>
    </w:p>
    <w:tbl>
      <w:tblPr>
        <w:tblW w:w="6820" w:type="dxa"/>
        <w:tblInd w:w="-5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</w:tblGrid>
      <w:tr w:rsidR="00B117C9" w:rsidRPr="00B117C9" w14:paraId="19A8F3CB" w14:textId="77777777" w:rsidTr="002C72E5">
        <w:trPr>
          <w:trHeight w:val="300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D5B3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6D053F">
              <w:rPr>
                <w:rFonts w:ascii="Calibri" w:eastAsia="Times New Roman" w:hAnsi="Calibri" w:cs="Times New Roman"/>
                <w:color w:val="00000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0672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3C1F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6301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ECDE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A96A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PC5</w:t>
            </w:r>
          </w:p>
        </w:tc>
      </w:tr>
      <w:tr w:rsidR="00B117C9" w:rsidRPr="00B117C9" w14:paraId="3FC4FB88" w14:textId="77777777" w:rsidTr="002C72E5">
        <w:trPr>
          <w:trHeight w:val="300"/>
        </w:trPr>
        <w:tc>
          <w:tcPr>
            <w:tcW w:w="2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73A3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MDFMDFWet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F33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EF0F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E28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-0.647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8579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-0.183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2A2E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14:paraId="0B2EA861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2F25B90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MDFMDFDry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F5DE9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268C6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A361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9F91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6581A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0.243</w:t>
            </w:r>
          </w:p>
        </w:tc>
      </w:tr>
      <w:tr w:rsidR="00B117C9" w:rsidRPr="00B117C9" w14:paraId="2BA551B3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7FE36EE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CVMDFWet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E09F4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07FA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EE5D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53D34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9DFA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14:paraId="0CA7FD3A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03BFFA5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CVMDFDry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B1896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AFC7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3945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E7B0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1FEC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</w:tr>
      <w:tr w:rsidR="00B117C9" w:rsidRPr="00B117C9" w14:paraId="1F7F80E4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3AA40E3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7FB6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3E446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92D1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2C4A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E646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</w:tr>
      <w:tr w:rsidR="00B117C9" w:rsidRPr="00B117C9" w14:paraId="7F816593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98075C1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25F8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7A5F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6F275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06AC4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CA92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</w:tr>
      <w:tr w:rsidR="00B117C9" w:rsidRPr="00B117C9" w14:paraId="0AF522ED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222ABA5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F9A8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771E3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F8F55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A77CF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33F6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0.131</w:t>
            </w:r>
          </w:p>
        </w:tc>
      </w:tr>
      <w:tr w:rsidR="00B117C9" w:rsidRPr="00B117C9" w14:paraId="128A4A92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94987FB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296A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96E70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E914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7714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0DA7A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0.029</w:t>
            </w:r>
          </w:p>
        </w:tc>
      </w:tr>
      <w:tr w:rsidR="00B117C9" w:rsidRPr="00B117C9" w14:paraId="2CEB459D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E5B8B1E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4F40F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3CE7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3D3F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686F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37C7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0.257</w:t>
            </w:r>
          </w:p>
        </w:tc>
      </w:tr>
      <w:tr w:rsidR="00B117C9" w:rsidRPr="00B117C9" w14:paraId="08240ADB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8DA6416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E87D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E39D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ECFA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19AA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7CA9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</w:tr>
      <w:tr w:rsidR="00B117C9" w:rsidRPr="00B117C9" w14:paraId="0EB44EA4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C11AAB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90B4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297F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D555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EFC2A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C94C6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</w:tr>
      <w:tr w:rsidR="00B117C9" w:rsidRPr="00B117C9" w14:paraId="2FFBCD84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639B3D5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4CC7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3F1A0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97A83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DE94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C169A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0.311</w:t>
            </w:r>
          </w:p>
        </w:tc>
      </w:tr>
      <w:tr w:rsidR="00B117C9" w:rsidRPr="00B117C9" w14:paraId="2820A6F6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A0803F0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BF6D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A4C9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9CBB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943E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E207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0.215</w:t>
            </w:r>
          </w:p>
        </w:tc>
      </w:tr>
      <w:tr w:rsidR="00B117C9" w:rsidRPr="00B117C9" w14:paraId="76D08EAE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7B1FF84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41DC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654C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FEE39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2F1E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7D62F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-0.235</w:t>
            </w:r>
          </w:p>
        </w:tc>
      </w:tr>
      <w:tr w:rsidR="00B117C9" w:rsidRPr="00B117C9" w14:paraId="34AA69A9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9FE9F99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D8A1E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8A36C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2504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DCEB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01B0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-0.045</w:t>
            </w:r>
          </w:p>
        </w:tc>
      </w:tr>
      <w:tr w:rsidR="00B117C9" w:rsidRPr="00B117C9" w14:paraId="3ACA155E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8A44B32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565A1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8884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043B6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28125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1551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-0.451</w:t>
            </w:r>
          </w:p>
        </w:tc>
      </w:tr>
      <w:tr w:rsidR="00B117C9" w:rsidRPr="00B117C9" w14:paraId="6633146C" w14:textId="77777777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5A291F5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669E6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98D2B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9AB20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6B1E2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2FAFA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-0.456</w:t>
            </w:r>
          </w:p>
        </w:tc>
      </w:tr>
      <w:tr w:rsidR="00B117C9" w:rsidRPr="00B117C9" w14:paraId="33B1D4E1" w14:textId="77777777" w:rsidTr="002C72E5">
        <w:trPr>
          <w:trHeight w:val="300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57A3" w14:textId="77777777"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F157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6A60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C190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7F3D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1D68" w14:textId="77777777"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0.066</w:t>
            </w:r>
          </w:p>
        </w:tc>
      </w:tr>
    </w:tbl>
    <w:commentRangeEnd w:id="0"/>
    <w:p w14:paraId="48409B1F" w14:textId="77777777" w:rsidR="00991D34" w:rsidRDefault="001A7375">
      <w:r>
        <w:rPr>
          <w:rStyle w:val="CommentReference"/>
        </w:rPr>
        <w:commentReference w:id="0"/>
      </w:r>
    </w:p>
    <w:p w14:paraId="718BD6DD" w14:textId="77777777" w:rsidR="005E66A8" w:rsidRDefault="005E66A8"/>
    <w:p w14:paraId="1CBEDDFD" w14:textId="77777777" w:rsidR="005E66A8" w:rsidRPr="002C72E5" w:rsidRDefault="005E66A8" w:rsidP="005E66A8">
      <w:pPr>
        <w:pStyle w:val="Caption"/>
        <w:keepNext/>
        <w:rPr>
          <w:color w:val="auto"/>
        </w:rPr>
      </w:pPr>
      <w:r w:rsidRPr="002C72E5">
        <w:rPr>
          <w:color w:val="auto"/>
        </w:rPr>
        <w:lastRenderedPageBreak/>
        <w:t xml:space="preserve">Table </w:t>
      </w:r>
      <w:r w:rsidR="000E4B4E" w:rsidRPr="002C72E5">
        <w:rPr>
          <w:color w:val="auto"/>
        </w:rPr>
        <w:t>3</w:t>
      </w:r>
      <w:r w:rsidRPr="002C72E5">
        <w:rPr>
          <w:color w:val="auto"/>
        </w:rPr>
        <w:t>. Summary statistics for trait data.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2880"/>
        <w:gridCol w:w="960"/>
        <w:gridCol w:w="960"/>
      </w:tblGrid>
      <w:tr w:rsidR="005E66A8" w:rsidRPr="005E66A8" w14:paraId="70D9BF54" w14:textId="77777777" w:rsidTr="002C72E5">
        <w:trPr>
          <w:trHeight w:val="300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F692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19B3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DFFD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SD</w:t>
            </w:r>
          </w:p>
        </w:tc>
      </w:tr>
      <w:tr w:rsidR="005E66A8" w:rsidRPr="005E66A8" w14:paraId="772CD1AD" w14:textId="77777777" w:rsidTr="002C72E5">
        <w:trPr>
          <w:trHeight w:val="300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F239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flowering duration (months)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6687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4.72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F939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2.58</w:t>
            </w:r>
          </w:p>
        </w:tc>
      </w:tr>
      <w:tr w:rsidR="005E66A8" w:rsidRPr="005E66A8" w14:paraId="45475224" w14:textId="77777777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D74CF1D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leaf area (cm2)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A495A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CD5EA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28.05</w:t>
            </w:r>
          </w:p>
        </w:tc>
      </w:tr>
      <w:tr w:rsidR="005E66A8" w:rsidRPr="005E66A8" w14:paraId="4B7434DA" w14:textId="77777777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C270AA4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maximum height (m)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00E11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19.79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88FDF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13.98</w:t>
            </w:r>
          </w:p>
        </w:tc>
      </w:tr>
      <w:tr w:rsidR="005E66A8" w:rsidRPr="005E66A8" w14:paraId="4BCCF6EA" w14:textId="77777777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41C7D0A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seed mass (mg)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5CD6A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365.99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61ABF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2078.8</w:t>
            </w:r>
          </w:p>
        </w:tc>
      </w:tr>
      <w:tr w:rsidR="005E66A8" w:rsidRPr="005E66A8" w14:paraId="7387EC9C" w14:textId="77777777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1294D92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SLA (cm2/g)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1965A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15.3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2035E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7.42</w:t>
            </w:r>
          </w:p>
        </w:tc>
      </w:tr>
      <w:tr w:rsidR="005E66A8" w:rsidRPr="005E66A8" w14:paraId="02B6804C" w14:textId="77777777" w:rsidTr="002C72E5">
        <w:trPr>
          <w:trHeight w:val="30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171B" w14:textId="77777777"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wood density (g/cm3)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3927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0.609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7EE8" w14:textId="77777777"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</w:tbl>
    <w:p w14:paraId="2E649A62" w14:textId="77777777" w:rsidR="005E66A8" w:rsidRDefault="005E66A8"/>
    <w:p w14:paraId="648372F9" w14:textId="77777777" w:rsidR="000E4B4E" w:rsidRDefault="000E4B4E"/>
    <w:p w14:paraId="21DEB557" w14:textId="77777777" w:rsidR="002C72E5" w:rsidRDefault="002C72E5"/>
    <w:p w14:paraId="77DFA03F" w14:textId="77777777" w:rsidR="002C72E5" w:rsidRDefault="002C72E5"/>
    <w:p w14:paraId="59138254" w14:textId="77777777" w:rsidR="002C72E5" w:rsidRDefault="002C72E5"/>
    <w:p w14:paraId="5C7BAAA7" w14:textId="77777777" w:rsidR="002C72E5" w:rsidRDefault="002C72E5"/>
    <w:p w14:paraId="0F4EB637" w14:textId="77777777" w:rsidR="002C72E5" w:rsidRDefault="002C72E5"/>
    <w:p w14:paraId="59B124E2" w14:textId="77777777" w:rsidR="002C72E5" w:rsidRDefault="002C72E5"/>
    <w:p w14:paraId="7BE0E82F" w14:textId="77777777" w:rsidR="002C72E5" w:rsidRDefault="002C72E5"/>
    <w:p w14:paraId="7E385D77" w14:textId="77777777" w:rsidR="002C72E5" w:rsidRDefault="002C72E5"/>
    <w:p w14:paraId="53668AF3" w14:textId="77777777" w:rsidR="002C72E5" w:rsidRDefault="002C72E5"/>
    <w:p w14:paraId="1FED7BB3" w14:textId="77777777" w:rsidR="002C72E5" w:rsidRDefault="002C72E5"/>
    <w:p w14:paraId="74AF3952" w14:textId="77777777" w:rsidR="002C72E5" w:rsidRDefault="002C72E5"/>
    <w:p w14:paraId="013700F2" w14:textId="77777777" w:rsidR="002C72E5" w:rsidRDefault="002C72E5"/>
    <w:p w14:paraId="362BE4A9" w14:textId="77777777" w:rsidR="002C72E5" w:rsidRDefault="002C72E5"/>
    <w:p w14:paraId="4CEFE955" w14:textId="77777777" w:rsidR="002C72E5" w:rsidRDefault="002C72E5"/>
    <w:p w14:paraId="2AD74130" w14:textId="77777777" w:rsidR="002C72E5" w:rsidRDefault="002C72E5"/>
    <w:p w14:paraId="1EECAA14" w14:textId="77777777" w:rsidR="002C72E5" w:rsidRDefault="002C72E5"/>
    <w:p w14:paraId="78457A5C" w14:textId="77777777" w:rsidR="002C72E5" w:rsidRDefault="002C72E5"/>
    <w:p w14:paraId="1C740500" w14:textId="77777777" w:rsidR="002C72E5" w:rsidRDefault="002C72E5"/>
    <w:p w14:paraId="29F081EE" w14:textId="77777777" w:rsidR="002C72E5" w:rsidRDefault="002C72E5"/>
    <w:p w14:paraId="0AB55265" w14:textId="77777777" w:rsidR="002C72E5" w:rsidRDefault="002C72E5"/>
    <w:p w14:paraId="69269261" w14:textId="77777777" w:rsidR="002C72E5" w:rsidRDefault="002C72E5"/>
    <w:p w14:paraId="07CA7B18" w14:textId="77777777" w:rsidR="002C72E5" w:rsidRDefault="002C72E5" w:rsidP="002C72E5">
      <w:pPr>
        <w:pStyle w:val="Caption"/>
        <w:keepNext/>
      </w:pPr>
      <w:r>
        <w:lastRenderedPageBreak/>
        <w:t xml:space="preserve">Table 4. </w:t>
      </w:r>
      <w:r w:rsidRPr="002C72E5">
        <w:t>Proportional abundance of plants represented in the functional diversity analysis at each site.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620"/>
        <w:gridCol w:w="2860"/>
        <w:gridCol w:w="3640"/>
        <w:gridCol w:w="2360"/>
      </w:tblGrid>
      <w:tr w:rsidR="002C72E5" w:rsidRPr="002C72E5" w14:paraId="56288006" w14:textId="77777777" w:rsidTr="002C72E5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0F1C0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Site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74F22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Total cover (individuals Ha-1)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392E8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Represented cover (individuals Ha-1)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7BA07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Proportion represented</w:t>
            </w:r>
          </w:p>
        </w:tc>
      </w:tr>
      <w:tr w:rsidR="002C72E5" w:rsidRPr="002C72E5" w14:paraId="54DC7214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4C1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9CA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1A4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B43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2C72E5" w:rsidRPr="002C72E5" w14:paraId="0F36D4A9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49C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08F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FC5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852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14:paraId="779D7A26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0B8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BD8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71F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7BC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2C72E5" w:rsidRPr="002C72E5" w14:paraId="3FBBC882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037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734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474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8E2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2C72E5" w:rsidRPr="002C72E5" w14:paraId="6C4EFE23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8C2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B2A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532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549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14:paraId="604B4F8C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F2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A72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4E8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205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14:paraId="647B4AB0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9DC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A98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452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25E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2C72E5" w:rsidRPr="002C72E5" w14:paraId="3E0A5F32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231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264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D06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F26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2C72E5" w:rsidRPr="002C72E5" w14:paraId="3D691397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D6F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4E0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E79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5FA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2C72E5" w:rsidRPr="002C72E5" w14:paraId="229C32CA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53F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B30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F9A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F5F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2C72E5" w:rsidRPr="002C72E5" w14:paraId="1FF6D461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476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47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240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ACD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2C72E5" w:rsidRPr="002C72E5" w14:paraId="3A3A19AC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550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69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CC1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4C4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14:paraId="1EFD1D7E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9D6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C1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3EE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ADB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2C72E5" w:rsidRPr="002C72E5" w14:paraId="14373551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3B7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67F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1AA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F01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2C72E5" w:rsidRPr="002C72E5" w14:paraId="6CA8412B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164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8D6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2A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46A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</w:tr>
      <w:tr w:rsidR="002C72E5" w:rsidRPr="002C72E5" w14:paraId="16159616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F9E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8A6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900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F52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</w:t>
            </w:r>
          </w:p>
        </w:tc>
      </w:tr>
      <w:tr w:rsidR="002C72E5" w:rsidRPr="002C72E5" w14:paraId="421343F8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975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9A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5C5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84E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2C72E5" w:rsidRPr="002C72E5" w14:paraId="7CC54787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67D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BE42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8AD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5CE3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2C72E5" w:rsidRPr="002C72E5" w14:paraId="1E1BABE2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08C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C3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E77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A39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2C72E5" w:rsidRPr="002C72E5" w14:paraId="1D57D767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BB8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9C8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D91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0C1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2C72E5" w:rsidRPr="002C72E5" w14:paraId="16B1CA2C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465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1D3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45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C022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2C72E5" w:rsidRPr="002C72E5" w14:paraId="737C61CC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AA2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DF3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A95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5F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2C72E5" w:rsidRPr="002C72E5" w14:paraId="566592C8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35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D21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D93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C050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2C72E5" w:rsidRPr="002C72E5" w14:paraId="1E43ED02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D4B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D343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6AF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2CF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2C72E5" w:rsidRPr="002C72E5" w14:paraId="08AB5540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2C4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B09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34D3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3D53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2C72E5" w:rsidRPr="002C72E5" w14:paraId="2C99102B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1F4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25B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8A1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64A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2C72E5" w:rsidRPr="002C72E5" w14:paraId="326047BC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0FA0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23F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DFC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74D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2C72E5" w:rsidRPr="002C72E5" w14:paraId="6B399A2D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E0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FE5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1E3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C59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2C72E5" w:rsidRPr="002C72E5" w14:paraId="75CF9D7A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A14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7D5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C2C2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570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2C72E5" w:rsidRPr="002C72E5" w14:paraId="352F06DA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4DC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99E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AE6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42F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2C72E5" w:rsidRPr="002C72E5" w14:paraId="189557E0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9C4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5942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052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523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2C72E5" w:rsidRPr="002C72E5" w14:paraId="6771478B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DCC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A52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B8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128B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14:paraId="39E5D526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92C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FDF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F25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0EF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2C72E5" w:rsidRPr="002C72E5" w14:paraId="232B8F3B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EE3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A4E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DB20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571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2C72E5" w:rsidRPr="002C72E5" w14:paraId="7BCEE221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2A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617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018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8151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2C72E5" w:rsidRPr="002C72E5" w14:paraId="379BB756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06C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8ED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641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9BD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2C72E5" w:rsidRPr="002C72E5" w14:paraId="3B0577D3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407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40D0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6A4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928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2C72E5" w:rsidRPr="002C72E5" w14:paraId="558BBE2D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C43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A289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46B2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E3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2C72E5" w:rsidRPr="002C72E5" w14:paraId="039C77AA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A3A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3FA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2A7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914A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2C72E5" w:rsidRPr="002C72E5" w14:paraId="3AFF10CE" w14:textId="77777777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75594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AD7AC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0B13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B224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14:paraId="663470D9" w14:textId="77777777" w:rsidR="000E4B4E" w:rsidRDefault="000E4B4E"/>
    <w:p w14:paraId="04DA0FA6" w14:textId="77777777" w:rsidR="000E4B4E" w:rsidRDefault="000E4B4E"/>
    <w:p w14:paraId="3C970C7A" w14:textId="77777777" w:rsidR="002C72E5" w:rsidRDefault="002C72E5"/>
    <w:p w14:paraId="09C66E81" w14:textId="77777777" w:rsidR="002C72E5" w:rsidRDefault="002C72E5"/>
    <w:p w14:paraId="1C89F799" w14:textId="77777777" w:rsidR="002C72E5" w:rsidRDefault="002C72E5" w:rsidP="002C72E5">
      <w:pPr>
        <w:pStyle w:val="Caption"/>
        <w:keepNext/>
      </w:pPr>
      <w:r>
        <w:t xml:space="preserve">Table 5. </w:t>
      </w:r>
      <w:r w:rsidR="00FE148E" w:rsidRPr="00FE148E">
        <w:t>Proportion of species included in the functional diversity analysis for which trait values were available.</w:t>
      </w:r>
    </w:p>
    <w:tbl>
      <w:tblPr>
        <w:tblW w:w="425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1573"/>
      </w:tblGrid>
      <w:tr w:rsidR="002C72E5" w:rsidRPr="002C72E5" w14:paraId="4073F920" w14:textId="77777777" w:rsidTr="002C72E5">
        <w:trPr>
          <w:trHeight w:val="300"/>
        </w:trPr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CEA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4006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C72E5" w:rsidRPr="002C72E5" w14:paraId="4927510B" w14:textId="77777777" w:rsidTr="002C72E5">
        <w:trPr>
          <w:trHeight w:val="30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1D63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flowering duration</w:t>
            </w:r>
          </w:p>
        </w:tc>
        <w:tc>
          <w:tcPr>
            <w:tcW w:w="15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33D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0.891</w:t>
            </w:r>
          </w:p>
        </w:tc>
      </w:tr>
      <w:tr w:rsidR="002C72E5" w:rsidRPr="002C72E5" w14:paraId="7A4F0A85" w14:textId="77777777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45CEFD6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growth form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7C699A3D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14:paraId="33081D24" w14:textId="77777777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55393F7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leaf area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32604A1E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2C72E5" w:rsidRPr="002C72E5" w14:paraId="72414932" w14:textId="77777777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952C96A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maximum height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5805D175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C72E5" w:rsidRPr="002C72E5" w14:paraId="0E86D7B2" w14:textId="77777777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DA1FF3F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seed mass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5AC9E5EF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0.868</w:t>
            </w:r>
          </w:p>
        </w:tc>
      </w:tr>
      <w:tr w:rsidR="002C72E5" w:rsidRPr="002C72E5" w14:paraId="50BDBB2C" w14:textId="77777777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60D8148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SLA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2F259B26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0.661</w:t>
            </w:r>
          </w:p>
        </w:tc>
      </w:tr>
      <w:tr w:rsidR="002C72E5" w:rsidRPr="002C72E5" w14:paraId="457ED3A9" w14:textId="77777777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19C273EF" w14:textId="77777777"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wood density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53E64F58" w14:textId="77777777"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14:paraId="2D8ADB6E" w14:textId="77777777" w:rsidR="00FE148E" w:rsidRDefault="00FE148E"/>
    <w:p w14:paraId="4310C70E" w14:textId="77777777" w:rsidR="00FE148E" w:rsidRDefault="00FE148E" w:rsidP="00FE148E">
      <w:pPr>
        <w:pStyle w:val="Caption"/>
        <w:keepNext/>
      </w:pPr>
      <w:r>
        <w:t xml:space="preserve">Table 6. </w:t>
      </w:r>
      <w:r w:rsidRPr="00FE148E">
        <w:t>Error estimates for imputation of missing data. Note that these error est</w:t>
      </w:r>
      <w:r>
        <w:t>imates refer to transformed data.</w:t>
      </w:r>
    </w:p>
    <w:tbl>
      <w:tblPr>
        <w:tblW w:w="340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2292"/>
      </w:tblGrid>
      <w:tr w:rsidR="00FE148E" w:rsidRPr="00FE148E" w14:paraId="6BE07B1A" w14:textId="77777777" w:rsidTr="00FE148E">
        <w:trPr>
          <w:trHeight w:val="300"/>
        </w:trPr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17C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2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543D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normalis</w:t>
            </w:r>
            <w:r w:rsidRPr="00FE148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ed root mean squared error</w:t>
            </w:r>
          </w:p>
        </w:tc>
      </w:tr>
      <w:tr w:rsidR="00FE148E" w:rsidRPr="00FE148E" w14:paraId="4DB8B2B0" w14:textId="77777777" w:rsidTr="00FE148E">
        <w:trPr>
          <w:trHeight w:val="300"/>
        </w:trPr>
        <w:tc>
          <w:tcPr>
            <w:tcW w:w="11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9792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2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9116" w14:textId="77777777" w:rsidR="00FE148E" w:rsidRPr="00FE148E" w:rsidRDefault="00FE148E" w:rsidP="00FE1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E148E" w:rsidRPr="00FE148E" w14:paraId="7A2C5AC5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1ABDE88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flowering duration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7984E404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0.263</w:t>
            </w:r>
          </w:p>
        </w:tc>
      </w:tr>
      <w:tr w:rsidR="00FE148E" w:rsidRPr="00FE148E" w14:paraId="5F58F68B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A3385F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growth form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AB65148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</w:tr>
      <w:tr w:rsidR="00FE148E" w:rsidRPr="00FE148E" w14:paraId="32243101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2F725F5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leaf area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E7824B0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4.351</w:t>
            </w:r>
          </w:p>
        </w:tc>
      </w:tr>
      <w:tr w:rsidR="00FE148E" w:rsidRPr="00FE148E" w14:paraId="2A32EAA0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178CEA1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maximum height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29BB31C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1.346</w:t>
            </w:r>
          </w:p>
        </w:tc>
      </w:tr>
      <w:tr w:rsidR="00FE148E" w:rsidRPr="00FE148E" w14:paraId="71458DBD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E5FD178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seed mass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CF3D52A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0.745</w:t>
            </w:r>
          </w:p>
        </w:tc>
      </w:tr>
      <w:tr w:rsidR="00FE148E" w:rsidRPr="00FE148E" w14:paraId="604F56C5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45B7191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SLA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3207C5A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0.022</w:t>
            </w:r>
          </w:p>
        </w:tc>
      </w:tr>
      <w:tr w:rsidR="00FE148E" w:rsidRPr="00FE148E" w14:paraId="59D30071" w14:textId="77777777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EC0A7BE" w14:textId="77777777"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wood density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FF01E9C" w14:textId="77777777"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0.007</w:t>
            </w:r>
          </w:p>
        </w:tc>
      </w:tr>
    </w:tbl>
    <w:p w14:paraId="0EC4CA9E" w14:textId="77777777" w:rsidR="00FE148E" w:rsidRDefault="00FE148E"/>
    <w:p w14:paraId="2E9DC187" w14:textId="77777777" w:rsidR="000E4B4E" w:rsidRDefault="000E4B4E"/>
    <w:p w14:paraId="75161F5F" w14:textId="77777777" w:rsidR="000E4B4E" w:rsidRDefault="000E4B4E"/>
    <w:p w14:paraId="6CBE7CB7" w14:textId="77777777" w:rsidR="000E4B4E" w:rsidRDefault="000E4B4E"/>
    <w:p w14:paraId="62C36666" w14:textId="77777777" w:rsidR="000E4B4E" w:rsidRDefault="000E4B4E"/>
    <w:p w14:paraId="7D3C42E0" w14:textId="77777777" w:rsidR="000E4B4E" w:rsidRDefault="000E4B4E"/>
    <w:p w14:paraId="0BDE73D4" w14:textId="77777777" w:rsidR="000E4B4E" w:rsidRDefault="000E4B4E"/>
    <w:p w14:paraId="700E4795" w14:textId="77777777" w:rsidR="000E4B4E" w:rsidRDefault="000E4B4E"/>
    <w:p w14:paraId="6EDD087A" w14:textId="77777777" w:rsidR="000E4B4E" w:rsidRDefault="000E4B4E"/>
    <w:p w14:paraId="309B1925" w14:textId="77777777" w:rsidR="000E4B4E" w:rsidRDefault="000E4B4E"/>
    <w:p w14:paraId="49207EC7" w14:textId="77777777" w:rsidR="000E4B4E" w:rsidRDefault="000E4B4E"/>
    <w:p w14:paraId="7EAC6611" w14:textId="77777777" w:rsidR="000E4B4E" w:rsidRDefault="000E4B4E"/>
    <w:p w14:paraId="36D488D9" w14:textId="77777777" w:rsidR="000E4B4E" w:rsidRDefault="000E4B4E"/>
    <w:p w14:paraId="1292AB40" w14:textId="77777777" w:rsidR="000E4B4E" w:rsidRDefault="000E4B4E"/>
    <w:p w14:paraId="1FC0757E" w14:textId="77777777" w:rsidR="000E4B4E" w:rsidRDefault="000E4B4E"/>
    <w:p w14:paraId="356821F0" w14:textId="77777777" w:rsidR="000E4B4E" w:rsidRDefault="000E4B4E"/>
    <w:p w14:paraId="76EAD2BE" w14:textId="77777777" w:rsidR="000E4B4E" w:rsidRDefault="000E4B4E"/>
    <w:p w14:paraId="29A3CC12" w14:textId="77777777" w:rsidR="000E4B4E" w:rsidRDefault="000E4B4E"/>
    <w:p w14:paraId="0BD88A8F" w14:textId="77777777" w:rsidR="000E4B4E" w:rsidRDefault="000E4B4E"/>
    <w:p w14:paraId="0D485663" w14:textId="77777777" w:rsidR="000E4B4E" w:rsidRDefault="000E4B4E"/>
    <w:p w14:paraId="2B26BD8D" w14:textId="77777777" w:rsidR="000E4B4E" w:rsidRDefault="000E4B4E" w:rsidP="000E4B4E">
      <w:pPr>
        <w:pStyle w:val="Caption"/>
        <w:keepNext/>
      </w:pPr>
      <w:r>
        <w:t xml:space="preserve">Table </w:t>
      </w:r>
      <w:r w:rsidR="00264ABF">
        <w:t>4</w:t>
      </w:r>
      <w:r>
        <w:t>. Proportion</w:t>
      </w:r>
      <w:r w:rsidR="00264ABF">
        <w:t>al abundance</w:t>
      </w:r>
      <w:r>
        <w:t xml:space="preserve"> of plant</w:t>
      </w:r>
      <w:r w:rsidR="00057F2C">
        <w:t>s</w:t>
      </w:r>
      <w:r>
        <w:t xml:space="preserve"> </w:t>
      </w:r>
      <w:r w:rsidR="00264ABF">
        <w:t xml:space="preserve">represented in the functional diversity analysis </w:t>
      </w:r>
      <w:r w:rsidR="00057F2C">
        <w:t>at each site</w:t>
      </w:r>
      <w:r>
        <w:t>.</w:t>
      </w:r>
    </w:p>
    <w:tbl>
      <w:tblPr>
        <w:tblW w:w="5411" w:type="dxa"/>
        <w:tblInd w:w="-5" w:type="dxa"/>
        <w:tblLook w:val="04A0" w:firstRow="1" w:lastRow="0" w:firstColumn="1" w:lastColumn="0" w:noHBand="0" w:noVBand="1"/>
      </w:tblPr>
      <w:tblGrid>
        <w:gridCol w:w="720"/>
        <w:gridCol w:w="1407"/>
        <w:gridCol w:w="2073"/>
        <w:gridCol w:w="1334"/>
      </w:tblGrid>
      <w:tr w:rsidR="000E4B4E" w:rsidRPr="000E4B4E" w14:paraId="35CD150B" w14:textId="77777777" w:rsidTr="000E4B4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29CCC" w14:textId="77777777"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site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5F807" w14:textId="77777777"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otal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90E0A" w14:textId="77777777"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epresented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8C3E" w14:textId="77777777"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Proportion represented</w:t>
            </w:r>
          </w:p>
        </w:tc>
      </w:tr>
      <w:tr w:rsidR="000E4B4E" w:rsidRPr="000E4B4E" w14:paraId="22DFB948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1DC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A8B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5D6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377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0E4B4E" w:rsidRPr="000E4B4E" w14:paraId="7AA4ADAC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CBF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56D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371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2D4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14:paraId="6736B677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A35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CE4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22B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33F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0E4B4E" w:rsidRPr="000E4B4E" w14:paraId="6669F0E8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D95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680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B01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AE3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0E4B4E" w:rsidRPr="000E4B4E" w14:paraId="4654246F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E35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C85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554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239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14:paraId="38146C5B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823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C4F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D03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96B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14:paraId="3BDBD769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E4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17E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4F9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2DB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0E4B4E" w:rsidRPr="000E4B4E" w14:paraId="4DDCCB6D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B78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99F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8B4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B20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0E4B4E" w:rsidRPr="000E4B4E" w14:paraId="52986160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EB7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158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E72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DBA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0E4B4E" w:rsidRPr="000E4B4E" w14:paraId="3F414E59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7E6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4B0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47A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50F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0E4B4E" w:rsidRPr="000E4B4E" w14:paraId="77806BB8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7EA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A49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045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E62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0E4B4E" w:rsidRPr="000E4B4E" w14:paraId="3C4FFFEF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592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B30A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807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3C8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14:paraId="4D775CF4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4053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9B73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68C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CBD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0E4B4E" w:rsidRPr="000E4B4E" w14:paraId="2D22D3A3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EDC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F62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668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D30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0E4B4E" w:rsidRPr="000E4B4E" w14:paraId="2773EBAB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DAE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81D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E7D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9DF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0.980</w:t>
            </w:r>
          </w:p>
        </w:tc>
      </w:tr>
      <w:tr w:rsidR="000E4B4E" w:rsidRPr="000E4B4E" w14:paraId="056167D0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B7E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8013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1A3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EF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0.800</w:t>
            </w:r>
          </w:p>
        </w:tc>
      </w:tr>
      <w:tr w:rsidR="000E4B4E" w:rsidRPr="000E4B4E" w14:paraId="3D5FF702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3703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142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007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EA5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0E4B4E" w:rsidRPr="000E4B4E" w14:paraId="4E9E4AF5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DFE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0C3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9B2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6FA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0E4B4E" w:rsidRPr="000E4B4E" w14:paraId="6758FE04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844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5C0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90F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391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0E4B4E" w:rsidRPr="000E4B4E" w14:paraId="68D1C2EA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CC2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A35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A43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52A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0E4B4E" w:rsidRPr="000E4B4E" w14:paraId="7894A999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6FD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377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BE2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9A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0E4B4E" w:rsidRPr="000E4B4E" w14:paraId="6FF6D4D9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554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067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1CE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F0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0E4B4E" w:rsidRPr="000E4B4E" w14:paraId="4BC4CA42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89B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CEC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830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A27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0E4B4E" w:rsidRPr="000E4B4E" w14:paraId="1EBB7346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18B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52E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895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5F6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0E4B4E" w:rsidRPr="000E4B4E" w14:paraId="778C148F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116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A4F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1CD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D81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0E4B4E" w:rsidRPr="000E4B4E" w14:paraId="1856DA3F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B30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D25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0F0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5AA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0E4B4E" w:rsidRPr="000E4B4E" w14:paraId="5C640F7F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614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AC9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8E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510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0E4B4E" w:rsidRPr="000E4B4E" w14:paraId="6ECD2CDD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5D8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7DC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FEB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EB9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0E4B4E" w:rsidRPr="000E4B4E" w14:paraId="754250F1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03C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064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4D2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7A9A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0E4B4E" w:rsidRPr="000E4B4E" w14:paraId="3CF2879B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161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BFB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20D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525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0E4B4E" w:rsidRPr="000E4B4E" w14:paraId="052B23AA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216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29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786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ED81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0E4B4E" w:rsidRPr="000E4B4E" w14:paraId="5749D0A5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F44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lastRenderedPageBreak/>
              <w:t>32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C7C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909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9C2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14:paraId="2E7A2B15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3E9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930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1C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71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0E4B4E" w:rsidRPr="000E4B4E" w14:paraId="0085570D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85B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9DF2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112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B10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0E4B4E" w:rsidRPr="000E4B4E" w14:paraId="365FF4A1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4AB8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22C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F88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5F7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0E4B4E" w:rsidRPr="000E4B4E" w14:paraId="0BDD3864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9843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8AB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5FB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92D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0E4B4E" w:rsidRPr="000E4B4E" w14:paraId="0F1A5FCC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0D8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B1A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334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221C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0E4B4E" w:rsidRPr="000E4B4E" w14:paraId="5F0B60D8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BD80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74F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90D4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0F85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0E4B4E" w:rsidRPr="000E4B4E" w14:paraId="45923DB7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1E4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5606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0D27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7D5E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0E4B4E" w:rsidRPr="000E4B4E" w14:paraId="7B452F87" w14:textId="77777777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662A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3BB53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60F09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825D" w14:textId="77777777"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14:paraId="283D5717" w14:textId="77777777" w:rsidR="000E4B4E" w:rsidRDefault="000E4B4E"/>
    <w:p w14:paraId="5442C95F" w14:textId="77777777" w:rsidR="00264ABF" w:rsidRDefault="00264ABF"/>
    <w:p w14:paraId="21342E4F" w14:textId="77777777" w:rsidR="0025287B" w:rsidRDefault="0025287B" w:rsidP="0025287B">
      <w:pPr>
        <w:pStyle w:val="Caption"/>
        <w:keepNext/>
      </w:pPr>
      <w:r>
        <w:t xml:space="preserve">Table </w:t>
      </w:r>
      <w:r w:rsidR="006160D5">
        <w:t>5</w:t>
      </w:r>
      <w:r>
        <w:rPr>
          <w:noProof/>
        </w:rPr>
        <w:t>. Proportion of species included in the functional diversity analysis for which trait values were available.</w:t>
      </w:r>
    </w:p>
    <w:tbl>
      <w:tblPr>
        <w:tblW w:w="3544" w:type="dxa"/>
        <w:tblInd w:w="-5" w:type="dxa"/>
        <w:tblLook w:val="04A0" w:firstRow="1" w:lastRow="0" w:firstColumn="1" w:lastColumn="0" w:noHBand="0" w:noVBand="1"/>
      </w:tblPr>
      <w:tblGrid>
        <w:gridCol w:w="2060"/>
        <w:gridCol w:w="1484"/>
      </w:tblGrid>
      <w:tr w:rsidR="0025287B" w:rsidRPr="0025287B" w14:paraId="372957A9" w14:textId="77777777" w:rsidTr="0025287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15CA5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1EE1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5287B" w:rsidRPr="0025287B" w14:paraId="5166BB1D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B188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flowering duration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7EA7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14:paraId="7F6433E5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1755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growth form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02E0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14:paraId="56FD1528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E74E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leaf area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72C8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25287B" w:rsidRPr="0025287B" w14:paraId="6D8F27A0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89B4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maximum height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A6FE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5287B" w:rsidRPr="0025287B" w14:paraId="2427CF4D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1EA9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seed mass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04D9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</w:tr>
      <w:tr w:rsidR="0025287B" w:rsidRPr="0025287B" w14:paraId="46E49FD6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87FA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SLA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4D7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14:paraId="6F989417" w14:textId="77777777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4A584" w14:textId="77777777"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wood density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8B73" w14:textId="77777777"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14:paraId="4B7623FA" w14:textId="77777777" w:rsidR="008C1697" w:rsidRDefault="008C1697"/>
    <w:p w14:paraId="0E4EFDC6" w14:textId="77777777" w:rsidR="006160D5" w:rsidRDefault="006160D5"/>
    <w:sectPr w:rsidR="0061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Lawson" w:date="2016-11-15T13:58:00Z" w:initials="JL">
    <w:p w14:paraId="5DEB0870" w14:textId="77777777" w:rsidR="001A7375" w:rsidRDefault="001A7375">
      <w:pPr>
        <w:pStyle w:val="CommentText"/>
      </w:pPr>
      <w:r>
        <w:rPr>
          <w:rStyle w:val="CommentReference"/>
        </w:rPr>
        <w:annotationRef/>
      </w:r>
      <w:r>
        <w:t xml:space="preserve">Doesn’t contain </w:t>
      </w:r>
      <w:proofErr w:type="spellStart"/>
      <w:r>
        <w:t>num’s</w:t>
      </w:r>
      <w:bookmarkStart w:id="1" w:name="_GoBack"/>
      <w:bookmarkEnd w:id="1"/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EB08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Lawson">
    <w15:presenceInfo w15:providerId="None" w15:userId="James Law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D1"/>
    <w:rsid w:val="00057F2C"/>
    <w:rsid w:val="000E4B4E"/>
    <w:rsid w:val="00163236"/>
    <w:rsid w:val="001A7375"/>
    <w:rsid w:val="0025287B"/>
    <w:rsid w:val="00264ABF"/>
    <w:rsid w:val="002C72E5"/>
    <w:rsid w:val="005C3248"/>
    <w:rsid w:val="005E66A8"/>
    <w:rsid w:val="006010E7"/>
    <w:rsid w:val="006160D5"/>
    <w:rsid w:val="006D053F"/>
    <w:rsid w:val="007126D1"/>
    <w:rsid w:val="008C1697"/>
    <w:rsid w:val="0094073A"/>
    <w:rsid w:val="00991D34"/>
    <w:rsid w:val="00B117C9"/>
    <w:rsid w:val="00B12A43"/>
    <w:rsid w:val="00D2763E"/>
    <w:rsid w:val="00F546FA"/>
    <w:rsid w:val="00FA3C8E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DD0"/>
  <w15:chartTrackingRefBased/>
  <w15:docId w15:val="{548A1A1E-78ED-4955-A56F-9EA0D9F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7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3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6019-DCFA-44FF-B0D4-1B550CD4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James Lawson</cp:lastModifiedBy>
  <cp:revision>3</cp:revision>
  <dcterms:created xsi:type="dcterms:W3CDTF">2016-05-10T02:04:00Z</dcterms:created>
  <dcterms:modified xsi:type="dcterms:W3CDTF">2016-11-16T00:01:00Z</dcterms:modified>
</cp:coreProperties>
</file>