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5541DC">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w:t>
      </w:r>
      <w:r w:rsidRPr="00BC2F9B">
        <w:t xml:space="preserve">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w:t>
      </w:r>
      <w:r w:rsidRPr="00BC2F9B">
        <w:t>measurements of leaf nitrogen content</w:t>
      </w:r>
      <w:r w:rsidRPr="00BC2F9B">
        <w:t xml:space="preserve">,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w:t>
      </w:r>
      <w:r w:rsidR="002D0224" w:rsidRPr="00BC2F9B">
        <w:t>estimates of the carbon fixing enzyme Rubisco</w:t>
      </w:r>
      <w:r w:rsidR="002D0224" w:rsidRPr="00BC2F9B">
        <w:t xml:space="preserve">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H</w:t>
      </w:r>
      <w:r w:rsidRPr="00BC2F9B">
        <w:t xml:space="preserve">ere we apply new proteomics techniques that make possible one-pass quantification of </w:t>
      </w:r>
      <w:r w:rsidRPr="00BC2F9B">
        <w:t>almost</w:t>
      </w:r>
      <w:r w:rsidRPr="00BC2F9B">
        <w:t xml:space="preserve"> all proteins in a leaf. </w:t>
      </w:r>
      <w:r w:rsidR="00FB7FF3" w:rsidRPr="00BC2F9B">
        <w:t>We used quantitative mass spectrometry</w:t>
      </w:r>
      <w:r w:rsidR="00FB7FF3" w:rsidRPr="00BC2F9B">
        <w:t xml:space="preserve"> </w:t>
      </w:r>
      <w:r w:rsidR="00FB7FF3" w:rsidRPr="00BC2F9B">
        <w:t xml:space="preserve">to analyse </w:t>
      </w:r>
      <w:r w:rsidR="00FB7FF3" w:rsidRPr="00BC2F9B">
        <w:t>320 leaves from 32 Australian eucalypt species sampled from Tasmania, New South Wales, and Queensland, spanning large gradients of mean annual precipitation and temperature (200-3200 mm, 5-27 °C, respectively) (Fig. 1).</w:t>
      </w:r>
      <w:r w:rsidR="00FB7FF3" w:rsidRPr="00BC2F9B">
        <w:t xml:space="preserve">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for all major protein functional categories</w:t>
      </w:r>
      <w:r w:rsidR="00FB7FF3" w:rsidRPr="00BC2F9B">
        <w:rPr>
          <w:rFonts w:ascii="Calibri" w:eastAsia="Times New Roman" w:hAnsi="Calibri" w:cs="Times New Roman"/>
          <w:lang w:eastAsia="en-AU"/>
        </w:rPr>
        <w:t>, and describe the dominant biogeographical patterns in abundance of photosynthesis proteins</w:t>
      </w:r>
      <w:r w:rsidR="00FB7FF3" w:rsidRPr="00BC2F9B">
        <w:rPr>
          <w:rFonts w:ascii="Calibri" w:eastAsia="Times New Roman" w:hAnsi="Calibri" w:cs="Times New Roman"/>
          <w:lang w:eastAsia="en-AU"/>
        </w:rPr>
        <w:t>.</w:t>
      </w:r>
      <w:r w:rsidR="00FB7FF3" w:rsidRPr="00BC2F9B">
        <w:rPr>
          <w:rFonts w:ascii="Calibri" w:eastAsia="Times New Roman" w:hAnsi="Calibri" w:cs="Times New Roman"/>
          <w:lang w:eastAsia="en-AU"/>
        </w:rPr>
        <w:t xml:space="preserve"> </w:t>
      </w:r>
    </w:p>
    <w:p w14:paraId="3762A885" w14:textId="77777777" w:rsidR="00BC2F9B" w:rsidRPr="00BC2F9B" w:rsidRDefault="00BC2F9B">
      <w:pPr>
        <w:rPr>
          <w:rFonts w:ascii="Calibri" w:eastAsia="Times New Roman" w:hAnsi="Calibri" w:cs="Times New Roman"/>
          <w:lang w:eastAsia="en-AU"/>
        </w:rPr>
      </w:pPr>
      <w:commentRangeStart w:id="0"/>
      <w:r w:rsidRPr="00BC2F9B">
        <w:rPr>
          <w:rFonts w:ascii="Calibri" w:eastAsia="Times New Roman" w:hAnsi="Calibri" w:cs="Times New Roman"/>
          <w:lang w:eastAsia="en-AU"/>
        </w:rPr>
        <w:t>RESULTS</w:t>
      </w:r>
      <w:commentRangeEnd w:id="0"/>
      <w:r w:rsidR="00596EE5">
        <w:rPr>
          <w:rStyle w:val="CommentReference"/>
        </w:rPr>
        <w:commentReference w:id="0"/>
      </w:r>
    </w:p>
    <w:p w14:paraId="5EE7CD9B" w14:textId="77777777" w:rsidR="00BC2F9B" w:rsidRDefault="00BC2F9B" w:rsidP="00BC2F9B">
      <w:pPr>
        <w:rPr>
          <w:bCs/>
          <w:i/>
        </w:rPr>
      </w:pPr>
      <w:commentRangeStart w:id="2"/>
      <w:r w:rsidRPr="006A5466">
        <w:rPr>
          <w:bCs/>
          <w:i/>
        </w:rPr>
        <w:t>Protein composition of the average eucalypt leaf.</w:t>
      </w:r>
    </w:p>
    <w:p w14:paraId="7DC7A499" w14:textId="77777777" w:rsidR="00BC2F9B" w:rsidRPr="00BC2F9B" w:rsidRDefault="00BC2F9B" w:rsidP="00BC2F9B">
      <w:commentRangeStart w:id="3"/>
      <w:r>
        <w:t>O</w:t>
      </w:r>
      <w:r>
        <w:t>ur mass spectrometric</w:t>
      </w:r>
      <w:r>
        <w:t xml:space="preserve"> </w:t>
      </w:r>
      <w:r>
        <w:t>approach</w:t>
      </w:r>
      <w:r>
        <w:t xml:space="preserve"> allowed detection of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3"/>
      <w:r>
        <w:rPr>
          <w:rStyle w:val="CommentReference"/>
        </w:rPr>
        <w:commentReference w:id="3"/>
      </w:r>
    </w:p>
    <w:p w14:paraId="6F0273FF" w14:textId="77777777" w:rsidR="00BC2F9B" w:rsidRDefault="00BC2F9B" w:rsidP="00BC2F9B">
      <w:pPr>
        <w:rPr>
          <w:color w:val="FF0000"/>
        </w:rPr>
      </w:pPr>
      <w:commentRangeStart w:id="4"/>
      <w:r>
        <w:t>The majority</w:t>
      </w:r>
      <w:r w:rsidRPr="006A5466">
        <w:t xml:space="preserve"> </w:t>
      </w:r>
      <w:r>
        <w:t xml:space="preserve">(64%, SD </w:t>
      </w:r>
      <w:proofErr w:type="gramStart"/>
      <w:r>
        <w:t>X%</w:t>
      </w:r>
      <w:proofErr w:type="gramEnd"/>
      <w:r>
        <w:t xml:space="preserve">) of </w:t>
      </w:r>
      <w:r>
        <w:t xml:space="preserve">leaf </w:t>
      </w:r>
      <w:r>
        <w:t>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2"/>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2"/>
      </w:r>
      <w:commentRangeEnd w:id="4"/>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4"/>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6AB970FA" w14:textId="77777777" w:rsidR="00540C5C" w:rsidRDefault="00186046" w:rsidP="00BC2F9B">
      <w:pPr>
        <w:rPr>
          <w:bCs/>
        </w:rPr>
      </w:pPr>
      <w:r>
        <w:rPr>
          <w:bCs/>
        </w:rPr>
        <w:lastRenderedPageBreak/>
        <w:t>SENTENCE INTRODUCING HEATMAP, say we’ve got all the major protein functional categories plus some smaller categories of interest.</w:t>
      </w:r>
    </w:p>
    <w:p w14:paraId="673010FE" w14:textId="77777777" w:rsidR="00186046" w:rsidRDefault="00186046" w:rsidP="00BC2F9B">
      <w:pPr>
        <w:rPr>
          <w:bCs/>
        </w:rPr>
      </w:pPr>
      <w:r>
        <w:rPr>
          <w:bCs/>
        </w:rPr>
        <w:t>SAY SOMETHING ABOUT PER LEAF AREA VS PROPORTIONAL AMOUNTS</w:t>
      </w:r>
    </w:p>
    <w:p w14:paraId="3A08C8E0" w14:textId="77777777" w:rsidR="00BC2F9B" w:rsidRPr="001017F5" w:rsidRDefault="00BC2F9B" w:rsidP="00BC2F9B">
      <w:pPr>
        <w:rPr>
          <w:bCs/>
        </w:rPr>
      </w:pPr>
      <w:commentRangeStart w:id="5"/>
      <w:r>
        <w:rPr>
          <w:bCs/>
        </w:rPr>
        <w:t>Per leaf area</w:t>
      </w:r>
      <w:r w:rsidRPr="00E6307C">
        <w:rPr>
          <w:bCs/>
        </w:rPr>
        <w:t xml:space="preserve"> abundances</w:t>
      </w:r>
      <w:r>
        <w:rPr>
          <w:bCs/>
        </w:rPr>
        <w:t xml:space="preserve"> of all major protein functional categories</w:t>
      </w:r>
      <w:r w:rsidRPr="00E6307C">
        <w:rPr>
          <w:bCs/>
        </w:rPr>
        <w:t xml:space="preserve"> </w:t>
      </w:r>
      <w:r>
        <w:rPr>
          <w:bCs/>
        </w:rPr>
        <w:t>were</w:t>
      </w:r>
      <w:r w:rsidRPr="00E6307C">
        <w:rPr>
          <w:bCs/>
        </w:rPr>
        <w:t xml:space="preserve"> correlated</w:t>
      </w:r>
      <w:r>
        <w:rPr>
          <w:bCs/>
        </w:rPr>
        <w:t xml:space="preserve"> with each other, as well as with leaf nitrogen per area (</w:t>
      </w:r>
      <w:proofErr w:type="spellStart"/>
      <w:r>
        <w:rPr>
          <w:bCs/>
        </w:rPr>
        <w:t>N_area</w:t>
      </w:r>
      <w:proofErr w:type="spellEnd"/>
      <w:r>
        <w:rPr>
          <w:bCs/>
        </w:rPr>
        <w:t>), leaf mass per area (LMA), and maximum photosynthetic rate (Amax)</w:t>
      </w:r>
      <w:r w:rsidRPr="00E6307C">
        <w:rPr>
          <w:bCs/>
        </w:rPr>
        <w:t xml:space="preserve">. </w:t>
      </w:r>
      <w:r>
        <w:rPr>
          <w:bCs/>
        </w:rPr>
        <w:t>Proportional abundances of protein functional categories (</w:t>
      </w:r>
      <w:r w:rsidRPr="00D47676">
        <w:rPr>
          <w:bCs/>
        </w:rPr>
        <w:t>indicat</w:t>
      </w:r>
      <w:r>
        <w:rPr>
          <w:bCs/>
        </w:rPr>
        <w:t>ing</w:t>
      </w:r>
      <w:r w:rsidRPr="00D47676">
        <w:rPr>
          <w:bCs/>
        </w:rPr>
        <w:t xml:space="preserve"> investment in a defined function relative to investment in all other functions</w:t>
      </w:r>
      <w:r>
        <w:rPr>
          <w:bCs/>
        </w:rPr>
        <w:t xml:space="preserve">) were less clearly or consistently correlated. </w:t>
      </w:r>
      <w:commentRangeEnd w:id="5"/>
      <w:r w:rsidR="00540C5C">
        <w:rPr>
          <w:rStyle w:val="CommentReference"/>
        </w:rPr>
        <w:commentReference w:id="5"/>
      </w:r>
    </w:p>
    <w:p w14:paraId="7E0F02BA" w14:textId="77777777" w:rsidR="00BC2F9B" w:rsidRDefault="00BC2F9B" w:rsidP="00BC2F9B">
      <w:r>
        <w:rPr>
          <w:i/>
        </w:rPr>
        <w:t xml:space="preserve">b.) </w:t>
      </w:r>
      <w:proofErr w:type="gramStart"/>
      <w:r>
        <w:rPr>
          <w:i/>
        </w:rPr>
        <w:t>first</w:t>
      </w:r>
      <w:proofErr w:type="gramEnd"/>
      <w:r>
        <w:rPr>
          <w:i/>
        </w:rPr>
        <w:t xml:space="preserve"> scatterplot panel</w:t>
      </w:r>
      <w:r>
        <w:t xml:space="preserve"> </w:t>
      </w:r>
    </w:p>
    <w:p w14:paraId="20E8931B" w14:textId="77777777" w:rsidR="00186046" w:rsidRDefault="00BC2F9B" w:rsidP="00BC2F9B">
      <w:commentRangeStart w:id="6"/>
      <w:r w:rsidRPr="001017F5">
        <w:t>Calvin cycle proteins per leaf area</w:t>
      </w:r>
      <w:r>
        <w:t xml:space="preserve"> </w:t>
      </w:r>
      <w:commentRangeEnd w:id="6"/>
      <w:r>
        <w:rPr>
          <w:rStyle w:val="CommentReference"/>
          <w:lang w:val="en-GB"/>
        </w:rPr>
        <w:commentReference w:id="6"/>
      </w:r>
      <w:r>
        <w:t>reduced notably</w:t>
      </w:r>
      <w:r w:rsidRPr="001017F5">
        <w:t xml:space="preserve"> </w:t>
      </w:r>
      <w:r>
        <w:t>as sites became warmer</w:t>
      </w:r>
      <w:r w:rsidRPr="001017F5">
        <w:t xml:space="preserve"> (stat, Fig. 3b-i), and to a lesser extent </w:t>
      </w:r>
      <w:r>
        <w:t>with increasing precipitation</w:t>
      </w:r>
      <w:r w:rsidRPr="001017F5">
        <w:t xml:space="preserve"> (Fig. 3b-iii). </w:t>
      </w:r>
      <w:r>
        <w:t>The per leaf area abundance of Calvin cycle proteins</w:t>
      </w:r>
      <w:r w:rsidRPr="001017F5">
        <w:t xml:space="preserve"> was highly correlated with</w:t>
      </w:r>
      <w:r>
        <w:t xml:space="preserve"> the</w:t>
      </w:r>
      <w:r w:rsidRPr="001017F5">
        <w:t xml:space="preserve"> </w:t>
      </w:r>
      <w:r>
        <w:t xml:space="preserve">total abundance of </w:t>
      </w:r>
      <w:r w:rsidRPr="001017F5">
        <w:t xml:space="preserve">protein </w:t>
      </w:r>
      <w:r>
        <w:t>per area</w:t>
      </w:r>
      <w:r w:rsidRPr="001017F5">
        <w:t xml:space="preserve"> (Pearson’s r = 0.97), and environmental trends in Calvin cycle protein abundance were essentially identical to tre</w:t>
      </w:r>
      <w:r w:rsidR="00186046">
        <w:t xml:space="preserve">nds in leaf protein abundance. These observations are in line with </w:t>
      </w:r>
      <w:r w:rsidR="00F55E4E">
        <w:t xml:space="preserve">the </w:t>
      </w:r>
      <w:r w:rsidR="00186046">
        <w:t>expectation that</w:t>
      </w:r>
      <w:r w:rsidR="00186046">
        <w:t xml:space="preserve"> </w:t>
      </w:r>
      <w:r w:rsidR="00186046">
        <w:t>enzyme abundance</w:t>
      </w:r>
      <w:r w:rsidR="00186046">
        <w:t xml:space="preserve"> </w:t>
      </w:r>
      <w:r w:rsidR="00186046">
        <w:t>in leaves</w:t>
      </w:r>
      <w:r w:rsidR="00186046">
        <w:t xml:space="preserve"> should increase towards colder environments, to compensate for lower enzyme activity at lower temperatures (Raven &amp; </w:t>
      </w:r>
      <w:proofErr w:type="spellStart"/>
      <w:r w:rsidR="00186046">
        <w:t>Geider</w:t>
      </w:r>
      <w:proofErr w:type="spellEnd"/>
      <w:r w:rsidR="00186046">
        <w:t xml:space="preserve"> 1988).</w:t>
      </w:r>
      <w:r w:rsidR="00186046">
        <w:t xml:space="preserve"> </w:t>
      </w:r>
      <w:r w:rsidR="00186046">
        <w:t xml:space="preserve">This effect has been observed for </w:t>
      </w:r>
      <w:commentRangeStart w:id="7"/>
      <w:r w:rsidR="00186046">
        <w:t xml:space="preserve">Rubisco in a number of studies (summarised by </w:t>
      </w:r>
      <w:proofErr w:type="spellStart"/>
      <w:r w:rsidR="00186046">
        <w:t>Hikosaka</w:t>
      </w:r>
      <w:proofErr w:type="spellEnd"/>
      <w:r w:rsidR="00186046">
        <w:t xml:space="preserve"> et al 2006).</w:t>
      </w:r>
      <w:commentRangeEnd w:id="7"/>
      <w:r w:rsidR="00186046">
        <w:rPr>
          <w:rStyle w:val="CommentReference"/>
        </w:rPr>
        <w:commentReference w:id="7"/>
      </w:r>
      <w:r w:rsidR="00186046">
        <w:t xml:space="preserve"> </w:t>
      </w:r>
    </w:p>
    <w:p w14:paraId="15603E44" w14:textId="77777777" w:rsidR="00F55E4E" w:rsidRDefault="00F55E4E" w:rsidP="00BC2F9B">
      <w:r>
        <w:t xml:space="preserve">We expected </w:t>
      </w:r>
      <w:r>
        <w:t xml:space="preserve">that </w:t>
      </w:r>
      <w:r>
        <w:t>allocation to photosystem complex proteins to be greatest where photosynthesis is light-limited (</w:t>
      </w:r>
      <w:proofErr w:type="spellStart"/>
      <w:r>
        <w:t>Niinemets</w:t>
      </w:r>
      <w:proofErr w:type="spellEnd"/>
      <w:r>
        <w:t xml:space="preserve"> 2007), and </w:t>
      </w:r>
      <w:r>
        <w:t xml:space="preserve">that </w:t>
      </w:r>
      <w:r>
        <w:t xml:space="preserve">investment in Calvin cycle enzymes </w:t>
      </w:r>
      <w:r>
        <w:t>would</w:t>
      </w:r>
      <w:r>
        <w:t xml:space="preserve"> increase with light availability, since capacity for carboxylation of </w:t>
      </w:r>
      <w:r>
        <w:t xml:space="preserve">the small sugar molecule </w:t>
      </w:r>
      <w:proofErr w:type="spellStart"/>
      <w:r>
        <w:t>RuBP</w:t>
      </w:r>
      <w:proofErr w:type="spellEnd"/>
      <w:r>
        <w:t xml:space="preserve"> determines the rate of light-saturated photosynthesis (Farquhar et al. 1980). </w:t>
      </w:r>
    </w:p>
    <w:p w14:paraId="284166CF" w14:textId="77777777" w:rsidR="00F55E4E" w:rsidRDefault="00BC2F9B" w:rsidP="00BC2F9B">
      <w:commentRangeStart w:id="8"/>
      <w:r>
        <w:t>P</w:t>
      </w:r>
      <w:r w:rsidRPr="001017F5">
        <w:t xml:space="preserve">hotosystem proteins per leaf area </w:t>
      </w:r>
      <w:r>
        <w:t>showed a pronounced decline</w:t>
      </w:r>
      <w:r w:rsidRPr="001017F5">
        <w:t xml:space="preserve"> with increasing incident irradiance (Fig. 3b-v, X% per Y irradiance). Per leaf area photosystem protein abundance declined substantially with increasing MAT (Fig. 3b-i)</w:t>
      </w:r>
      <w:r>
        <w:t xml:space="preserve"> and </w:t>
      </w:r>
      <w:r w:rsidRPr="001017F5">
        <w:t>was also strongly correlated with total leaf protein abundance (Pearson’s r = 0.82)</w:t>
      </w:r>
      <w:r>
        <w:t>. N</w:t>
      </w:r>
      <w:r w:rsidRPr="001017F5">
        <w:t>o per leaf area response to MAP was observed (Fig. 3b-iii)</w:t>
      </w:r>
      <w:r>
        <w:t>, however</w:t>
      </w:r>
      <w:r w:rsidRPr="001017F5">
        <w:t xml:space="preserve">. </w:t>
      </w:r>
      <w:r>
        <w:t>Since</w:t>
      </w:r>
      <w:r w:rsidRPr="001017F5">
        <w:t xml:space="preserve"> MAP and incident irradiance were negatively correlated (i.e. denser canopies at wetter sites, Pearson’s r = -0.59) the</w:t>
      </w:r>
      <w:r>
        <w:t xml:space="preserve"> lack of</w:t>
      </w:r>
      <w:r w:rsidRPr="001017F5">
        <w:t xml:space="preserve"> protein response to MAP could be explained by changing light conditions.</w:t>
      </w:r>
      <w:commentRangeEnd w:id="8"/>
      <w:r w:rsidR="00F55E4E">
        <w:rPr>
          <w:rStyle w:val="CommentReference"/>
        </w:rPr>
        <w:commentReference w:id="8"/>
      </w:r>
      <w:r w:rsidR="00596EE5">
        <w:t xml:space="preserve"> </w:t>
      </w:r>
    </w:p>
    <w:p w14:paraId="7011DE33" w14:textId="77777777" w:rsidR="00F55E4E" w:rsidRPr="001017F5" w:rsidRDefault="00F55E4E" w:rsidP="00BC2F9B">
      <w:r>
        <w:t>We also</w:t>
      </w:r>
      <w:r>
        <w:t xml:space="preserve"> expected that investment in Calvin cycle enzymes should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No direct effect of precipitation on investment in photosystem proteins is expected, although cross-correlation between precipitation and vegetation canopy density could influence this relationship.</w:t>
      </w:r>
    </w:p>
    <w:p w14:paraId="788643E8" w14:textId="77777777" w:rsidR="00BC2F9B" w:rsidRDefault="00BC2F9B" w:rsidP="00BC2F9B">
      <w:r w:rsidRPr="001017F5">
        <w:t>Proportional allocation of protein resources to Calvin cycle protein did not adjust over gradients of MAP (Fig. 3b-ii) but increased marginally (stat) with increasing incident radiation (Fig. 3b-vi). Proportional photosystem protein abundance increased with increasing MAP (Fig. 3b-iv) and decreased with increasing incident irradiation to a similar extent as the per</w:t>
      </w:r>
      <w:r w:rsidR="00186046">
        <w:t xml:space="preserve"> leaf area measure (</w:t>
      </w:r>
      <w:proofErr w:type="gramStart"/>
      <w:r w:rsidR="00186046">
        <w:t>Fig .</w:t>
      </w:r>
      <w:proofErr w:type="gramEnd"/>
      <w:r w:rsidR="00186046">
        <w:t xml:space="preserve"> BLAH). </w:t>
      </w:r>
      <w:r w:rsidRPr="001017F5">
        <w:t>This latter response may explain the observed decline in Calvin cycle proteins as incident irradiance increased.</w:t>
      </w:r>
      <w:r>
        <w:t xml:space="preserve"> The range of interspecific variation in photosystem protein proportional abundance (0.09-0.23, 2.6-fold) was considerably higher than for Calvin cycle proteins (0.30-0.39, 1.3-fold). These observations provide robust evidence that eucalypt leaves specifically optimise protein allocation to light capture in response to environmental conditions (some stats and </w:t>
      </w:r>
      <w:r>
        <w:lastRenderedPageBreak/>
        <w:t>numbers), while adjustment of carboxylation capacity is largely achieved through bulk changes in per leaf area protein content.</w:t>
      </w:r>
    </w:p>
    <w:p w14:paraId="51E82560" w14:textId="77777777" w:rsidR="00186046" w:rsidRDefault="00186046" w:rsidP="00BC2F9B"/>
    <w:p w14:paraId="51EEA4B9" w14:textId="77777777" w:rsidR="00186046" w:rsidRDefault="00186046" w:rsidP="00BC2F9B"/>
    <w:p w14:paraId="4B3226AC" w14:textId="77777777" w:rsidR="00186046" w:rsidRDefault="00186046" w:rsidP="00BC2F9B"/>
    <w:p w14:paraId="5E0269AD" w14:textId="77777777" w:rsidR="00BC2F9B" w:rsidRPr="00AF3C49"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1D9CFFD8" w14:textId="77777777" w:rsidR="00BC2F9B" w:rsidRDefault="00BC2F9B" w:rsidP="00BC2F9B">
      <w:r w:rsidRPr="00EC6D32">
        <w:t>One obvious way Calvin Cycle protein per leaf area can change is via changes in depth of mesophyll and of leaf, and indeed adju</w:t>
      </w:r>
      <w:r w:rsidRPr="00AF3C49">
        <w:t>stments</w:t>
      </w:r>
      <w:r>
        <w:t xml:space="preserve"> in per leaf area Calvin cycle protein abundance occurred to some extent via changes in leaf mass per area (LMA) (Fig. 3c-i). The</w:t>
      </w:r>
      <w:r w:rsidRPr="006625AD">
        <w:t xml:space="preserve"> substantial </w:t>
      </w:r>
      <w:r>
        <w:t>scatter around</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Pr="006625AD">
        <w:t xml:space="preserve"> </w:t>
      </w:r>
      <w:r>
        <w:t>P</w:t>
      </w:r>
      <w:r w:rsidRPr="00411A91">
        <w:t xml:space="preserve">hotosystem abundance </w:t>
      </w:r>
      <w:r>
        <w:t>did</w:t>
      </w:r>
      <w:r w:rsidRPr="00411A91">
        <w:t xml:space="preserve"> not increase</w:t>
      </w:r>
      <w:r>
        <w:t xml:space="preserve"> per leaf area with increasing LMA (Fig. 3c-ii)</w:t>
      </w:r>
      <w:r w:rsidRPr="00411A91">
        <w:t xml:space="preserve"> and </w:t>
      </w:r>
      <w:r>
        <w:t xml:space="preserve">declined </w:t>
      </w:r>
      <w:r w:rsidRPr="00411A91">
        <w:t>as a proportion of total leaf protein.</w:t>
      </w:r>
      <w:r>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2B0FCDD3" w14:textId="77777777" w:rsidR="00BC2F9B" w:rsidRPr="00D179D8" w:rsidRDefault="00BC2F9B" w:rsidP="00BC2F9B">
      <w:r>
        <w:t xml:space="preserve">Leaf nitrogen per area was a strong predictor of both Calvin cycle and photosystem protein abundance per leaf area, and no relative changes in these protein categories occurred with increasing nitrogen per area. </w:t>
      </w:r>
    </w:p>
    <w:p w14:paraId="1857CEA7" w14:textId="77777777" w:rsidR="00BC2F9B" w:rsidRDefault="00BC2F9B" w:rsidP="00BC2F9B">
      <w:pPr>
        <w:rPr>
          <w:i/>
        </w:rPr>
      </w:pPr>
      <w:r w:rsidRPr="0046374A">
        <w:rPr>
          <w:i/>
        </w:rPr>
        <w:t>d.) protein abundance</w:t>
      </w:r>
      <w:r>
        <w:rPr>
          <w:i/>
        </w:rPr>
        <w:t>/concentration/LMA</w:t>
      </w:r>
      <w:r w:rsidRPr="0046374A">
        <w:rPr>
          <w:i/>
        </w:rPr>
        <w:t xml:space="preserve"> multiple regressions</w:t>
      </w:r>
    </w:p>
    <w:p w14:paraId="7B9F9C94" w14:textId="77777777" w:rsidR="00BC2F9B" w:rsidRDefault="00BC2F9B" w:rsidP="00BC2F9B">
      <w:r>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3546D7A5" w14:textId="77777777"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9"/>
      <w:r w:rsidRPr="00411A91">
        <w:t xml:space="preserve"> abundance depend</w:t>
      </w:r>
      <w:r>
        <w:t>ed</w:t>
      </w:r>
      <w:r w:rsidRPr="00411A91">
        <w:t xml:space="preserve"> interactively on MAP and MAT</w:t>
      </w:r>
      <w:r>
        <w:t xml:space="preserve"> (</w:t>
      </w:r>
      <w:commentRangeEnd w:id="9"/>
      <w:r>
        <w:rPr>
          <w:rStyle w:val="CommentReference"/>
          <w:lang w:val="en-GB"/>
        </w:rPr>
        <w:commentReference w:id="9"/>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79CBB4C6" w14:textId="77777777" w:rsidR="00BC2F9B" w:rsidRDefault="00BC2F9B" w:rsidP="00BC2F9B">
      <w:r>
        <w:t>Plants are able to build cheaper leaves at warm wet sites, where photosynthetic reaction kinetics are increased and plants are not water limited.</w:t>
      </w:r>
    </w:p>
    <w:p w14:paraId="16E2F5FC" w14:textId="77777777" w:rsidR="00641FD1" w:rsidRPr="00FB7FF3" w:rsidRDefault="00641FD1"/>
    <w:sectPr w:rsidR="00641FD1"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9-22T17:32:00Z" w:initials="JL">
    <w:p w14:paraId="34026B26" w14:textId="77777777" w:rsidR="00596EE5" w:rsidRDefault="00596EE5">
      <w:pPr>
        <w:pStyle w:val="CommentText"/>
      </w:pPr>
      <w:r>
        <w:rPr>
          <w:rStyle w:val="CommentReference"/>
        </w:rPr>
        <w:annotationRef/>
      </w:r>
      <w:r>
        <w:t>USE RESUL</w:t>
      </w:r>
      <w:r w:rsidR="001776FB">
        <w:t>TS_4 instead of this narrative.</w:t>
      </w:r>
      <w:bookmarkStart w:id="1" w:name="_GoBack"/>
      <w:bookmarkEnd w:id="1"/>
    </w:p>
  </w:comment>
  <w:comment w:id="3"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2"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4"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5" w:author="James Lawson" w:date="2017-09-22T16:44:00Z" w:initials="JL">
    <w:p w14:paraId="27DE1E32" w14:textId="77777777" w:rsidR="00540C5C" w:rsidRDefault="00540C5C">
      <w:pPr>
        <w:pStyle w:val="CommentText"/>
      </w:pPr>
      <w:r>
        <w:rPr>
          <w:rStyle w:val="CommentReference"/>
        </w:rPr>
        <w:annotationRef/>
      </w:r>
      <w:proofErr w:type="gramStart"/>
      <w:r>
        <w:t>expand</w:t>
      </w:r>
      <w:proofErr w:type="gramEnd"/>
    </w:p>
  </w:comment>
  <w:comment w:id="6" w:author="James Lawson" w:date="2017-07-17T12:48:00Z" w:initials="JL">
    <w:p w14:paraId="0F39201C" w14:textId="77777777" w:rsidR="00BC2F9B" w:rsidRDefault="00BC2F9B" w:rsidP="00BC2F9B">
      <w:pPr>
        <w:pStyle w:val="CommentText"/>
      </w:pPr>
      <w:r>
        <w:rPr>
          <w:rStyle w:val="CommentReference"/>
        </w:rPr>
        <w:annotationRef/>
      </w:r>
      <w:r>
        <w:t>Do we want some sort of abbreviation (</w:t>
      </w:r>
      <w:proofErr w:type="spellStart"/>
      <w:r>
        <w:t>CCarea</w:t>
      </w:r>
      <w:proofErr w:type="spellEnd"/>
      <w:r>
        <w:t>/</w:t>
      </w:r>
      <w:proofErr w:type="spellStart"/>
      <w:r>
        <w:t>CCfrac</w:t>
      </w:r>
      <w:proofErr w:type="spellEnd"/>
      <w:r>
        <w:t>)</w:t>
      </w:r>
    </w:p>
  </w:comment>
  <w:comment w:id="7" w:author="James Lawson" w:date="2017-07-28T15:43:00Z" w:initials="JL">
    <w:p w14:paraId="1D9191A3" w14:textId="77777777" w:rsidR="00186046" w:rsidRDefault="00186046" w:rsidP="00186046">
      <w:pPr>
        <w:pStyle w:val="CommentText"/>
      </w:pPr>
      <w:r>
        <w:rPr>
          <w:rStyle w:val="CommentReference"/>
        </w:rPr>
        <w:annotationRef/>
      </w:r>
      <w:r>
        <w:t>Expand – did these studies show this on a per leaf area or proportional basis?</w:t>
      </w:r>
    </w:p>
  </w:comment>
  <w:comment w:id="8" w:author="James Lawson" w:date="2017-09-22T17:00:00Z" w:initials="JL">
    <w:p w14:paraId="748CEE48" w14:textId="77777777" w:rsidR="00F55E4E" w:rsidRDefault="00F55E4E">
      <w:pPr>
        <w:pStyle w:val="CommentText"/>
      </w:pPr>
      <w:r>
        <w:rPr>
          <w:rStyle w:val="CommentReference"/>
        </w:rPr>
        <w:annotationRef/>
      </w:r>
      <w:r>
        <w:t>Do I say somewhere what the response of CC was over irradiance?</w:t>
      </w:r>
    </w:p>
  </w:comment>
  <w:comment w:id="9"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26B26" w15:done="0"/>
  <w15:commentEx w15:paraId="5BD56326" w15:done="0"/>
  <w15:commentEx w15:paraId="24499A8C" w15:done="0"/>
  <w15:commentEx w15:paraId="2BC10B60" w15:done="0"/>
  <w15:commentEx w15:paraId="27DE1E32" w15:done="0"/>
  <w15:commentEx w15:paraId="0F39201C" w15:done="0"/>
  <w15:commentEx w15:paraId="1D9191A3" w15:done="0"/>
  <w15:commentEx w15:paraId="748CEE48"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571E6"/>
    <w:rsid w:val="001776FB"/>
    <w:rsid w:val="00186046"/>
    <w:rsid w:val="001D0685"/>
    <w:rsid w:val="001D0B78"/>
    <w:rsid w:val="002D0224"/>
    <w:rsid w:val="004E1815"/>
    <w:rsid w:val="00540C5C"/>
    <w:rsid w:val="005541DC"/>
    <w:rsid w:val="00596EE5"/>
    <w:rsid w:val="005D6FEF"/>
    <w:rsid w:val="00641FD1"/>
    <w:rsid w:val="00BC2F9B"/>
    <w:rsid w:val="00D263A7"/>
    <w:rsid w:val="00F52138"/>
    <w:rsid w:val="00F55E4E"/>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dcterms:created xsi:type="dcterms:W3CDTF">2017-09-22T04:00:00Z</dcterms:created>
  <dcterms:modified xsi:type="dcterms:W3CDTF">2017-09-25T01:53:00Z</dcterms:modified>
</cp:coreProperties>
</file>